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6977" w:rsidRDefault="00B86977" w:rsidP="00B86977">
      <w:pPr>
        <w:widowControl w:val="0"/>
        <w:suppressAutoHyphens/>
        <w:spacing w:after="0" w:line="240" w:lineRule="auto"/>
        <w:jc w:val="center"/>
        <w:rPr>
          <w:rFonts w:ascii="Times New Roman" w:eastAsia="Lucida Sans Unicode" w:hAnsi="Times New Roman"/>
          <w:kern w:val="2"/>
          <w:sz w:val="28"/>
          <w:szCs w:val="28"/>
        </w:rPr>
      </w:pPr>
      <w:r>
        <w:rPr>
          <w:rFonts w:ascii="Times New Roman" w:eastAsia="Times New Roman" w:hAnsi="Times New Roman"/>
          <w:noProof/>
          <w:kern w:val="2"/>
          <w:sz w:val="20"/>
          <w:szCs w:val="20"/>
        </w:rPr>
        <w:drawing>
          <wp:inline distT="0" distB="0" distL="0" distR="0" wp14:anchorId="64F7E280" wp14:editId="28A44F24">
            <wp:extent cx="695960" cy="825500"/>
            <wp:effectExtent l="0" t="0" r="8890" b="0"/>
            <wp:docPr id="2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5960" cy="825500"/>
                    </a:xfrm>
                    <a:prstGeom prst="rect">
                      <a:avLst/>
                    </a:prstGeom>
                    <a:noFill/>
                    <a:ln>
                      <a:noFill/>
                    </a:ln>
                  </pic:spPr>
                </pic:pic>
              </a:graphicData>
            </a:graphic>
          </wp:inline>
        </w:drawing>
      </w:r>
    </w:p>
    <w:p w:rsidR="00B86977" w:rsidRDefault="00B86977" w:rsidP="00B86977">
      <w:pPr>
        <w:widowControl w:val="0"/>
        <w:suppressAutoHyphens/>
        <w:spacing w:after="0" w:line="240" w:lineRule="auto"/>
        <w:jc w:val="center"/>
        <w:rPr>
          <w:rFonts w:ascii="Times New Roman" w:eastAsia="Lucida Sans Unicode" w:hAnsi="Times New Roman"/>
          <w:b/>
          <w:kern w:val="2"/>
          <w:sz w:val="28"/>
          <w:szCs w:val="28"/>
        </w:rPr>
      </w:pPr>
      <w:r>
        <w:rPr>
          <w:rFonts w:ascii="Times New Roman" w:eastAsia="Lucida Sans Unicode" w:hAnsi="Times New Roman"/>
          <w:b/>
          <w:kern w:val="2"/>
          <w:sz w:val="28"/>
          <w:szCs w:val="28"/>
        </w:rPr>
        <w:t>LATVIJAS REPUBLIKA</w:t>
      </w:r>
    </w:p>
    <w:p w:rsidR="00B86977" w:rsidRDefault="00B86977" w:rsidP="00B86977">
      <w:pPr>
        <w:widowControl w:val="0"/>
        <w:pBdr>
          <w:bottom w:val="single" w:sz="12" w:space="1" w:color="auto"/>
        </w:pBdr>
        <w:suppressAutoHyphens/>
        <w:spacing w:after="0" w:line="240" w:lineRule="auto"/>
        <w:jc w:val="center"/>
        <w:rPr>
          <w:rFonts w:ascii="Times New Roman" w:eastAsia="Lucida Sans Unicode" w:hAnsi="Times New Roman"/>
          <w:b/>
          <w:kern w:val="2"/>
          <w:sz w:val="28"/>
          <w:szCs w:val="28"/>
        </w:rPr>
      </w:pPr>
      <w:r>
        <w:rPr>
          <w:rFonts w:ascii="Times New Roman" w:eastAsia="Lucida Sans Unicode" w:hAnsi="Times New Roman"/>
          <w:b/>
          <w:kern w:val="2"/>
          <w:sz w:val="28"/>
          <w:szCs w:val="28"/>
        </w:rPr>
        <w:t>BALVU NOVADA PAŠVALDĪBA</w:t>
      </w:r>
    </w:p>
    <w:p w:rsidR="00B86977" w:rsidRDefault="00B86977" w:rsidP="00B86977">
      <w:pPr>
        <w:widowControl w:val="0"/>
        <w:suppressAutoHyphens/>
        <w:spacing w:after="0" w:line="240" w:lineRule="auto"/>
        <w:jc w:val="center"/>
        <w:rPr>
          <w:rFonts w:ascii="Times New Roman" w:eastAsia="Lucida Sans Unicode" w:hAnsi="Times New Roman"/>
          <w:kern w:val="2"/>
          <w:sz w:val="20"/>
          <w:szCs w:val="20"/>
        </w:rPr>
      </w:pPr>
      <w:r>
        <w:rPr>
          <w:rFonts w:ascii="Times New Roman" w:eastAsia="Lucida Sans Unicode" w:hAnsi="Times New Roman"/>
          <w:kern w:val="2"/>
          <w:sz w:val="20"/>
          <w:szCs w:val="20"/>
        </w:rPr>
        <w:t xml:space="preserve">Reģ.Nr.90009115622, Bērzpils iela 1A, Balvi, Balvu nov.,  LV-4501, tālrunis +371 64522453 </w:t>
      </w:r>
    </w:p>
    <w:p w:rsidR="00B86977" w:rsidRDefault="00B86977" w:rsidP="00B86977">
      <w:pPr>
        <w:widowControl w:val="0"/>
        <w:suppressAutoHyphens/>
        <w:spacing w:after="0" w:line="240" w:lineRule="auto"/>
        <w:jc w:val="center"/>
        <w:rPr>
          <w:rFonts w:ascii="Times New Roman" w:eastAsia="Lucida Sans Unicode" w:hAnsi="Times New Roman"/>
          <w:kern w:val="2"/>
          <w:sz w:val="20"/>
          <w:szCs w:val="20"/>
        </w:rPr>
      </w:pPr>
      <w:r>
        <w:rPr>
          <w:rFonts w:ascii="Times New Roman" w:eastAsia="Lucida Sans Unicode" w:hAnsi="Times New Roman"/>
          <w:kern w:val="2"/>
          <w:sz w:val="20"/>
          <w:szCs w:val="20"/>
        </w:rPr>
        <w:t xml:space="preserve">fakss +371 64522453, e-pasts: </w:t>
      </w:r>
      <w:hyperlink r:id="rId9" w:history="1">
        <w:r>
          <w:rPr>
            <w:rStyle w:val="Hyperlink"/>
            <w:rFonts w:ascii="Times New Roman" w:eastAsia="Lucida Sans Unicode" w:hAnsi="Times New Roman"/>
            <w:kern w:val="2"/>
            <w:sz w:val="20"/>
            <w:szCs w:val="24"/>
          </w:rPr>
          <w:t>dome@balvi.lv</w:t>
        </w:r>
      </w:hyperlink>
    </w:p>
    <w:p w:rsidR="00B86977" w:rsidRDefault="00B86977" w:rsidP="00B86977">
      <w:pPr>
        <w:widowControl w:val="0"/>
        <w:suppressAutoHyphens/>
        <w:spacing w:after="0" w:line="240" w:lineRule="auto"/>
        <w:jc w:val="right"/>
        <w:rPr>
          <w:rFonts w:ascii="Times New Roman" w:eastAsia="Lucida Sans Unicode" w:hAnsi="Times New Roman"/>
          <w:kern w:val="2"/>
          <w:sz w:val="24"/>
          <w:szCs w:val="24"/>
        </w:rPr>
      </w:pPr>
      <w:r>
        <w:rPr>
          <w:rFonts w:ascii="Times New Roman" w:eastAsia="Lucida Sans Unicode" w:hAnsi="Times New Roman"/>
          <w:b/>
          <w:iCs/>
          <w:kern w:val="2"/>
          <w:sz w:val="24"/>
          <w:szCs w:val="24"/>
        </w:rPr>
        <w:t>APSTIPRINĀTS</w:t>
      </w:r>
    </w:p>
    <w:p w:rsidR="00B86977" w:rsidRDefault="00B86977" w:rsidP="00B86977">
      <w:pPr>
        <w:widowControl w:val="0"/>
        <w:suppressAutoHyphens/>
        <w:spacing w:after="0" w:line="240" w:lineRule="auto"/>
        <w:jc w:val="right"/>
        <w:rPr>
          <w:rFonts w:ascii="Times New Roman" w:eastAsia="Lucida Sans Unicode" w:hAnsi="Times New Roman"/>
          <w:iCs/>
          <w:kern w:val="2"/>
          <w:sz w:val="24"/>
          <w:szCs w:val="24"/>
        </w:rPr>
      </w:pPr>
      <w:r>
        <w:rPr>
          <w:rFonts w:ascii="Times New Roman" w:eastAsia="Lucida Sans Unicode" w:hAnsi="Times New Roman"/>
          <w:iCs/>
          <w:kern w:val="2"/>
          <w:sz w:val="24"/>
          <w:szCs w:val="24"/>
        </w:rPr>
        <w:t xml:space="preserve">ar Balvu novada Domes </w:t>
      </w:r>
    </w:p>
    <w:p w:rsidR="00B86977" w:rsidRDefault="00B86977" w:rsidP="00B86977">
      <w:pPr>
        <w:widowControl w:val="0"/>
        <w:suppressAutoHyphens/>
        <w:spacing w:after="0" w:line="240" w:lineRule="auto"/>
        <w:jc w:val="right"/>
        <w:rPr>
          <w:rFonts w:ascii="Times New Roman" w:eastAsia="Lucida Sans Unicode" w:hAnsi="Times New Roman"/>
          <w:iCs/>
          <w:kern w:val="2"/>
          <w:sz w:val="24"/>
          <w:szCs w:val="24"/>
        </w:rPr>
      </w:pPr>
      <w:r>
        <w:rPr>
          <w:rFonts w:ascii="Times New Roman" w:eastAsia="Lucida Sans Unicode" w:hAnsi="Times New Roman"/>
          <w:iCs/>
          <w:kern w:val="2"/>
          <w:sz w:val="24"/>
          <w:szCs w:val="24"/>
        </w:rPr>
        <w:t>2021.gada 22</w:t>
      </w:r>
      <w:r>
        <w:rPr>
          <w:rFonts w:ascii="Times New Roman" w:eastAsia="Lucida Sans Unicode" w:hAnsi="Times New Roman"/>
          <w:iCs/>
          <w:kern w:val="2"/>
          <w:sz w:val="24"/>
          <w:szCs w:val="24"/>
        </w:rPr>
        <w:t>.jūlija</w:t>
      </w:r>
    </w:p>
    <w:p w:rsidR="00B86977" w:rsidRDefault="00B86977" w:rsidP="00B86977">
      <w:pPr>
        <w:widowControl w:val="0"/>
        <w:suppressAutoHyphens/>
        <w:spacing w:after="0" w:line="240" w:lineRule="auto"/>
        <w:jc w:val="right"/>
        <w:rPr>
          <w:rFonts w:ascii="Times New Roman" w:eastAsia="Lucida Sans Unicode" w:hAnsi="Times New Roman"/>
          <w:iCs/>
          <w:kern w:val="2"/>
          <w:sz w:val="24"/>
          <w:szCs w:val="24"/>
        </w:rPr>
      </w:pPr>
      <w:r>
        <w:rPr>
          <w:rFonts w:ascii="Times New Roman" w:eastAsia="Lucida Sans Unicode" w:hAnsi="Times New Roman"/>
          <w:iCs/>
          <w:kern w:val="2"/>
          <w:sz w:val="24"/>
          <w:szCs w:val="24"/>
        </w:rPr>
        <w:t xml:space="preserve"> lēmumu (prot.Nr.5, 40</w:t>
      </w:r>
      <w:r>
        <w:rPr>
          <w:rFonts w:ascii="Times New Roman" w:eastAsia="Lucida Sans Unicode" w:hAnsi="Times New Roman"/>
          <w:iCs/>
          <w:kern w:val="2"/>
          <w:sz w:val="24"/>
          <w:szCs w:val="24"/>
        </w:rPr>
        <w:t>.§)</w:t>
      </w:r>
    </w:p>
    <w:p w:rsidR="00B86977" w:rsidRDefault="00B86977" w:rsidP="00B86977">
      <w:pPr>
        <w:widowControl w:val="0"/>
        <w:suppressAutoHyphens/>
        <w:autoSpaceDE w:val="0"/>
        <w:autoSpaceDN w:val="0"/>
        <w:adjustRightInd w:val="0"/>
        <w:spacing w:after="0" w:line="240" w:lineRule="auto"/>
        <w:rPr>
          <w:rFonts w:ascii="Times New Roman" w:eastAsia="Lucida Sans Unicode" w:hAnsi="Times New Roman"/>
          <w:b/>
          <w:bCs/>
          <w:kern w:val="2"/>
          <w:sz w:val="28"/>
          <w:szCs w:val="28"/>
        </w:rPr>
      </w:pPr>
    </w:p>
    <w:p w:rsidR="00B86977" w:rsidRDefault="00B86977" w:rsidP="00B86977">
      <w:pPr>
        <w:widowControl w:val="0"/>
        <w:suppressAutoHyphens/>
        <w:autoSpaceDE w:val="0"/>
        <w:autoSpaceDN w:val="0"/>
        <w:adjustRightInd w:val="0"/>
        <w:spacing w:after="0" w:line="240" w:lineRule="auto"/>
        <w:jc w:val="center"/>
        <w:rPr>
          <w:rFonts w:ascii="Times New Roman" w:eastAsia="Lucida Sans Unicode" w:hAnsi="Times New Roman"/>
          <w:b/>
          <w:bCs/>
          <w:kern w:val="2"/>
          <w:sz w:val="28"/>
          <w:szCs w:val="28"/>
        </w:rPr>
      </w:pPr>
      <w:r>
        <w:rPr>
          <w:rFonts w:ascii="Times New Roman" w:eastAsia="Lucida Sans Unicode" w:hAnsi="Times New Roman"/>
          <w:b/>
          <w:bCs/>
          <w:kern w:val="2"/>
          <w:sz w:val="28"/>
          <w:szCs w:val="28"/>
        </w:rPr>
        <w:t xml:space="preserve">SABIEDRISKO ATTIECĪBU NODAĻAS </w:t>
      </w:r>
    </w:p>
    <w:p w:rsidR="00B86977" w:rsidRDefault="00B86977" w:rsidP="00B86977">
      <w:pPr>
        <w:widowControl w:val="0"/>
        <w:suppressAutoHyphens/>
        <w:autoSpaceDE w:val="0"/>
        <w:autoSpaceDN w:val="0"/>
        <w:adjustRightInd w:val="0"/>
        <w:spacing w:after="0" w:line="240" w:lineRule="auto"/>
        <w:jc w:val="center"/>
        <w:rPr>
          <w:rFonts w:ascii="Times New Roman" w:eastAsia="Lucida Sans Unicode" w:hAnsi="Times New Roman"/>
          <w:b/>
          <w:bCs/>
          <w:kern w:val="2"/>
          <w:sz w:val="28"/>
          <w:szCs w:val="28"/>
        </w:rPr>
      </w:pPr>
      <w:r>
        <w:rPr>
          <w:rFonts w:ascii="Times New Roman" w:eastAsia="Lucida Sans Unicode" w:hAnsi="Times New Roman"/>
          <w:b/>
          <w:bCs/>
          <w:kern w:val="2"/>
          <w:sz w:val="28"/>
          <w:szCs w:val="28"/>
        </w:rPr>
        <w:t>NOLIKUMS</w:t>
      </w:r>
    </w:p>
    <w:p w:rsidR="00B86977" w:rsidRDefault="00B86977" w:rsidP="00B86977">
      <w:pPr>
        <w:widowControl w:val="0"/>
        <w:suppressAutoHyphens/>
        <w:autoSpaceDE w:val="0"/>
        <w:autoSpaceDN w:val="0"/>
        <w:adjustRightInd w:val="0"/>
        <w:spacing w:after="0" w:line="240" w:lineRule="auto"/>
        <w:jc w:val="center"/>
        <w:rPr>
          <w:rFonts w:ascii="Times New Roman" w:eastAsia="Lucida Sans Unicode" w:hAnsi="Times New Roman"/>
          <w:b/>
          <w:bCs/>
          <w:kern w:val="2"/>
          <w:sz w:val="26"/>
          <w:szCs w:val="26"/>
        </w:rPr>
      </w:pPr>
    </w:p>
    <w:p w:rsidR="00B86977" w:rsidRDefault="00B86977" w:rsidP="00B86977">
      <w:pPr>
        <w:widowControl w:val="0"/>
        <w:suppressAutoHyphens/>
        <w:autoSpaceDE w:val="0"/>
        <w:autoSpaceDN w:val="0"/>
        <w:adjustRightInd w:val="0"/>
        <w:spacing w:after="0" w:line="240" w:lineRule="auto"/>
        <w:jc w:val="right"/>
        <w:rPr>
          <w:rFonts w:ascii="Times New Roman" w:eastAsia="Lucida Sans Unicode" w:hAnsi="Times New Roman"/>
          <w:i/>
          <w:kern w:val="2"/>
          <w:sz w:val="20"/>
          <w:szCs w:val="20"/>
        </w:rPr>
      </w:pPr>
      <w:r>
        <w:rPr>
          <w:rFonts w:ascii="Times New Roman" w:eastAsia="Lucida Sans Unicode" w:hAnsi="Times New Roman"/>
          <w:i/>
          <w:kern w:val="2"/>
          <w:sz w:val="20"/>
          <w:szCs w:val="20"/>
        </w:rPr>
        <w:t xml:space="preserve">Izdots saskaņā ar Balvu novada domes </w:t>
      </w:r>
    </w:p>
    <w:p w:rsidR="00B86977" w:rsidRDefault="00B86977" w:rsidP="00B86977">
      <w:pPr>
        <w:widowControl w:val="0"/>
        <w:suppressAutoHyphens/>
        <w:autoSpaceDE w:val="0"/>
        <w:autoSpaceDN w:val="0"/>
        <w:adjustRightInd w:val="0"/>
        <w:spacing w:after="0" w:line="240" w:lineRule="auto"/>
        <w:jc w:val="right"/>
        <w:rPr>
          <w:rFonts w:ascii="Times New Roman" w:eastAsia="Lucida Sans Unicode" w:hAnsi="Times New Roman"/>
          <w:i/>
          <w:kern w:val="2"/>
          <w:sz w:val="20"/>
          <w:szCs w:val="20"/>
        </w:rPr>
      </w:pPr>
      <w:r>
        <w:rPr>
          <w:rFonts w:ascii="Times New Roman" w:eastAsia="Lucida Sans Unicode" w:hAnsi="Times New Roman"/>
          <w:i/>
          <w:kern w:val="2"/>
          <w:sz w:val="20"/>
          <w:szCs w:val="20"/>
        </w:rPr>
        <w:t>2021.gada 1.jūlija saistošo noteikumu Nr.1/2021</w:t>
      </w:r>
    </w:p>
    <w:p w:rsidR="00B86977" w:rsidRDefault="00B86977" w:rsidP="00B86977">
      <w:pPr>
        <w:widowControl w:val="0"/>
        <w:suppressAutoHyphens/>
        <w:autoSpaceDE w:val="0"/>
        <w:autoSpaceDN w:val="0"/>
        <w:adjustRightInd w:val="0"/>
        <w:spacing w:after="0" w:line="240" w:lineRule="auto"/>
        <w:jc w:val="right"/>
        <w:rPr>
          <w:rFonts w:ascii="Times New Roman" w:eastAsia="Lucida Sans Unicode" w:hAnsi="Times New Roman"/>
          <w:i/>
          <w:kern w:val="2"/>
          <w:sz w:val="20"/>
          <w:szCs w:val="20"/>
        </w:rPr>
      </w:pPr>
      <w:r>
        <w:rPr>
          <w:rFonts w:ascii="Times New Roman" w:eastAsia="Lucida Sans Unicode" w:hAnsi="Times New Roman"/>
          <w:i/>
          <w:kern w:val="2"/>
          <w:sz w:val="20"/>
          <w:szCs w:val="20"/>
        </w:rPr>
        <w:t xml:space="preserve"> “Balvu novada pašvaldības nolikums”  </w:t>
      </w:r>
    </w:p>
    <w:p w:rsidR="00B86977" w:rsidRDefault="00B86977" w:rsidP="00B86977">
      <w:pPr>
        <w:widowControl w:val="0"/>
        <w:suppressAutoHyphens/>
        <w:autoSpaceDE w:val="0"/>
        <w:autoSpaceDN w:val="0"/>
        <w:adjustRightInd w:val="0"/>
        <w:spacing w:after="0" w:line="240" w:lineRule="auto"/>
        <w:jc w:val="right"/>
        <w:rPr>
          <w:rFonts w:ascii="Times New Roman" w:eastAsia="Lucida Sans Unicode" w:hAnsi="Times New Roman"/>
          <w:b/>
          <w:bCs/>
          <w:kern w:val="2"/>
          <w:sz w:val="24"/>
          <w:szCs w:val="24"/>
        </w:rPr>
      </w:pPr>
      <w:r>
        <w:rPr>
          <w:rFonts w:ascii="Times New Roman" w:eastAsia="Lucida Sans Unicode" w:hAnsi="Times New Roman"/>
          <w:i/>
          <w:kern w:val="2"/>
          <w:sz w:val="20"/>
          <w:szCs w:val="20"/>
        </w:rPr>
        <w:t>8.punkta otro daļu</w:t>
      </w:r>
    </w:p>
    <w:p w:rsidR="00B86977" w:rsidRDefault="00B86977" w:rsidP="00B86977">
      <w:pPr>
        <w:widowControl w:val="0"/>
        <w:suppressAutoHyphens/>
        <w:autoSpaceDE w:val="0"/>
        <w:autoSpaceDN w:val="0"/>
        <w:adjustRightInd w:val="0"/>
        <w:spacing w:after="0" w:line="240" w:lineRule="auto"/>
        <w:jc w:val="both"/>
        <w:rPr>
          <w:rFonts w:ascii="Times New Roman" w:eastAsia="Lucida Sans Unicode" w:hAnsi="Times New Roman"/>
          <w:b/>
          <w:bCs/>
          <w:kern w:val="2"/>
          <w:sz w:val="24"/>
          <w:szCs w:val="24"/>
        </w:rPr>
      </w:pPr>
    </w:p>
    <w:p w:rsidR="00B86977" w:rsidRDefault="00B86977" w:rsidP="00B86977">
      <w:pPr>
        <w:widowControl w:val="0"/>
        <w:numPr>
          <w:ilvl w:val="0"/>
          <w:numId w:val="27"/>
        </w:numPr>
        <w:suppressAutoHyphens/>
        <w:autoSpaceDE w:val="0"/>
        <w:autoSpaceDN w:val="0"/>
        <w:adjustRightInd w:val="0"/>
        <w:spacing w:after="0" w:line="240" w:lineRule="auto"/>
        <w:jc w:val="center"/>
        <w:rPr>
          <w:rFonts w:ascii="Times New Roman" w:eastAsia="Lucida Sans Unicode" w:hAnsi="Times New Roman"/>
          <w:b/>
          <w:bCs/>
          <w:kern w:val="2"/>
          <w:sz w:val="24"/>
          <w:szCs w:val="24"/>
        </w:rPr>
      </w:pPr>
      <w:r>
        <w:rPr>
          <w:rFonts w:ascii="Times New Roman" w:eastAsia="Lucida Sans Unicode" w:hAnsi="Times New Roman"/>
          <w:b/>
          <w:bCs/>
          <w:kern w:val="2"/>
          <w:sz w:val="24"/>
          <w:szCs w:val="24"/>
        </w:rPr>
        <w:t>Vispārīgie jautājumi</w:t>
      </w:r>
    </w:p>
    <w:p w:rsidR="00B86977" w:rsidRDefault="00B86977" w:rsidP="00B86977">
      <w:pPr>
        <w:widowControl w:val="0"/>
        <w:numPr>
          <w:ilvl w:val="1"/>
          <w:numId w:val="27"/>
        </w:numPr>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Nolikums nosaka Balvu novada domes (turpmāk – dome) dibinātas iestādes “Balvu novada administrācija” (turpmāk – administrācija) struktūrvienības – Sabiedrisko attiecību nodaļas (turpmāk – nodaļa)  kompetenci, struktūru un darba organizāciju.</w:t>
      </w:r>
    </w:p>
    <w:p w:rsidR="00B86977" w:rsidRDefault="00B86977" w:rsidP="00B86977">
      <w:pPr>
        <w:widowControl w:val="0"/>
        <w:numPr>
          <w:ilvl w:val="1"/>
          <w:numId w:val="27"/>
        </w:numPr>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Nodaļa ir administrācijas struktūrvienība, kas šajā nolikumā noteikto funkciju ietvaros nodrošina pašvaldības darbību sabiedrisko attiecību, informācijas izplatīšanas un sabiedrības līdzdalības jautājumos, veidojot un uzturot pozitīvu pašvaldības reputāciju, īstenojot un pilnveidojot komunikāciju ar sabiedrību, kā arī popularizējot Balvu novadu, veicinot pozitīvu novada tēlu.</w:t>
      </w:r>
    </w:p>
    <w:p w:rsidR="00B86977" w:rsidRDefault="00B86977" w:rsidP="00B86977">
      <w:pPr>
        <w:widowControl w:val="0"/>
        <w:numPr>
          <w:ilvl w:val="1"/>
          <w:numId w:val="27"/>
        </w:numPr>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Noda</w:t>
      </w:r>
      <w:r>
        <w:rPr>
          <w:rFonts w:ascii="Times New Roman" w:eastAsia="TimesNewRoman" w:hAnsi="Times New Roman"/>
          <w:kern w:val="2"/>
          <w:sz w:val="24"/>
          <w:szCs w:val="24"/>
        </w:rPr>
        <w:t>ļ</w:t>
      </w:r>
      <w:r>
        <w:rPr>
          <w:rFonts w:ascii="Times New Roman" w:eastAsia="Lucida Sans Unicode" w:hAnsi="Times New Roman"/>
          <w:kern w:val="2"/>
          <w:sz w:val="24"/>
          <w:szCs w:val="24"/>
        </w:rPr>
        <w:t>a sav</w:t>
      </w:r>
      <w:r>
        <w:rPr>
          <w:rFonts w:ascii="Times New Roman" w:eastAsia="TimesNewRoman" w:hAnsi="Times New Roman"/>
          <w:kern w:val="2"/>
          <w:sz w:val="24"/>
          <w:szCs w:val="24"/>
        </w:rPr>
        <w:t xml:space="preserve">ā </w:t>
      </w:r>
      <w:r>
        <w:rPr>
          <w:rFonts w:ascii="Times New Roman" w:eastAsia="Lucida Sans Unicode" w:hAnsi="Times New Roman"/>
          <w:kern w:val="2"/>
          <w:sz w:val="24"/>
          <w:szCs w:val="24"/>
        </w:rPr>
        <w:t>darb</w:t>
      </w:r>
      <w:r>
        <w:rPr>
          <w:rFonts w:ascii="Times New Roman" w:eastAsia="TimesNewRoman" w:hAnsi="Times New Roman"/>
          <w:kern w:val="2"/>
          <w:sz w:val="24"/>
          <w:szCs w:val="24"/>
        </w:rPr>
        <w:t>ī</w:t>
      </w:r>
      <w:r>
        <w:rPr>
          <w:rFonts w:ascii="Times New Roman" w:eastAsia="Lucida Sans Unicode" w:hAnsi="Times New Roman"/>
          <w:kern w:val="2"/>
          <w:sz w:val="24"/>
          <w:szCs w:val="24"/>
        </w:rPr>
        <w:t>b</w:t>
      </w:r>
      <w:r>
        <w:rPr>
          <w:rFonts w:ascii="Times New Roman" w:eastAsia="TimesNewRoman" w:hAnsi="Times New Roman"/>
          <w:kern w:val="2"/>
          <w:sz w:val="24"/>
          <w:szCs w:val="24"/>
        </w:rPr>
        <w:t xml:space="preserve">ā </w:t>
      </w:r>
      <w:r>
        <w:rPr>
          <w:rFonts w:ascii="Times New Roman" w:eastAsia="Lucida Sans Unicode" w:hAnsi="Times New Roman"/>
          <w:kern w:val="2"/>
          <w:sz w:val="24"/>
          <w:szCs w:val="24"/>
        </w:rPr>
        <w:t>iev</w:t>
      </w:r>
      <w:r>
        <w:rPr>
          <w:rFonts w:ascii="Times New Roman" w:eastAsia="TimesNewRoman" w:hAnsi="Times New Roman"/>
          <w:kern w:val="2"/>
          <w:sz w:val="24"/>
          <w:szCs w:val="24"/>
        </w:rPr>
        <w:t>ē</w:t>
      </w:r>
      <w:r>
        <w:rPr>
          <w:rFonts w:ascii="Times New Roman" w:eastAsia="Lucida Sans Unicode" w:hAnsi="Times New Roman"/>
          <w:kern w:val="2"/>
          <w:sz w:val="24"/>
          <w:szCs w:val="24"/>
        </w:rPr>
        <w:t>ro Latvijas Republikas Satversmi, likumus, Ministru kabineta noteikumus un citus spēkā esošos normatīvos aktus, pašvaldības saistošos noteikumus, iekšējos normatīvos aktus, domes lēmumus, domes priekšsēdētāja, domes priekšsēdētāja vietnieka, izpilddirektora, izpilddirektora prombūtnes laikā izpilddirektora vietnieka, rīkojumus.</w:t>
      </w:r>
    </w:p>
    <w:p w:rsidR="00B86977" w:rsidRDefault="00B86977" w:rsidP="00B86977">
      <w:pPr>
        <w:widowControl w:val="0"/>
        <w:numPr>
          <w:ilvl w:val="1"/>
          <w:numId w:val="27"/>
        </w:numPr>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Nodaļu izveido, reorganizē un likvidē Balvu novada Dome saskaņā ar domes lēmumu.</w:t>
      </w:r>
    </w:p>
    <w:p w:rsidR="00B86977" w:rsidRDefault="00B86977" w:rsidP="00B86977">
      <w:pPr>
        <w:widowControl w:val="0"/>
        <w:numPr>
          <w:ilvl w:val="1"/>
          <w:numId w:val="27"/>
        </w:numPr>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Nodaļa ir tieši pakļauta Administrācijas vadītājam (izpilddirektoram) (turpmāk – izpilddirektors).</w:t>
      </w:r>
    </w:p>
    <w:p w:rsidR="00B86977" w:rsidRDefault="00B86977" w:rsidP="00B86977">
      <w:pPr>
        <w:widowControl w:val="0"/>
        <w:numPr>
          <w:ilvl w:val="1"/>
          <w:numId w:val="27"/>
        </w:numPr>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Nodaļa, pildot noteiktās funkcijas un uzdevumus, savas kompetences ietvaros sadarbojas ar citām Administrācijas struktūrvienībām, atsevišķām amatpersonām, valsts un pašvaldības institūcijām, kapitālsabiedrībām, kurās pašvaldība ir  kapitāla daļu turētāja, kā arī citām personām.</w:t>
      </w:r>
    </w:p>
    <w:p w:rsidR="00B86977" w:rsidRDefault="00B86977" w:rsidP="00B86977">
      <w:pPr>
        <w:widowControl w:val="0"/>
        <w:numPr>
          <w:ilvl w:val="1"/>
          <w:numId w:val="27"/>
        </w:numPr>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Nodaļas darbība tiek finansēta no pašvaldības budžeta līdzekļiem.</w:t>
      </w:r>
    </w:p>
    <w:p w:rsidR="00B86977" w:rsidRDefault="00B86977" w:rsidP="00B86977">
      <w:pPr>
        <w:widowControl w:val="0"/>
        <w:suppressAutoHyphens/>
        <w:autoSpaceDE w:val="0"/>
        <w:autoSpaceDN w:val="0"/>
        <w:adjustRightInd w:val="0"/>
        <w:spacing w:after="0" w:line="240" w:lineRule="auto"/>
        <w:jc w:val="both"/>
        <w:rPr>
          <w:rFonts w:ascii="Times New Roman" w:eastAsia="Lucida Sans Unicode" w:hAnsi="Times New Roman"/>
          <w:b/>
          <w:bCs/>
          <w:kern w:val="2"/>
          <w:sz w:val="24"/>
          <w:szCs w:val="24"/>
        </w:rPr>
      </w:pPr>
    </w:p>
    <w:p w:rsidR="00B86977" w:rsidRDefault="00B86977" w:rsidP="00B86977">
      <w:pPr>
        <w:widowControl w:val="0"/>
        <w:numPr>
          <w:ilvl w:val="0"/>
          <w:numId w:val="27"/>
        </w:numPr>
        <w:suppressAutoHyphens/>
        <w:autoSpaceDE w:val="0"/>
        <w:autoSpaceDN w:val="0"/>
        <w:adjustRightInd w:val="0"/>
        <w:spacing w:after="0" w:line="240" w:lineRule="auto"/>
        <w:jc w:val="center"/>
        <w:rPr>
          <w:rFonts w:ascii="Times New Roman" w:eastAsia="Lucida Sans Unicode" w:hAnsi="Times New Roman"/>
          <w:b/>
          <w:bCs/>
          <w:kern w:val="2"/>
          <w:sz w:val="24"/>
          <w:szCs w:val="24"/>
        </w:rPr>
      </w:pPr>
      <w:r>
        <w:rPr>
          <w:rFonts w:ascii="Times New Roman" w:eastAsia="Lucida Sans Unicode" w:hAnsi="Times New Roman"/>
          <w:b/>
          <w:bCs/>
          <w:kern w:val="2"/>
          <w:sz w:val="24"/>
          <w:szCs w:val="24"/>
        </w:rPr>
        <w:t>Nodaļas funkcijas, uzdevumi un tiesības</w:t>
      </w:r>
    </w:p>
    <w:p w:rsidR="00B86977" w:rsidRDefault="00B86977" w:rsidP="00B86977">
      <w:pPr>
        <w:widowControl w:val="0"/>
        <w:numPr>
          <w:ilvl w:val="1"/>
          <w:numId w:val="27"/>
        </w:numPr>
        <w:suppressAutoHyphens/>
        <w:autoSpaceDE w:val="0"/>
        <w:autoSpaceDN w:val="0"/>
        <w:adjustRightInd w:val="0"/>
        <w:spacing w:after="0" w:line="240" w:lineRule="auto"/>
        <w:rPr>
          <w:rFonts w:ascii="Times New Roman" w:eastAsia="Lucida Sans Unicode" w:hAnsi="Times New Roman"/>
          <w:b/>
          <w:bCs/>
          <w:kern w:val="2"/>
          <w:sz w:val="24"/>
          <w:szCs w:val="24"/>
        </w:rPr>
      </w:pPr>
      <w:r>
        <w:rPr>
          <w:rFonts w:ascii="Times New Roman" w:eastAsia="Lucida Sans Unicode" w:hAnsi="Times New Roman"/>
          <w:kern w:val="2"/>
          <w:sz w:val="24"/>
          <w:szCs w:val="24"/>
        </w:rPr>
        <w:t xml:space="preserve">Nodaļas </w:t>
      </w:r>
      <w:r>
        <w:rPr>
          <w:rFonts w:ascii="Times New Roman" w:eastAsia="Lucida Sans Unicode" w:hAnsi="Times New Roman"/>
          <w:b/>
          <w:bCs/>
          <w:kern w:val="2"/>
          <w:sz w:val="24"/>
          <w:szCs w:val="24"/>
        </w:rPr>
        <w:t>funkcijas:</w:t>
      </w:r>
    </w:p>
    <w:p w:rsidR="00B86977" w:rsidRDefault="00B86977" w:rsidP="00B86977">
      <w:pPr>
        <w:widowControl w:val="0"/>
        <w:numPr>
          <w:ilvl w:val="2"/>
          <w:numId w:val="27"/>
        </w:numPr>
        <w:suppressAutoHyphens/>
        <w:autoSpaceDE w:val="0"/>
        <w:autoSpaceDN w:val="0"/>
        <w:adjustRightInd w:val="0"/>
        <w:spacing w:after="0" w:line="240" w:lineRule="auto"/>
        <w:ind w:left="1276" w:hanging="556"/>
        <w:jc w:val="both"/>
        <w:rPr>
          <w:rFonts w:ascii="Times New Roman" w:eastAsia="Lucida Sans Unicode" w:hAnsi="Times New Roman"/>
          <w:kern w:val="2"/>
          <w:sz w:val="24"/>
          <w:szCs w:val="24"/>
        </w:rPr>
      </w:pPr>
      <w:r>
        <w:rPr>
          <w:rFonts w:ascii="Times New Roman" w:eastAsia="Lucida Sans Unicode" w:hAnsi="Times New Roman"/>
          <w:kern w:val="2"/>
          <w:sz w:val="24"/>
          <w:szCs w:val="24"/>
        </w:rPr>
        <w:t>plānot, vadīt un koordinēt pašvaldības darbību sabiedrisko attiecību, informācijas izplatīšanas un sabiedrības līdzdalības jautājumos;</w:t>
      </w:r>
    </w:p>
    <w:p w:rsidR="00B86977" w:rsidRDefault="00B86977" w:rsidP="00B86977">
      <w:pPr>
        <w:widowControl w:val="0"/>
        <w:numPr>
          <w:ilvl w:val="2"/>
          <w:numId w:val="27"/>
        </w:numPr>
        <w:suppressAutoHyphens/>
        <w:autoSpaceDE w:val="0"/>
        <w:autoSpaceDN w:val="0"/>
        <w:adjustRightInd w:val="0"/>
        <w:spacing w:after="0" w:line="240" w:lineRule="auto"/>
        <w:ind w:left="1276" w:hanging="556"/>
        <w:jc w:val="both"/>
        <w:rPr>
          <w:rFonts w:ascii="Times New Roman" w:eastAsia="Lucida Sans Unicode" w:hAnsi="Times New Roman"/>
          <w:kern w:val="2"/>
          <w:sz w:val="24"/>
          <w:szCs w:val="24"/>
        </w:rPr>
      </w:pPr>
      <w:r>
        <w:rPr>
          <w:rFonts w:ascii="Times New Roman" w:eastAsia="Lucida Sans Unicode" w:hAnsi="Times New Roman"/>
          <w:kern w:val="2"/>
          <w:sz w:val="24"/>
          <w:szCs w:val="24"/>
        </w:rPr>
        <w:lastRenderedPageBreak/>
        <w:t>nodrošināt pašvaldības darbības un domes lēmumu izskaidrošanu sabiedrībai, paužot pašvaldības oficiālo viedokli;</w:t>
      </w:r>
    </w:p>
    <w:p w:rsidR="00B86977" w:rsidRDefault="00B86977" w:rsidP="00B86977">
      <w:pPr>
        <w:widowControl w:val="0"/>
        <w:numPr>
          <w:ilvl w:val="2"/>
          <w:numId w:val="27"/>
        </w:numPr>
        <w:suppressAutoHyphens/>
        <w:autoSpaceDE w:val="0"/>
        <w:autoSpaceDN w:val="0"/>
        <w:adjustRightInd w:val="0"/>
        <w:spacing w:after="0" w:line="240" w:lineRule="auto"/>
        <w:ind w:left="1276" w:hanging="556"/>
        <w:jc w:val="both"/>
        <w:rPr>
          <w:rFonts w:ascii="Times New Roman" w:eastAsia="Lucida Sans Unicode" w:hAnsi="Times New Roman"/>
          <w:kern w:val="2"/>
          <w:sz w:val="24"/>
          <w:szCs w:val="24"/>
        </w:rPr>
      </w:pPr>
      <w:r>
        <w:rPr>
          <w:rFonts w:ascii="Times New Roman" w:eastAsia="Lucida Sans Unicode" w:hAnsi="Times New Roman"/>
          <w:kern w:val="2"/>
          <w:sz w:val="24"/>
          <w:szCs w:val="24"/>
        </w:rPr>
        <w:t>nodrošināt pašvaldības publicitāti, reklāmu, atpazīstamību, izmantojot dažādus informācijas aprites resursus;</w:t>
      </w:r>
    </w:p>
    <w:p w:rsidR="00B86977" w:rsidRDefault="00B86977" w:rsidP="00B86977">
      <w:pPr>
        <w:widowControl w:val="0"/>
        <w:numPr>
          <w:ilvl w:val="2"/>
          <w:numId w:val="27"/>
        </w:numPr>
        <w:suppressAutoHyphens/>
        <w:autoSpaceDE w:val="0"/>
        <w:autoSpaceDN w:val="0"/>
        <w:adjustRightInd w:val="0"/>
        <w:spacing w:after="0" w:line="240" w:lineRule="auto"/>
        <w:ind w:left="1276" w:hanging="556"/>
        <w:jc w:val="both"/>
        <w:rPr>
          <w:rFonts w:ascii="Times New Roman" w:eastAsia="Lucida Sans Unicode" w:hAnsi="Times New Roman"/>
          <w:kern w:val="2"/>
          <w:sz w:val="24"/>
          <w:szCs w:val="24"/>
        </w:rPr>
      </w:pPr>
      <w:r>
        <w:rPr>
          <w:rFonts w:ascii="Times New Roman" w:eastAsia="Lucida Sans Unicode" w:hAnsi="Times New Roman"/>
          <w:kern w:val="2"/>
          <w:sz w:val="24"/>
          <w:szCs w:val="24"/>
        </w:rPr>
        <w:t>veidot komunikāciju un veicināt sadarbību starp pašvaldību un tās mērķauditorijām;</w:t>
      </w:r>
    </w:p>
    <w:p w:rsidR="00B86977" w:rsidRDefault="00B86977" w:rsidP="00B86977">
      <w:pPr>
        <w:widowControl w:val="0"/>
        <w:numPr>
          <w:ilvl w:val="2"/>
          <w:numId w:val="27"/>
        </w:numPr>
        <w:suppressAutoHyphens/>
        <w:autoSpaceDE w:val="0"/>
        <w:autoSpaceDN w:val="0"/>
        <w:adjustRightInd w:val="0"/>
        <w:spacing w:after="0" w:line="240" w:lineRule="auto"/>
        <w:ind w:left="1276" w:hanging="556"/>
        <w:jc w:val="both"/>
        <w:rPr>
          <w:rFonts w:ascii="Times New Roman" w:eastAsia="Lucida Sans Unicode" w:hAnsi="Times New Roman"/>
          <w:kern w:val="2"/>
          <w:sz w:val="24"/>
          <w:szCs w:val="24"/>
        </w:rPr>
      </w:pPr>
      <w:r>
        <w:rPr>
          <w:rFonts w:ascii="Times New Roman" w:eastAsia="Lucida Sans Unicode" w:hAnsi="Times New Roman"/>
          <w:kern w:val="2"/>
          <w:sz w:val="24"/>
          <w:szCs w:val="24"/>
        </w:rPr>
        <w:t xml:space="preserve">kontrolēt pašvaldības simbolikas izmantošanu; </w:t>
      </w:r>
    </w:p>
    <w:p w:rsidR="00B86977" w:rsidRDefault="00B86977" w:rsidP="00B86977">
      <w:pPr>
        <w:widowControl w:val="0"/>
        <w:numPr>
          <w:ilvl w:val="2"/>
          <w:numId w:val="27"/>
        </w:numPr>
        <w:suppressAutoHyphens/>
        <w:autoSpaceDE w:val="0"/>
        <w:autoSpaceDN w:val="0"/>
        <w:adjustRightInd w:val="0"/>
        <w:spacing w:after="0" w:line="240" w:lineRule="auto"/>
        <w:ind w:left="1276" w:hanging="556"/>
        <w:jc w:val="both"/>
        <w:rPr>
          <w:rFonts w:ascii="Times New Roman" w:eastAsia="Lucida Sans Unicode" w:hAnsi="Times New Roman"/>
          <w:kern w:val="2"/>
          <w:sz w:val="24"/>
          <w:szCs w:val="24"/>
        </w:rPr>
      </w:pPr>
      <w:r>
        <w:rPr>
          <w:rFonts w:ascii="Times New Roman" w:eastAsia="Lucida Sans Unicode" w:hAnsi="Times New Roman"/>
          <w:kern w:val="2"/>
          <w:sz w:val="24"/>
          <w:szCs w:val="24"/>
        </w:rPr>
        <w:t>nodrošināt pašvaldības publiskās informācijas pieejamību un kvalitāti.</w:t>
      </w:r>
    </w:p>
    <w:p w:rsidR="00B86977" w:rsidRDefault="00B86977" w:rsidP="00B86977">
      <w:pPr>
        <w:widowControl w:val="0"/>
        <w:suppressAutoHyphens/>
        <w:autoSpaceDE w:val="0"/>
        <w:autoSpaceDN w:val="0"/>
        <w:adjustRightInd w:val="0"/>
        <w:spacing w:after="0" w:line="240" w:lineRule="auto"/>
        <w:ind w:left="1276"/>
        <w:jc w:val="both"/>
        <w:rPr>
          <w:rFonts w:ascii="Times New Roman" w:eastAsia="Lucida Sans Unicode" w:hAnsi="Times New Roman"/>
          <w:kern w:val="2"/>
          <w:sz w:val="24"/>
          <w:szCs w:val="24"/>
        </w:rPr>
      </w:pPr>
    </w:p>
    <w:p w:rsidR="00B86977" w:rsidRDefault="00B86977" w:rsidP="00B86977">
      <w:pPr>
        <w:widowControl w:val="0"/>
        <w:numPr>
          <w:ilvl w:val="1"/>
          <w:numId w:val="27"/>
        </w:numPr>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Nodaļas</w:t>
      </w:r>
      <w:r>
        <w:rPr>
          <w:rFonts w:ascii="Times New Roman" w:eastAsia="Lucida Sans Unicode" w:hAnsi="Times New Roman"/>
          <w:b/>
          <w:bCs/>
          <w:kern w:val="2"/>
          <w:sz w:val="24"/>
          <w:szCs w:val="24"/>
        </w:rPr>
        <w:t xml:space="preserve"> uzdevumi:</w:t>
      </w:r>
    </w:p>
    <w:p w:rsidR="00B86977" w:rsidRDefault="00B86977" w:rsidP="00B86977">
      <w:pPr>
        <w:widowControl w:val="0"/>
        <w:numPr>
          <w:ilvl w:val="2"/>
          <w:numId w:val="27"/>
        </w:numPr>
        <w:suppressAutoHyphens/>
        <w:autoSpaceDE w:val="0"/>
        <w:autoSpaceDN w:val="0"/>
        <w:adjustRightInd w:val="0"/>
        <w:spacing w:after="0" w:line="240" w:lineRule="auto"/>
        <w:ind w:left="1418" w:hanging="698"/>
        <w:jc w:val="both"/>
        <w:rPr>
          <w:rFonts w:ascii="Times New Roman" w:eastAsia="Lucida Sans Unicode" w:hAnsi="Times New Roman"/>
          <w:kern w:val="2"/>
          <w:sz w:val="24"/>
          <w:szCs w:val="24"/>
        </w:rPr>
      </w:pPr>
      <w:r>
        <w:rPr>
          <w:rFonts w:ascii="Times New Roman" w:eastAsia="Lucida Sans Unicode" w:hAnsi="Times New Roman"/>
          <w:kern w:val="2"/>
          <w:sz w:val="24"/>
          <w:szCs w:val="24"/>
        </w:rPr>
        <w:t>sagatavot preses paziņojumus, nodrošinot pašvaldības publicitāti, reklāmu, atpazīstamību, izmantojot pieejamos informācijas kanālus, medijus un ziņu aģentūras;</w:t>
      </w:r>
    </w:p>
    <w:p w:rsidR="00B86977" w:rsidRDefault="00B86977" w:rsidP="00B86977">
      <w:pPr>
        <w:widowControl w:val="0"/>
        <w:numPr>
          <w:ilvl w:val="2"/>
          <w:numId w:val="27"/>
        </w:numPr>
        <w:suppressAutoHyphens/>
        <w:autoSpaceDE w:val="0"/>
        <w:autoSpaceDN w:val="0"/>
        <w:adjustRightInd w:val="0"/>
        <w:spacing w:after="0" w:line="240" w:lineRule="auto"/>
        <w:ind w:left="1418" w:hanging="698"/>
        <w:jc w:val="both"/>
        <w:rPr>
          <w:rFonts w:ascii="Times New Roman" w:eastAsia="Lucida Sans Unicode" w:hAnsi="Times New Roman"/>
          <w:kern w:val="2"/>
          <w:sz w:val="24"/>
          <w:szCs w:val="24"/>
        </w:rPr>
      </w:pPr>
      <w:r>
        <w:rPr>
          <w:rFonts w:ascii="Times New Roman" w:eastAsia="Lucida Sans Unicode" w:hAnsi="Times New Roman"/>
          <w:kern w:val="2"/>
          <w:sz w:val="24"/>
          <w:szCs w:val="24"/>
        </w:rPr>
        <w:t>nodrošināt informācijas pieejamību par pašvaldības domes sēdē pieņemtajiem saistošajiem noteikumiem, lēmumiem, un ar to izpildi saistītiem jautājumiem;</w:t>
      </w:r>
    </w:p>
    <w:p w:rsidR="00B86977" w:rsidRDefault="00B86977" w:rsidP="00B86977">
      <w:pPr>
        <w:widowControl w:val="0"/>
        <w:numPr>
          <w:ilvl w:val="2"/>
          <w:numId w:val="27"/>
        </w:numPr>
        <w:suppressAutoHyphens/>
        <w:autoSpaceDE w:val="0"/>
        <w:autoSpaceDN w:val="0"/>
        <w:adjustRightInd w:val="0"/>
        <w:spacing w:after="0" w:line="240" w:lineRule="auto"/>
        <w:ind w:left="1418" w:hanging="698"/>
        <w:jc w:val="both"/>
        <w:rPr>
          <w:rFonts w:ascii="Times New Roman" w:eastAsia="Lucida Sans Unicode" w:hAnsi="Times New Roman"/>
          <w:kern w:val="2"/>
          <w:sz w:val="24"/>
          <w:szCs w:val="24"/>
        </w:rPr>
      </w:pPr>
      <w:r>
        <w:rPr>
          <w:rFonts w:ascii="Times New Roman" w:eastAsia="Lucida Sans Unicode" w:hAnsi="Times New Roman"/>
          <w:kern w:val="2"/>
          <w:sz w:val="24"/>
          <w:szCs w:val="24"/>
        </w:rPr>
        <w:t>izveidot vienotu pašvaldības vizuālo identitāti;</w:t>
      </w:r>
    </w:p>
    <w:p w:rsidR="00B86977" w:rsidRDefault="00B86977" w:rsidP="00B86977">
      <w:pPr>
        <w:widowControl w:val="0"/>
        <w:numPr>
          <w:ilvl w:val="2"/>
          <w:numId w:val="27"/>
        </w:numPr>
        <w:suppressAutoHyphens/>
        <w:autoSpaceDE w:val="0"/>
        <w:autoSpaceDN w:val="0"/>
        <w:adjustRightInd w:val="0"/>
        <w:spacing w:after="0" w:line="240" w:lineRule="auto"/>
        <w:ind w:left="1418" w:hanging="698"/>
        <w:jc w:val="both"/>
        <w:rPr>
          <w:rFonts w:ascii="Times New Roman" w:eastAsia="Lucida Sans Unicode" w:hAnsi="Times New Roman"/>
          <w:kern w:val="2"/>
          <w:sz w:val="24"/>
          <w:szCs w:val="24"/>
        </w:rPr>
      </w:pPr>
      <w:r>
        <w:rPr>
          <w:rFonts w:ascii="Times New Roman" w:eastAsia="Lucida Sans Unicode" w:hAnsi="Times New Roman"/>
          <w:kern w:val="2"/>
          <w:sz w:val="24"/>
          <w:szCs w:val="24"/>
        </w:rPr>
        <w:t>plānot un organizēt sabiedrības informēšanas projektus, sabiedrības līdzdalības aktivitātes;</w:t>
      </w:r>
    </w:p>
    <w:p w:rsidR="00B86977" w:rsidRDefault="00B86977" w:rsidP="00B86977">
      <w:pPr>
        <w:widowControl w:val="0"/>
        <w:numPr>
          <w:ilvl w:val="2"/>
          <w:numId w:val="27"/>
        </w:numPr>
        <w:suppressAutoHyphens/>
        <w:autoSpaceDE w:val="0"/>
        <w:autoSpaceDN w:val="0"/>
        <w:adjustRightInd w:val="0"/>
        <w:spacing w:after="0" w:line="240" w:lineRule="auto"/>
        <w:ind w:left="1418" w:hanging="698"/>
        <w:jc w:val="both"/>
        <w:rPr>
          <w:rFonts w:ascii="Times New Roman" w:eastAsia="Lucida Sans Unicode" w:hAnsi="Times New Roman"/>
          <w:kern w:val="2"/>
          <w:sz w:val="24"/>
          <w:szCs w:val="24"/>
        </w:rPr>
      </w:pPr>
      <w:r>
        <w:rPr>
          <w:rFonts w:ascii="Times New Roman" w:eastAsia="Lucida Sans Unicode" w:hAnsi="Times New Roman"/>
          <w:kern w:val="2"/>
          <w:sz w:val="24"/>
          <w:szCs w:val="24"/>
        </w:rPr>
        <w:t xml:space="preserve">pēc pašvaldības vadības ierosinājuma organizēt preses konferences, sanāksmes, publiskas diskusijas; </w:t>
      </w:r>
    </w:p>
    <w:p w:rsidR="00B86977" w:rsidRDefault="00B86977" w:rsidP="00B86977">
      <w:pPr>
        <w:widowControl w:val="0"/>
        <w:numPr>
          <w:ilvl w:val="2"/>
          <w:numId w:val="27"/>
        </w:numPr>
        <w:suppressAutoHyphens/>
        <w:autoSpaceDE w:val="0"/>
        <w:autoSpaceDN w:val="0"/>
        <w:adjustRightInd w:val="0"/>
        <w:spacing w:after="0" w:line="240" w:lineRule="auto"/>
        <w:ind w:left="1418" w:hanging="698"/>
        <w:jc w:val="both"/>
        <w:rPr>
          <w:rFonts w:ascii="Times New Roman" w:eastAsia="Lucida Sans Unicode" w:hAnsi="Times New Roman"/>
          <w:kern w:val="2"/>
          <w:sz w:val="24"/>
          <w:szCs w:val="24"/>
        </w:rPr>
      </w:pPr>
      <w:r>
        <w:rPr>
          <w:rFonts w:ascii="Times New Roman" w:eastAsia="Lucida Sans Unicode" w:hAnsi="Times New Roman"/>
          <w:kern w:val="2"/>
          <w:sz w:val="24"/>
          <w:szCs w:val="24"/>
        </w:rPr>
        <w:t xml:space="preserve">sagatavot informatīvo izdevumu “Balvu Novada Ziņas”, nodrošināt tā izplatīšanu; </w:t>
      </w:r>
    </w:p>
    <w:p w:rsidR="00B86977" w:rsidRDefault="00B86977" w:rsidP="00B86977">
      <w:pPr>
        <w:widowControl w:val="0"/>
        <w:numPr>
          <w:ilvl w:val="2"/>
          <w:numId w:val="27"/>
        </w:numPr>
        <w:suppressAutoHyphens/>
        <w:autoSpaceDE w:val="0"/>
        <w:autoSpaceDN w:val="0"/>
        <w:adjustRightInd w:val="0"/>
        <w:spacing w:after="0" w:line="240" w:lineRule="auto"/>
        <w:ind w:left="1418" w:hanging="698"/>
        <w:jc w:val="both"/>
        <w:rPr>
          <w:rFonts w:ascii="Times New Roman" w:eastAsia="Lucida Sans Unicode" w:hAnsi="Times New Roman"/>
          <w:kern w:val="2"/>
          <w:sz w:val="24"/>
          <w:szCs w:val="24"/>
        </w:rPr>
      </w:pPr>
      <w:r>
        <w:rPr>
          <w:rFonts w:ascii="Times New Roman" w:eastAsia="Lucida Sans Unicode" w:hAnsi="Times New Roman"/>
          <w:kern w:val="2"/>
          <w:sz w:val="24"/>
          <w:szCs w:val="24"/>
        </w:rPr>
        <w:t xml:space="preserve">administrēt, papildināt un attīstīt pašvaldības interneta vietni </w:t>
      </w:r>
      <w:hyperlink r:id="rId10" w:history="1">
        <w:r>
          <w:rPr>
            <w:rStyle w:val="Hyperlink"/>
            <w:rFonts w:ascii="Times New Roman" w:eastAsia="Lucida Sans Unicode" w:hAnsi="Times New Roman"/>
            <w:color w:val="0563C1"/>
            <w:kern w:val="2"/>
            <w:sz w:val="24"/>
            <w:szCs w:val="24"/>
          </w:rPr>
          <w:t>www.balvi.lv</w:t>
        </w:r>
      </w:hyperlink>
      <w:r>
        <w:rPr>
          <w:rFonts w:ascii="Times New Roman" w:eastAsia="Lucida Sans Unicode" w:hAnsi="Times New Roman"/>
          <w:kern w:val="2"/>
          <w:sz w:val="24"/>
          <w:szCs w:val="24"/>
        </w:rPr>
        <w:t>;</w:t>
      </w:r>
    </w:p>
    <w:p w:rsidR="00B86977" w:rsidRDefault="00B86977" w:rsidP="00B86977">
      <w:pPr>
        <w:widowControl w:val="0"/>
        <w:numPr>
          <w:ilvl w:val="2"/>
          <w:numId w:val="27"/>
        </w:numPr>
        <w:suppressAutoHyphens/>
        <w:autoSpaceDE w:val="0"/>
        <w:autoSpaceDN w:val="0"/>
        <w:adjustRightInd w:val="0"/>
        <w:spacing w:after="0" w:line="240" w:lineRule="auto"/>
        <w:ind w:left="1418" w:hanging="698"/>
        <w:jc w:val="both"/>
        <w:rPr>
          <w:rFonts w:ascii="Times New Roman" w:eastAsia="Lucida Sans Unicode" w:hAnsi="Times New Roman"/>
          <w:kern w:val="2"/>
          <w:sz w:val="24"/>
          <w:szCs w:val="24"/>
        </w:rPr>
      </w:pPr>
      <w:r>
        <w:rPr>
          <w:rFonts w:ascii="Times New Roman" w:eastAsia="Lucida Sans Unicode" w:hAnsi="Times New Roman"/>
          <w:kern w:val="2"/>
          <w:sz w:val="24"/>
          <w:szCs w:val="24"/>
        </w:rPr>
        <w:t>nodrošināt pašvaldības kontu sociālajos tīklos uzturēšanu, sagatavojot un ievietojot aktuālāko informāciju, savlaicīgi sniegt atbildes uz iedzīvotāju uzdotajiem jautājumiem sociālajos tīklos;</w:t>
      </w:r>
    </w:p>
    <w:p w:rsidR="00B86977" w:rsidRDefault="00B86977" w:rsidP="00B86977">
      <w:pPr>
        <w:widowControl w:val="0"/>
        <w:numPr>
          <w:ilvl w:val="2"/>
          <w:numId w:val="27"/>
        </w:numPr>
        <w:suppressAutoHyphens/>
        <w:autoSpaceDE w:val="0"/>
        <w:autoSpaceDN w:val="0"/>
        <w:adjustRightInd w:val="0"/>
        <w:spacing w:after="0" w:line="240" w:lineRule="auto"/>
        <w:ind w:left="1418" w:hanging="698"/>
        <w:jc w:val="both"/>
        <w:rPr>
          <w:rFonts w:ascii="Times New Roman" w:eastAsia="Lucida Sans Unicode" w:hAnsi="Times New Roman"/>
          <w:kern w:val="2"/>
          <w:sz w:val="24"/>
          <w:szCs w:val="24"/>
        </w:rPr>
      </w:pPr>
      <w:r>
        <w:rPr>
          <w:rFonts w:ascii="Times New Roman" w:eastAsia="Lucida Sans Unicode" w:hAnsi="Times New Roman"/>
          <w:kern w:val="2"/>
          <w:sz w:val="24"/>
          <w:szCs w:val="24"/>
        </w:rPr>
        <w:t>sekmēt iedzīvotāju digitālās prasmes, ar informāciju tehnoloģiju palīdzību sekmēt iedzīvotāju iesaisti pašvaldības darbā;</w:t>
      </w:r>
    </w:p>
    <w:p w:rsidR="00B86977" w:rsidRDefault="00B86977" w:rsidP="00B86977">
      <w:pPr>
        <w:widowControl w:val="0"/>
        <w:numPr>
          <w:ilvl w:val="2"/>
          <w:numId w:val="27"/>
        </w:numPr>
        <w:suppressAutoHyphens/>
        <w:autoSpaceDE w:val="0"/>
        <w:autoSpaceDN w:val="0"/>
        <w:adjustRightInd w:val="0"/>
        <w:spacing w:after="0" w:line="240" w:lineRule="auto"/>
        <w:ind w:left="1418" w:hanging="698"/>
        <w:jc w:val="both"/>
        <w:rPr>
          <w:rFonts w:ascii="Times New Roman" w:eastAsia="Lucida Sans Unicode" w:hAnsi="Times New Roman"/>
          <w:kern w:val="2"/>
          <w:sz w:val="24"/>
          <w:szCs w:val="24"/>
        </w:rPr>
      </w:pPr>
      <w:r>
        <w:rPr>
          <w:rFonts w:ascii="Times New Roman" w:eastAsia="Lucida Sans Unicode" w:hAnsi="Times New Roman"/>
          <w:kern w:val="2"/>
          <w:sz w:val="24"/>
          <w:szCs w:val="24"/>
        </w:rPr>
        <w:t xml:space="preserve">sadarboties ar pašvaldības struktūrvienībām un iestādēm, sniedzot atbalstu publicitātes jautājumos un prezentēt to darbību masu mēdijos; </w:t>
      </w:r>
    </w:p>
    <w:p w:rsidR="00B86977" w:rsidRDefault="00B86977" w:rsidP="00B86977">
      <w:pPr>
        <w:widowControl w:val="0"/>
        <w:numPr>
          <w:ilvl w:val="2"/>
          <w:numId w:val="27"/>
        </w:numPr>
        <w:suppressAutoHyphens/>
        <w:autoSpaceDE w:val="0"/>
        <w:autoSpaceDN w:val="0"/>
        <w:adjustRightInd w:val="0"/>
        <w:spacing w:after="0" w:line="240" w:lineRule="auto"/>
        <w:ind w:left="1418" w:hanging="698"/>
        <w:jc w:val="both"/>
        <w:rPr>
          <w:rFonts w:ascii="Times New Roman" w:eastAsia="Lucida Sans Unicode" w:hAnsi="Times New Roman"/>
          <w:kern w:val="2"/>
          <w:sz w:val="24"/>
          <w:szCs w:val="24"/>
        </w:rPr>
      </w:pPr>
      <w:r>
        <w:rPr>
          <w:rFonts w:ascii="Times New Roman" w:eastAsia="Lucida Sans Unicode" w:hAnsi="Times New Roman"/>
          <w:kern w:val="2"/>
          <w:sz w:val="24"/>
          <w:szCs w:val="24"/>
        </w:rPr>
        <w:t xml:space="preserve">veidot sadarbību ar pašvaldības sadraudzības pilsētām un ārvalstu sadarbības partneriem; </w:t>
      </w:r>
    </w:p>
    <w:p w:rsidR="00B86977" w:rsidRDefault="00B86977" w:rsidP="00B86977">
      <w:pPr>
        <w:widowControl w:val="0"/>
        <w:numPr>
          <w:ilvl w:val="2"/>
          <w:numId w:val="27"/>
        </w:numPr>
        <w:suppressAutoHyphens/>
        <w:autoSpaceDE w:val="0"/>
        <w:autoSpaceDN w:val="0"/>
        <w:adjustRightInd w:val="0"/>
        <w:spacing w:after="0" w:line="240" w:lineRule="auto"/>
        <w:ind w:left="1418" w:hanging="698"/>
        <w:jc w:val="both"/>
        <w:rPr>
          <w:rFonts w:ascii="Times New Roman" w:eastAsia="Lucida Sans Unicode" w:hAnsi="Times New Roman"/>
          <w:kern w:val="2"/>
          <w:sz w:val="24"/>
          <w:szCs w:val="24"/>
        </w:rPr>
      </w:pPr>
      <w:r>
        <w:rPr>
          <w:rFonts w:ascii="Times New Roman" w:eastAsia="Lucida Sans Unicode" w:hAnsi="Times New Roman"/>
          <w:kern w:val="2"/>
          <w:sz w:val="24"/>
          <w:szCs w:val="24"/>
        </w:rPr>
        <w:t xml:space="preserve">plānot un organizēt pašvaldības reprezentatīvos pasākumus, oficiālās vizītes, tikšanās un diplomātiskās pieņemšanas; </w:t>
      </w:r>
    </w:p>
    <w:p w:rsidR="00B86977" w:rsidRDefault="00B86977" w:rsidP="00B86977">
      <w:pPr>
        <w:widowControl w:val="0"/>
        <w:numPr>
          <w:ilvl w:val="2"/>
          <w:numId w:val="27"/>
        </w:numPr>
        <w:suppressAutoHyphens/>
        <w:autoSpaceDE w:val="0"/>
        <w:autoSpaceDN w:val="0"/>
        <w:adjustRightInd w:val="0"/>
        <w:spacing w:after="0" w:line="240" w:lineRule="auto"/>
        <w:ind w:left="1418" w:hanging="698"/>
        <w:jc w:val="both"/>
        <w:rPr>
          <w:rFonts w:ascii="Times New Roman" w:eastAsia="Lucida Sans Unicode" w:hAnsi="Times New Roman"/>
          <w:kern w:val="2"/>
          <w:sz w:val="24"/>
          <w:szCs w:val="24"/>
        </w:rPr>
      </w:pPr>
      <w:r>
        <w:rPr>
          <w:rFonts w:ascii="Times New Roman" w:eastAsia="Lucida Sans Unicode" w:hAnsi="Times New Roman"/>
          <w:kern w:val="2"/>
          <w:sz w:val="24"/>
          <w:szCs w:val="24"/>
        </w:rPr>
        <w:t xml:space="preserve">nodrošināt dažādu informatīvo materiālu sagatavošanu; </w:t>
      </w:r>
    </w:p>
    <w:p w:rsidR="00B86977" w:rsidRDefault="00B86977" w:rsidP="00B86977">
      <w:pPr>
        <w:widowControl w:val="0"/>
        <w:numPr>
          <w:ilvl w:val="2"/>
          <w:numId w:val="27"/>
        </w:numPr>
        <w:suppressAutoHyphens/>
        <w:autoSpaceDE w:val="0"/>
        <w:autoSpaceDN w:val="0"/>
        <w:adjustRightInd w:val="0"/>
        <w:spacing w:after="0" w:line="240" w:lineRule="auto"/>
        <w:ind w:left="1418" w:hanging="698"/>
        <w:jc w:val="both"/>
        <w:rPr>
          <w:rFonts w:ascii="Times New Roman" w:eastAsia="Lucida Sans Unicode" w:hAnsi="Times New Roman"/>
          <w:kern w:val="2"/>
          <w:sz w:val="24"/>
          <w:szCs w:val="24"/>
        </w:rPr>
      </w:pPr>
      <w:r>
        <w:rPr>
          <w:rFonts w:ascii="Times New Roman" w:eastAsia="Lucida Sans Unicode" w:hAnsi="Times New Roman"/>
          <w:kern w:val="2"/>
          <w:sz w:val="24"/>
          <w:szCs w:val="24"/>
        </w:rPr>
        <w:t>organizēt reprezentatīvo materiālu ar pašvaldības simboliku izgatavošanu;</w:t>
      </w:r>
    </w:p>
    <w:p w:rsidR="00B86977" w:rsidRDefault="00B86977" w:rsidP="00B86977">
      <w:pPr>
        <w:widowControl w:val="0"/>
        <w:numPr>
          <w:ilvl w:val="2"/>
          <w:numId w:val="27"/>
        </w:numPr>
        <w:suppressAutoHyphens/>
        <w:autoSpaceDE w:val="0"/>
        <w:autoSpaceDN w:val="0"/>
        <w:adjustRightInd w:val="0"/>
        <w:spacing w:after="0" w:line="240" w:lineRule="auto"/>
        <w:ind w:left="1418" w:hanging="698"/>
        <w:jc w:val="both"/>
        <w:rPr>
          <w:rFonts w:ascii="Times New Roman" w:eastAsia="Lucida Sans Unicode" w:hAnsi="Times New Roman"/>
          <w:kern w:val="2"/>
          <w:sz w:val="24"/>
          <w:szCs w:val="24"/>
        </w:rPr>
      </w:pPr>
      <w:r>
        <w:rPr>
          <w:rFonts w:ascii="Times New Roman" w:eastAsia="Lucida Sans Unicode" w:hAnsi="Times New Roman"/>
          <w:kern w:val="2"/>
          <w:sz w:val="24"/>
          <w:szCs w:val="24"/>
        </w:rPr>
        <w:t>veikt pasākumu un objektu fotografēšanu publicitātes vajadzībām;</w:t>
      </w:r>
    </w:p>
    <w:p w:rsidR="00B86977" w:rsidRDefault="00B86977" w:rsidP="00B86977">
      <w:pPr>
        <w:widowControl w:val="0"/>
        <w:numPr>
          <w:ilvl w:val="2"/>
          <w:numId w:val="27"/>
        </w:numPr>
        <w:suppressAutoHyphens/>
        <w:autoSpaceDE w:val="0"/>
        <w:autoSpaceDN w:val="0"/>
        <w:adjustRightInd w:val="0"/>
        <w:spacing w:after="0" w:line="240" w:lineRule="auto"/>
        <w:ind w:left="1418" w:hanging="698"/>
        <w:jc w:val="both"/>
        <w:rPr>
          <w:rFonts w:ascii="Times New Roman" w:eastAsia="Lucida Sans Unicode" w:hAnsi="Times New Roman"/>
          <w:kern w:val="2"/>
          <w:sz w:val="24"/>
          <w:szCs w:val="24"/>
        </w:rPr>
      </w:pPr>
      <w:r>
        <w:rPr>
          <w:rFonts w:ascii="Times New Roman" w:eastAsia="Lucida Sans Unicode" w:hAnsi="Times New Roman"/>
          <w:kern w:val="2"/>
          <w:sz w:val="24"/>
          <w:szCs w:val="24"/>
        </w:rPr>
        <w:t>nodrošināt Balvu novada pašvaldības publiskā gada pārskata sagatavošanu un publicitāti;</w:t>
      </w:r>
    </w:p>
    <w:p w:rsidR="00B86977" w:rsidRDefault="00B86977" w:rsidP="00B86977">
      <w:pPr>
        <w:widowControl w:val="0"/>
        <w:numPr>
          <w:ilvl w:val="2"/>
          <w:numId w:val="27"/>
        </w:numPr>
        <w:suppressAutoHyphens/>
        <w:autoSpaceDE w:val="0"/>
        <w:autoSpaceDN w:val="0"/>
        <w:adjustRightInd w:val="0"/>
        <w:spacing w:after="0" w:line="240" w:lineRule="auto"/>
        <w:ind w:left="1418" w:hanging="698"/>
        <w:jc w:val="both"/>
        <w:rPr>
          <w:rFonts w:ascii="Times New Roman" w:eastAsia="Lucida Sans Unicode" w:hAnsi="Times New Roman"/>
          <w:kern w:val="2"/>
          <w:sz w:val="24"/>
          <w:szCs w:val="24"/>
        </w:rPr>
      </w:pPr>
      <w:r>
        <w:rPr>
          <w:rFonts w:ascii="Times New Roman" w:eastAsia="Lucida Sans Unicode" w:hAnsi="Times New Roman"/>
          <w:kern w:val="2"/>
          <w:sz w:val="24"/>
          <w:szCs w:val="24"/>
        </w:rPr>
        <w:t>koordinēt pašvaldības apbalvojumu piešķiršanas kārtību un veikt to uzskaiti;</w:t>
      </w:r>
    </w:p>
    <w:p w:rsidR="00B86977" w:rsidRDefault="00B86977" w:rsidP="00B86977">
      <w:pPr>
        <w:widowControl w:val="0"/>
        <w:numPr>
          <w:ilvl w:val="2"/>
          <w:numId w:val="27"/>
        </w:numPr>
        <w:suppressAutoHyphens/>
        <w:autoSpaceDE w:val="0"/>
        <w:autoSpaceDN w:val="0"/>
        <w:adjustRightInd w:val="0"/>
        <w:spacing w:after="0" w:line="240" w:lineRule="auto"/>
        <w:ind w:left="1418" w:hanging="698"/>
        <w:jc w:val="both"/>
        <w:rPr>
          <w:rFonts w:ascii="Times New Roman" w:eastAsia="Lucida Sans Unicode" w:hAnsi="Times New Roman"/>
          <w:kern w:val="2"/>
          <w:sz w:val="24"/>
          <w:szCs w:val="24"/>
        </w:rPr>
      </w:pPr>
      <w:r>
        <w:rPr>
          <w:rFonts w:ascii="Times New Roman" w:eastAsia="Lucida Sans Unicode" w:hAnsi="Times New Roman"/>
          <w:kern w:val="2"/>
          <w:sz w:val="24"/>
          <w:szCs w:val="24"/>
        </w:rPr>
        <w:t xml:space="preserve">sekmēt pašvaldības struktūrvienību iekšējo komunikāciju; </w:t>
      </w:r>
    </w:p>
    <w:p w:rsidR="00B86977" w:rsidRDefault="00B86977" w:rsidP="00B86977">
      <w:pPr>
        <w:widowControl w:val="0"/>
        <w:numPr>
          <w:ilvl w:val="2"/>
          <w:numId w:val="27"/>
        </w:numPr>
        <w:suppressAutoHyphens/>
        <w:autoSpaceDE w:val="0"/>
        <w:autoSpaceDN w:val="0"/>
        <w:adjustRightInd w:val="0"/>
        <w:spacing w:after="0" w:line="240" w:lineRule="auto"/>
        <w:ind w:left="1418" w:hanging="698"/>
        <w:jc w:val="both"/>
        <w:rPr>
          <w:rFonts w:ascii="Times New Roman" w:eastAsia="Lucida Sans Unicode" w:hAnsi="Times New Roman"/>
          <w:kern w:val="2"/>
          <w:sz w:val="24"/>
          <w:szCs w:val="24"/>
        </w:rPr>
      </w:pPr>
      <w:r>
        <w:rPr>
          <w:rFonts w:ascii="Times New Roman" w:eastAsia="Lucida Sans Unicode" w:hAnsi="Times New Roman"/>
          <w:kern w:val="2"/>
          <w:sz w:val="24"/>
          <w:szCs w:val="24"/>
        </w:rPr>
        <w:t xml:space="preserve">iesaistīties krīzes situācijās, nodrošinot pašvaldības oficiālo informāciju; </w:t>
      </w:r>
    </w:p>
    <w:p w:rsidR="00B86977" w:rsidRDefault="00B86977" w:rsidP="00B86977">
      <w:pPr>
        <w:widowControl w:val="0"/>
        <w:numPr>
          <w:ilvl w:val="2"/>
          <w:numId w:val="27"/>
        </w:numPr>
        <w:suppressAutoHyphens/>
        <w:autoSpaceDE w:val="0"/>
        <w:autoSpaceDN w:val="0"/>
        <w:adjustRightInd w:val="0"/>
        <w:spacing w:after="0" w:line="240" w:lineRule="auto"/>
        <w:ind w:left="1418" w:hanging="698"/>
        <w:jc w:val="both"/>
        <w:rPr>
          <w:rFonts w:ascii="Times New Roman" w:eastAsia="Lucida Sans Unicode" w:hAnsi="Times New Roman"/>
          <w:kern w:val="2"/>
          <w:sz w:val="24"/>
          <w:szCs w:val="24"/>
        </w:rPr>
      </w:pPr>
      <w:r>
        <w:rPr>
          <w:rFonts w:ascii="Times New Roman" w:eastAsia="Lucida Sans Unicode" w:hAnsi="Times New Roman"/>
          <w:kern w:val="2"/>
          <w:sz w:val="24"/>
          <w:szCs w:val="24"/>
        </w:rPr>
        <w:t>piedalīties lēmumprojektu un citu normatīvo dokumentu izstrādē;</w:t>
      </w:r>
    </w:p>
    <w:p w:rsidR="00B86977" w:rsidRDefault="00B86977" w:rsidP="00B86977">
      <w:pPr>
        <w:widowControl w:val="0"/>
        <w:numPr>
          <w:ilvl w:val="2"/>
          <w:numId w:val="27"/>
        </w:numPr>
        <w:suppressAutoHyphens/>
        <w:autoSpaceDE w:val="0"/>
        <w:autoSpaceDN w:val="0"/>
        <w:adjustRightInd w:val="0"/>
        <w:spacing w:after="0" w:line="240" w:lineRule="auto"/>
        <w:ind w:left="1418" w:hanging="698"/>
        <w:jc w:val="both"/>
        <w:rPr>
          <w:rFonts w:ascii="Times New Roman" w:eastAsia="Lucida Sans Unicode" w:hAnsi="Times New Roman"/>
          <w:kern w:val="2"/>
          <w:sz w:val="24"/>
          <w:szCs w:val="24"/>
        </w:rPr>
      </w:pPr>
      <w:r>
        <w:rPr>
          <w:rFonts w:ascii="Times New Roman" w:eastAsia="Lucida Sans Unicode" w:hAnsi="Times New Roman"/>
          <w:kern w:val="2"/>
          <w:sz w:val="24"/>
          <w:szCs w:val="24"/>
        </w:rPr>
        <w:t>iesaistīties pašvaldības stratēģisko dokumentu izstrādē;</w:t>
      </w:r>
    </w:p>
    <w:p w:rsidR="00B86977" w:rsidRPr="00B86977" w:rsidRDefault="00B86977" w:rsidP="00B86977">
      <w:pPr>
        <w:pStyle w:val="Sarakstarindkopa"/>
        <w:numPr>
          <w:ilvl w:val="2"/>
          <w:numId w:val="27"/>
        </w:numPr>
        <w:rPr>
          <w:rFonts w:ascii="Times New Roman" w:eastAsia="Lucida Sans Unicode" w:hAnsi="Times New Roman"/>
          <w:kern w:val="2"/>
          <w:sz w:val="24"/>
          <w:szCs w:val="24"/>
        </w:rPr>
      </w:pPr>
      <w:r w:rsidRPr="00B86977">
        <w:rPr>
          <w:rFonts w:ascii="Times New Roman" w:eastAsia="Lucida Sans Unicode" w:hAnsi="Times New Roman"/>
          <w:kern w:val="2"/>
          <w:sz w:val="24"/>
          <w:szCs w:val="24"/>
        </w:rPr>
        <w:t>nodrošināt pašvaldības iestāžu sniegto pakalpojumu aprakstu apkopošanu un publicēšanu</w:t>
      </w:r>
      <w:r w:rsidRPr="00B86977">
        <w:rPr>
          <w:rFonts w:ascii="Times New Roman" w:eastAsia="Lucida Sans Unicode" w:hAnsi="Times New Roman"/>
          <w:kern w:val="2"/>
          <w:sz w:val="24"/>
          <w:szCs w:val="24"/>
        </w:rPr>
        <w:t>.</w:t>
      </w:r>
    </w:p>
    <w:p w:rsidR="00B86977" w:rsidRDefault="00B86977" w:rsidP="00B86977">
      <w:pPr>
        <w:widowControl w:val="0"/>
        <w:numPr>
          <w:ilvl w:val="1"/>
          <w:numId w:val="27"/>
        </w:numPr>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Noda</w:t>
      </w:r>
      <w:r>
        <w:rPr>
          <w:rFonts w:ascii="Times New Roman" w:eastAsia="TimesNewRoman" w:hAnsi="Times New Roman"/>
          <w:kern w:val="2"/>
          <w:sz w:val="24"/>
          <w:szCs w:val="24"/>
        </w:rPr>
        <w:t>ļ</w:t>
      </w:r>
      <w:r>
        <w:rPr>
          <w:rFonts w:ascii="Times New Roman" w:eastAsia="Lucida Sans Unicode" w:hAnsi="Times New Roman"/>
          <w:kern w:val="2"/>
          <w:sz w:val="24"/>
          <w:szCs w:val="24"/>
        </w:rPr>
        <w:t>ai ir</w:t>
      </w:r>
      <w:r>
        <w:rPr>
          <w:rFonts w:ascii="Times New Roman" w:eastAsia="Lucida Sans Unicode" w:hAnsi="Times New Roman"/>
          <w:b/>
          <w:kern w:val="2"/>
          <w:sz w:val="24"/>
          <w:szCs w:val="24"/>
        </w:rPr>
        <w:t xml:space="preserve"> ties</w:t>
      </w:r>
      <w:r>
        <w:rPr>
          <w:rFonts w:ascii="Times New Roman" w:eastAsia="TimesNewRoman" w:hAnsi="Times New Roman"/>
          <w:b/>
          <w:kern w:val="2"/>
          <w:sz w:val="24"/>
          <w:szCs w:val="24"/>
        </w:rPr>
        <w:t>ī</w:t>
      </w:r>
      <w:r>
        <w:rPr>
          <w:rFonts w:ascii="Times New Roman" w:eastAsia="Lucida Sans Unicode" w:hAnsi="Times New Roman"/>
          <w:b/>
          <w:kern w:val="2"/>
          <w:sz w:val="24"/>
          <w:szCs w:val="24"/>
        </w:rPr>
        <w:t>bas:</w:t>
      </w:r>
      <w:bookmarkStart w:id="0" w:name="_GoBack"/>
      <w:bookmarkEnd w:id="0"/>
    </w:p>
    <w:p w:rsidR="00B86977" w:rsidRDefault="00B86977" w:rsidP="00B86977">
      <w:pPr>
        <w:widowControl w:val="0"/>
        <w:numPr>
          <w:ilvl w:val="2"/>
          <w:numId w:val="27"/>
        </w:numPr>
        <w:suppressAutoHyphens/>
        <w:autoSpaceDE w:val="0"/>
        <w:autoSpaceDN w:val="0"/>
        <w:adjustRightInd w:val="0"/>
        <w:spacing w:after="0" w:line="240" w:lineRule="auto"/>
        <w:ind w:left="1418" w:hanging="698"/>
        <w:jc w:val="both"/>
        <w:rPr>
          <w:rFonts w:ascii="Times New Roman" w:eastAsia="Lucida Sans Unicode" w:hAnsi="Times New Roman"/>
          <w:kern w:val="2"/>
          <w:sz w:val="24"/>
          <w:szCs w:val="24"/>
        </w:rPr>
      </w:pPr>
      <w:r>
        <w:rPr>
          <w:rFonts w:ascii="Times New Roman" w:eastAsia="Lucida Sans Unicode" w:hAnsi="Times New Roman"/>
          <w:kern w:val="2"/>
          <w:sz w:val="24"/>
          <w:szCs w:val="24"/>
        </w:rPr>
        <w:t>pieprasīt un saņemt nodaļas uzdevumu veikšanai nepieciešamo informāciju un dokumentus no pašvaldības iestādēm, administrācijas struktūrvienībām, kapitālsabiedrībām, un citām institūcijām</w:t>
      </w:r>
    </w:p>
    <w:p w:rsidR="00B86977" w:rsidRDefault="00B86977" w:rsidP="00B86977">
      <w:pPr>
        <w:widowControl w:val="0"/>
        <w:numPr>
          <w:ilvl w:val="2"/>
          <w:numId w:val="27"/>
        </w:numPr>
        <w:suppressAutoHyphens/>
        <w:autoSpaceDE w:val="0"/>
        <w:autoSpaceDN w:val="0"/>
        <w:adjustRightInd w:val="0"/>
        <w:spacing w:after="0" w:line="240" w:lineRule="auto"/>
        <w:ind w:left="1418" w:hanging="698"/>
        <w:jc w:val="both"/>
        <w:rPr>
          <w:rFonts w:ascii="Times New Roman" w:eastAsia="Lucida Sans Unicode" w:hAnsi="Times New Roman"/>
          <w:kern w:val="2"/>
          <w:sz w:val="24"/>
          <w:szCs w:val="24"/>
        </w:rPr>
      </w:pPr>
      <w:r>
        <w:rPr>
          <w:rFonts w:ascii="Times New Roman" w:eastAsia="Lucida Sans Unicode" w:hAnsi="Times New Roman"/>
          <w:kern w:val="2"/>
          <w:sz w:val="24"/>
          <w:szCs w:val="24"/>
        </w:rPr>
        <w:lastRenderedPageBreak/>
        <w:t xml:space="preserve">piesaistīt administrācijas struktūrvienību, pašvaldības iestāžu, kapitālsabiedrību darbiniekus </w:t>
      </w:r>
      <w:r>
        <w:rPr>
          <w:rFonts w:ascii="Times New Roman" w:eastAsia="Lucida Sans Unicode" w:hAnsi="Times New Roman"/>
          <w:kern w:val="2"/>
          <w:sz w:val="24"/>
          <w:szCs w:val="28"/>
        </w:rPr>
        <w:t>nodaļas kompetencē esošo</w:t>
      </w:r>
      <w:r>
        <w:rPr>
          <w:rFonts w:ascii="Times New Roman" w:eastAsia="Lucida Sans Unicode" w:hAnsi="Times New Roman"/>
          <w:kern w:val="2"/>
          <w:sz w:val="24"/>
          <w:szCs w:val="24"/>
        </w:rPr>
        <w:t xml:space="preserve"> jautājumu risināšanai;</w:t>
      </w:r>
    </w:p>
    <w:p w:rsidR="00B86977" w:rsidRDefault="00B86977" w:rsidP="00B86977">
      <w:pPr>
        <w:widowControl w:val="0"/>
        <w:numPr>
          <w:ilvl w:val="2"/>
          <w:numId w:val="27"/>
        </w:numPr>
        <w:suppressAutoHyphens/>
        <w:autoSpaceDE w:val="0"/>
        <w:autoSpaceDN w:val="0"/>
        <w:adjustRightInd w:val="0"/>
        <w:spacing w:after="0" w:line="240" w:lineRule="auto"/>
        <w:ind w:left="1418" w:hanging="698"/>
        <w:jc w:val="both"/>
        <w:rPr>
          <w:rFonts w:ascii="Times New Roman" w:eastAsia="Lucida Sans Unicode" w:hAnsi="Times New Roman"/>
          <w:kern w:val="2"/>
          <w:sz w:val="24"/>
          <w:szCs w:val="24"/>
        </w:rPr>
      </w:pPr>
      <w:r>
        <w:rPr>
          <w:rFonts w:ascii="Times New Roman" w:eastAsia="Lucida Sans Unicode" w:hAnsi="Times New Roman"/>
          <w:kern w:val="2"/>
          <w:sz w:val="24"/>
          <w:szCs w:val="28"/>
        </w:rPr>
        <w:t xml:space="preserve">nodaļai noteikto uzdevumu risināšanai un pašvaldības interešu aizsardzībai sarežģītos vai specifiskos jautājumos, pieaicināt, konsultēties un sadarboties ar tiesību un citu jomu speciālistiem; </w:t>
      </w:r>
    </w:p>
    <w:p w:rsidR="00B86977" w:rsidRDefault="00B86977" w:rsidP="00B86977">
      <w:pPr>
        <w:widowControl w:val="0"/>
        <w:numPr>
          <w:ilvl w:val="2"/>
          <w:numId w:val="27"/>
        </w:numPr>
        <w:suppressAutoHyphens/>
        <w:autoSpaceDE w:val="0"/>
        <w:autoSpaceDN w:val="0"/>
        <w:adjustRightInd w:val="0"/>
        <w:spacing w:after="0" w:line="240" w:lineRule="auto"/>
        <w:ind w:left="1418" w:hanging="698"/>
        <w:jc w:val="both"/>
        <w:rPr>
          <w:rFonts w:ascii="Times New Roman" w:eastAsia="Lucida Sans Unicode" w:hAnsi="Times New Roman"/>
          <w:kern w:val="2"/>
          <w:sz w:val="24"/>
          <w:szCs w:val="24"/>
        </w:rPr>
      </w:pPr>
      <w:r>
        <w:rPr>
          <w:rFonts w:ascii="Times New Roman" w:eastAsia="Lucida Sans Unicode" w:hAnsi="Times New Roman"/>
          <w:kern w:val="2"/>
          <w:sz w:val="24"/>
          <w:szCs w:val="28"/>
        </w:rPr>
        <w:t>piedalīties domes pastāvīgo komiteju un domes sēdēs, kā arī komisiju, darba grupu un citu pašvaldības izveidoto insti</w:t>
      </w:r>
      <w:r>
        <w:rPr>
          <w:rFonts w:ascii="Times New Roman" w:eastAsia="Lucida Sans Unicode" w:hAnsi="Times New Roman"/>
          <w:kern w:val="2"/>
          <w:sz w:val="24"/>
          <w:szCs w:val="24"/>
        </w:rPr>
        <w:t>tūciju sanāksmēs</w:t>
      </w:r>
      <w:r>
        <w:rPr>
          <w:rFonts w:ascii="Times New Roman" w:eastAsia="Lucida Sans Unicode" w:hAnsi="Times New Roman"/>
          <w:kern w:val="2"/>
          <w:sz w:val="24"/>
          <w:szCs w:val="28"/>
        </w:rPr>
        <w:t>;</w:t>
      </w:r>
    </w:p>
    <w:p w:rsidR="00B86977" w:rsidRDefault="00B86977" w:rsidP="00B86977">
      <w:pPr>
        <w:widowControl w:val="0"/>
        <w:numPr>
          <w:ilvl w:val="2"/>
          <w:numId w:val="27"/>
        </w:numPr>
        <w:suppressAutoHyphens/>
        <w:autoSpaceDE w:val="0"/>
        <w:autoSpaceDN w:val="0"/>
        <w:adjustRightInd w:val="0"/>
        <w:spacing w:after="0" w:line="240" w:lineRule="auto"/>
        <w:ind w:left="1418" w:hanging="698"/>
        <w:jc w:val="both"/>
        <w:rPr>
          <w:rFonts w:ascii="Times New Roman" w:eastAsia="Lucida Sans Unicode" w:hAnsi="Times New Roman"/>
          <w:kern w:val="2"/>
          <w:sz w:val="24"/>
          <w:szCs w:val="24"/>
        </w:rPr>
      </w:pPr>
      <w:r>
        <w:rPr>
          <w:rFonts w:ascii="Times New Roman" w:eastAsia="Lucida Sans Unicode" w:hAnsi="Times New Roman"/>
          <w:kern w:val="2"/>
          <w:sz w:val="24"/>
          <w:szCs w:val="28"/>
        </w:rPr>
        <w:t>sniegt priekšlikumus Domes vadībai un/vai pašvaldības izpilddirektoram par pašvaldības darbības uzlabošanu un citiem ar pašvaldības darbu saistītiem jautājumiem;</w:t>
      </w:r>
    </w:p>
    <w:p w:rsidR="00B86977" w:rsidRDefault="00B86977" w:rsidP="00B86977">
      <w:pPr>
        <w:widowControl w:val="0"/>
        <w:numPr>
          <w:ilvl w:val="2"/>
          <w:numId w:val="27"/>
        </w:numPr>
        <w:suppressAutoHyphens/>
        <w:autoSpaceDE w:val="0"/>
        <w:autoSpaceDN w:val="0"/>
        <w:adjustRightInd w:val="0"/>
        <w:spacing w:after="0" w:line="240" w:lineRule="auto"/>
        <w:ind w:left="1418" w:hanging="698"/>
        <w:jc w:val="both"/>
        <w:rPr>
          <w:rFonts w:ascii="Times New Roman" w:eastAsia="Lucida Sans Unicode" w:hAnsi="Times New Roman"/>
          <w:kern w:val="2"/>
          <w:sz w:val="24"/>
          <w:szCs w:val="24"/>
        </w:rPr>
      </w:pPr>
      <w:r>
        <w:rPr>
          <w:rFonts w:ascii="Times New Roman" w:eastAsia="Lucida Sans Unicode" w:hAnsi="Times New Roman"/>
          <w:kern w:val="2"/>
          <w:sz w:val="24"/>
          <w:szCs w:val="28"/>
        </w:rPr>
        <w:t>izstrādāt priekšlikumus un rosināt izmaiņas nodaļas kompetencē esošajās jomās;</w:t>
      </w:r>
    </w:p>
    <w:p w:rsidR="00B86977" w:rsidRDefault="00B86977" w:rsidP="00B86977">
      <w:pPr>
        <w:widowControl w:val="0"/>
        <w:numPr>
          <w:ilvl w:val="2"/>
          <w:numId w:val="27"/>
        </w:numPr>
        <w:suppressAutoHyphens/>
        <w:autoSpaceDE w:val="0"/>
        <w:autoSpaceDN w:val="0"/>
        <w:adjustRightInd w:val="0"/>
        <w:spacing w:after="0" w:line="240" w:lineRule="auto"/>
        <w:ind w:left="1418" w:hanging="698"/>
        <w:jc w:val="both"/>
        <w:rPr>
          <w:rFonts w:ascii="Times New Roman" w:eastAsia="Lucida Sans Unicode" w:hAnsi="Times New Roman"/>
          <w:kern w:val="2"/>
          <w:sz w:val="24"/>
          <w:szCs w:val="24"/>
        </w:rPr>
      </w:pPr>
      <w:r>
        <w:rPr>
          <w:rFonts w:ascii="Times New Roman" w:eastAsia="Lucida Sans Unicode" w:hAnsi="Times New Roman"/>
          <w:kern w:val="2"/>
          <w:sz w:val="24"/>
          <w:szCs w:val="28"/>
        </w:rPr>
        <w:t>saņemt darba efektīvai organizēšanai nepieciešamo tehnisko un organizatorisko nodrošinājumu pašvaldības budžeta līdzekļu ietvaros;</w:t>
      </w:r>
    </w:p>
    <w:p w:rsidR="00B86977" w:rsidRDefault="00B86977" w:rsidP="00B86977">
      <w:pPr>
        <w:widowControl w:val="0"/>
        <w:numPr>
          <w:ilvl w:val="2"/>
          <w:numId w:val="27"/>
        </w:numPr>
        <w:suppressAutoHyphens/>
        <w:autoSpaceDE w:val="0"/>
        <w:autoSpaceDN w:val="0"/>
        <w:adjustRightInd w:val="0"/>
        <w:spacing w:after="0" w:line="240" w:lineRule="auto"/>
        <w:ind w:left="1418" w:hanging="698"/>
        <w:jc w:val="both"/>
        <w:rPr>
          <w:rFonts w:ascii="Times New Roman" w:eastAsia="Lucida Sans Unicode" w:hAnsi="Times New Roman"/>
          <w:kern w:val="2"/>
          <w:sz w:val="24"/>
          <w:szCs w:val="24"/>
        </w:rPr>
      </w:pPr>
      <w:r>
        <w:rPr>
          <w:rFonts w:ascii="Times New Roman" w:eastAsia="Lucida Sans Unicode" w:hAnsi="Times New Roman"/>
          <w:kern w:val="2"/>
          <w:sz w:val="24"/>
          <w:szCs w:val="28"/>
        </w:rPr>
        <w:t xml:space="preserve">atbilstoši nodaļas kompetencei un pašvaldības pilnvarojumam (ja tāds ir nepieciešams) pārstāvēt pašvaldību </w:t>
      </w:r>
      <w:r>
        <w:rPr>
          <w:rFonts w:ascii="Times New Roman" w:eastAsia="Lucida Sans Unicode" w:hAnsi="Times New Roman"/>
          <w:kern w:val="2"/>
          <w:sz w:val="24"/>
          <w:szCs w:val="24"/>
        </w:rPr>
        <w:t>attiecībās ar valsts un pašvaldību iestādēm, kapitālsabiedrībām, biedrībām, nodibinājumiem un citām fiziskām un juridiskām personām;</w:t>
      </w:r>
    </w:p>
    <w:p w:rsidR="00B86977" w:rsidRDefault="00B86977" w:rsidP="00B86977">
      <w:pPr>
        <w:widowControl w:val="0"/>
        <w:numPr>
          <w:ilvl w:val="2"/>
          <w:numId w:val="27"/>
        </w:numPr>
        <w:suppressAutoHyphens/>
        <w:autoSpaceDE w:val="0"/>
        <w:autoSpaceDN w:val="0"/>
        <w:adjustRightInd w:val="0"/>
        <w:spacing w:after="0" w:line="240" w:lineRule="auto"/>
        <w:ind w:left="1418" w:hanging="698"/>
        <w:jc w:val="both"/>
        <w:rPr>
          <w:rFonts w:ascii="Times New Roman" w:eastAsia="Lucida Sans Unicode" w:hAnsi="Times New Roman"/>
          <w:kern w:val="2"/>
          <w:sz w:val="24"/>
          <w:szCs w:val="24"/>
        </w:rPr>
      </w:pPr>
      <w:r>
        <w:rPr>
          <w:rFonts w:ascii="Times New Roman" w:eastAsia="Lucida Sans Unicode" w:hAnsi="Times New Roman"/>
          <w:kern w:val="2"/>
          <w:sz w:val="24"/>
          <w:szCs w:val="28"/>
        </w:rPr>
        <w:t>ierosināt grozījumus nodaļas nolikumā;</w:t>
      </w:r>
    </w:p>
    <w:p w:rsidR="00B86977" w:rsidRDefault="00B86977" w:rsidP="00B86977">
      <w:pPr>
        <w:widowControl w:val="0"/>
        <w:numPr>
          <w:ilvl w:val="2"/>
          <w:numId w:val="27"/>
        </w:numPr>
        <w:suppressAutoHyphens/>
        <w:autoSpaceDE w:val="0"/>
        <w:autoSpaceDN w:val="0"/>
        <w:adjustRightInd w:val="0"/>
        <w:spacing w:after="0" w:line="240" w:lineRule="auto"/>
        <w:ind w:left="1418" w:hanging="698"/>
        <w:jc w:val="both"/>
        <w:rPr>
          <w:rFonts w:ascii="Times New Roman" w:eastAsia="Lucida Sans Unicode" w:hAnsi="Times New Roman"/>
          <w:kern w:val="2"/>
          <w:sz w:val="24"/>
          <w:szCs w:val="24"/>
        </w:rPr>
      </w:pPr>
      <w:r>
        <w:rPr>
          <w:rFonts w:ascii="Times New Roman" w:eastAsia="Lucida Sans Unicode" w:hAnsi="Times New Roman"/>
          <w:kern w:val="2"/>
          <w:sz w:val="24"/>
          <w:szCs w:val="24"/>
        </w:rPr>
        <w:t>organizēt apspriedes un piedalīties semināros, konferencēs un apspriedēs par nodaļas kompetencē esošajiem jautājumiem.</w:t>
      </w:r>
    </w:p>
    <w:p w:rsidR="00B86977" w:rsidRDefault="00B86977" w:rsidP="00B86977">
      <w:pPr>
        <w:widowControl w:val="0"/>
        <w:suppressAutoHyphens/>
        <w:autoSpaceDE w:val="0"/>
        <w:autoSpaceDN w:val="0"/>
        <w:adjustRightInd w:val="0"/>
        <w:spacing w:after="0" w:line="240" w:lineRule="auto"/>
        <w:ind w:left="360"/>
        <w:jc w:val="both"/>
        <w:rPr>
          <w:rFonts w:ascii="Times New Roman" w:eastAsia="Lucida Sans Unicode" w:hAnsi="Times New Roman"/>
          <w:kern w:val="2"/>
          <w:sz w:val="24"/>
          <w:szCs w:val="24"/>
        </w:rPr>
      </w:pPr>
    </w:p>
    <w:p w:rsidR="00B86977" w:rsidRDefault="00B86977" w:rsidP="00B86977">
      <w:pPr>
        <w:widowControl w:val="0"/>
        <w:numPr>
          <w:ilvl w:val="0"/>
          <w:numId w:val="27"/>
        </w:numPr>
        <w:suppressAutoHyphens/>
        <w:autoSpaceDE w:val="0"/>
        <w:autoSpaceDN w:val="0"/>
        <w:adjustRightInd w:val="0"/>
        <w:spacing w:after="0" w:line="240" w:lineRule="auto"/>
        <w:jc w:val="center"/>
        <w:rPr>
          <w:rFonts w:ascii="Times New Roman" w:eastAsia="Lucida Sans Unicode" w:hAnsi="Times New Roman"/>
          <w:b/>
          <w:bCs/>
          <w:kern w:val="2"/>
          <w:sz w:val="24"/>
          <w:szCs w:val="24"/>
        </w:rPr>
      </w:pPr>
      <w:r>
        <w:rPr>
          <w:rFonts w:ascii="Times New Roman" w:eastAsia="Lucida Sans Unicode" w:hAnsi="Times New Roman"/>
          <w:b/>
          <w:bCs/>
          <w:kern w:val="2"/>
          <w:sz w:val="24"/>
          <w:szCs w:val="24"/>
        </w:rPr>
        <w:t>Nodaļas struktūra un darba organizācija</w:t>
      </w:r>
    </w:p>
    <w:p w:rsidR="00B86977" w:rsidRDefault="00B86977" w:rsidP="00B86977">
      <w:pPr>
        <w:widowControl w:val="0"/>
        <w:numPr>
          <w:ilvl w:val="1"/>
          <w:numId w:val="27"/>
        </w:numPr>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hAnsi="Times New Roman"/>
          <w:color w:val="000000"/>
          <w:kern w:val="2"/>
          <w:sz w:val="24"/>
          <w:szCs w:val="24"/>
        </w:rPr>
        <w:t xml:space="preserve">Nodaļas darbu vada un organizē nodaļas vadītājs, kurš ir tieši pakļauts pašvaldības izpilddirektoram. </w:t>
      </w:r>
    </w:p>
    <w:p w:rsidR="00B86977" w:rsidRDefault="00B86977" w:rsidP="00B86977">
      <w:pPr>
        <w:widowControl w:val="0"/>
        <w:numPr>
          <w:ilvl w:val="1"/>
          <w:numId w:val="27"/>
        </w:numPr>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hAnsi="Times New Roman"/>
          <w:color w:val="000000"/>
          <w:kern w:val="2"/>
          <w:sz w:val="24"/>
          <w:szCs w:val="24"/>
        </w:rPr>
        <w:t>Nodaļas vadītāju pieņem un atbrīvo no darba, kā arī darba līgumu slēdz pašvaldības izpilddirektors.</w:t>
      </w:r>
      <w:r>
        <w:rPr>
          <w:rFonts w:ascii="Times New Roman" w:eastAsia="Lucida Sans Unicode" w:hAnsi="Times New Roman"/>
          <w:kern w:val="2"/>
          <w:sz w:val="24"/>
          <w:szCs w:val="24"/>
        </w:rPr>
        <w:t xml:space="preserve"> Nodaļas vadītāja amata pienākumus un tiesības nosaka Balvu novada pašvaldības </w:t>
      </w:r>
      <w:smartTag w:uri="schemas-tilde-lv/tildestengine" w:element="veidnes">
        <w:smartTagPr>
          <w:attr w:name="text" w:val="nolikums"/>
          <w:attr w:name="baseform" w:val="nolikums"/>
          <w:attr w:name="id" w:val="-1"/>
        </w:smartTagPr>
        <w:r>
          <w:rPr>
            <w:rFonts w:ascii="Times New Roman" w:eastAsia="Lucida Sans Unicode" w:hAnsi="Times New Roman"/>
            <w:kern w:val="2"/>
            <w:sz w:val="24"/>
            <w:szCs w:val="24"/>
          </w:rPr>
          <w:t>nolikums</w:t>
        </w:r>
      </w:smartTag>
      <w:r>
        <w:rPr>
          <w:rFonts w:ascii="Times New Roman" w:eastAsia="Lucida Sans Unicode" w:hAnsi="Times New Roman"/>
          <w:kern w:val="2"/>
          <w:sz w:val="24"/>
          <w:szCs w:val="24"/>
        </w:rPr>
        <w:t xml:space="preserve">, Balvu novada administrācijas </w:t>
      </w:r>
      <w:smartTag w:uri="schemas-tilde-lv/tildestengine" w:element="veidnes">
        <w:smartTagPr>
          <w:attr w:name="text" w:val="nolikums"/>
          <w:attr w:name="baseform" w:val="nolikums"/>
          <w:attr w:name="id" w:val="-1"/>
        </w:smartTagPr>
        <w:r>
          <w:rPr>
            <w:rFonts w:ascii="Times New Roman" w:eastAsia="Lucida Sans Unicode" w:hAnsi="Times New Roman"/>
            <w:kern w:val="2"/>
            <w:sz w:val="24"/>
            <w:szCs w:val="24"/>
          </w:rPr>
          <w:t>nolikums</w:t>
        </w:r>
      </w:smartTag>
      <w:r>
        <w:rPr>
          <w:rFonts w:ascii="Times New Roman" w:eastAsia="Lucida Sans Unicode" w:hAnsi="Times New Roman"/>
          <w:kern w:val="2"/>
          <w:sz w:val="24"/>
          <w:szCs w:val="24"/>
        </w:rPr>
        <w:t xml:space="preserve">, šis </w:t>
      </w:r>
      <w:smartTag w:uri="schemas-tilde-lv/tildestengine" w:element="veidnes">
        <w:smartTagPr>
          <w:attr w:name="text" w:val="nolikums"/>
          <w:attr w:name="baseform" w:val="nolikums"/>
          <w:attr w:name="id" w:val="-1"/>
        </w:smartTagPr>
        <w:r>
          <w:rPr>
            <w:rFonts w:ascii="Times New Roman" w:eastAsia="Lucida Sans Unicode" w:hAnsi="Times New Roman"/>
            <w:kern w:val="2"/>
            <w:sz w:val="24"/>
            <w:szCs w:val="24"/>
          </w:rPr>
          <w:t>nolikums</w:t>
        </w:r>
      </w:smartTag>
      <w:r>
        <w:rPr>
          <w:rFonts w:ascii="Times New Roman" w:eastAsia="Lucida Sans Unicode" w:hAnsi="Times New Roman"/>
          <w:kern w:val="2"/>
          <w:sz w:val="24"/>
          <w:szCs w:val="24"/>
        </w:rPr>
        <w:t xml:space="preserve">, darba </w:t>
      </w:r>
      <w:smartTag w:uri="schemas-tilde-lv/tildestengine" w:element="veidnes">
        <w:smartTagPr>
          <w:attr w:name="text" w:val="līgums"/>
          <w:attr w:name="baseform" w:val="lоgums"/>
          <w:attr w:name="id" w:val="-1"/>
        </w:smartTagPr>
        <w:r>
          <w:rPr>
            <w:rFonts w:ascii="Times New Roman" w:eastAsia="Lucida Sans Unicode" w:hAnsi="Times New Roman"/>
            <w:kern w:val="2"/>
            <w:sz w:val="24"/>
            <w:szCs w:val="24"/>
          </w:rPr>
          <w:t>līgums</w:t>
        </w:r>
      </w:smartTag>
      <w:r>
        <w:rPr>
          <w:rFonts w:ascii="Times New Roman" w:eastAsia="Lucida Sans Unicode" w:hAnsi="Times New Roman"/>
          <w:kern w:val="2"/>
          <w:sz w:val="24"/>
          <w:szCs w:val="24"/>
        </w:rPr>
        <w:t xml:space="preserve"> un amata apraksts.</w:t>
      </w:r>
    </w:p>
    <w:p w:rsidR="00B86977" w:rsidRDefault="00B86977" w:rsidP="00B86977">
      <w:pPr>
        <w:widowControl w:val="0"/>
        <w:numPr>
          <w:ilvl w:val="1"/>
          <w:numId w:val="27"/>
        </w:numPr>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Nodaļas vadītājs:</w:t>
      </w:r>
    </w:p>
    <w:p w:rsidR="00B86977" w:rsidRDefault="00B86977" w:rsidP="00B86977">
      <w:pPr>
        <w:widowControl w:val="0"/>
        <w:numPr>
          <w:ilvl w:val="2"/>
          <w:numId w:val="27"/>
        </w:numPr>
        <w:suppressAutoHyphens/>
        <w:autoSpaceDE w:val="0"/>
        <w:autoSpaceDN w:val="0"/>
        <w:adjustRightInd w:val="0"/>
        <w:spacing w:after="0" w:line="240" w:lineRule="auto"/>
        <w:ind w:left="1418" w:hanging="698"/>
        <w:jc w:val="both"/>
        <w:rPr>
          <w:rFonts w:ascii="Times New Roman" w:eastAsia="Lucida Sans Unicode" w:hAnsi="Times New Roman"/>
          <w:kern w:val="2"/>
          <w:sz w:val="24"/>
          <w:szCs w:val="24"/>
        </w:rPr>
      </w:pPr>
      <w:r>
        <w:rPr>
          <w:rFonts w:ascii="Times New Roman" w:eastAsia="Lucida Sans Unicode" w:hAnsi="Times New Roman"/>
          <w:kern w:val="2"/>
          <w:sz w:val="24"/>
          <w:szCs w:val="24"/>
        </w:rPr>
        <w:t>plāno, organizē, vada un kontrolē nodaļas darbu un ir atbildīgs par nodaļas uzdevumu izpildi;</w:t>
      </w:r>
    </w:p>
    <w:p w:rsidR="00B86977" w:rsidRDefault="00B86977" w:rsidP="00B86977">
      <w:pPr>
        <w:widowControl w:val="0"/>
        <w:numPr>
          <w:ilvl w:val="2"/>
          <w:numId w:val="27"/>
        </w:numPr>
        <w:suppressAutoHyphens/>
        <w:autoSpaceDE w:val="0"/>
        <w:autoSpaceDN w:val="0"/>
        <w:adjustRightInd w:val="0"/>
        <w:spacing w:after="0" w:line="240" w:lineRule="auto"/>
        <w:ind w:left="1418" w:hanging="698"/>
        <w:jc w:val="both"/>
        <w:rPr>
          <w:rFonts w:ascii="Times New Roman" w:eastAsia="Lucida Sans Unicode" w:hAnsi="Times New Roman"/>
          <w:kern w:val="2"/>
          <w:sz w:val="24"/>
          <w:szCs w:val="24"/>
        </w:rPr>
      </w:pPr>
      <w:r>
        <w:rPr>
          <w:rFonts w:ascii="Times New Roman" w:eastAsia="Lucida Sans Unicode" w:hAnsi="Times New Roman"/>
          <w:kern w:val="2"/>
          <w:sz w:val="24"/>
          <w:szCs w:val="24"/>
        </w:rPr>
        <w:t>nosaka nodaļas darbinieku pienākumus, uzdevumus, darba prioritātes un to izpildes termiņus;</w:t>
      </w:r>
    </w:p>
    <w:p w:rsidR="00B86977" w:rsidRDefault="00B86977" w:rsidP="00B86977">
      <w:pPr>
        <w:widowControl w:val="0"/>
        <w:numPr>
          <w:ilvl w:val="2"/>
          <w:numId w:val="27"/>
        </w:numPr>
        <w:suppressAutoHyphens/>
        <w:autoSpaceDE w:val="0"/>
        <w:autoSpaceDN w:val="0"/>
        <w:adjustRightInd w:val="0"/>
        <w:spacing w:after="0" w:line="240" w:lineRule="auto"/>
        <w:ind w:left="1418" w:hanging="698"/>
        <w:jc w:val="both"/>
        <w:rPr>
          <w:rFonts w:ascii="Times New Roman" w:eastAsia="Lucida Sans Unicode" w:hAnsi="Times New Roman"/>
          <w:kern w:val="2"/>
          <w:sz w:val="24"/>
          <w:szCs w:val="24"/>
        </w:rPr>
      </w:pPr>
      <w:r>
        <w:rPr>
          <w:rFonts w:ascii="Times New Roman" w:eastAsia="Lucida Sans Unicode" w:hAnsi="Times New Roman"/>
          <w:kern w:val="2"/>
          <w:sz w:val="24"/>
          <w:szCs w:val="24"/>
        </w:rPr>
        <w:t xml:space="preserve">izstrādā nodaļas darbinieku amatu aprakstus, veic to </w:t>
      </w:r>
      <w:r>
        <w:rPr>
          <w:rFonts w:ascii="Times New Roman" w:eastAsia="Lucida Sans Unicode" w:hAnsi="Times New Roman"/>
          <w:kern w:val="2"/>
          <w:sz w:val="24"/>
          <w:szCs w:val="28"/>
        </w:rPr>
        <w:t>pārskatīšanu un aktualizāciju atbilstoši pašvaldības reglamentējošiem dokumentiem</w:t>
      </w:r>
      <w:r>
        <w:rPr>
          <w:rFonts w:ascii="Times New Roman" w:eastAsia="Lucida Sans Unicode" w:hAnsi="Times New Roman"/>
          <w:kern w:val="2"/>
          <w:sz w:val="24"/>
          <w:szCs w:val="24"/>
        </w:rPr>
        <w:t>;</w:t>
      </w:r>
    </w:p>
    <w:p w:rsidR="00B86977" w:rsidRDefault="00B86977" w:rsidP="00B86977">
      <w:pPr>
        <w:widowControl w:val="0"/>
        <w:numPr>
          <w:ilvl w:val="2"/>
          <w:numId w:val="27"/>
        </w:numPr>
        <w:suppressAutoHyphens/>
        <w:autoSpaceDE w:val="0"/>
        <w:autoSpaceDN w:val="0"/>
        <w:adjustRightInd w:val="0"/>
        <w:spacing w:after="0" w:line="240" w:lineRule="auto"/>
        <w:ind w:left="1418" w:hanging="698"/>
        <w:jc w:val="both"/>
        <w:rPr>
          <w:rFonts w:ascii="Times New Roman" w:eastAsia="Lucida Sans Unicode" w:hAnsi="Times New Roman"/>
          <w:kern w:val="2"/>
          <w:sz w:val="24"/>
          <w:szCs w:val="24"/>
        </w:rPr>
      </w:pPr>
      <w:r>
        <w:rPr>
          <w:rFonts w:ascii="Times New Roman" w:eastAsia="Lucida Sans Unicode" w:hAnsi="Times New Roman"/>
          <w:kern w:val="2"/>
          <w:sz w:val="24"/>
          <w:szCs w:val="24"/>
        </w:rPr>
        <w:t>o</w:t>
      </w:r>
      <w:r>
        <w:rPr>
          <w:rFonts w:ascii="Times New Roman" w:eastAsia="Lucida Sans Unicode" w:hAnsi="Times New Roman"/>
          <w:kern w:val="2"/>
          <w:sz w:val="24"/>
          <w:szCs w:val="28"/>
        </w:rPr>
        <w:t>rganizē un kontrolē nodaļas darbinieku amatu aprakstos paredzēto pienākumu, uzdoto konkrēto uzdevumu izpildi un pašvaldības darba kārtības noteikumu ievērošanu</w:t>
      </w:r>
      <w:r>
        <w:rPr>
          <w:rFonts w:ascii="Times New Roman" w:eastAsia="Lucida Sans Unicode" w:hAnsi="Times New Roman"/>
          <w:kern w:val="2"/>
          <w:sz w:val="24"/>
          <w:szCs w:val="24"/>
        </w:rPr>
        <w:t>; dod metodiskus norādījumus un sniedz ieteikumus nodaļas darbiniekiem viņu pienākumu sekmīgai izpildei;</w:t>
      </w:r>
    </w:p>
    <w:p w:rsidR="00B86977" w:rsidRDefault="00B86977" w:rsidP="00B86977">
      <w:pPr>
        <w:widowControl w:val="0"/>
        <w:numPr>
          <w:ilvl w:val="2"/>
          <w:numId w:val="27"/>
        </w:numPr>
        <w:suppressAutoHyphens/>
        <w:autoSpaceDE w:val="0"/>
        <w:autoSpaceDN w:val="0"/>
        <w:adjustRightInd w:val="0"/>
        <w:spacing w:after="0" w:line="240" w:lineRule="auto"/>
        <w:ind w:left="1418" w:hanging="698"/>
        <w:jc w:val="both"/>
        <w:rPr>
          <w:rFonts w:ascii="Times New Roman" w:eastAsia="Lucida Sans Unicode" w:hAnsi="Times New Roman"/>
          <w:kern w:val="2"/>
          <w:sz w:val="24"/>
          <w:szCs w:val="24"/>
        </w:rPr>
      </w:pPr>
      <w:r>
        <w:rPr>
          <w:rFonts w:ascii="Times New Roman" w:eastAsia="Lucida Sans Unicode" w:hAnsi="Times New Roman"/>
          <w:kern w:val="2"/>
          <w:sz w:val="24"/>
          <w:szCs w:val="24"/>
        </w:rPr>
        <w:t>nodrošina nodaļas darbību reglamentējošo dokumentu izstrādi, veic to savlaicīgu aktualizāciju;</w:t>
      </w:r>
    </w:p>
    <w:p w:rsidR="00B86977" w:rsidRDefault="00B86977" w:rsidP="00B86977">
      <w:pPr>
        <w:widowControl w:val="0"/>
        <w:numPr>
          <w:ilvl w:val="2"/>
          <w:numId w:val="27"/>
        </w:numPr>
        <w:suppressAutoHyphens/>
        <w:autoSpaceDE w:val="0"/>
        <w:autoSpaceDN w:val="0"/>
        <w:adjustRightInd w:val="0"/>
        <w:spacing w:after="0" w:line="240" w:lineRule="auto"/>
        <w:ind w:left="1418" w:hanging="698"/>
        <w:jc w:val="both"/>
        <w:rPr>
          <w:rFonts w:ascii="Times New Roman" w:eastAsia="Lucida Sans Unicode" w:hAnsi="Times New Roman"/>
          <w:kern w:val="2"/>
          <w:sz w:val="24"/>
          <w:szCs w:val="24"/>
        </w:rPr>
      </w:pPr>
      <w:r>
        <w:rPr>
          <w:rFonts w:ascii="Times New Roman" w:eastAsia="Lucida Sans Unicode" w:hAnsi="Times New Roman"/>
          <w:kern w:val="2"/>
          <w:sz w:val="24"/>
          <w:szCs w:val="24"/>
        </w:rPr>
        <w:t>izvērtē nodaļas darbinieku sagatavoto dokumentu kvalitāti un atbilstību normatīvajiem aktiem;</w:t>
      </w:r>
    </w:p>
    <w:p w:rsidR="00B86977" w:rsidRDefault="00B86977" w:rsidP="00B86977">
      <w:pPr>
        <w:widowControl w:val="0"/>
        <w:numPr>
          <w:ilvl w:val="2"/>
          <w:numId w:val="27"/>
        </w:numPr>
        <w:suppressAutoHyphens/>
        <w:autoSpaceDE w:val="0"/>
        <w:autoSpaceDN w:val="0"/>
        <w:adjustRightInd w:val="0"/>
        <w:spacing w:after="0" w:line="240" w:lineRule="auto"/>
        <w:ind w:left="1418" w:hanging="698"/>
        <w:jc w:val="both"/>
        <w:rPr>
          <w:rFonts w:ascii="Times New Roman" w:eastAsia="Lucida Sans Unicode" w:hAnsi="Times New Roman"/>
          <w:kern w:val="2"/>
          <w:sz w:val="24"/>
          <w:szCs w:val="24"/>
        </w:rPr>
      </w:pPr>
      <w:r>
        <w:rPr>
          <w:rFonts w:ascii="Times New Roman" w:eastAsia="Lucida Sans Unicode" w:hAnsi="Times New Roman"/>
          <w:kern w:val="2"/>
          <w:sz w:val="24"/>
          <w:szCs w:val="24"/>
        </w:rPr>
        <w:t xml:space="preserve">rūpējas par finansējuma nodrošināšanu nodaļas funkciju un plānoto darbu veikšanai, iesaistoties kārtējā gada budžeta izstrādē; izstrādā un iesniedz nodaļas budžeta pieprasījumu atbilstoši pašvaldībā noteiktajai kārtībai; </w:t>
      </w:r>
    </w:p>
    <w:p w:rsidR="00B86977" w:rsidRDefault="00B86977" w:rsidP="00B86977">
      <w:pPr>
        <w:widowControl w:val="0"/>
        <w:numPr>
          <w:ilvl w:val="2"/>
          <w:numId w:val="27"/>
        </w:numPr>
        <w:suppressAutoHyphens/>
        <w:autoSpaceDE w:val="0"/>
        <w:autoSpaceDN w:val="0"/>
        <w:adjustRightInd w:val="0"/>
        <w:spacing w:after="0" w:line="240" w:lineRule="auto"/>
        <w:ind w:left="1418" w:hanging="698"/>
        <w:jc w:val="both"/>
        <w:rPr>
          <w:rFonts w:ascii="Times New Roman" w:eastAsia="Lucida Sans Unicode" w:hAnsi="Times New Roman"/>
          <w:kern w:val="2"/>
          <w:sz w:val="24"/>
          <w:szCs w:val="24"/>
        </w:rPr>
      </w:pPr>
      <w:r>
        <w:rPr>
          <w:rFonts w:ascii="Times New Roman" w:eastAsia="Lucida Sans Unicode" w:hAnsi="Times New Roman"/>
          <w:kern w:val="2"/>
          <w:sz w:val="24"/>
          <w:szCs w:val="24"/>
        </w:rPr>
        <w:t>saskaņā ar atbilstošu pašvaldības pilnvarojumu, ja tāds nepieciešams, pārstāv pašvaldību, nodaļu valsts un pašvaldību institūcijās, kā arī attiecībās ar citām personām, ja normatīvajos aktos nav noteikta cita pārstāvības kārtība;</w:t>
      </w:r>
    </w:p>
    <w:p w:rsidR="00B86977" w:rsidRDefault="00B86977" w:rsidP="00B86977">
      <w:pPr>
        <w:widowControl w:val="0"/>
        <w:numPr>
          <w:ilvl w:val="2"/>
          <w:numId w:val="27"/>
        </w:numPr>
        <w:suppressAutoHyphens/>
        <w:autoSpaceDE w:val="0"/>
        <w:autoSpaceDN w:val="0"/>
        <w:adjustRightInd w:val="0"/>
        <w:spacing w:after="0" w:line="240" w:lineRule="auto"/>
        <w:ind w:left="1418" w:hanging="698"/>
        <w:jc w:val="both"/>
        <w:rPr>
          <w:rFonts w:ascii="Times New Roman" w:eastAsia="Lucida Sans Unicode" w:hAnsi="Times New Roman"/>
          <w:kern w:val="2"/>
          <w:sz w:val="24"/>
          <w:szCs w:val="24"/>
        </w:rPr>
      </w:pPr>
      <w:r>
        <w:rPr>
          <w:rFonts w:ascii="Times New Roman" w:eastAsia="Lucida Sans Unicode" w:hAnsi="Times New Roman"/>
          <w:kern w:val="2"/>
          <w:sz w:val="24"/>
          <w:szCs w:val="24"/>
        </w:rPr>
        <w:lastRenderedPageBreak/>
        <w:t>pārstāv nodaļu pašvaldības domes un pastāvīgo komiteju sēžu darbā, darba grupu sēdēs, pašvaldības struktūrvienību un iestāžu rīkotajās sanāksmēs, vadības sanāksmēs;</w:t>
      </w:r>
    </w:p>
    <w:p w:rsidR="00B86977" w:rsidRDefault="00B86977" w:rsidP="00B86977">
      <w:pPr>
        <w:widowControl w:val="0"/>
        <w:numPr>
          <w:ilvl w:val="2"/>
          <w:numId w:val="27"/>
        </w:numPr>
        <w:suppressAutoHyphens/>
        <w:autoSpaceDE w:val="0"/>
        <w:autoSpaceDN w:val="0"/>
        <w:adjustRightInd w:val="0"/>
        <w:spacing w:after="0" w:line="240" w:lineRule="auto"/>
        <w:ind w:left="1418" w:hanging="698"/>
        <w:jc w:val="both"/>
        <w:rPr>
          <w:rFonts w:ascii="Times New Roman" w:eastAsia="Lucida Sans Unicode" w:hAnsi="Times New Roman"/>
          <w:kern w:val="2"/>
          <w:sz w:val="24"/>
          <w:szCs w:val="24"/>
        </w:rPr>
      </w:pPr>
      <w:r>
        <w:rPr>
          <w:rFonts w:ascii="Times New Roman" w:eastAsia="Lucida Sans Unicode" w:hAnsi="Times New Roman"/>
          <w:kern w:val="2"/>
          <w:sz w:val="24"/>
          <w:szCs w:val="28"/>
        </w:rPr>
        <w:t>organizē nodaļas darbinieku sanāksmes;</w:t>
      </w:r>
    </w:p>
    <w:p w:rsidR="00B86977" w:rsidRDefault="00B86977" w:rsidP="00B86977">
      <w:pPr>
        <w:widowControl w:val="0"/>
        <w:numPr>
          <w:ilvl w:val="2"/>
          <w:numId w:val="27"/>
        </w:numPr>
        <w:suppressAutoHyphens/>
        <w:autoSpaceDE w:val="0"/>
        <w:autoSpaceDN w:val="0"/>
        <w:adjustRightInd w:val="0"/>
        <w:spacing w:after="0" w:line="240" w:lineRule="auto"/>
        <w:ind w:left="1418" w:hanging="698"/>
        <w:jc w:val="both"/>
        <w:rPr>
          <w:rFonts w:ascii="Times New Roman" w:eastAsia="Lucida Sans Unicode" w:hAnsi="Times New Roman"/>
          <w:kern w:val="2"/>
          <w:sz w:val="24"/>
          <w:szCs w:val="24"/>
        </w:rPr>
      </w:pPr>
      <w:r>
        <w:rPr>
          <w:rFonts w:ascii="Times New Roman" w:eastAsia="Lucida Sans Unicode" w:hAnsi="Times New Roman"/>
          <w:kern w:val="2"/>
          <w:sz w:val="24"/>
          <w:szCs w:val="24"/>
        </w:rPr>
        <w:t>paaugstina savu profesionālo kvalifikāciju, kā arī sekmē nodaļas darbinieku profesionālās kvalifikācijas paaugstināšanu;</w:t>
      </w:r>
    </w:p>
    <w:p w:rsidR="00B86977" w:rsidRDefault="00B86977" w:rsidP="00B86977">
      <w:pPr>
        <w:widowControl w:val="0"/>
        <w:numPr>
          <w:ilvl w:val="2"/>
          <w:numId w:val="27"/>
        </w:numPr>
        <w:suppressAutoHyphens/>
        <w:autoSpaceDE w:val="0"/>
        <w:autoSpaceDN w:val="0"/>
        <w:adjustRightInd w:val="0"/>
        <w:spacing w:after="0" w:line="240" w:lineRule="auto"/>
        <w:ind w:left="1418" w:hanging="698"/>
        <w:jc w:val="both"/>
        <w:rPr>
          <w:rFonts w:ascii="Times New Roman" w:eastAsia="Lucida Sans Unicode" w:hAnsi="Times New Roman"/>
          <w:kern w:val="2"/>
          <w:sz w:val="24"/>
          <w:szCs w:val="24"/>
        </w:rPr>
      </w:pPr>
      <w:r>
        <w:rPr>
          <w:rFonts w:ascii="Times New Roman" w:eastAsia="Lucida Sans Unicode" w:hAnsi="Times New Roman"/>
          <w:kern w:val="2"/>
          <w:sz w:val="24"/>
          <w:szCs w:val="28"/>
        </w:rPr>
        <w:t>sagatavo apstiprināšanai nodaļas darbinieku atvaļinājumu grafiku, nodrošinot nodaļas darba nepārtrauktību darbinieku atvaļinājumu laikā;</w:t>
      </w:r>
    </w:p>
    <w:p w:rsidR="00B86977" w:rsidRDefault="00B86977" w:rsidP="00B86977">
      <w:pPr>
        <w:widowControl w:val="0"/>
        <w:numPr>
          <w:ilvl w:val="2"/>
          <w:numId w:val="27"/>
        </w:numPr>
        <w:suppressAutoHyphens/>
        <w:autoSpaceDE w:val="0"/>
        <w:autoSpaceDN w:val="0"/>
        <w:adjustRightInd w:val="0"/>
        <w:spacing w:after="0" w:line="240" w:lineRule="auto"/>
        <w:ind w:left="1418" w:hanging="698"/>
        <w:jc w:val="both"/>
        <w:rPr>
          <w:rFonts w:ascii="Times New Roman" w:eastAsia="Lucida Sans Unicode" w:hAnsi="Times New Roman"/>
          <w:kern w:val="2"/>
          <w:sz w:val="24"/>
          <w:szCs w:val="24"/>
        </w:rPr>
      </w:pPr>
      <w:r>
        <w:rPr>
          <w:rFonts w:ascii="Times New Roman" w:eastAsia="Lucida Sans Unicode" w:hAnsi="Times New Roman"/>
          <w:kern w:val="2"/>
          <w:sz w:val="24"/>
          <w:szCs w:val="28"/>
        </w:rPr>
        <w:t xml:space="preserve">saskaņo un vīzē nodaļas darbinieku iesniegumus, kas saistīti ar darbinieku prombūtnēm (t.i. atvaļinājumiem, komandējumiem, apmācībām u.tml.), </w:t>
      </w:r>
      <w:r>
        <w:rPr>
          <w:rFonts w:ascii="Times New Roman" w:eastAsia="Lucida Sans Unicode" w:hAnsi="Times New Roman"/>
          <w:kern w:val="2"/>
          <w:sz w:val="24"/>
          <w:szCs w:val="24"/>
        </w:rPr>
        <w:t>organizē nodaļas darba nepārtrauktību nodaļas darbinieku prombūtnes laikā</w:t>
      </w:r>
      <w:r>
        <w:rPr>
          <w:rFonts w:ascii="Times New Roman" w:eastAsia="Lucida Sans Unicode" w:hAnsi="Times New Roman"/>
          <w:kern w:val="2"/>
          <w:sz w:val="24"/>
          <w:szCs w:val="28"/>
        </w:rPr>
        <w:t>;</w:t>
      </w:r>
    </w:p>
    <w:p w:rsidR="00B86977" w:rsidRDefault="00B86977" w:rsidP="00B86977">
      <w:pPr>
        <w:widowControl w:val="0"/>
        <w:numPr>
          <w:ilvl w:val="2"/>
          <w:numId w:val="27"/>
        </w:numPr>
        <w:suppressAutoHyphens/>
        <w:autoSpaceDE w:val="0"/>
        <w:autoSpaceDN w:val="0"/>
        <w:adjustRightInd w:val="0"/>
        <w:spacing w:after="0" w:line="240" w:lineRule="auto"/>
        <w:ind w:left="1418" w:hanging="698"/>
        <w:jc w:val="both"/>
        <w:rPr>
          <w:rFonts w:ascii="Times New Roman" w:eastAsia="Lucida Sans Unicode" w:hAnsi="Times New Roman"/>
          <w:kern w:val="2"/>
          <w:sz w:val="24"/>
          <w:szCs w:val="24"/>
        </w:rPr>
      </w:pPr>
      <w:r>
        <w:rPr>
          <w:rFonts w:ascii="Times New Roman" w:eastAsia="Lucida Sans Unicode" w:hAnsi="Times New Roman"/>
          <w:kern w:val="2"/>
          <w:sz w:val="24"/>
          <w:szCs w:val="28"/>
        </w:rPr>
        <w:t>koordinē un kontrolē nodaļas darbinieku sadarbību ar pašvaldības institūcijām un  administrācijas struktūrvienībām nodaļas kompetencē esošajos jautājumos;</w:t>
      </w:r>
    </w:p>
    <w:p w:rsidR="00B86977" w:rsidRDefault="00B86977" w:rsidP="00B86977">
      <w:pPr>
        <w:widowControl w:val="0"/>
        <w:numPr>
          <w:ilvl w:val="2"/>
          <w:numId w:val="27"/>
        </w:numPr>
        <w:suppressAutoHyphens/>
        <w:autoSpaceDE w:val="0"/>
        <w:autoSpaceDN w:val="0"/>
        <w:adjustRightInd w:val="0"/>
        <w:spacing w:after="0" w:line="240" w:lineRule="auto"/>
        <w:ind w:left="1418" w:hanging="698"/>
        <w:jc w:val="both"/>
        <w:rPr>
          <w:rFonts w:ascii="Times New Roman" w:eastAsia="Lucida Sans Unicode" w:hAnsi="Times New Roman"/>
          <w:kern w:val="2"/>
          <w:sz w:val="24"/>
          <w:szCs w:val="24"/>
        </w:rPr>
      </w:pPr>
      <w:r>
        <w:rPr>
          <w:rFonts w:ascii="Times New Roman" w:eastAsia="Lucida Sans Unicode" w:hAnsi="Times New Roman"/>
          <w:kern w:val="2"/>
          <w:sz w:val="24"/>
          <w:szCs w:val="28"/>
        </w:rPr>
        <w:t>iesniedz pašvaldības izpilddirektoram motivētus priekšlikumus par nodaļas struktūru, personālu un darba organizāciju, tai skaitā, amatu aprakstiem, darba samaksu, apmācības iespējām, disciplināro atbildību, iecelšanu amatā, pārcelšanu citā amatā un atbrīvošanu no amata;</w:t>
      </w:r>
    </w:p>
    <w:p w:rsidR="00B86977" w:rsidRDefault="00B86977" w:rsidP="00B86977">
      <w:pPr>
        <w:widowControl w:val="0"/>
        <w:numPr>
          <w:ilvl w:val="2"/>
          <w:numId w:val="27"/>
        </w:numPr>
        <w:suppressAutoHyphens/>
        <w:autoSpaceDE w:val="0"/>
        <w:autoSpaceDN w:val="0"/>
        <w:adjustRightInd w:val="0"/>
        <w:spacing w:after="0" w:line="240" w:lineRule="auto"/>
        <w:ind w:left="1418" w:hanging="698"/>
        <w:jc w:val="both"/>
        <w:rPr>
          <w:rFonts w:ascii="Times New Roman" w:eastAsia="Lucida Sans Unicode" w:hAnsi="Times New Roman"/>
          <w:kern w:val="2"/>
          <w:sz w:val="24"/>
          <w:szCs w:val="24"/>
        </w:rPr>
      </w:pPr>
      <w:r>
        <w:rPr>
          <w:rFonts w:ascii="Times New Roman" w:eastAsia="Lucida Sans Unicode" w:hAnsi="Times New Roman"/>
          <w:kern w:val="2"/>
          <w:sz w:val="24"/>
          <w:szCs w:val="24"/>
        </w:rPr>
        <w:t>veic citus pienākumus atbilstoši pašvaldības nolikumam, iekšējiem normatīvajiem aktiem un amatu aprakstam.</w:t>
      </w:r>
    </w:p>
    <w:p w:rsidR="00B86977" w:rsidRDefault="00B86977" w:rsidP="00B86977">
      <w:pPr>
        <w:widowControl w:val="0"/>
        <w:numPr>
          <w:ilvl w:val="1"/>
          <w:numId w:val="27"/>
        </w:numPr>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Nodaļas vadītāja prombūtnes laikā nodaļas vadītāja pienākumus pilda izpilddirektora norīkots nodaļas darbinieks.</w:t>
      </w:r>
    </w:p>
    <w:p w:rsidR="00B86977" w:rsidRDefault="00B86977" w:rsidP="00B86977">
      <w:pPr>
        <w:widowControl w:val="0"/>
        <w:numPr>
          <w:ilvl w:val="1"/>
          <w:numId w:val="27"/>
        </w:numPr>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Nodaļas darbinieku skaitu, amatus un atlīdzību nosaka administrācijas amata vienību un mēnešalgu saraksts.</w:t>
      </w:r>
    </w:p>
    <w:p w:rsidR="00B86977" w:rsidRDefault="00B86977" w:rsidP="00B86977">
      <w:pPr>
        <w:widowControl w:val="0"/>
        <w:numPr>
          <w:ilvl w:val="1"/>
          <w:numId w:val="27"/>
        </w:numPr>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hAnsi="Times New Roman"/>
          <w:kern w:val="2"/>
          <w:sz w:val="24"/>
          <w:szCs w:val="24"/>
        </w:rPr>
        <w:t>Nodaļas darbinieki administratīvi un strukturāli pakļauti nodaļas vadītājam, bet funkcionāli – pašvaldības izpilddirektoram.</w:t>
      </w:r>
    </w:p>
    <w:p w:rsidR="00B86977" w:rsidRDefault="00B86977" w:rsidP="00B86977">
      <w:pPr>
        <w:widowControl w:val="0"/>
        <w:numPr>
          <w:ilvl w:val="1"/>
          <w:numId w:val="27"/>
        </w:numPr>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Nodaļas darbinieku pienākumus un tiesības nosaka darba līgums un amata apraksts. Ja nodaļas darbinieks saņem tiešu uzdevumu no Domes priekšsēdētāja, Domes priekšsēdētāja vietnieka, Pašvaldības izpilddirektora vai Pašvaldības izpilddirektora vietnieka, darbinieks par to informē nodaļas vadītāju.</w:t>
      </w:r>
    </w:p>
    <w:p w:rsidR="00B86977" w:rsidRDefault="00B86977" w:rsidP="00B86977">
      <w:pPr>
        <w:widowControl w:val="0"/>
        <w:numPr>
          <w:ilvl w:val="1"/>
          <w:numId w:val="27"/>
        </w:numPr>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8"/>
        </w:rPr>
        <w:t>Nodaļas darbiniekus pieņem darbā pašvaldības izpilddirektors, slēdzot darba līgumu.</w:t>
      </w:r>
    </w:p>
    <w:p w:rsidR="00B86977" w:rsidRDefault="00B86977" w:rsidP="00B86977">
      <w:pPr>
        <w:widowControl w:val="0"/>
        <w:numPr>
          <w:ilvl w:val="1"/>
          <w:numId w:val="27"/>
        </w:numPr>
        <w:suppressAutoHyphens/>
        <w:autoSpaceDE w:val="0"/>
        <w:autoSpaceDN w:val="0"/>
        <w:adjustRightInd w:val="0"/>
        <w:spacing w:after="0" w:line="240" w:lineRule="auto"/>
        <w:jc w:val="both"/>
        <w:rPr>
          <w:rFonts w:ascii="Times New Roman" w:eastAsia="Lucida Sans Unicode" w:hAnsi="Times New Roman"/>
          <w:b/>
          <w:bCs/>
          <w:kern w:val="2"/>
          <w:sz w:val="24"/>
          <w:szCs w:val="24"/>
        </w:rPr>
      </w:pPr>
      <w:r>
        <w:rPr>
          <w:rFonts w:ascii="Times New Roman" w:eastAsia="Lucida Sans Unicode" w:hAnsi="Times New Roman"/>
          <w:kern w:val="2"/>
          <w:sz w:val="24"/>
          <w:szCs w:val="24"/>
        </w:rPr>
        <w:t>Nodaļas darbinieki saskaņo savas prombūtnes ar nodaļas vadītāju. Nodaļas darbinieka prombūtnes laikā nodaļas darbinieka pienākumus pilda pēc nodaļas vadītāja ieteikuma izpilddirektora norīkots cits nodaļas darbinieks.</w:t>
      </w:r>
    </w:p>
    <w:p w:rsidR="00B86977" w:rsidRDefault="00B86977" w:rsidP="00B86977">
      <w:pPr>
        <w:widowControl w:val="0"/>
        <w:suppressAutoHyphens/>
        <w:autoSpaceDE w:val="0"/>
        <w:autoSpaceDN w:val="0"/>
        <w:adjustRightInd w:val="0"/>
        <w:spacing w:after="0" w:line="240" w:lineRule="auto"/>
        <w:ind w:left="792"/>
        <w:jc w:val="both"/>
        <w:rPr>
          <w:rFonts w:ascii="Times New Roman" w:eastAsia="Lucida Sans Unicode" w:hAnsi="Times New Roman"/>
          <w:b/>
          <w:bCs/>
          <w:kern w:val="2"/>
          <w:sz w:val="24"/>
          <w:szCs w:val="24"/>
        </w:rPr>
      </w:pPr>
    </w:p>
    <w:p w:rsidR="00B86977" w:rsidRDefault="00B86977" w:rsidP="00B86977">
      <w:pPr>
        <w:widowControl w:val="0"/>
        <w:numPr>
          <w:ilvl w:val="0"/>
          <w:numId w:val="27"/>
        </w:numPr>
        <w:suppressAutoHyphens/>
        <w:autoSpaceDE w:val="0"/>
        <w:autoSpaceDN w:val="0"/>
        <w:adjustRightInd w:val="0"/>
        <w:spacing w:after="0" w:line="240" w:lineRule="auto"/>
        <w:jc w:val="center"/>
        <w:rPr>
          <w:rFonts w:ascii="Times New Roman" w:eastAsia="Lucida Sans Unicode" w:hAnsi="Times New Roman"/>
          <w:b/>
          <w:bCs/>
          <w:kern w:val="2"/>
          <w:sz w:val="24"/>
          <w:szCs w:val="24"/>
        </w:rPr>
      </w:pPr>
      <w:r>
        <w:rPr>
          <w:rFonts w:ascii="Times New Roman" w:eastAsia="Lucida Sans Unicode" w:hAnsi="Times New Roman"/>
          <w:b/>
          <w:bCs/>
          <w:kern w:val="2"/>
          <w:sz w:val="24"/>
          <w:szCs w:val="24"/>
        </w:rPr>
        <w:t>Nodaļas darbības tiesiskuma nodrošināšanas mehānisms un pārskati par nodaļas darbību</w:t>
      </w:r>
    </w:p>
    <w:p w:rsidR="00B86977" w:rsidRDefault="00B86977" w:rsidP="00B86977">
      <w:pPr>
        <w:widowControl w:val="0"/>
        <w:numPr>
          <w:ilvl w:val="1"/>
          <w:numId w:val="27"/>
        </w:numPr>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8"/>
        </w:rPr>
        <w:t xml:space="preserve">Nodaļas darbības tiesiskumu nodrošina nodaļas vadītājs, </w:t>
      </w:r>
      <w:r>
        <w:rPr>
          <w:rFonts w:ascii="Times New Roman" w:eastAsia="Lucida Sans Unicode" w:hAnsi="Times New Roman"/>
          <w:kern w:val="2"/>
          <w:sz w:val="24"/>
          <w:szCs w:val="24"/>
          <w:shd w:val="clear" w:color="auto" w:fill="FFFFFF"/>
        </w:rPr>
        <w:t>veicot periodisku tās iekšējās darbības pārbaudi un kontroli.</w:t>
      </w:r>
    </w:p>
    <w:p w:rsidR="00B86977" w:rsidRDefault="00B86977" w:rsidP="00B86977">
      <w:pPr>
        <w:widowControl w:val="0"/>
        <w:numPr>
          <w:ilvl w:val="1"/>
          <w:numId w:val="27"/>
        </w:numPr>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8"/>
        </w:rPr>
        <w:t>Nodaļas darbības tiesiskuma nodrošinājuma mehānisms:</w:t>
      </w:r>
    </w:p>
    <w:p w:rsidR="00B86977" w:rsidRDefault="00B86977" w:rsidP="00B86977">
      <w:pPr>
        <w:widowControl w:val="0"/>
        <w:numPr>
          <w:ilvl w:val="2"/>
          <w:numId w:val="27"/>
        </w:numPr>
        <w:suppressAutoHyphens/>
        <w:spacing w:after="0" w:line="240" w:lineRule="auto"/>
        <w:ind w:left="1418" w:hanging="646"/>
        <w:jc w:val="both"/>
        <w:rPr>
          <w:rFonts w:ascii="Times New Roman" w:eastAsia="Lucida Sans Unicode" w:hAnsi="Times New Roman"/>
          <w:kern w:val="2"/>
          <w:sz w:val="24"/>
          <w:szCs w:val="28"/>
        </w:rPr>
      </w:pPr>
      <w:r>
        <w:rPr>
          <w:rFonts w:ascii="Times New Roman" w:eastAsia="Lucida Sans Unicode" w:hAnsi="Times New Roman"/>
          <w:kern w:val="2"/>
          <w:sz w:val="24"/>
          <w:szCs w:val="28"/>
        </w:rPr>
        <w:t>darbinieka faktisko rīcību var apstrīdēt, iesniedzot attiecīgu iesniegumu nodaļas vadītājam;</w:t>
      </w:r>
    </w:p>
    <w:p w:rsidR="00B86977" w:rsidRDefault="00B86977" w:rsidP="00B86977">
      <w:pPr>
        <w:widowControl w:val="0"/>
        <w:numPr>
          <w:ilvl w:val="2"/>
          <w:numId w:val="27"/>
        </w:numPr>
        <w:suppressAutoHyphens/>
        <w:spacing w:after="0" w:line="240" w:lineRule="auto"/>
        <w:ind w:left="1418" w:hanging="646"/>
        <w:jc w:val="both"/>
        <w:rPr>
          <w:rFonts w:ascii="Times New Roman" w:eastAsia="Lucida Sans Unicode" w:hAnsi="Times New Roman"/>
          <w:kern w:val="2"/>
          <w:sz w:val="24"/>
          <w:szCs w:val="28"/>
        </w:rPr>
      </w:pPr>
      <w:r>
        <w:rPr>
          <w:rFonts w:ascii="Times New Roman" w:eastAsia="Lucida Sans Unicode" w:hAnsi="Times New Roman"/>
          <w:kern w:val="2"/>
          <w:sz w:val="24"/>
          <w:szCs w:val="28"/>
        </w:rPr>
        <w:t>nodaļas vadītāja lēmumu par darbinieka faktisko rīcību var apstrīdēt, iesniedzot attiecīgu iesniegumu izpilddirektoram;</w:t>
      </w:r>
    </w:p>
    <w:p w:rsidR="00B86977" w:rsidRDefault="00B86977" w:rsidP="00B86977">
      <w:pPr>
        <w:widowControl w:val="0"/>
        <w:numPr>
          <w:ilvl w:val="2"/>
          <w:numId w:val="27"/>
        </w:numPr>
        <w:suppressAutoHyphens/>
        <w:spacing w:after="0" w:line="240" w:lineRule="auto"/>
        <w:ind w:left="1418" w:hanging="646"/>
        <w:jc w:val="both"/>
        <w:rPr>
          <w:rFonts w:ascii="Times New Roman" w:eastAsia="Lucida Sans Unicode" w:hAnsi="Times New Roman"/>
          <w:kern w:val="2"/>
          <w:sz w:val="24"/>
          <w:szCs w:val="28"/>
        </w:rPr>
      </w:pPr>
      <w:r>
        <w:rPr>
          <w:rFonts w:ascii="Times New Roman" w:eastAsia="Lucida Sans Unicode" w:hAnsi="Times New Roman"/>
          <w:kern w:val="2"/>
          <w:sz w:val="24"/>
          <w:szCs w:val="28"/>
        </w:rPr>
        <w:t>nodaļas vadītāja lēmumu vai faktisko rīcību var apstrīdēt, iesniedzot attiecīgu iesniegumu izpilddirektoram;</w:t>
      </w:r>
    </w:p>
    <w:p w:rsidR="00B86977" w:rsidRDefault="00B86977" w:rsidP="00B86977">
      <w:pPr>
        <w:widowControl w:val="0"/>
        <w:numPr>
          <w:ilvl w:val="2"/>
          <w:numId w:val="27"/>
        </w:numPr>
        <w:suppressAutoHyphens/>
        <w:spacing w:after="0" w:line="240" w:lineRule="auto"/>
        <w:ind w:left="1418" w:hanging="646"/>
        <w:jc w:val="both"/>
        <w:rPr>
          <w:rFonts w:ascii="Times New Roman" w:eastAsia="Lucida Sans Unicode" w:hAnsi="Times New Roman"/>
          <w:kern w:val="2"/>
          <w:sz w:val="24"/>
          <w:szCs w:val="24"/>
        </w:rPr>
      </w:pPr>
      <w:r>
        <w:rPr>
          <w:rFonts w:ascii="Times New Roman" w:eastAsia="Lucida Sans Unicode" w:hAnsi="Times New Roman"/>
          <w:kern w:val="2"/>
          <w:sz w:val="24"/>
          <w:szCs w:val="24"/>
        </w:rPr>
        <w:t xml:space="preserve">izpilddirektora izdoto lēmumu par nodaļas vadītāja lēmumu vai faktisko rīcību  vai </w:t>
      </w:r>
      <w:r>
        <w:rPr>
          <w:rFonts w:ascii="Times New Roman" w:eastAsia="Lucida Sans Unicode" w:hAnsi="Times New Roman"/>
          <w:kern w:val="2"/>
          <w:sz w:val="24"/>
          <w:szCs w:val="28"/>
        </w:rPr>
        <w:t>darbinieka faktisko rīcību</w:t>
      </w:r>
      <w:r>
        <w:rPr>
          <w:rFonts w:ascii="Times New Roman" w:eastAsia="Lucida Sans Unicode" w:hAnsi="Times New Roman"/>
          <w:kern w:val="2"/>
          <w:sz w:val="24"/>
          <w:szCs w:val="24"/>
        </w:rPr>
        <w:t xml:space="preserve"> var apstrīdēt tiesā.</w:t>
      </w:r>
    </w:p>
    <w:p w:rsidR="00B86977" w:rsidRDefault="00B86977" w:rsidP="00B86977">
      <w:pPr>
        <w:widowControl w:val="0"/>
        <w:numPr>
          <w:ilvl w:val="1"/>
          <w:numId w:val="27"/>
        </w:numPr>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Nodaļas vadītāja vai darbinieka izdotos administratīvos aktus var apstrīdēt Administratīvo aktu apstrīdēšanas komisijā.</w:t>
      </w:r>
    </w:p>
    <w:p w:rsidR="00B86977" w:rsidRDefault="00B86977" w:rsidP="00B86977">
      <w:pPr>
        <w:widowControl w:val="0"/>
        <w:numPr>
          <w:ilvl w:val="1"/>
          <w:numId w:val="27"/>
        </w:numPr>
        <w:suppressAutoHyphens/>
        <w:autoSpaceDE w:val="0"/>
        <w:autoSpaceDN w:val="0"/>
        <w:adjustRightInd w:val="0"/>
        <w:spacing w:after="0" w:line="240" w:lineRule="auto"/>
        <w:jc w:val="both"/>
        <w:rPr>
          <w:rFonts w:ascii="Times New Roman" w:eastAsia="Lucida Sans Unicode" w:hAnsi="Times New Roman"/>
          <w:b/>
          <w:bCs/>
          <w:kern w:val="2"/>
          <w:sz w:val="24"/>
          <w:szCs w:val="24"/>
        </w:rPr>
      </w:pPr>
      <w:r>
        <w:rPr>
          <w:rFonts w:ascii="Times New Roman" w:eastAsia="Lucida Sans Unicode" w:hAnsi="Times New Roman"/>
          <w:kern w:val="2"/>
          <w:sz w:val="24"/>
          <w:szCs w:val="28"/>
        </w:rPr>
        <w:lastRenderedPageBreak/>
        <w:t>Domes vadībai un pašvaldības izpilddirektoram ir tiesības jebkurā laikā pieprasīt pārskatu par nodaļas darbu.</w:t>
      </w:r>
    </w:p>
    <w:p w:rsidR="00B86977" w:rsidRDefault="00B86977" w:rsidP="00B86977">
      <w:pPr>
        <w:widowControl w:val="0"/>
        <w:numPr>
          <w:ilvl w:val="0"/>
          <w:numId w:val="27"/>
        </w:numPr>
        <w:suppressAutoHyphens/>
        <w:autoSpaceDE w:val="0"/>
        <w:autoSpaceDN w:val="0"/>
        <w:adjustRightInd w:val="0"/>
        <w:spacing w:after="0" w:line="240" w:lineRule="auto"/>
        <w:jc w:val="center"/>
        <w:rPr>
          <w:rFonts w:ascii="Times New Roman" w:eastAsia="Lucida Sans Unicode" w:hAnsi="Times New Roman"/>
          <w:b/>
          <w:bCs/>
          <w:kern w:val="2"/>
          <w:sz w:val="24"/>
          <w:szCs w:val="24"/>
        </w:rPr>
      </w:pPr>
      <w:r>
        <w:rPr>
          <w:rFonts w:ascii="Times New Roman" w:eastAsia="Lucida Sans Unicode" w:hAnsi="Times New Roman"/>
          <w:b/>
          <w:kern w:val="2"/>
          <w:sz w:val="24"/>
          <w:szCs w:val="24"/>
        </w:rPr>
        <w:t>Noslēguma jautājumi</w:t>
      </w:r>
    </w:p>
    <w:p w:rsidR="00B86977" w:rsidRDefault="00B86977" w:rsidP="00B86977">
      <w:pPr>
        <w:widowControl w:val="0"/>
        <w:numPr>
          <w:ilvl w:val="1"/>
          <w:numId w:val="27"/>
        </w:numPr>
        <w:suppressAutoHyphens/>
        <w:autoSpaceDE w:val="0"/>
        <w:autoSpaceDN w:val="0"/>
        <w:adjustRightInd w:val="0"/>
        <w:spacing w:after="0" w:line="240" w:lineRule="auto"/>
        <w:jc w:val="both"/>
        <w:rPr>
          <w:rFonts w:ascii="Times New Roman" w:eastAsia="Lucida Sans Unicode" w:hAnsi="Times New Roman"/>
          <w:b/>
          <w:bCs/>
          <w:kern w:val="2"/>
          <w:sz w:val="24"/>
          <w:szCs w:val="24"/>
        </w:rPr>
      </w:pPr>
      <w:r>
        <w:rPr>
          <w:rFonts w:ascii="Times New Roman" w:eastAsia="Times New Roman" w:hAnsi="Times New Roman"/>
          <w:kern w:val="2"/>
          <w:sz w:val="24"/>
          <w:szCs w:val="24"/>
        </w:rPr>
        <w:t>Nodaļas nolikuma izstrādi nodrošina nodaļas vadītājs un to apstiprina ar domes lēmumu.</w:t>
      </w:r>
    </w:p>
    <w:p w:rsidR="00B86977" w:rsidRDefault="00B86977" w:rsidP="00B86977">
      <w:pPr>
        <w:widowControl w:val="0"/>
        <w:numPr>
          <w:ilvl w:val="1"/>
          <w:numId w:val="27"/>
        </w:numPr>
        <w:suppressAutoHyphens/>
        <w:autoSpaceDE w:val="0"/>
        <w:autoSpaceDN w:val="0"/>
        <w:adjustRightInd w:val="0"/>
        <w:spacing w:after="0" w:line="240" w:lineRule="auto"/>
        <w:jc w:val="both"/>
        <w:rPr>
          <w:rFonts w:ascii="Times New Roman" w:eastAsia="Lucida Sans Unicode" w:hAnsi="Times New Roman"/>
          <w:b/>
          <w:bCs/>
          <w:kern w:val="2"/>
          <w:sz w:val="24"/>
          <w:szCs w:val="24"/>
        </w:rPr>
      </w:pPr>
      <w:r>
        <w:rPr>
          <w:rFonts w:ascii="Times New Roman" w:eastAsia="Lucida Sans Unicode" w:hAnsi="Times New Roman"/>
          <w:kern w:val="2"/>
          <w:sz w:val="24"/>
          <w:szCs w:val="24"/>
        </w:rPr>
        <w:t xml:space="preserve">Grozījumus nodaļas nolikumā var ierosināt domes vadība, izpilddirektors, vai nodaļas vadītājs. </w:t>
      </w:r>
      <w:r>
        <w:rPr>
          <w:rFonts w:ascii="Times New Roman" w:eastAsia="Times New Roman" w:hAnsi="Times New Roman"/>
          <w:kern w:val="2"/>
          <w:sz w:val="24"/>
          <w:szCs w:val="24"/>
        </w:rPr>
        <w:t>Nolikuma grozījumus apstiprina ar domes lēmumu.</w:t>
      </w:r>
    </w:p>
    <w:p w:rsidR="00B86977" w:rsidRDefault="00B86977" w:rsidP="00B86977">
      <w:pPr>
        <w:widowControl w:val="0"/>
        <w:numPr>
          <w:ilvl w:val="1"/>
          <w:numId w:val="27"/>
        </w:numPr>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Nolikums stājas spēkā 2021.gada 2.augustu.</w:t>
      </w:r>
    </w:p>
    <w:p w:rsidR="00B86977" w:rsidRDefault="00B86977" w:rsidP="00B86977">
      <w:pPr>
        <w:widowControl w:val="0"/>
        <w:suppressAutoHyphens/>
        <w:autoSpaceDE w:val="0"/>
        <w:autoSpaceDN w:val="0"/>
        <w:adjustRightInd w:val="0"/>
        <w:spacing w:after="0" w:line="240" w:lineRule="auto"/>
        <w:ind w:left="858"/>
        <w:jc w:val="both"/>
        <w:rPr>
          <w:rFonts w:ascii="Times New Roman" w:eastAsia="Lucida Sans Unicode" w:hAnsi="Times New Roman"/>
          <w:kern w:val="2"/>
          <w:sz w:val="24"/>
          <w:szCs w:val="24"/>
        </w:rPr>
      </w:pPr>
    </w:p>
    <w:p w:rsidR="00B86977" w:rsidRDefault="00B86977" w:rsidP="00B86977">
      <w:pPr>
        <w:widowControl w:val="0"/>
        <w:suppressAutoHyphens/>
        <w:autoSpaceDE w:val="0"/>
        <w:autoSpaceDN w:val="0"/>
        <w:adjustRightInd w:val="0"/>
        <w:spacing w:after="0" w:line="240" w:lineRule="auto"/>
        <w:jc w:val="both"/>
        <w:rPr>
          <w:rFonts w:ascii="Times New Roman" w:eastAsia="Lucida Sans Unicode" w:hAnsi="Times New Roman"/>
          <w:b/>
          <w:bCs/>
          <w:kern w:val="2"/>
          <w:sz w:val="24"/>
          <w:szCs w:val="24"/>
        </w:rPr>
      </w:pPr>
      <w:r>
        <w:rPr>
          <w:rFonts w:ascii="Times New Roman" w:eastAsia="Lucida Sans Unicode" w:hAnsi="Times New Roman"/>
          <w:kern w:val="2"/>
          <w:sz w:val="24"/>
          <w:szCs w:val="24"/>
        </w:rPr>
        <w:t>Domes priekšsēdētājs</w:t>
      </w:r>
      <w:r>
        <w:rPr>
          <w:rFonts w:ascii="Times New Roman" w:eastAsia="Lucida Sans Unicode" w:hAnsi="Times New Roman"/>
          <w:kern w:val="2"/>
          <w:sz w:val="24"/>
          <w:szCs w:val="24"/>
        </w:rPr>
        <w:tab/>
      </w:r>
      <w:r>
        <w:rPr>
          <w:rFonts w:ascii="Times New Roman" w:eastAsia="Lucida Sans Unicode" w:hAnsi="Times New Roman"/>
          <w:kern w:val="2"/>
          <w:sz w:val="24"/>
          <w:szCs w:val="24"/>
        </w:rPr>
        <w:tab/>
      </w:r>
      <w:r>
        <w:rPr>
          <w:rFonts w:ascii="Times New Roman" w:eastAsia="Lucida Sans Unicode" w:hAnsi="Times New Roman"/>
          <w:kern w:val="2"/>
          <w:sz w:val="24"/>
          <w:szCs w:val="24"/>
        </w:rPr>
        <w:tab/>
      </w:r>
      <w:r>
        <w:rPr>
          <w:rFonts w:ascii="Times New Roman" w:eastAsia="Lucida Sans Unicode" w:hAnsi="Times New Roman"/>
          <w:kern w:val="2"/>
          <w:sz w:val="24"/>
          <w:szCs w:val="24"/>
        </w:rPr>
        <w:tab/>
      </w:r>
      <w:r>
        <w:rPr>
          <w:rFonts w:ascii="Times New Roman" w:eastAsia="Lucida Sans Unicode" w:hAnsi="Times New Roman"/>
          <w:kern w:val="2"/>
          <w:sz w:val="24"/>
          <w:szCs w:val="24"/>
        </w:rPr>
        <w:tab/>
      </w:r>
      <w:r>
        <w:rPr>
          <w:rFonts w:ascii="Times New Roman" w:eastAsia="Lucida Sans Unicode" w:hAnsi="Times New Roman"/>
          <w:kern w:val="2"/>
          <w:sz w:val="24"/>
          <w:szCs w:val="24"/>
        </w:rPr>
        <w:tab/>
        <w:t xml:space="preserve">                       Sergejs Maksimovs</w:t>
      </w:r>
    </w:p>
    <w:p w:rsidR="00B86977" w:rsidRDefault="00B86977" w:rsidP="00B86977">
      <w:pPr>
        <w:widowControl w:val="0"/>
        <w:tabs>
          <w:tab w:val="left" w:pos="7214"/>
          <w:tab w:val="right" w:pos="9072"/>
        </w:tabs>
        <w:suppressAutoHyphens/>
        <w:spacing w:after="0" w:line="240" w:lineRule="auto"/>
        <w:ind w:right="-1"/>
        <w:rPr>
          <w:rFonts w:ascii="Times New Roman" w:eastAsia="Lucida Sans Unicode" w:hAnsi="Times New Roman"/>
          <w:b/>
          <w:bCs/>
          <w:kern w:val="2"/>
          <w:sz w:val="24"/>
          <w:szCs w:val="24"/>
        </w:rPr>
      </w:pPr>
      <w:r>
        <w:rPr>
          <w:rFonts w:ascii="Times New Roman" w:eastAsia="Lucida Sans Unicode" w:hAnsi="Times New Roman"/>
          <w:b/>
          <w:bCs/>
          <w:kern w:val="2"/>
          <w:sz w:val="24"/>
          <w:szCs w:val="24"/>
        </w:rPr>
        <w:tab/>
      </w:r>
    </w:p>
    <w:p w:rsidR="00D12AD2" w:rsidRPr="00D12AD2" w:rsidRDefault="00D12AD2" w:rsidP="00B86977"/>
    <w:sectPr w:rsidR="00D12AD2" w:rsidRPr="00D12AD2" w:rsidSect="00124DA1">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6C07" w:rsidRDefault="00766C07" w:rsidP="0001136F">
      <w:pPr>
        <w:spacing w:after="0" w:line="240" w:lineRule="auto"/>
      </w:pPr>
      <w:r>
        <w:separator/>
      </w:r>
    </w:p>
  </w:endnote>
  <w:endnote w:type="continuationSeparator" w:id="0">
    <w:p w:rsidR="00766C07" w:rsidRDefault="00766C07" w:rsidP="00011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
    <w:altName w:val="Microsoft YaHei"/>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6C07" w:rsidRDefault="00766C07" w:rsidP="0001136F">
      <w:pPr>
        <w:spacing w:after="0" w:line="240" w:lineRule="auto"/>
      </w:pPr>
      <w:r>
        <w:separator/>
      </w:r>
    </w:p>
  </w:footnote>
  <w:footnote w:type="continuationSeparator" w:id="0">
    <w:p w:rsidR="00766C07" w:rsidRDefault="00766C07" w:rsidP="000113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25904"/>
    <w:multiLevelType w:val="multilevel"/>
    <w:tmpl w:val="521EDB8E"/>
    <w:lvl w:ilvl="0">
      <w:start w:val="2"/>
      <w:numFmt w:val="decimal"/>
      <w:lvlText w:val="%1."/>
      <w:lvlJc w:val="left"/>
      <w:pPr>
        <w:ind w:left="540" w:hanging="540"/>
      </w:pPr>
    </w:lvl>
    <w:lvl w:ilvl="1">
      <w:start w:val="3"/>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1" w15:restartNumberingAfterBreak="0">
    <w:nsid w:val="0D1E771A"/>
    <w:multiLevelType w:val="multilevel"/>
    <w:tmpl w:val="B032FA7C"/>
    <w:lvl w:ilvl="0">
      <w:start w:val="1"/>
      <w:numFmt w:val="decimal"/>
      <w:lvlText w:val="%1."/>
      <w:lvlJc w:val="left"/>
      <w:pPr>
        <w:ind w:left="720" w:hanging="360"/>
      </w:pPr>
    </w:lvl>
    <w:lvl w:ilvl="1">
      <w:start w:val="3"/>
      <w:numFmt w:val="decimal"/>
      <w:isLgl/>
      <w:lvlText w:val="%1.%2."/>
      <w:lvlJc w:val="left"/>
      <w:pPr>
        <w:ind w:left="900" w:hanging="54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0EF0338E"/>
    <w:multiLevelType w:val="multilevel"/>
    <w:tmpl w:val="521EDB8E"/>
    <w:lvl w:ilvl="0">
      <w:start w:val="2"/>
      <w:numFmt w:val="decimal"/>
      <w:lvlText w:val="%1."/>
      <w:lvlJc w:val="left"/>
      <w:pPr>
        <w:ind w:left="540" w:hanging="540"/>
      </w:pPr>
    </w:lvl>
    <w:lvl w:ilvl="1">
      <w:start w:val="3"/>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3" w15:restartNumberingAfterBreak="0">
    <w:nsid w:val="0F78115D"/>
    <w:multiLevelType w:val="multilevel"/>
    <w:tmpl w:val="56D0FF44"/>
    <w:lvl w:ilvl="0">
      <w:start w:val="2"/>
      <w:numFmt w:val="decimal"/>
      <w:lvlText w:val="%1."/>
      <w:lvlJc w:val="left"/>
      <w:pPr>
        <w:ind w:left="360" w:hanging="360"/>
      </w:pPr>
    </w:lvl>
    <w:lvl w:ilvl="1">
      <w:start w:val="1"/>
      <w:numFmt w:val="decimal"/>
      <w:lvlText w:val="%1.%2."/>
      <w:lvlJc w:val="left"/>
      <w:pPr>
        <w:ind w:left="644" w:hanging="360"/>
      </w:pPr>
      <w:rPr>
        <w:i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2A86BCE"/>
    <w:multiLevelType w:val="multilevel"/>
    <w:tmpl w:val="0B3416C6"/>
    <w:lvl w:ilvl="0">
      <w:start w:val="2"/>
      <w:numFmt w:val="decimal"/>
      <w:lvlText w:val="%1"/>
      <w:lvlJc w:val="left"/>
      <w:pPr>
        <w:ind w:left="480" w:hanging="480"/>
      </w:pPr>
    </w:lvl>
    <w:lvl w:ilvl="1">
      <w:start w:val="2"/>
      <w:numFmt w:val="decimal"/>
      <w:lvlText w:val="%1.%2"/>
      <w:lvlJc w:val="left"/>
      <w:pPr>
        <w:ind w:left="802" w:hanging="480"/>
      </w:pPr>
    </w:lvl>
    <w:lvl w:ilvl="2">
      <w:start w:val="1"/>
      <w:numFmt w:val="decimal"/>
      <w:lvlText w:val="%1.%2.%3"/>
      <w:lvlJc w:val="left"/>
      <w:pPr>
        <w:ind w:left="1364" w:hanging="720"/>
      </w:pPr>
    </w:lvl>
    <w:lvl w:ilvl="3">
      <w:start w:val="1"/>
      <w:numFmt w:val="decimal"/>
      <w:lvlText w:val="%1.%2.%3.%4"/>
      <w:lvlJc w:val="left"/>
      <w:pPr>
        <w:ind w:left="1686" w:hanging="720"/>
      </w:pPr>
    </w:lvl>
    <w:lvl w:ilvl="4">
      <w:start w:val="1"/>
      <w:numFmt w:val="decimal"/>
      <w:lvlText w:val="%1.%2.%3.%4.%5"/>
      <w:lvlJc w:val="left"/>
      <w:pPr>
        <w:ind w:left="2368" w:hanging="1080"/>
      </w:pPr>
    </w:lvl>
    <w:lvl w:ilvl="5">
      <w:start w:val="1"/>
      <w:numFmt w:val="decimal"/>
      <w:lvlText w:val="%1.%2.%3.%4.%5.%6"/>
      <w:lvlJc w:val="left"/>
      <w:pPr>
        <w:ind w:left="2690" w:hanging="1080"/>
      </w:pPr>
    </w:lvl>
    <w:lvl w:ilvl="6">
      <w:start w:val="1"/>
      <w:numFmt w:val="decimal"/>
      <w:lvlText w:val="%1.%2.%3.%4.%5.%6.%7"/>
      <w:lvlJc w:val="left"/>
      <w:pPr>
        <w:ind w:left="3372" w:hanging="1440"/>
      </w:pPr>
    </w:lvl>
    <w:lvl w:ilvl="7">
      <w:start w:val="1"/>
      <w:numFmt w:val="decimal"/>
      <w:lvlText w:val="%1.%2.%3.%4.%5.%6.%7.%8"/>
      <w:lvlJc w:val="left"/>
      <w:pPr>
        <w:ind w:left="3694" w:hanging="1440"/>
      </w:pPr>
    </w:lvl>
    <w:lvl w:ilvl="8">
      <w:start w:val="1"/>
      <w:numFmt w:val="decimal"/>
      <w:lvlText w:val="%1.%2.%3.%4.%5.%6.%7.%8.%9"/>
      <w:lvlJc w:val="left"/>
      <w:pPr>
        <w:ind w:left="4376" w:hanging="1800"/>
      </w:pPr>
    </w:lvl>
  </w:abstractNum>
  <w:abstractNum w:abstractNumId="5" w15:restartNumberingAfterBreak="0">
    <w:nsid w:val="13C357CB"/>
    <w:multiLevelType w:val="multilevel"/>
    <w:tmpl w:val="8B8CF4B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148B50BB"/>
    <w:multiLevelType w:val="multilevel"/>
    <w:tmpl w:val="C604FD32"/>
    <w:lvl w:ilvl="0">
      <w:start w:val="3"/>
      <w:numFmt w:val="decimal"/>
      <w:lvlText w:val="%1."/>
      <w:lvlJc w:val="left"/>
      <w:pPr>
        <w:ind w:left="360" w:hanging="360"/>
      </w:pPr>
      <w:rPr>
        <w:b/>
        <w:bCs/>
        <w:color w:val="auto"/>
      </w:rPr>
    </w:lvl>
    <w:lvl w:ilvl="1">
      <w:start w:val="4"/>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7" w15:restartNumberingAfterBreak="0">
    <w:nsid w:val="1E26524C"/>
    <w:multiLevelType w:val="multilevel"/>
    <w:tmpl w:val="32E60588"/>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8" w15:restartNumberingAfterBreak="0">
    <w:nsid w:val="1E3461FB"/>
    <w:multiLevelType w:val="multilevel"/>
    <w:tmpl w:val="31260D3E"/>
    <w:lvl w:ilvl="0">
      <w:start w:val="1"/>
      <w:numFmt w:val="decimal"/>
      <w:lvlText w:val="%1."/>
      <w:lvlJc w:val="left"/>
      <w:pPr>
        <w:ind w:left="360" w:hanging="360"/>
      </w:pPr>
    </w:lvl>
    <w:lvl w:ilvl="1">
      <w:start w:val="1"/>
      <w:numFmt w:val="decimal"/>
      <w:lvlText w:val="%1.%2."/>
      <w:lvlJc w:val="left"/>
      <w:pPr>
        <w:ind w:left="858"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027229"/>
    <w:multiLevelType w:val="multilevel"/>
    <w:tmpl w:val="B37AD4C8"/>
    <w:lvl w:ilvl="0">
      <w:start w:val="2"/>
      <w:numFmt w:val="decimal"/>
      <w:lvlText w:val="%1."/>
      <w:lvlJc w:val="left"/>
      <w:pPr>
        <w:ind w:left="540" w:hanging="540"/>
      </w:pPr>
    </w:lvl>
    <w:lvl w:ilvl="1">
      <w:start w:val="2"/>
      <w:numFmt w:val="decimal"/>
      <w:lvlText w:val="%1.%2."/>
      <w:lvlJc w:val="left"/>
      <w:pPr>
        <w:ind w:left="540" w:hanging="540"/>
      </w:pPr>
    </w:lvl>
    <w:lvl w:ilvl="2">
      <w:start w:val="8"/>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D49140B"/>
    <w:multiLevelType w:val="multilevel"/>
    <w:tmpl w:val="E9CE4C4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2EDD1761"/>
    <w:multiLevelType w:val="multilevel"/>
    <w:tmpl w:val="8C2288BA"/>
    <w:lvl w:ilvl="0">
      <w:start w:val="3"/>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43857E71"/>
    <w:multiLevelType w:val="multilevel"/>
    <w:tmpl w:val="360E2F04"/>
    <w:lvl w:ilvl="0">
      <w:start w:val="2"/>
      <w:numFmt w:val="decimal"/>
      <w:lvlText w:val="%1."/>
      <w:lvlJc w:val="left"/>
      <w:pPr>
        <w:ind w:left="540" w:hanging="540"/>
      </w:pPr>
    </w:lvl>
    <w:lvl w:ilvl="1">
      <w:start w:val="2"/>
      <w:numFmt w:val="decimal"/>
      <w:lvlText w:val="%1.%2."/>
      <w:lvlJc w:val="left"/>
      <w:pPr>
        <w:ind w:left="540" w:hanging="54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6B846C8"/>
    <w:multiLevelType w:val="multilevel"/>
    <w:tmpl w:val="1610CAF2"/>
    <w:lvl w:ilvl="0">
      <w:start w:val="3"/>
      <w:numFmt w:val="decimal"/>
      <w:lvlText w:val="%1."/>
      <w:lvlJc w:val="left"/>
      <w:pPr>
        <w:ind w:left="540" w:hanging="540"/>
      </w:pPr>
    </w:lvl>
    <w:lvl w:ilvl="1">
      <w:start w:val="3"/>
      <w:numFmt w:val="decimal"/>
      <w:lvlText w:val="%1.%2."/>
      <w:lvlJc w:val="left"/>
      <w:pPr>
        <w:ind w:left="810" w:hanging="540"/>
      </w:p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14" w15:restartNumberingAfterBreak="0">
    <w:nsid w:val="48EE162A"/>
    <w:multiLevelType w:val="multilevel"/>
    <w:tmpl w:val="343896C6"/>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color w:val="FF000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51770BAB"/>
    <w:multiLevelType w:val="multilevel"/>
    <w:tmpl w:val="8B8CF4BA"/>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5AE6716A"/>
    <w:multiLevelType w:val="multilevel"/>
    <w:tmpl w:val="67769C28"/>
    <w:lvl w:ilvl="0">
      <w:start w:val="2"/>
      <w:numFmt w:val="decimal"/>
      <w:lvlText w:val="%1."/>
      <w:lvlJc w:val="left"/>
      <w:pPr>
        <w:ind w:left="540" w:hanging="540"/>
      </w:pPr>
    </w:lvl>
    <w:lvl w:ilvl="1">
      <w:start w:val="1"/>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17" w15:restartNumberingAfterBreak="0">
    <w:nsid w:val="5F1A2E42"/>
    <w:multiLevelType w:val="multilevel"/>
    <w:tmpl w:val="9A74F7D0"/>
    <w:lvl w:ilvl="0">
      <w:start w:val="4"/>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60666CEE"/>
    <w:multiLevelType w:val="multilevel"/>
    <w:tmpl w:val="521EDB8E"/>
    <w:lvl w:ilvl="0">
      <w:start w:val="2"/>
      <w:numFmt w:val="decimal"/>
      <w:lvlText w:val="%1."/>
      <w:lvlJc w:val="left"/>
      <w:pPr>
        <w:ind w:left="540" w:hanging="540"/>
      </w:pPr>
    </w:lvl>
    <w:lvl w:ilvl="1">
      <w:start w:val="3"/>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19" w15:restartNumberingAfterBreak="0">
    <w:nsid w:val="61BE7747"/>
    <w:multiLevelType w:val="multilevel"/>
    <w:tmpl w:val="FF2A784E"/>
    <w:lvl w:ilvl="0">
      <w:start w:val="3"/>
      <w:numFmt w:val="decimal"/>
      <w:lvlText w:val="%1."/>
      <w:lvlJc w:val="left"/>
      <w:pPr>
        <w:ind w:left="540" w:hanging="540"/>
      </w:pPr>
    </w:lvl>
    <w:lvl w:ilvl="1">
      <w:start w:val="3"/>
      <w:numFmt w:val="decimal"/>
      <w:lvlText w:val="%1.%2."/>
      <w:lvlJc w:val="left"/>
      <w:pPr>
        <w:ind w:left="540" w:hanging="540"/>
      </w:pPr>
      <w:rPr>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68E85EB9"/>
    <w:multiLevelType w:val="multilevel"/>
    <w:tmpl w:val="3C24AB4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6BAC7AE0"/>
    <w:multiLevelType w:val="hybridMultilevel"/>
    <w:tmpl w:val="18223C50"/>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2" w15:restartNumberingAfterBreak="0">
    <w:nsid w:val="6C14139C"/>
    <w:multiLevelType w:val="multilevel"/>
    <w:tmpl w:val="521EDB8E"/>
    <w:lvl w:ilvl="0">
      <w:start w:val="2"/>
      <w:numFmt w:val="decimal"/>
      <w:lvlText w:val="%1."/>
      <w:lvlJc w:val="left"/>
      <w:pPr>
        <w:ind w:left="540" w:hanging="540"/>
      </w:pPr>
    </w:lvl>
    <w:lvl w:ilvl="1">
      <w:start w:val="3"/>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23" w15:restartNumberingAfterBreak="0">
    <w:nsid w:val="6E9053BD"/>
    <w:multiLevelType w:val="multilevel"/>
    <w:tmpl w:val="5E7C4134"/>
    <w:lvl w:ilvl="0">
      <w:start w:val="3"/>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6F515063"/>
    <w:multiLevelType w:val="multilevel"/>
    <w:tmpl w:val="1F660896"/>
    <w:lvl w:ilvl="0">
      <w:start w:val="4"/>
      <w:numFmt w:val="decimal"/>
      <w:lvlText w:val="%1."/>
      <w:lvlJc w:val="left"/>
      <w:pPr>
        <w:ind w:left="720" w:hanging="360"/>
      </w:pPr>
      <w:rPr>
        <w:rFonts w:cs="Times New Roman"/>
        <w:b/>
        <w:bCs/>
      </w:rPr>
    </w:lvl>
    <w:lvl w:ilvl="1">
      <w:start w:val="1"/>
      <w:numFmt w:val="decimal"/>
      <w:isLgl/>
      <w:lvlText w:val="%1.%2."/>
      <w:lvlJc w:val="left"/>
      <w:pPr>
        <w:tabs>
          <w:tab w:val="num" w:pos="1140"/>
        </w:tabs>
        <w:ind w:left="1140" w:hanging="420"/>
      </w:pPr>
      <w:rPr>
        <w:rFonts w:cs="Times New Roman"/>
      </w:rPr>
    </w:lvl>
    <w:lvl w:ilvl="2">
      <w:start w:val="1"/>
      <w:numFmt w:val="decimal"/>
      <w:isLgl/>
      <w:lvlText w:val="%1.%2.%3."/>
      <w:lvlJc w:val="left"/>
      <w:pPr>
        <w:tabs>
          <w:tab w:val="num" w:pos="1800"/>
        </w:tabs>
        <w:ind w:left="1800" w:hanging="720"/>
      </w:pPr>
      <w:rPr>
        <w:rFonts w:cs="Times New Roman"/>
      </w:rPr>
    </w:lvl>
    <w:lvl w:ilvl="3">
      <w:start w:val="1"/>
      <w:numFmt w:val="decimal"/>
      <w:isLgl/>
      <w:lvlText w:val="%1.%2.%3.%4."/>
      <w:lvlJc w:val="left"/>
      <w:pPr>
        <w:tabs>
          <w:tab w:val="num" w:pos="2160"/>
        </w:tabs>
        <w:ind w:left="2160" w:hanging="720"/>
      </w:pPr>
      <w:rPr>
        <w:rFonts w:cs="Times New Roman"/>
      </w:rPr>
    </w:lvl>
    <w:lvl w:ilvl="4">
      <w:start w:val="1"/>
      <w:numFmt w:val="decimal"/>
      <w:isLgl/>
      <w:lvlText w:val="%1.%2.%3.%4.%5."/>
      <w:lvlJc w:val="left"/>
      <w:pPr>
        <w:tabs>
          <w:tab w:val="num" w:pos="2880"/>
        </w:tabs>
        <w:ind w:left="2880" w:hanging="1080"/>
      </w:pPr>
      <w:rPr>
        <w:rFonts w:cs="Times New Roman"/>
      </w:rPr>
    </w:lvl>
    <w:lvl w:ilvl="5">
      <w:start w:val="1"/>
      <w:numFmt w:val="decimal"/>
      <w:isLgl/>
      <w:lvlText w:val="%1.%2.%3.%4.%5.%6."/>
      <w:lvlJc w:val="left"/>
      <w:pPr>
        <w:tabs>
          <w:tab w:val="num" w:pos="3240"/>
        </w:tabs>
        <w:ind w:left="3240" w:hanging="1080"/>
      </w:pPr>
      <w:rPr>
        <w:rFonts w:cs="Times New Roman"/>
      </w:rPr>
    </w:lvl>
    <w:lvl w:ilvl="6">
      <w:start w:val="1"/>
      <w:numFmt w:val="decimal"/>
      <w:isLgl/>
      <w:lvlText w:val="%1.%2.%3.%4.%5.%6.%7."/>
      <w:lvlJc w:val="left"/>
      <w:pPr>
        <w:tabs>
          <w:tab w:val="num" w:pos="3960"/>
        </w:tabs>
        <w:ind w:left="3960" w:hanging="1440"/>
      </w:pPr>
      <w:rPr>
        <w:rFonts w:cs="Times New Roman"/>
      </w:rPr>
    </w:lvl>
    <w:lvl w:ilvl="7">
      <w:start w:val="1"/>
      <w:numFmt w:val="decimal"/>
      <w:isLgl/>
      <w:lvlText w:val="%1.%2.%3.%4.%5.%6.%7.%8."/>
      <w:lvlJc w:val="left"/>
      <w:pPr>
        <w:tabs>
          <w:tab w:val="num" w:pos="4320"/>
        </w:tabs>
        <w:ind w:left="4320" w:hanging="1440"/>
      </w:pPr>
      <w:rPr>
        <w:rFonts w:cs="Times New Roman"/>
      </w:rPr>
    </w:lvl>
    <w:lvl w:ilvl="8">
      <w:start w:val="1"/>
      <w:numFmt w:val="decimal"/>
      <w:isLgl/>
      <w:lvlText w:val="%1.%2.%3.%4.%5.%6.%7.%8.%9."/>
      <w:lvlJc w:val="left"/>
      <w:pPr>
        <w:tabs>
          <w:tab w:val="num" w:pos="5040"/>
        </w:tabs>
        <w:ind w:left="5040" w:hanging="1800"/>
      </w:pPr>
      <w:rPr>
        <w:rFonts w:cs="Times New Roman"/>
      </w:rPr>
    </w:lvl>
  </w:abstractNum>
  <w:abstractNum w:abstractNumId="25" w15:restartNumberingAfterBreak="0">
    <w:nsid w:val="719068ED"/>
    <w:multiLevelType w:val="multilevel"/>
    <w:tmpl w:val="1610CAF2"/>
    <w:lvl w:ilvl="0">
      <w:start w:val="3"/>
      <w:numFmt w:val="decimal"/>
      <w:lvlText w:val="%1."/>
      <w:lvlJc w:val="left"/>
      <w:pPr>
        <w:ind w:left="540" w:hanging="540"/>
      </w:pPr>
    </w:lvl>
    <w:lvl w:ilvl="1">
      <w:start w:val="3"/>
      <w:numFmt w:val="decimal"/>
      <w:lvlText w:val="%1.%2."/>
      <w:lvlJc w:val="left"/>
      <w:pPr>
        <w:ind w:left="810" w:hanging="540"/>
      </w:p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26" w15:restartNumberingAfterBreak="0">
    <w:nsid w:val="761F477B"/>
    <w:multiLevelType w:val="multilevel"/>
    <w:tmpl w:val="016CD51A"/>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2"/>
    </w:lvlOverride>
    <w:lvlOverride w:ilvl="1">
      <w:startOverride w:val="2"/>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DA1"/>
    <w:rsid w:val="0001136F"/>
    <w:rsid w:val="00124DA1"/>
    <w:rsid w:val="001258A6"/>
    <w:rsid w:val="00136F75"/>
    <w:rsid w:val="00152F85"/>
    <w:rsid w:val="00256611"/>
    <w:rsid w:val="00267717"/>
    <w:rsid w:val="002E03AD"/>
    <w:rsid w:val="002F5860"/>
    <w:rsid w:val="00310631"/>
    <w:rsid w:val="00344233"/>
    <w:rsid w:val="003C1AE0"/>
    <w:rsid w:val="003C28CE"/>
    <w:rsid w:val="0045695B"/>
    <w:rsid w:val="005F27A7"/>
    <w:rsid w:val="005F3298"/>
    <w:rsid w:val="0061751E"/>
    <w:rsid w:val="006D4F1C"/>
    <w:rsid w:val="0070736F"/>
    <w:rsid w:val="00766C07"/>
    <w:rsid w:val="00835203"/>
    <w:rsid w:val="00893D5D"/>
    <w:rsid w:val="008C7432"/>
    <w:rsid w:val="008F0FC1"/>
    <w:rsid w:val="009E5CBC"/>
    <w:rsid w:val="00A06A6C"/>
    <w:rsid w:val="00AA580E"/>
    <w:rsid w:val="00B014F4"/>
    <w:rsid w:val="00B86977"/>
    <w:rsid w:val="00BC7FA2"/>
    <w:rsid w:val="00D12AD2"/>
    <w:rsid w:val="00D25FB1"/>
    <w:rsid w:val="00DA0DA2"/>
    <w:rsid w:val="00EA098F"/>
    <w:rsid w:val="00F346A9"/>
    <w:rsid w:val="00F36849"/>
    <w:rsid w:val="00FA4A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4CAA4382-70D2-4563-96EA-A707A5BF9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4DA1"/>
    <w:pPr>
      <w:spacing w:line="252" w:lineRule="auto"/>
    </w:pPr>
    <w:rPr>
      <w:rFonts w:ascii="Calibri" w:eastAsia="Calibri" w:hAnsi="Calibri" w:cs="Times New Roman"/>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9E5CBC"/>
    <w:rPr>
      <w:color w:val="0000FF"/>
      <w:u w:val="single"/>
    </w:rPr>
  </w:style>
  <w:style w:type="table" w:customStyle="1" w:styleId="Parastatabula">
    <w:name w:val="Parasta tabula"/>
    <w:uiPriority w:val="99"/>
    <w:semiHidden/>
    <w:qFormat/>
    <w:rsid w:val="008F0FC1"/>
    <w:pPr>
      <w:spacing w:line="256" w:lineRule="auto"/>
    </w:pPr>
    <w:rPr>
      <w:rFonts w:ascii="Calibri" w:eastAsia="Calibri" w:hAnsi="Calibri" w:cs="Times New Roman"/>
      <w:lang w:eastAsia="lv-LV"/>
    </w:rPr>
    <w:tblPr>
      <w:tblCellMar>
        <w:top w:w="0" w:type="dxa"/>
        <w:left w:w="108" w:type="dxa"/>
        <w:bottom w:w="0" w:type="dxa"/>
        <w:right w:w="108" w:type="dxa"/>
      </w:tblCellMar>
    </w:tbl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basedOn w:val="DefaultParagraphFont"/>
    <w:link w:val="Sarakstarindkopa"/>
    <w:uiPriority w:val="34"/>
    <w:qFormat/>
    <w:locked/>
    <w:rsid w:val="00835203"/>
  </w:style>
  <w:style w:type="paragraph" w:customStyle="1" w:styleId="Sarakstarindkopa">
    <w:name w:val="Saraksta rindkopa"/>
    <w:aliases w:val="Bullets,2,Akapit z listą BS,Bullet list,Colorful List - Accent 12,H&amp;P List Paragraph,List Paragraph1,List1,Normal bullet 2,Saraksta rindkopa1,Strip,Saistīto dokumentu saraksts,Syle 1,Numurets,Colorful List - Accent 11,PPS_Bullet"/>
    <w:basedOn w:val="Normal"/>
    <w:link w:val="SarakstarindkopaRakstz"/>
    <w:uiPriority w:val="34"/>
    <w:qFormat/>
    <w:rsid w:val="00835203"/>
    <w:pPr>
      <w:ind w:left="720"/>
      <w:contextualSpacing/>
    </w:pPr>
    <w:rPr>
      <w:rFonts w:asciiTheme="minorHAnsi" w:eastAsiaTheme="minorHAnsi" w:hAnsiTheme="minorHAnsi" w:cstheme="minorBidi"/>
      <w:lang w:eastAsia="en-US"/>
    </w:rPr>
  </w:style>
  <w:style w:type="paragraph" w:styleId="FootnoteText">
    <w:name w:val="footnote text"/>
    <w:basedOn w:val="Normal"/>
    <w:link w:val="FootnoteTextChar"/>
    <w:uiPriority w:val="99"/>
    <w:semiHidden/>
    <w:unhideWhenUsed/>
    <w:rsid w:val="000113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136F"/>
    <w:rPr>
      <w:rFonts w:ascii="Calibri" w:eastAsia="Calibri" w:hAnsi="Calibri" w:cs="Times New Roman"/>
      <w:sz w:val="20"/>
      <w:szCs w:val="20"/>
      <w:lang w:eastAsia="lv-LV"/>
    </w:rPr>
  </w:style>
  <w:style w:type="character" w:styleId="FootnoteReference">
    <w:name w:val="footnote reference"/>
    <w:semiHidden/>
    <w:unhideWhenUsed/>
    <w:rsid w:val="000113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513431">
      <w:bodyDiv w:val="1"/>
      <w:marLeft w:val="0"/>
      <w:marRight w:val="0"/>
      <w:marTop w:val="0"/>
      <w:marBottom w:val="0"/>
      <w:divBdr>
        <w:top w:val="none" w:sz="0" w:space="0" w:color="auto"/>
        <w:left w:val="none" w:sz="0" w:space="0" w:color="auto"/>
        <w:bottom w:val="none" w:sz="0" w:space="0" w:color="auto"/>
        <w:right w:val="none" w:sz="0" w:space="0" w:color="auto"/>
      </w:divBdr>
    </w:div>
    <w:div w:id="199099316">
      <w:bodyDiv w:val="1"/>
      <w:marLeft w:val="0"/>
      <w:marRight w:val="0"/>
      <w:marTop w:val="0"/>
      <w:marBottom w:val="0"/>
      <w:divBdr>
        <w:top w:val="none" w:sz="0" w:space="0" w:color="auto"/>
        <w:left w:val="none" w:sz="0" w:space="0" w:color="auto"/>
        <w:bottom w:val="none" w:sz="0" w:space="0" w:color="auto"/>
        <w:right w:val="none" w:sz="0" w:space="0" w:color="auto"/>
      </w:divBdr>
    </w:div>
    <w:div w:id="222061062">
      <w:bodyDiv w:val="1"/>
      <w:marLeft w:val="0"/>
      <w:marRight w:val="0"/>
      <w:marTop w:val="0"/>
      <w:marBottom w:val="0"/>
      <w:divBdr>
        <w:top w:val="none" w:sz="0" w:space="0" w:color="auto"/>
        <w:left w:val="none" w:sz="0" w:space="0" w:color="auto"/>
        <w:bottom w:val="none" w:sz="0" w:space="0" w:color="auto"/>
        <w:right w:val="none" w:sz="0" w:space="0" w:color="auto"/>
      </w:divBdr>
    </w:div>
    <w:div w:id="240598930">
      <w:bodyDiv w:val="1"/>
      <w:marLeft w:val="0"/>
      <w:marRight w:val="0"/>
      <w:marTop w:val="0"/>
      <w:marBottom w:val="0"/>
      <w:divBdr>
        <w:top w:val="none" w:sz="0" w:space="0" w:color="auto"/>
        <w:left w:val="none" w:sz="0" w:space="0" w:color="auto"/>
        <w:bottom w:val="none" w:sz="0" w:space="0" w:color="auto"/>
        <w:right w:val="none" w:sz="0" w:space="0" w:color="auto"/>
      </w:divBdr>
    </w:div>
    <w:div w:id="319114365">
      <w:bodyDiv w:val="1"/>
      <w:marLeft w:val="0"/>
      <w:marRight w:val="0"/>
      <w:marTop w:val="0"/>
      <w:marBottom w:val="0"/>
      <w:divBdr>
        <w:top w:val="none" w:sz="0" w:space="0" w:color="auto"/>
        <w:left w:val="none" w:sz="0" w:space="0" w:color="auto"/>
        <w:bottom w:val="none" w:sz="0" w:space="0" w:color="auto"/>
        <w:right w:val="none" w:sz="0" w:space="0" w:color="auto"/>
      </w:divBdr>
    </w:div>
    <w:div w:id="479663681">
      <w:bodyDiv w:val="1"/>
      <w:marLeft w:val="0"/>
      <w:marRight w:val="0"/>
      <w:marTop w:val="0"/>
      <w:marBottom w:val="0"/>
      <w:divBdr>
        <w:top w:val="none" w:sz="0" w:space="0" w:color="auto"/>
        <w:left w:val="none" w:sz="0" w:space="0" w:color="auto"/>
        <w:bottom w:val="none" w:sz="0" w:space="0" w:color="auto"/>
        <w:right w:val="none" w:sz="0" w:space="0" w:color="auto"/>
      </w:divBdr>
    </w:div>
    <w:div w:id="481701471">
      <w:bodyDiv w:val="1"/>
      <w:marLeft w:val="0"/>
      <w:marRight w:val="0"/>
      <w:marTop w:val="0"/>
      <w:marBottom w:val="0"/>
      <w:divBdr>
        <w:top w:val="none" w:sz="0" w:space="0" w:color="auto"/>
        <w:left w:val="none" w:sz="0" w:space="0" w:color="auto"/>
        <w:bottom w:val="none" w:sz="0" w:space="0" w:color="auto"/>
        <w:right w:val="none" w:sz="0" w:space="0" w:color="auto"/>
      </w:divBdr>
    </w:div>
    <w:div w:id="631789552">
      <w:bodyDiv w:val="1"/>
      <w:marLeft w:val="0"/>
      <w:marRight w:val="0"/>
      <w:marTop w:val="0"/>
      <w:marBottom w:val="0"/>
      <w:divBdr>
        <w:top w:val="none" w:sz="0" w:space="0" w:color="auto"/>
        <w:left w:val="none" w:sz="0" w:space="0" w:color="auto"/>
        <w:bottom w:val="none" w:sz="0" w:space="0" w:color="auto"/>
        <w:right w:val="none" w:sz="0" w:space="0" w:color="auto"/>
      </w:divBdr>
    </w:div>
    <w:div w:id="777602030">
      <w:bodyDiv w:val="1"/>
      <w:marLeft w:val="0"/>
      <w:marRight w:val="0"/>
      <w:marTop w:val="0"/>
      <w:marBottom w:val="0"/>
      <w:divBdr>
        <w:top w:val="none" w:sz="0" w:space="0" w:color="auto"/>
        <w:left w:val="none" w:sz="0" w:space="0" w:color="auto"/>
        <w:bottom w:val="none" w:sz="0" w:space="0" w:color="auto"/>
        <w:right w:val="none" w:sz="0" w:space="0" w:color="auto"/>
      </w:divBdr>
    </w:div>
    <w:div w:id="798455059">
      <w:bodyDiv w:val="1"/>
      <w:marLeft w:val="0"/>
      <w:marRight w:val="0"/>
      <w:marTop w:val="0"/>
      <w:marBottom w:val="0"/>
      <w:divBdr>
        <w:top w:val="none" w:sz="0" w:space="0" w:color="auto"/>
        <w:left w:val="none" w:sz="0" w:space="0" w:color="auto"/>
        <w:bottom w:val="none" w:sz="0" w:space="0" w:color="auto"/>
        <w:right w:val="none" w:sz="0" w:space="0" w:color="auto"/>
      </w:divBdr>
    </w:div>
    <w:div w:id="982080936">
      <w:bodyDiv w:val="1"/>
      <w:marLeft w:val="0"/>
      <w:marRight w:val="0"/>
      <w:marTop w:val="0"/>
      <w:marBottom w:val="0"/>
      <w:divBdr>
        <w:top w:val="none" w:sz="0" w:space="0" w:color="auto"/>
        <w:left w:val="none" w:sz="0" w:space="0" w:color="auto"/>
        <w:bottom w:val="none" w:sz="0" w:space="0" w:color="auto"/>
        <w:right w:val="none" w:sz="0" w:space="0" w:color="auto"/>
      </w:divBdr>
    </w:div>
    <w:div w:id="1005981773">
      <w:bodyDiv w:val="1"/>
      <w:marLeft w:val="0"/>
      <w:marRight w:val="0"/>
      <w:marTop w:val="0"/>
      <w:marBottom w:val="0"/>
      <w:divBdr>
        <w:top w:val="none" w:sz="0" w:space="0" w:color="auto"/>
        <w:left w:val="none" w:sz="0" w:space="0" w:color="auto"/>
        <w:bottom w:val="none" w:sz="0" w:space="0" w:color="auto"/>
        <w:right w:val="none" w:sz="0" w:space="0" w:color="auto"/>
      </w:divBdr>
    </w:div>
    <w:div w:id="1111894931">
      <w:bodyDiv w:val="1"/>
      <w:marLeft w:val="0"/>
      <w:marRight w:val="0"/>
      <w:marTop w:val="0"/>
      <w:marBottom w:val="0"/>
      <w:divBdr>
        <w:top w:val="none" w:sz="0" w:space="0" w:color="auto"/>
        <w:left w:val="none" w:sz="0" w:space="0" w:color="auto"/>
        <w:bottom w:val="none" w:sz="0" w:space="0" w:color="auto"/>
        <w:right w:val="none" w:sz="0" w:space="0" w:color="auto"/>
      </w:divBdr>
    </w:div>
    <w:div w:id="1188956363">
      <w:bodyDiv w:val="1"/>
      <w:marLeft w:val="0"/>
      <w:marRight w:val="0"/>
      <w:marTop w:val="0"/>
      <w:marBottom w:val="0"/>
      <w:divBdr>
        <w:top w:val="none" w:sz="0" w:space="0" w:color="auto"/>
        <w:left w:val="none" w:sz="0" w:space="0" w:color="auto"/>
        <w:bottom w:val="none" w:sz="0" w:space="0" w:color="auto"/>
        <w:right w:val="none" w:sz="0" w:space="0" w:color="auto"/>
      </w:divBdr>
    </w:div>
    <w:div w:id="1251818322">
      <w:bodyDiv w:val="1"/>
      <w:marLeft w:val="0"/>
      <w:marRight w:val="0"/>
      <w:marTop w:val="0"/>
      <w:marBottom w:val="0"/>
      <w:divBdr>
        <w:top w:val="none" w:sz="0" w:space="0" w:color="auto"/>
        <w:left w:val="none" w:sz="0" w:space="0" w:color="auto"/>
        <w:bottom w:val="none" w:sz="0" w:space="0" w:color="auto"/>
        <w:right w:val="none" w:sz="0" w:space="0" w:color="auto"/>
      </w:divBdr>
    </w:div>
    <w:div w:id="1259874122">
      <w:bodyDiv w:val="1"/>
      <w:marLeft w:val="0"/>
      <w:marRight w:val="0"/>
      <w:marTop w:val="0"/>
      <w:marBottom w:val="0"/>
      <w:divBdr>
        <w:top w:val="none" w:sz="0" w:space="0" w:color="auto"/>
        <w:left w:val="none" w:sz="0" w:space="0" w:color="auto"/>
        <w:bottom w:val="none" w:sz="0" w:space="0" w:color="auto"/>
        <w:right w:val="none" w:sz="0" w:space="0" w:color="auto"/>
      </w:divBdr>
    </w:div>
    <w:div w:id="1396509133">
      <w:bodyDiv w:val="1"/>
      <w:marLeft w:val="0"/>
      <w:marRight w:val="0"/>
      <w:marTop w:val="0"/>
      <w:marBottom w:val="0"/>
      <w:divBdr>
        <w:top w:val="none" w:sz="0" w:space="0" w:color="auto"/>
        <w:left w:val="none" w:sz="0" w:space="0" w:color="auto"/>
        <w:bottom w:val="none" w:sz="0" w:space="0" w:color="auto"/>
        <w:right w:val="none" w:sz="0" w:space="0" w:color="auto"/>
      </w:divBdr>
    </w:div>
    <w:div w:id="1410691284">
      <w:bodyDiv w:val="1"/>
      <w:marLeft w:val="0"/>
      <w:marRight w:val="0"/>
      <w:marTop w:val="0"/>
      <w:marBottom w:val="0"/>
      <w:divBdr>
        <w:top w:val="none" w:sz="0" w:space="0" w:color="auto"/>
        <w:left w:val="none" w:sz="0" w:space="0" w:color="auto"/>
        <w:bottom w:val="none" w:sz="0" w:space="0" w:color="auto"/>
        <w:right w:val="none" w:sz="0" w:space="0" w:color="auto"/>
      </w:divBdr>
    </w:div>
    <w:div w:id="1470321078">
      <w:bodyDiv w:val="1"/>
      <w:marLeft w:val="0"/>
      <w:marRight w:val="0"/>
      <w:marTop w:val="0"/>
      <w:marBottom w:val="0"/>
      <w:divBdr>
        <w:top w:val="none" w:sz="0" w:space="0" w:color="auto"/>
        <w:left w:val="none" w:sz="0" w:space="0" w:color="auto"/>
        <w:bottom w:val="none" w:sz="0" w:space="0" w:color="auto"/>
        <w:right w:val="none" w:sz="0" w:space="0" w:color="auto"/>
      </w:divBdr>
    </w:div>
    <w:div w:id="1574319077">
      <w:bodyDiv w:val="1"/>
      <w:marLeft w:val="0"/>
      <w:marRight w:val="0"/>
      <w:marTop w:val="0"/>
      <w:marBottom w:val="0"/>
      <w:divBdr>
        <w:top w:val="none" w:sz="0" w:space="0" w:color="auto"/>
        <w:left w:val="none" w:sz="0" w:space="0" w:color="auto"/>
        <w:bottom w:val="none" w:sz="0" w:space="0" w:color="auto"/>
        <w:right w:val="none" w:sz="0" w:space="0" w:color="auto"/>
      </w:divBdr>
    </w:div>
    <w:div w:id="1687093497">
      <w:bodyDiv w:val="1"/>
      <w:marLeft w:val="0"/>
      <w:marRight w:val="0"/>
      <w:marTop w:val="0"/>
      <w:marBottom w:val="0"/>
      <w:divBdr>
        <w:top w:val="none" w:sz="0" w:space="0" w:color="auto"/>
        <w:left w:val="none" w:sz="0" w:space="0" w:color="auto"/>
        <w:bottom w:val="none" w:sz="0" w:space="0" w:color="auto"/>
        <w:right w:val="none" w:sz="0" w:space="0" w:color="auto"/>
      </w:divBdr>
    </w:div>
    <w:div w:id="1688942284">
      <w:bodyDiv w:val="1"/>
      <w:marLeft w:val="0"/>
      <w:marRight w:val="0"/>
      <w:marTop w:val="0"/>
      <w:marBottom w:val="0"/>
      <w:divBdr>
        <w:top w:val="none" w:sz="0" w:space="0" w:color="auto"/>
        <w:left w:val="none" w:sz="0" w:space="0" w:color="auto"/>
        <w:bottom w:val="none" w:sz="0" w:space="0" w:color="auto"/>
        <w:right w:val="none" w:sz="0" w:space="0" w:color="auto"/>
      </w:divBdr>
    </w:div>
    <w:div w:id="1713574324">
      <w:bodyDiv w:val="1"/>
      <w:marLeft w:val="0"/>
      <w:marRight w:val="0"/>
      <w:marTop w:val="0"/>
      <w:marBottom w:val="0"/>
      <w:divBdr>
        <w:top w:val="none" w:sz="0" w:space="0" w:color="auto"/>
        <w:left w:val="none" w:sz="0" w:space="0" w:color="auto"/>
        <w:bottom w:val="none" w:sz="0" w:space="0" w:color="auto"/>
        <w:right w:val="none" w:sz="0" w:space="0" w:color="auto"/>
      </w:divBdr>
    </w:div>
    <w:div w:id="2021539722">
      <w:bodyDiv w:val="1"/>
      <w:marLeft w:val="0"/>
      <w:marRight w:val="0"/>
      <w:marTop w:val="0"/>
      <w:marBottom w:val="0"/>
      <w:divBdr>
        <w:top w:val="none" w:sz="0" w:space="0" w:color="auto"/>
        <w:left w:val="none" w:sz="0" w:space="0" w:color="auto"/>
        <w:bottom w:val="none" w:sz="0" w:space="0" w:color="auto"/>
        <w:right w:val="none" w:sz="0" w:space="0" w:color="auto"/>
      </w:divBdr>
    </w:div>
    <w:div w:id="205476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balvi.lv" TargetMode="External"/><Relationship Id="rId4" Type="http://schemas.openxmlformats.org/officeDocument/2006/relationships/settings" Target="settings.xml"/><Relationship Id="rId9"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31508-14BB-41E7-8887-59F5B3FBC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7217</Words>
  <Characters>4114</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2021-07-23T10:41:00Z</dcterms:created>
  <dcterms:modified xsi:type="dcterms:W3CDTF">2021-07-23T10:41:00Z</dcterms:modified>
</cp:coreProperties>
</file>