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33F6014A" w14:textId="77777777" w:rsidR="00754184" w:rsidRPr="00754184" w:rsidRDefault="00754184" w:rsidP="00754184">
      <w:pPr>
        <w:spacing w:after="12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noProof/>
          <w:sz w:val="28"/>
          <w:szCs w:val="28"/>
          <w:lang w:val="lv-LV" w:eastAsia="lv-LV"/>
        </w:rPr>
        <w:drawing>
          <wp:inline distT="0" distB="0" distL="0" distR="0" wp14:anchorId="595B4303" wp14:editId="1D26B76A">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14:paraId="7F9C45ED"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PAŠVALDĪBA</w:t>
      </w:r>
    </w:p>
    <w:p w14:paraId="29339155" w14:textId="77777777" w:rsidR="00754184" w:rsidRPr="00754184" w:rsidRDefault="00754184" w:rsidP="0075418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754184">
        <w:rPr>
          <w:rFonts w:ascii="Times New Roman" w:eastAsia="Times New Roman" w:hAnsi="Times New Roman" w:cs="Times New Roman"/>
          <w:b/>
          <w:sz w:val="28"/>
          <w:szCs w:val="28"/>
          <w:lang w:val="lv-LV" w:eastAsia="lv-LV"/>
        </w:rPr>
        <w:t>BALVU NOVADA DOME</w:t>
      </w:r>
    </w:p>
    <w:p w14:paraId="3A5B23A6"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557372DE" w14:textId="77777777" w:rsidR="00754184" w:rsidRPr="00754184" w:rsidRDefault="00754184" w:rsidP="00754184">
      <w:pPr>
        <w:spacing w:after="0" w:line="240" w:lineRule="auto"/>
        <w:jc w:val="center"/>
        <w:rPr>
          <w:rFonts w:ascii="Times New Roman" w:eastAsia="Times New Roman" w:hAnsi="Times New Roman" w:cs="Times New Roman"/>
          <w:sz w:val="20"/>
          <w:szCs w:val="24"/>
          <w:lang w:val="lv-LV" w:eastAsia="lv-LV"/>
        </w:rPr>
      </w:pPr>
      <w:r w:rsidRPr="00754184">
        <w:rPr>
          <w:rFonts w:ascii="Times New Roman" w:eastAsia="Times New Roman" w:hAnsi="Times New Roman" w:cs="Times New Roman"/>
          <w:sz w:val="20"/>
          <w:szCs w:val="24"/>
          <w:lang w:val="lv-LV" w:eastAsia="lv-LV"/>
        </w:rPr>
        <w:t>fakss+371 64522453, e-pasts: dome@balvi.lv</w:t>
      </w:r>
    </w:p>
    <w:p w14:paraId="490A8723" w14:textId="77777777" w:rsidR="00754184" w:rsidRPr="00754184" w:rsidRDefault="00754184" w:rsidP="00754184">
      <w:pPr>
        <w:spacing w:after="0" w:line="240" w:lineRule="auto"/>
        <w:jc w:val="center"/>
        <w:rPr>
          <w:rFonts w:ascii="Times New Roman" w:hAnsi="Times New Roman" w:cs="Times New Roman"/>
          <w:sz w:val="24"/>
          <w:szCs w:val="24"/>
          <w:lang w:val="lv-LV" w:eastAsia="lv-LV"/>
        </w:rPr>
      </w:pPr>
      <w:r w:rsidRPr="00754184">
        <w:rPr>
          <w:rFonts w:ascii="Times New Roman" w:hAnsi="Times New Roman" w:cs="Times New Roman"/>
          <w:sz w:val="24"/>
          <w:szCs w:val="24"/>
          <w:lang w:val="lv-LV" w:eastAsia="lv-LV"/>
        </w:rPr>
        <w:t>Balvos</w:t>
      </w:r>
    </w:p>
    <w:p w14:paraId="33EF3769"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b/>
          <w:sz w:val="24"/>
          <w:szCs w:val="24"/>
          <w:lang w:val="lv-LV"/>
        </w:rPr>
        <w:t>APSTIPRINĀT</w:t>
      </w:r>
      <w:r w:rsidRPr="00754184">
        <w:rPr>
          <w:rFonts w:ascii="Times New Roman" w:hAnsi="Times New Roman" w:cs="Times New Roman"/>
          <w:sz w:val="24"/>
          <w:szCs w:val="24"/>
          <w:lang w:val="lv-LV"/>
        </w:rPr>
        <w:t>I</w:t>
      </w:r>
    </w:p>
    <w:p w14:paraId="7B2D8DFC"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ar Balvu novada Domes </w:t>
      </w:r>
    </w:p>
    <w:p w14:paraId="1DACEA65" w14:textId="77777777" w:rsidR="00754184" w:rsidRPr="00754184" w:rsidRDefault="00754184" w:rsidP="00754184">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2021.gada 28.oktobra</w:t>
      </w:r>
    </w:p>
    <w:p w14:paraId="23232828" w14:textId="5ADBBDCF" w:rsidR="00754184" w:rsidRPr="00754184" w:rsidRDefault="00754184" w:rsidP="00EB62E6">
      <w:pPr>
        <w:spacing w:after="0" w:line="276" w:lineRule="auto"/>
        <w:jc w:val="right"/>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lēmumu (sēdes protokols Nr. 14., </w:t>
      </w:r>
      <w:r w:rsidR="00ED4146">
        <w:rPr>
          <w:rFonts w:ascii="Times New Roman" w:hAnsi="Times New Roman" w:cs="Times New Roman"/>
          <w:sz w:val="24"/>
          <w:szCs w:val="24"/>
          <w:lang w:val="lv-LV"/>
        </w:rPr>
        <w:t>50</w:t>
      </w:r>
      <w:r w:rsidRPr="00754184">
        <w:rPr>
          <w:rFonts w:ascii="Times New Roman" w:hAnsi="Times New Roman" w:cs="Times New Roman"/>
          <w:sz w:val="24"/>
          <w:szCs w:val="24"/>
          <w:lang w:val="lv-LV"/>
        </w:rPr>
        <w:t>.§)</w:t>
      </w:r>
    </w:p>
    <w:p w14:paraId="16C83D75" w14:textId="77777777" w:rsidR="00754184" w:rsidRPr="00754184" w:rsidRDefault="00754184" w:rsidP="00754184">
      <w:pPr>
        <w:spacing w:after="0" w:line="276" w:lineRule="auto"/>
        <w:jc w:val="both"/>
        <w:rPr>
          <w:rFonts w:ascii="Times New Roman" w:hAnsi="Times New Roman" w:cs="Times New Roman"/>
          <w:bCs/>
          <w:lang w:val="lv-LV"/>
        </w:rPr>
      </w:pPr>
    </w:p>
    <w:p w14:paraId="73A3F2C6" w14:textId="77777777" w:rsidR="00ED4146" w:rsidRPr="00ED4146" w:rsidRDefault="00ED4146" w:rsidP="00ED4146">
      <w:pPr>
        <w:spacing w:after="0" w:line="276" w:lineRule="auto"/>
        <w:jc w:val="center"/>
        <w:rPr>
          <w:rFonts w:ascii="Times New Roman" w:hAnsi="Times New Roman" w:cs="Times New Roman"/>
          <w:b/>
          <w:sz w:val="24"/>
          <w:szCs w:val="24"/>
          <w:lang w:val="lv-LV"/>
        </w:rPr>
      </w:pPr>
      <w:r w:rsidRPr="00ED4146">
        <w:rPr>
          <w:rFonts w:ascii="Times New Roman" w:hAnsi="Times New Roman" w:cs="Times New Roman"/>
          <w:b/>
          <w:bCs/>
          <w:sz w:val="24"/>
          <w:szCs w:val="24"/>
          <w:lang w:val="lv-LV"/>
        </w:rPr>
        <w:t>NEKUSTAMĀ ĪPAŠUMA “TĪRUMS”, KUBULU PAGASTĀ, BALVU NOVADĀ, IZSOLES NOTEIKUMI</w:t>
      </w:r>
    </w:p>
    <w:p w14:paraId="73A597ED" w14:textId="77777777" w:rsidR="00ED4146" w:rsidRPr="00ED4146" w:rsidRDefault="00ED4146" w:rsidP="00ED4146">
      <w:pPr>
        <w:spacing w:after="0" w:line="276" w:lineRule="auto"/>
        <w:jc w:val="center"/>
        <w:rPr>
          <w:rFonts w:ascii="Times New Roman" w:hAnsi="Times New Roman" w:cs="Times New Roman"/>
          <w:b/>
          <w:bCs/>
          <w:lang w:val="lv-LV"/>
        </w:rPr>
      </w:pPr>
    </w:p>
    <w:p w14:paraId="32C264FF" w14:textId="77777777" w:rsidR="00ED4146" w:rsidRPr="00ED4146" w:rsidRDefault="00ED4146" w:rsidP="00ED4146">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ED4146">
        <w:rPr>
          <w:rFonts w:ascii="Times New Roman" w:eastAsia="Lucida Sans Unicode" w:hAnsi="Times New Roman" w:cs="Times New Roman"/>
          <w:b/>
          <w:bCs/>
          <w:kern w:val="2"/>
          <w:sz w:val="24"/>
          <w:szCs w:val="24"/>
          <w:lang w:val="lv-LV" w:eastAsia="lv-LV"/>
        </w:rPr>
        <w:t>I Vispārīgie noteikumi</w:t>
      </w:r>
    </w:p>
    <w:p w14:paraId="66A954E3" w14:textId="77777777" w:rsidR="00ED4146" w:rsidRPr="00ED4146" w:rsidRDefault="00ED4146" w:rsidP="00ED4146">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092A88E5"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Šie noteikumi (turpmāk tekstā – Noteikumi) nosaka kārtību, kādā organizējama nekustamā īpašuma </w:t>
      </w:r>
      <w:r w:rsidRPr="00ED4146">
        <w:rPr>
          <w:rFonts w:ascii="Times New Roman" w:hAnsi="Times New Roman" w:cs="Times New Roman"/>
          <w:sz w:val="24"/>
          <w:szCs w:val="24"/>
          <w:lang w:val="lv-LV" w:eastAsia="ar-SA"/>
        </w:rPr>
        <w:t>“Tīrums”, Kubulu pagastā, Balvu novadā, ar kadastra numuru 3858 004 0021, kas sastāv no zemes vienības ar kadastra apzīmējumu 3858 004 0097 (starpgabala), platībā 3,28 ha</w:t>
      </w:r>
      <w:r w:rsidRPr="00ED4146">
        <w:rPr>
          <w:rFonts w:ascii="Times New Roman" w:eastAsia="Lucida Sans Unicode" w:hAnsi="Times New Roman" w:cs="Times New Roman"/>
          <w:kern w:val="2"/>
          <w:sz w:val="24"/>
          <w:szCs w:val="24"/>
          <w:lang w:val="lv-LV" w:eastAsia="ar-SA"/>
        </w:rPr>
        <w:t xml:space="preserve"> (turpmāk tekstā – Nekustamais īpašums), izsole atbilstoši Publiskas personas mantas atsavināšanas likumam.</w:t>
      </w:r>
    </w:p>
    <w:p w14:paraId="3FD27968"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Izsoli organizē Mantas novērtēšanas un izsoļu komisija (turpmāk tekstā – komisija).</w:t>
      </w:r>
    </w:p>
    <w:p w14:paraId="088857D0"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b/>
          <w:bCs/>
          <w:kern w:val="2"/>
          <w:sz w:val="24"/>
          <w:szCs w:val="24"/>
          <w:lang w:val="lv-LV" w:eastAsia="ar-SA"/>
        </w:rPr>
        <w:t>Izsole notiks: Bērzpils ielā 1A,Balvos, 3.stāvā sēžu zālē, 2021.gada 1.decembrī plkst.10.30.</w:t>
      </w:r>
    </w:p>
    <w:p w14:paraId="719D6F8C"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veids – atklāta mutiska izsole ar augšupejošu soli. </w:t>
      </w:r>
    </w:p>
    <w:p w14:paraId="3FCD3569" w14:textId="77777777" w:rsidR="00ED4146" w:rsidRPr="00ED4146" w:rsidRDefault="00ED4146" w:rsidP="00ED4146">
      <w:pPr>
        <w:numPr>
          <w:ilvl w:val="1"/>
          <w:numId w:val="41"/>
        </w:numPr>
        <w:suppressAutoHyphens/>
        <w:spacing w:after="0" w:line="240" w:lineRule="auto"/>
        <w:ind w:left="426" w:hanging="426"/>
        <w:contextualSpacing/>
        <w:jc w:val="both"/>
        <w:rPr>
          <w:rFonts w:ascii="Times New Roman" w:eastAsia="Lucida Sans Unicode" w:hAnsi="Times New Roman" w:cs="Times New Roman"/>
          <w:b/>
          <w:bCs/>
          <w:kern w:val="2"/>
          <w:sz w:val="24"/>
          <w:szCs w:val="24"/>
          <w:lang w:val="lv-LV" w:eastAsia="ar-SA"/>
        </w:rPr>
      </w:pPr>
      <w:r w:rsidRPr="00ED4146">
        <w:rPr>
          <w:rFonts w:ascii="Times New Roman" w:eastAsia="Lucida Sans Unicode" w:hAnsi="Times New Roman" w:cs="Times New Roman"/>
          <w:kern w:val="2"/>
          <w:sz w:val="24"/>
          <w:szCs w:val="24"/>
          <w:lang w:val="lv-LV" w:eastAsia="ar-SA"/>
        </w:rPr>
        <w:t>Nekustamā īpašuma sākumcena</w:t>
      </w:r>
      <w:r w:rsidRPr="00ED4146">
        <w:rPr>
          <w:rFonts w:ascii="Times New Roman" w:eastAsia="Lucida Sans Unicode" w:hAnsi="Times New Roman" w:cs="Times New Roman"/>
          <w:kern w:val="2"/>
          <w:sz w:val="24"/>
          <w:szCs w:val="24"/>
          <w:lang w:val="lv-LV" w:eastAsia="lv-LV"/>
        </w:rPr>
        <w:t xml:space="preserve"> </w:t>
      </w:r>
      <w:r w:rsidRPr="00ED4146">
        <w:rPr>
          <w:rFonts w:ascii="Times New Roman" w:eastAsia="Lucida Sans Unicode" w:hAnsi="Times New Roman" w:cs="Times New Roman"/>
          <w:b/>
          <w:bCs/>
          <w:kern w:val="2"/>
          <w:sz w:val="24"/>
          <w:szCs w:val="24"/>
          <w:lang w:val="lv-LV" w:eastAsia="ar-SA"/>
        </w:rPr>
        <w:t xml:space="preserve">EUR 5738,00 (pieci tūkstoši septiņi simti trīsdesmit astoņi </w:t>
      </w:r>
      <w:r w:rsidRPr="00ED4146">
        <w:rPr>
          <w:rFonts w:ascii="Times New Roman" w:eastAsia="Lucida Sans Unicode" w:hAnsi="Times New Roman" w:cs="Times New Roman"/>
          <w:b/>
          <w:bCs/>
          <w:i/>
          <w:iCs/>
          <w:kern w:val="2"/>
          <w:sz w:val="24"/>
          <w:szCs w:val="24"/>
          <w:lang w:val="lv-LV" w:eastAsia="ar-SA"/>
        </w:rPr>
        <w:t>euro</w:t>
      </w:r>
      <w:r w:rsidRPr="00ED4146">
        <w:rPr>
          <w:rFonts w:ascii="Times New Roman" w:eastAsia="Lucida Sans Unicode" w:hAnsi="Times New Roman" w:cs="Times New Roman"/>
          <w:b/>
          <w:bCs/>
          <w:kern w:val="2"/>
          <w:sz w:val="24"/>
          <w:szCs w:val="24"/>
          <w:lang w:val="lv-LV" w:eastAsia="ar-SA"/>
        </w:rPr>
        <w:t>, 00 centi).</w:t>
      </w:r>
    </w:p>
    <w:p w14:paraId="3E86D82F"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Apmaksas kārtība – 100% </w:t>
      </w:r>
      <w:r w:rsidRPr="00ED4146">
        <w:rPr>
          <w:rFonts w:ascii="Times New Roman" w:eastAsia="Lucida Sans Unicode" w:hAnsi="Times New Roman" w:cs="Times New Roman"/>
          <w:i/>
          <w:kern w:val="2"/>
          <w:sz w:val="24"/>
          <w:szCs w:val="24"/>
          <w:lang w:val="lv-LV" w:eastAsia="ar-SA"/>
        </w:rPr>
        <w:t>euro</w:t>
      </w:r>
      <w:r w:rsidRPr="00ED4146">
        <w:rPr>
          <w:rFonts w:ascii="Times New Roman" w:eastAsia="Lucida Sans Unicode" w:hAnsi="Times New Roman" w:cs="Times New Roman"/>
          <w:kern w:val="2"/>
          <w:sz w:val="24"/>
          <w:szCs w:val="24"/>
          <w:lang w:val="lv-LV" w:eastAsia="ar-SA"/>
        </w:rPr>
        <w:t>.</w:t>
      </w:r>
    </w:p>
    <w:p w14:paraId="56205126"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solis – </w:t>
      </w:r>
      <w:r w:rsidRPr="00ED4146">
        <w:rPr>
          <w:rFonts w:ascii="Times New Roman" w:eastAsia="Lucida Sans Unicode" w:hAnsi="Times New Roman" w:cs="Times New Roman"/>
          <w:b/>
          <w:bCs/>
          <w:kern w:val="2"/>
          <w:sz w:val="24"/>
          <w:szCs w:val="24"/>
          <w:lang w:val="lv-LV" w:eastAsia="lv-LV"/>
        </w:rPr>
        <w:t>EUR 50.00</w:t>
      </w:r>
      <w:r w:rsidRPr="00ED4146">
        <w:rPr>
          <w:rFonts w:ascii="Times New Roman" w:eastAsia="Lucida Sans Unicode" w:hAnsi="Times New Roman" w:cs="Times New Roman"/>
          <w:kern w:val="2"/>
          <w:sz w:val="24"/>
          <w:szCs w:val="24"/>
          <w:lang w:val="lv-LV" w:eastAsia="lv-LV"/>
        </w:rPr>
        <w:t xml:space="preserve"> (piecdesmit </w:t>
      </w:r>
      <w:r w:rsidRPr="00ED4146">
        <w:rPr>
          <w:rFonts w:ascii="Times New Roman" w:eastAsia="Lucida Sans Unicode" w:hAnsi="Times New Roman" w:cs="Times New Roman"/>
          <w:i/>
          <w:kern w:val="2"/>
          <w:sz w:val="24"/>
          <w:szCs w:val="24"/>
          <w:lang w:val="lv-LV" w:eastAsia="lv-LV"/>
        </w:rPr>
        <w:t>euro</w:t>
      </w:r>
      <w:r w:rsidRPr="00ED4146">
        <w:rPr>
          <w:rFonts w:ascii="Times New Roman" w:eastAsia="Lucida Sans Unicode" w:hAnsi="Times New Roman" w:cs="Times New Roman"/>
          <w:kern w:val="2"/>
          <w:sz w:val="24"/>
          <w:szCs w:val="24"/>
          <w:lang w:val="lv-LV" w:eastAsia="lv-LV"/>
        </w:rPr>
        <w:t xml:space="preserve"> un 0 centi)</w:t>
      </w:r>
      <w:r w:rsidRPr="00ED4146">
        <w:rPr>
          <w:rFonts w:ascii="Times New Roman" w:eastAsia="Lucida Sans Unicode" w:hAnsi="Times New Roman" w:cs="Times New Roman"/>
          <w:kern w:val="2"/>
          <w:sz w:val="24"/>
          <w:szCs w:val="24"/>
          <w:lang w:val="lv-LV" w:eastAsia="ar-SA"/>
        </w:rPr>
        <w:t>.</w:t>
      </w:r>
    </w:p>
    <w:p w14:paraId="30D602FC"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bCs/>
          <w:kern w:val="2"/>
          <w:sz w:val="24"/>
          <w:szCs w:val="24"/>
          <w:lang w:val="lv-LV" w:eastAsia="ar-SA"/>
        </w:rPr>
        <w:t xml:space="preserve">Reģistrācijas maksa – </w:t>
      </w:r>
      <w:r w:rsidRPr="00ED4146">
        <w:rPr>
          <w:rFonts w:ascii="Times New Roman" w:eastAsia="Lucida Sans Unicode" w:hAnsi="Times New Roman" w:cs="Times New Roman"/>
          <w:kern w:val="2"/>
          <w:sz w:val="24"/>
          <w:szCs w:val="24"/>
          <w:lang w:val="lv-LV" w:eastAsia="lv-LV"/>
        </w:rPr>
        <w:t xml:space="preserve">EUR 5.00 (pieci </w:t>
      </w:r>
      <w:r w:rsidRPr="00ED4146">
        <w:rPr>
          <w:rFonts w:ascii="Times New Roman" w:eastAsia="Lucida Sans Unicode" w:hAnsi="Times New Roman" w:cs="Times New Roman"/>
          <w:i/>
          <w:kern w:val="2"/>
          <w:sz w:val="24"/>
          <w:szCs w:val="24"/>
          <w:lang w:val="lv-LV" w:eastAsia="lv-LV"/>
        </w:rPr>
        <w:t>euro</w:t>
      </w:r>
      <w:r w:rsidRPr="00ED4146">
        <w:rPr>
          <w:rFonts w:ascii="Times New Roman" w:eastAsia="Lucida Sans Unicode" w:hAnsi="Times New Roman" w:cs="Times New Roman"/>
          <w:kern w:val="2"/>
          <w:sz w:val="24"/>
          <w:szCs w:val="24"/>
          <w:lang w:val="lv-LV" w:eastAsia="lv-LV"/>
        </w:rPr>
        <w:t xml:space="preserve"> un 0 centi)</w:t>
      </w:r>
      <w:r w:rsidRPr="00ED4146">
        <w:rPr>
          <w:rFonts w:ascii="Times New Roman" w:eastAsia="Lucida Sans Unicode" w:hAnsi="Times New Roman" w:cs="Times New Roman"/>
          <w:bCs/>
          <w:kern w:val="2"/>
          <w:sz w:val="24"/>
          <w:szCs w:val="24"/>
          <w:lang w:val="lv-LV" w:eastAsia="ar-SA"/>
        </w:rPr>
        <w:t>.</w:t>
      </w:r>
    </w:p>
    <w:p w14:paraId="1D3D51C5" w14:textId="77777777" w:rsidR="00ED4146" w:rsidRPr="00ED4146" w:rsidRDefault="00ED4146" w:rsidP="00ED4146">
      <w:pPr>
        <w:widowControl w:val="0"/>
        <w:numPr>
          <w:ilvl w:val="1"/>
          <w:numId w:val="41"/>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bCs/>
          <w:kern w:val="2"/>
          <w:sz w:val="24"/>
          <w:szCs w:val="24"/>
          <w:lang w:val="lv-LV" w:eastAsia="ar-SA"/>
        </w:rPr>
        <w:t xml:space="preserve">Nodrošinājuma nauda – 10% apmērā no nekustamā īpašuma nosacītās cenas – </w:t>
      </w:r>
      <w:bookmarkStart w:id="0" w:name="_Hlk83819880"/>
      <w:r w:rsidRPr="00ED4146">
        <w:rPr>
          <w:rFonts w:ascii="Times New Roman" w:eastAsia="Lucida Sans Unicode" w:hAnsi="Times New Roman" w:cs="Times New Roman"/>
          <w:kern w:val="2"/>
          <w:sz w:val="24"/>
          <w:szCs w:val="24"/>
          <w:lang w:val="lv-LV" w:eastAsia="lv-LV"/>
        </w:rPr>
        <w:t xml:space="preserve">EUR 573,80 (pieci simti septiņdesmit trīs </w:t>
      </w:r>
      <w:r w:rsidRPr="00ED4146">
        <w:rPr>
          <w:rFonts w:ascii="Times New Roman" w:eastAsia="Lucida Sans Unicode" w:hAnsi="Times New Roman" w:cs="Times New Roman"/>
          <w:i/>
          <w:kern w:val="2"/>
          <w:sz w:val="24"/>
          <w:szCs w:val="24"/>
          <w:lang w:val="lv-LV" w:eastAsia="lv-LV"/>
        </w:rPr>
        <w:t xml:space="preserve">euro </w:t>
      </w:r>
      <w:r w:rsidRPr="00ED4146">
        <w:rPr>
          <w:rFonts w:ascii="Times New Roman" w:eastAsia="Lucida Sans Unicode" w:hAnsi="Times New Roman" w:cs="Times New Roman"/>
          <w:iCs/>
          <w:kern w:val="2"/>
          <w:sz w:val="24"/>
          <w:szCs w:val="24"/>
          <w:lang w:val="lv-LV" w:eastAsia="lv-LV"/>
        </w:rPr>
        <w:t>80 centi</w:t>
      </w:r>
      <w:r w:rsidRPr="00ED4146">
        <w:rPr>
          <w:rFonts w:ascii="Times New Roman" w:eastAsia="Lucida Sans Unicode" w:hAnsi="Times New Roman" w:cs="Times New Roman"/>
          <w:kern w:val="2"/>
          <w:sz w:val="24"/>
          <w:szCs w:val="24"/>
          <w:lang w:val="lv-LV" w:eastAsia="lv-LV"/>
        </w:rPr>
        <w:t>).</w:t>
      </w:r>
    </w:p>
    <w:bookmarkEnd w:id="0"/>
    <w:p w14:paraId="5476AC56" w14:textId="77777777" w:rsidR="00ED4146" w:rsidRPr="00ED4146" w:rsidRDefault="00ED4146" w:rsidP="00ED4146">
      <w:pPr>
        <w:widowControl w:val="0"/>
        <w:numPr>
          <w:ilvl w:val="1"/>
          <w:numId w:val="4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color w:val="000000"/>
          <w:kern w:val="2"/>
          <w:sz w:val="24"/>
          <w:szCs w:val="24"/>
          <w:lang w:val="lv-LV" w:eastAsia="ar-SA"/>
        </w:rPr>
        <w:t>Reģistrācijas maksa un nodrošinājuma nauda</w:t>
      </w:r>
      <w:r w:rsidRPr="00ED4146">
        <w:rPr>
          <w:rFonts w:ascii="Times New Roman" w:eastAsia="Lucida Sans Unicode" w:hAnsi="Times New Roman" w:cs="Times New Roman"/>
          <w:kern w:val="2"/>
          <w:sz w:val="24"/>
          <w:szCs w:val="24"/>
          <w:lang w:val="lv-LV" w:eastAsia="ar-SA"/>
        </w:rPr>
        <w:t xml:space="preserve"> uzskatāma par samaksātu, ja attiecīgā naudas summa ir ieskaitīta BALVU NOVADA PAŠVALDĪBAS, Bērzpils  iela 1A, Balvi, LV – 4501,</w:t>
      </w:r>
      <w:r w:rsidRPr="00ED4146">
        <w:rPr>
          <w:rFonts w:ascii="Times New Roman" w:eastAsia="Lucida Sans Unicode" w:hAnsi="Times New Roman" w:cs="Times New Roman"/>
          <w:color w:val="000000"/>
          <w:kern w:val="2"/>
          <w:sz w:val="24"/>
          <w:szCs w:val="24"/>
          <w:lang w:val="lv-LV" w:eastAsia="ar-SA"/>
        </w:rPr>
        <w:t xml:space="preserve"> Reģ. Nr.90009115622, AS „Citadele banka” norēķinu kontā LV05PARX0012592970001</w:t>
      </w:r>
      <w:r w:rsidRPr="00ED4146">
        <w:rPr>
          <w:rFonts w:ascii="Times New Roman" w:eastAsia="Lucida Sans Unicode" w:hAnsi="Times New Roman" w:cs="Times New Roman"/>
          <w:kern w:val="2"/>
          <w:sz w:val="24"/>
          <w:szCs w:val="24"/>
          <w:lang w:val="lv-LV" w:eastAsia="ar-SA"/>
        </w:rPr>
        <w:t>.</w:t>
      </w:r>
    </w:p>
    <w:p w14:paraId="67BE3ACD" w14:textId="77777777" w:rsidR="00ED4146" w:rsidRPr="00ED4146" w:rsidRDefault="00ED4146" w:rsidP="00ED4146">
      <w:pPr>
        <w:widowControl w:val="0"/>
        <w:numPr>
          <w:ilvl w:val="1"/>
          <w:numId w:val="4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lv-LV"/>
        </w:rPr>
        <w:t xml:space="preserve">Sludinājums par nekustamā īpašuma izsoli publicējams </w:t>
      </w:r>
      <w:r w:rsidRPr="00ED4146">
        <w:rPr>
          <w:rFonts w:ascii="Times New Roman" w:eastAsia="Times New Roman" w:hAnsi="Times New Roman" w:cs="Times New Roman"/>
          <w:sz w:val="24"/>
          <w:szCs w:val="24"/>
          <w:lang w:val="lv-LV" w:eastAsia="ar-SA"/>
        </w:rPr>
        <w:t xml:space="preserve">oficiālajā izdevumā elektroniskā formātā </w:t>
      </w:r>
      <w:r w:rsidRPr="00ED4146">
        <w:rPr>
          <w:rFonts w:ascii="Times New Roman" w:eastAsia="Times New Roman" w:hAnsi="Times New Roman" w:cs="Times New Roman"/>
          <w:i/>
          <w:sz w:val="24"/>
          <w:szCs w:val="24"/>
          <w:lang w:val="lv-LV" w:eastAsia="ar-SA"/>
        </w:rPr>
        <w:t>vietnē vestnesis.lv</w:t>
      </w:r>
      <w:r w:rsidRPr="00ED4146">
        <w:rPr>
          <w:rFonts w:ascii="Times New Roman" w:eastAsia="Lucida Sans Unicode" w:hAnsi="Times New Roman" w:cs="Times New Roman"/>
          <w:kern w:val="2"/>
          <w:sz w:val="24"/>
          <w:szCs w:val="24"/>
          <w:lang w:val="lv-LV" w:eastAsia="lv-LV"/>
        </w:rPr>
        <w:t xml:space="preserve">, </w:t>
      </w:r>
      <w:r w:rsidRPr="00ED4146">
        <w:rPr>
          <w:rFonts w:ascii="Times New Roman" w:eastAsia="Lucida Sans Unicode" w:hAnsi="Times New Roman" w:cs="Times New Roman"/>
          <w:color w:val="FF0000"/>
          <w:kern w:val="2"/>
          <w:sz w:val="24"/>
          <w:szCs w:val="24"/>
          <w:lang w:val="lv-LV" w:eastAsia="lv-LV"/>
        </w:rPr>
        <w:t xml:space="preserve"> </w:t>
      </w:r>
      <w:r w:rsidRPr="00ED4146">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ED4146">
        <w:rPr>
          <w:rFonts w:ascii="Times New Roman" w:eastAsia="Lucida Sans Unicode" w:hAnsi="Times New Roman" w:cs="Times New Roman"/>
          <w:kern w:val="2"/>
          <w:sz w:val="24"/>
          <w:szCs w:val="24"/>
          <w:lang w:val="lv-LV" w:eastAsia="ar-SA"/>
        </w:rPr>
        <w:t>Ziemeļlatgales laikrakstā „Vaduguns”</w:t>
      </w:r>
      <w:r w:rsidRPr="00ED4146">
        <w:rPr>
          <w:rFonts w:ascii="Times New Roman" w:eastAsia="Lucida Sans Unicode" w:hAnsi="Times New Roman" w:cs="Times New Roman"/>
          <w:kern w:val="2"/>
          <w:sz w:val="24"/>
          <w:szCs w:val="24"/>
          <w:lang w:val="lv-LV" w:eastAsia="lv-LV"/>
        </w:rPr>
        <w:t xml:space="preserve"> un </w:t>
      </w:r>
      <w:r w:rsidRPr="00ED4146">
        <w:rPr>
          <w:rFonts w:ascii="Times New Roman" w:eastAsia="Lucida Sans Unicode" w:hAnsi="Times New Roman" w:cs="Times New Roman"/>
          <w:color w:val="000000"/>
          <w:kern w:val="2"/>
          <w:sz w:val="24"/>
          <w:szCs w:val="24"/>
          <w:lang w:val="lv-LV" w:eastAsia="ar-SA"/>
        </w:rPr>
        <w:t xml:space="preserve">Balvu novada pašvaldības mājas lapā </w:t>
      </w:r>
      <w:hyperlink r:id="rId7" w:history="1">
        <w:r w:rsidRPr="00ED4146">
          <w:rPr>
            <w:rFonts w:ascii="Times New Roman" w:eastAsia="Lucida Sans Unicode" w:hAnsi="Times New Roman" w:cs="Times New Roman"/>
            <w:i/>
            <w:iCs/>
            <w:kern w:val="2"/>
            <w:sz w:val="24"/>
            <w:szCs w:val="24"/>
            <w:u w:val="single"/>
            <w:lang w:val="lv-LV" w:eastAsia="lv-LV"/>
          </w:rPr>
          <w:t>www.balvi.lv</w:t>
        </w:r>
      </w:hyperlink>
      <w:r w:rsidRPr="00ED4146">
        <w:rPr>
          <w:rFonts w:ascii="Times New Roman" w:eastAsia="Lucida Sans Unicode" w:hAnsi="Times New Roman" w:cs="Times New Roman"/>
          <w:kern w:val="2"/>
          <w:sz w:val="24"/>
          <w:szCs w:val="24"/>
          <w:lang w:val="lv-LV" w:eastAsia="lv-LV"/>
        </w:rPr>
        <w:t xml:space="preserve">. </w:t>
      </w:r>
    </w:p>
    <w:p w14:paraId="07E2C954" w14:textId="77777777" w:rsidR="00ED4146" w:rsidRPr="00ED4146" w:rsidRDefault="00ED4146" w:rsidP="00ED4146">
      <w:pPr>
        <w:widowControl w:val="0"/>
        <w:numPr>
          <w:ilvl w:val="1"/>
          <w:numId w:val="4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rezultātus apstiprina Balvu novada Dome. </w:t>
      </w:r>
    </w:p>
    <w:p w14:paraId="225262D9" w14:textId="77777777" w:rsidR="00ED4146" w:rsidRPr="00ED4146" w:rsidRDefault="00ED4146" w:rsidP="00ED4146">
      <w:pPr>
        <w:widowControl w:val="0"/>
        <w:numPr>
          <w:ilvl w:val="1"/>
          <w:numId w:val="4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Noteikumos var izdarīt grozījumus ne vēlāk kā līdz Noteikumu 3.2.punktā noteiktajam termiņam. </w:t>
      </w:r>
    </w:p>
    <w:p w14:paraId="4DA6F5AC" w14:textId="77777777" w:rsidR="00ED4146" w:rsidRPr="00ED4146" w:rsidRDefault="00ED4146" w:rsidP="00ED4146">
      <w:pPr>
        <w:widowControl w:val="0"/>
        <w:numPr>
          <w:ilvl w:val="1"/>
          <w:numId w:val="4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Personai, kas vēlas piedalīties izsolē, jāsedz visas izmaksas, kas saistītas ar viņa dalību izsolē, tai skaitā, dokumentu sagatavošana. </w:t>
      </w:r>
    </w:p>
    <w:p w14:paraId="192BB555" w14:textId="77777777" w:rsidR="00ED4146" w:rsidRPr="00ED4146" w:rsidRDefault="00ED4146" w:rsidP="00ED4146">
      <w:pPr>
        <w:widowControl w:val="0"/>
        <w:numPr>
          <w:ilvl w:val="1"/>
          <w:numId w:val="41"/>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Pirkuma līguma noteikumi var tikt grozīti un papildināti pirms tā parakstīšanas.</w:t>
      </w:r>
      <w:r w:rsidRPr="00ED4146">
        <w:rPr>
          <w:rFonts w:ascii="Times New Roman" w:eastAsia="Lucida Sans Unicode" w:hAnsi="Times New Roman" w:cs="Times New Roman"/>
          <w:kern w:val="2"/>
          <w:sz w:val="24"/>
          <w:szCs w:val="24"/>
          <w:lang w:val="lv-LV" w:eastAsia="ar-SA"/>
        </w:rPr>
        <w:br/>
      </w:r>
      <w:r w:rsidRPr="00ED4146">
        <w:rPr>
          <w:rFonts w:ascii="Times New Roman" w:eastAsia="Lucida Sans Unicode" w:hAnsi="Times New Roman" w:cs="Times New Roman"/>
          <w:kern w:val="2"/>
          <w:sz w:val="24"/>
          <w:szCs w:val="24"/>
          <w:lang w:val="lv-LV" w:eastAsia="ar-SA"/>
        </w:rPr>
        <w:lastRenderedPageBreak/>
        <w:t> </w:t>
      </w:r>
    </w:p>
    <w:p w14:paraId="3CD83C4B"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II Nekustamā īpašuma raksturojums</w:t>
      </w:r>
    </w:p>
    <w:p w14:paraId="4E8DEED9" w14:textId="77777777" w:rsidR="00ED4146" w:rsidRPr="00ED4146" w:rsidRDefault="00ED4146" w:rsidP="00ED4146">
      <w:pPr>
        <w:widowControl w:val="0"/>
        <w:numPr>
          <w:ilvl w:val="0"/>
          <w:numId w:val="4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610E05C" w14:textId="77777777" w:rsidR="00ED4146" w:rsidRPr="00ED4146" w:rsidRDefault="00ED4146" w:rsidP="00ED4146">
      <w:pPr>
        <w:widowControl w:val="0"/>
        <w:numPr>
          <w:ilvl w:val="0"/>
          <w:numId w:val="42"/>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07C07FB" w14:textId="77777777" w:rsidR="00ED4146" w:rsidRPr="00ED4146" w:rsidRDefault="00ED4146" w:rsidP="00ED4146">
      <w:pPr>
        <w:widowControl w:val="0"/>
        <w:numPr>
          <w:ilvl w:val="1"/>
          <w:numId w:val="4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Nekustamais īpašums sastāv no </w:t>
      </w:r>
      <w:r w:rsidRPr="00ED4146">
        <w:rPr>
          <w:rFonts w:ascii="Times New Roman" w:hAnsi="Times New Roman" w:cs="Times New Roman"/>
          <w:sz w:val="24"/>
          <w:szCs w:val="24"/>
          <w:lang w:val="lv-LV" w:eastAsia="ar-SA"/>
        </w:rPr>
        <w:t>zemes vienības ar kadastra apzīmējumu 3858 004 0097, platībā 3,28 ha</w:t>
      </w:r>
      <w:r w:rsidRPr="00ED4146">
        <w:rPr>
          <w:rFonts w:ascii="Times New Roman" w:eastAsia="Lucida Sans Unicode" w:hAnsi="Times New Roman" w:cs="Times New Roman"/>
          <w:kern w:val="2"/>
          <w:sz w:val="24"/>
          <w:szCs w:val="24"/>
          <w:lang w:val="lv-LV" w:eastAsia="ar-SA"/>
        </w:rPr>
        <w:t>.</w:t>
      </w:r>
    </w:p>
    <w:p w14:paraId="714B0ADD" w14:textId="77777777" w:rsidR="00ED4146" w:rsidRPr="00ED4146" w:rsidRDefault="00ED4146" w:rsidP="00ED4146">
      <w:pPr>
        <w:widowControl w:val="0"/>
        <w:numPr>
          <w:ilvl w:val="1"/>
          <w:numId w:val="4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Zemes vienības lietošanas mērķis – zeme uz kuras galvenā saimnieciskā darbība ir lauksaimniecība (0101).</w:t>
      </w:r>
    </w:p>
    <w:p w14:paraId="66ECA297" w14:textId="77777777" w:rsidR="00ED4146" w:rsidRPr="00ED4146" w:rsidRDefault="00ED4146" w:rsidP="00ED4146">
      <w:pPr>
        <w:widowControl w:val="0"/>
        <w:numPr>
          <w:ilvl w:val="1"/>
          <w:numId w:val="42"/>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Nekustamais īpašums ir reģistrēts </w:t>
      </w:r>
      <w:r w:rsidRPr="00ED4146">
        <w:rPr>
          <w:rFonts w:ascii="Times New Roman" w:eastAsia="Lucida Sans Unicode" w:hAnsi="Times New Roman" w:cs="Times New Roman"/>
          <w:color w:val="000000"/>
          <w:kern w:val="2"/>
          <w:sz w:val="24"/>
          <w:szCs w:val="24"/>
          <w:lang w:val="lv-LV" w:eastAsia="ar-SA"/>
        </w:rPr>
        <w:t xml:space="preserve">zemesgrāmatā uz Balvu </w:t>
      </w:r>
      <w:r w:rsidRPr="00ED4146">
        <w:rPr>
          <w:rFonts w:ascii="Times New Roman" w:eastAsia="Lucida Sans Unicode" w:hAnsi="Times New Roman" w:cs="Times New Roman"/>
          <w:kern w:val="2"/>
          <w:sz w:val="24"/>
          <w:szCs w:val="24"/>
          <w:lang w:val="lv-LV" w:eastAsia="ar-SA"/>
        </w:rPr>
        <w:t xml:space="preserve">novada </w:t>
      </w:r>
      <w:r w:rsidRPr="00ED4146">
        <w:rPr>
          <w:rFonts w:ascii="Times New Roman" w:eastAsia="Lucida Sans Unicode" w:hAnsi="Times New Roman" w:cs="Times New Roman"/>
          <w:color w:val="000000"/>
          <w:kern w:val="2"/>
          <w:sz w:val="24"/>
          <w:szCs w:val="24"/>
          <w:lang w:val="lv-LV" w:eastAsia="ar-SA"/>
        </w:rPr>
        <w:t>pašvaldības vārda 2021.gada 16.februārī Rēzeknes tiesas Kubulu pagasta zemesgrāmatas nodalījumā Nr.100000610162.</w:t>
      </w:r>
    </w:p>
    <w:p w14:paraId="1F2660AF" w14:textId="77777777" w:rsidR="00ED4146" w:rsidRPr="00ED4146" w:rsidRDefault="00ED4146" w:rsidP="00ED4146">
      <w:pPr>
        <w:widowControl w:val="0"/>
        <w:tabs>
          <w:tab w:val="left" w:pos="426"/>
        </w:tabs>
        <w:suppressAutoHyphens/>
        <w:spacing w:after="0" w:line="240" w:lineRule="auto"/>
        <w:ind w:left="426"/>
        <w:contextualSpacing/>
        <w:jc w:val="both"/>
        <w:rPr>
          <w:rFonts w:ascii="Times New Roman" w:eastAsia="Lucida Sans Unicode" w:hAnsi="Times New Roman" w:cs="Times New Roman"/>
          <w:kern w:val="2"/>
          <w:sz w:val="24"/>
          <w:szCs w:val="24"/>
          <w:lang w:val="lv-LV" w:eastAsia="ar-SA"/>
        </w:rPr>
      </w:pPr>
    </w:p>
    <w:p w14:paraId="1E57EDA5"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III Izsoles priekšnoteikumi</w:t>
      </w:r>
    </w:p>
    <w:p w14:paraId="2E44A524" w14:textId="77777777" w:rsidR="00ED4146" w:rsidRPr="00ED4146" w:rsidRDefault="00ED4146" w:rsidP="00ED4146">
      <w:pPr>
        <w:widowControl w:val="0"/>
        <w:numPr>
          <w:ilvl w:val="0"/>
          <w:numId w:val="4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A801386" w14:textId="77777777" w:rsidR="00ED4146" w:rsidRPr="00ED4146" w:rsidRDefault="00ED4146" w:rsidP="00ED4146">
      <w:pPr>
        <w:widowControl w:val="0"/>
        <w:numPr>
          <w:ilvl w:val="0"/>
          <w:numId w:val="4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E79AD0F" w14:textId="77777777" w:rsidR="00ED4146" w:rsidRPr="00ED4146" w:rsidRDefault="00ED4146" w:rsidP="00ED4146">
      <w:pPr>
        <w:widowControl w:val="0"/>
        <w:numPr>
          <w:ilvl w:val="0"/>
          <w:numId w:val="43"/>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CF0E6D3" w14:textId="77777777" w:rsidR="00ED4146" w:rsidRPr="00ED4146" w:rsidRDefault="00ED4146" w:rsidP="00ED4146">
      <w:pPr>
        <w:widowControl w:val="0"/>
        <w:numPr>
          <w:ilvl w:val="1"/>
          <w:numId w:val="4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ED4146">
        <w:rPr>
          <w:rFonts w:ascii="Times New Roman" w:eastAsia="Lucida Sans Unicode" w:hAnsi="Times New Roman" w:cs="Times New Roman"/>
          <w:kern w:val="2"/>
          <w:sz w:val="24"/>
          <w:szCs w:val="24"/>
          <w:lang w:val="lv-LV" w:eastAsia="lv-LV"/>
        </w:rPr>
        <w:t>nodokļu parādu Latvijā vai valstī, kurā atrodas to pastāvīgā dzīvesvieta.</w:t>
      </w:r>
      <w:r w:rsidRPr="00ED4146">
        <w:rPr>
          <w:rFonts w:ascii="Times New Roman" w:eastAsia="Lucida Sans Unicode" w:hAnsi="Times New Roman" w:cs="Times New Roman"/>
          <w:kern w:val="2"/>
          <w:sz w:val="24"/>
          <w:szCs w:val="24"/>
          <w:lang w:val="lv-LV" w:eastAsia="ar-SA"/>
        </w:rPr>
        <w:t xml:space="preserve"> </w:t>
      </w:r>
    </w:p>
    <w:p w14:paraId="20D40658" w14:textId="77777777" w:rsidR="00ED4146" w:rsidRPr="00ED4146" w:rsidRDefault="00ED4146" w:rsidP="00ED4146">
      <w:pPr>
        <w:widowControl w:val="0"/>
        <w:numPr>
          <w:ilvl w:val="1"/>
          <w:numId w:val="4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ED4146">
        <w:rPr>
          <w:rFonts w:ascii="Times New Roman" w:eastAsia="Times New Roman" w:hAnsi="Times New Roman" w:cs="Times New Roman"/>
          <w:sz w:val="24"/>
          <w:szCs w:val="24"/>
          <w:lang w:val="lv-LV" w:eastAsia="ar-SA"/>
        </w:rPr>
        <w:t xml:space="preserve">oficiālajā izdevumā elektroniskā formātā </w:t>
      </w:r>
      <w:r w:rsidRPr="00ED4146">
        <w:rPr>
          <w:rFonts w:ascii="Times New Roman" w:eastAsia="Times New Roman" w:hAnsi="Times New Roman" w:cs="Times New Roman"/>
          <w:i/>
          <w:sz w:val="24"/>
          <w:szCs w:val="24"/>
          <w:lang w:val="lv-LV" w:eastAsia="ar-SA"/>
        </w:rPr>
        <w:t>vietnē vestnesis.lv</w:t>
      </w:r>
      <w:r w:rsidRPr="00ED4146">
        <w:rPr>
          <w:rFonts w:ascii="Times New Roman" w:eastAsia="Lucida Sans Unicode" w:hAnsi="Times New Roman" w:cs="Times New Roman"/>
          <w:kern w:val="2"/>
          <w:sz w:val="24"/>
          <w:szCs w:val="24"/>
          <w:lang w:val="lv-LV" w:eastAsia="lv-LV"/>
        </w:rPr>
        <w:t xml:space="preserve">, mājas lapā </w:t>
      </w:r>
      <w:hyperlink r:id="rId8" w:history="1">
        <w:r w:rsidRPr="00ED4146">
          <w:rPr>
            <w:rFonts w:ascii="Times New Roman" w:eastAsia="Lucida Sans Unicode" w:hAnsi="Times New Roman" w:cs="Times New Roman"/>
            <w:kern w:val="2"/>
            <w:sz w:val="24"/>
            <w:szCs w:val="24"/>
            <w:u w:val="single"/>
            <w:lang w:val="lv-LV" w:eastAsia="lv-LV"/>
          </w:rPr>
          <w:t>www.balvi.lv</w:t>
        </w:r>
      </w:hyperlink>
      <w:r w:rsidRPr="00ED4146">
        <w:rPr>
          <w:rFonts w:ascii="Times New Roman" w:eastAsia="Lucida Sans Unicode" w:hAnsi="Times New Roman" w:cs="Times New Roman"/>
          <w:kern w:val="2"/>
          <w:sz w:val="24"/>
          <w:szCs w:val="24"/>
          <w:lang w:val="lv-LV" w:eastAsia="lv-LV"/>
        </w:rPr>
        <w:t>, Balvu novada pašvaldības informatīvajā izdevumā „Balvu Novada Ziņas” un</w:t>
      </w:r>
      <w:r w:rsidRPr="00ED4146">
        <w:rPr>
          <w:rFonts w:ascii="Times New Roman" w:eastAsia="Lucida Sans Unicode" w:hAnsi="Times New Roman" w:cs="Times New Roman"/>
          <w:kern w:val="2"/>
          <w:sz w:val="24"/>
          <w:szCs w:val="24"/>
          <w:lang w:val="lv-LV" w:eastAsia="ar-SA"/>
        </w:rPr>
        <w:t xml:space="preserve"> Ziemeļlatgales laikrakstā „Vaduguns”</w:t>
      </w:r>
      <w:r w:rsidRPr="00ED4146">
        <w:rPr>
          <w:rFonts w:ascii="Times New Roman" w:eastAsia="Lucida Sans Unicode" w:hAnsi="Times New Roman" w:cs="Times New Roman"/>
          <w:kern w:val="2"/>
          <w:sz w:val="24"/>
          <w:szCs w:val="24"/>
          <w:lang w:val="lv-LV" w:eastAsia="lv-LV"/>
        </w:rPr>
        <w:t xml:space="preserve">  līdz </w:t>
      </w:r>
      <w:r w:rsidRPr="00ED4146">
        <w:rPr>
          <w:rFonts w:ascii="Times New Roman" w:eastAsia="Times New Roman" w:hAnsi="Times New Roman" w:cs="Times New Roman"/>
          <w:color w:val="000000"/>
          <w:sz w:val="24"/>
          <w:szCs w:val="24"/>
          <w:lang w:val="lv-LV" w:eastAsia="ar-SA"/>
        </w:rPr>
        <w:t>2021.gada 29.novembrim</w:t>
      </w:r>
      <w:r w:rsidRPr="00ED4146">
        <w:rPr>
          <w:rFonts w:ascii="Times New Roman" w:eastAsia="Lucida Sans Unicode" w:hAnsi="Times New Roman" w:cs="Times New Roman"/>
          <w:kern w:val="2"/>
          <w:sz w:val="24"/>
          <w:szCs w:val="24"/>
          <w:lang w:val="lv-LV" w:eastAsia="lv-LV"/>
        </w:rPr>
        <w:t xml:space="preserve"> plkst.16.00.</w:t>
      </w:r>
    </w:p>
    <w:p w14:paraId="010421B5" w14:textId="77777777" w:rsidR="00ED4146" w:rsidRPr="00ED4146" w:rsidRDefault="00ED4146" w:rsidP="00ED4146">
      <w:pPr>
        <w:widowControl w:val="0"/>
        <w:numPr>
          <w:ilvl w:val="1"/>
          <w:numId w:val="43"/>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bCs/>
          <w:iCs/>
          <w:kern w:val="2"/>
          <w:sz w:val="24"/>
          <w:szCs w:val="24"/>
          <w:lang w:val="lv-LV" w:eastAsia="ar-SA"/>
        </w:rPr>
        <w:t xml:space="preserve">Izsoles dalībniekiem jāiesniedz sekojoši dokumenti: </w:t>
      </w:r>
    </w:p>
    <w:p w14:paraId="168DD806" w14:textId="77777777" w:rsidR="00ED4146" w:rsidRPr="00ED4146" w:rsidRDefault="00ED4146" w:rsidP="00ED4146">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bCs/>
          <w:kern w:val="2"/>
          <w:sz w:val="24"/>
          <w:szCs w:val="24"/>
          <w:lang w:val="lv-LV"/>
        </w:rPr>
        <w:t>3.3.1.Fiziskai personai</w:t>
      </w:r>
      <w:r w:rsidRPr="00ED4146">
        <w:rPr>
          <w:rFonts w:ascii="Times New Roman" w:eastAsia="Lucida Sans Unicode" w:hAnsi="Times New Roman" w:cs="Times New Roman"/>
          <w:kern w:val="2"/>
          <w:sz w:val="24"/>
          <w:szCs w:val="24"/>
          <w:lang w:val="lv-LV"/>
        </w:rPr>
        <w:t>:</w:t>
      </w:r>
    </w:p>
    <w:p w14:paraId="5AA52BA8" w14:textId="77777777" w:rsidR="00ED4146" w:rsidRPr="00ED4146" w:rsidRDefault="00ED4146" w:rsidP="00ED414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3.3.1.1.Balvu novada pašvaldībai adresēts iesniegums par vēlēšanos piedalīties atsavināmā nekustamā īpašuma izsolē saskaņā ar šiem izsoles noteikumiem;</w:t>
      </w:r>
    </w:p>
    <w:p w14:paraId="0D88AA55" w14:textId="77777777" w:rsidR="00ED4146" w:rsidRPr="00ED4146" w:rsidRDefault="00ED4146" w:rsidP="00ED414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3.3.1.2.Jāuzrāda personu apliecinošs dokuments;</w:t>
      </w:r>
    </w:p>
    <w:p w14:paraId="4EFB3607" w14:textId="77777777" w:rsidR="00ED4146" w:rsidRPr="00ED4146" w:rsidRDefault="00ED4146" w:rsidP="00ED414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3.3.1.3.Kvīts par reģistrācijas maksas un nodrošinājuma naudas samaksu;</w:t>
      </w:r>
    </w:p>
    <w:p w14:paraId="16547865" w14:textId="77777777" w:rsidR="00ED4146" w:rsidRPr="00ED4146" w:rsidRDefault="00ED4146" w:rsidP="00ED4146">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3.3.1.4.N</w:t>
      </w:r>
      <w:r w:rsidRPr="00ED4146">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ED4146">
        <w:rPr>
          <w:rFonts w:ascii="Times New Roman" w:eastAsia="Lucida Sans Unicode" w:hAnsi="Times New Roman" w:cs="Times New Roman"/>
          <w:kern w:val="2"/>
          <w:sz w:val="24"/>
          <w:szCs w:val="24"/>
          <w:lang w:val="lv-LV"/>
        </w:rPr>
        <w:t>.</w:t>
      </w:r>
    </w:p>
    <w:p w14:paraId="419B89F7" w14:textId="77777777" w:rsidR="00ED4146" w:rsidRPr="00ED4146" w:rsidRDefault="00ED4146" w:rsidP="00ED4146">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Cs/>
          <w:kern w:val="2"/>
          <w:sz w:val="24"/>
          <w:szCs w:val="24"/>
          <w:lang w:val="lv-LV"/>
        </w:rPr>
        <w:t>3.3.2.Juridiskai personai:</w:t>
      </w:r>
    </w:p>
    <w:p w14:paraId="0708A951" w14:textId="77777777" w:rsidR="00ED4146" w:rsidRPr="00ED4146" w:rsidRDefault="00ED4146" w:rsidP="00ED4146">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rPr>
      </w:pPr>
      <w:r w:rsidRPr="00ED4146">
        <w:rPr>
          <w:rFonts w:ascii="Times New Roman" w:eastAsia="Lucida Sans Unicode" w:hAnsi="Times New Roman" w:cs="Times New Roman"/>
          <w:kern w:val="2"/>
          <w:sz w:val="24"/>
          <w:szCs w:val="24"/>
          <w:lang w:val="lv-LV"/>
        </w:rPr>
        <w:t>3.3.2.1.Balvu novada pašvaldībai adresēts iesniegums par vēlēšanos piedalīties atsavināmā nekustamā īpašuma izsolē saskaņā ar šiem izsoles noteikumiem;</w:t>
      </w:r>
    </w:p>
    <w:p w14:paraId="72544112" w14:textId="77777777" w:rsidR="00ED4146" w:rsidRPr="00ED4146" w:rsidRDefault="00ED4146" w:rsidP="00ED414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3.3.2.2.Kvīts par reģistrācijas maksas un nodrošinājuma naudas samaksu;</w:t>
      </w:r>
    </w:p>
    <w:p w14:paraId="255135AB" w14:textId="77777777" w:rsidR="00ED4146" w:rsidRPr="00ED4146" w:rsidRDefault="00ED4146" w:rsidP="00ED414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3.3.2.3.Dokuments, kas apliecina pārstāvības tiesības vai noteiktajā</w:t>
      </w:r>
      <w:r w:rsidRPr="00ED4146">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r w:rsidRPr="00ED4146">
        <w:rPr>
          <w:rFonts w:ascii="Times New Roman" w:eastAsia="Lucida Sans Unicode" w:hAnsi="Times New Roman" w:cs="Times New Roman"/>
          <w:kern w:val="2"/>
          <w:sz w:val="24"/>
          <w:szCs w:val="24"/>
          <w:lang w:val="lv-LV"/>
        </w:rPr>
        <w:t>;</w:t>
      </w:r>
    </w:p>
    <w:p w14:paraId="3784AAC7" w14:textId="77777777" w:rsidR="00ED4146" w:rsidRPr="00ED4146" w:rsidRDefault="00ED4146" w:rsidP="00ED414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3.3.2.4.Latvijas Republikas Uzņēmumu reģistra izziņa par attiecīgās amatpersonas paraksta tiesībām, kas izsniegta ne agrāk par sešām nedēļām no izsoles dienas;</w:t>
      </w:r>
    </w:p>
    <w:p w14:paraId="77985CF8" w14:textId="77777777" w:rsidR="00ED4146" w:rsidRPr="00ED4146" w:rsidRDefault="00ED4146" w:rsidP="00ED414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3.3.2.5.Izsoles dalībniekam jābūt reģistrētam Komercreģistrā.</w:t>
      </w:r>
    </w:p>
    <w:p w14:paraId="2B339DA4" w14:textId="77777777" w:rsidR="00ED4146" w:rsidRPr="00ED4146" w:rsidRDefault="00ED4146" w:rsidP="00ED4146">
      <w:pPr>
        <w:widowControl w:val="0"/>
        <w:numPr>
          <w:ilvl w:val="1"/>
          <w:numId w:val="4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color w:val="000000"/>
          <w:kern w:val="2"/>
          <w:sz w:val="24"/>
          <w:szCs w:val="24"/>
          <w:lang w:val="lv-LV" w:eastAsia="ar-SA"/>
        </w:rPr>
        <w:t>Reģistrācijai iesniegtie dokumenti izsoles dalībniekiem atpakaļ netiek atdoti.</w:t>
      </w:r>
    </w:p>
    <w:p w14:paraId="763366AE" w14:textId="77777777" w:rsidR="00ED4146" w:rsidRPr="00ED4146" w:rsidRDefault="00ED4146" w:rsidP="00ED4146">
      <w:pPr>
        <w:widowControl w:val="0"/>
        <w:numPr>
          <w:ilvl w:val="1"/>
          <w:numId w:val="4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2CF713B4" w14:textId="77777777" w:rsidR="00ED4146" w:rsidRPr="00ED4146" w:rsidRDefault="00ED4146" w:rsidP="00ED4146">
      <w:pPr>
        <w:widowControl w:val="0"/>
        <w:numPr>
          <w:ilvl w:val="1"/>
          <w:numId w:val="4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color w:val="000000"/>
          <w:kern w:val="2"/>
          <w:sz w:val="24"/>
          <w:szCs w:val="24"/>
          <w:lang w:val="lv-LV" w:eastAsia="ar-SA"/>
        </w:rPr>
        <w:t>Reģistrētam izsoles dalībniekam izsniedz reģistrācijas apliecību.</w:t>
      </w:r>
    </w:p>
    <w:p w14:paraId="1DBBA8D9" w14:textId="77777777" w:rsidR="00ED4146" w:rsidRPr="00ED4146" w:rsidRDefault="00ED4146" w:rsidP="00ED4146">
      <w:pPr>
        <w:widowControl w:val="0"/>
        <w:numPr>
          <w:ilvl w:val="1"/>
          <w:numId w:val="4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Ja izsoles dalībnieks pretendē uz pašvaldības mantas pirmpirkuma tiesībām, tam jāiesniedz iesniegums, kurā tiek norādīts pirmpirkuma tiesību pieteikšanas fakts, un dokuments, uz kura šādas tiesības tiek pieteiktas.</w:t>
      </w:r>
    </w:p>
    <w:p w14:paraId="4349591C" w14:textId="77777777" w:rsidR="00ED4146" w:rsidRPr="00ED4146" w:rsidRDefault="00ED4146" w:rsidP="00ED4146">
      <w:pPr>
        <w:widowControl w:val="0"/>
        <w:numPr>
          <w:ilvl w:val="1"/>
          <w:numId w:val="4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dalībnieks netiek reģistrēts, ja: </w:t>
      </w:r>
    </w:p>
    <w:p w14:paraId="6FEC5D90" w14:textId="77777777" w:rsidR="00ED4146" w:rsidRPr="00ED4146" w:rsidRDefault="00ED4146" w:rsidP="00ED414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color w:val="000000"/>
          <w:kern w:val="2"/>
          <w:sz w:val="24"/>
          <w:szCs w:val="24"/>
          <w:lang w:val="lv-LV"/>
        </w:rPr>
        <w:t>3.8.1.nav vēl iestājies vai ir jau beidzies izsoles dalībnieku reģistrācijas termiņš;</w:t>
      </w:r>
    </w:p>
    <w:p w14:paraId="59CE47B6" w14:textId="77777777" w:rsidR="00ED4146" w:rsidRPr="00ED4146" w:rsidRDefault="00ED4146" w:rsidP="00ED414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color w:val="000000"/>
          <w:kern w:val="2"/>
          <w:sz w:val="24"/>
          <w:szCs w:val="24"/>
          <w:lang w:val="lv-LV"/>
        </w:rPr>
        <w:t>3.8.2.nav iesniegti visi šajos Noteikumos minētie dokumenti</w:t>
      </w:r>
      <w:r w:rsidRPr="00ED4146">
        <w:rPr>
          <w:rFonts w:ascii="Times New Roman" w:eastAsia="Lucida Sans Unicode" w:hAnsi="Times New Roman" w:cs="Times New Roman"/>
          <w:kern w:val="2"/>
          <w:sz w:val="24"/>
          <w:szCs w:val="24"/>
          <w:lang w:val="lv-LV"/>
        </w:rPr>
        <w:t>;</w:t>
      </w:r>
    </w:p>
    <w:p w14:paraId="59A1E842" w14:textId="77777777" w:rsidR="00ED4146" w:rsidRPr="00ED4146" w:rsidRDefault="00ED4146" w:rsidP="00ED414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lastRenderedPageBreak/>
        <w:t xml:space="preserve">3.8.3.dalībnieks </w:t>
      </w:r>
      <w:r w:rsidRPr="00ED4146">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ED4146">
        <w:rPr>
          <w:rFonts w:ascii="Times New Roman" w:eastAsia="Lucida Sans Unicode" w:hAnsi="Times New Roman" w:cs="Times New Roman"/>
          <w:kern w:val="2"/>
          <w:sz w:val="24"/>
          <w:szCs w:val="24"/>
          <w:lang w:val="lv-LV"/>
        </w:rPr>
        <w:t xml:space="preserve"> </w:t>
      </w:r>
    </w:p>
    <w:p w14:paraId="33580F55" w14:textId="77777777" w:rsidR="00ED4146" w:rsidRPr="00ED4146" w:rsidRDefault="00ED4146" w:rsidP="00ED414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 xml:space="preserve">3.8.4.ja uz izsoles dienu ir ierosināta pretendenta maksātnespēja vai tā saimnieciskā darbība ir apturēta; </w:t>
      </w:r>
    </w:p>
    <w:p w14:paraId="5451042C" w14:textId="77777777" w:rsidR="00ED4146" w:rsidRPr="00ED4146" w:rsidRDefault="00ED4146" w:rsidP="00ED414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color w:val="000000"/>
          <w:kern w:val="2"/>
          <w:sz w:val="24"/>
          <w:szCs w:val="24"/>
          <w:lang w:val="lv-LV"/>
        </w:rPr>
        <w:t xml:space="preserve">3.8.5.ir nekustamā īpašuma nodokļa parāds </w:t>
      </w:r>
      <w:r w:rsidRPr="00ED4146">
        <w:rPr>
          <w:rFonts w:ascii="Times New Roman" w:eastAsia="Lucida Sans Unicode" w:hAnsi="Times New Roman" w:cs="Times New Roman"/>
          <w:kern w:val="2"/>
          <w:sz w:val="24"/>
          <w:szCs w:val="24"/>
          <w:lang w:val="lv-LV" w:eastAsia="lv-LV"/>
        </w:rPr>
        <w:t>Latvijā vai valstī, kurā atrodas to pastāvīgā dzīvesvieta.</w:t>
      </w:r>
      <w:r w:rsidRPr="00ED4146">
        <w:rPr>
          <w:rFonts w:ascii="Times New Roman" w:eastAsia="Lucida Sans Unicode" w:hAnsi="Times New Roman" w:cs="Times New Roman"/>
          <w:kern w:val="2"/>
          <w:sz w:val="24"/>
          <w:szCs w:val="24"/>
          <w:lang w:val="lv-LV"/>
        </w:rPr>
        <w:t xml:space="preserve"> </w:t>
      </w:r>
    </w:p>
    <w:p w14:paraId="4319F316" w14:textId="77777777" w:rsidR="00ED4146" w:rsidRPr="00ED4146" w:rsidRDefault="00ED4146" w:rsidP="00ED4146">
      <w:pPr>
        <w:widowControl w:val="0"/>
        <w:numPr>
          <w:ilvl w:val="1"/>
          <w:numId w:val="43"/>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color w:val="000000"/>
          <w:kern w:val="2"/>
          <w:sz w:val="24"/>
          <w:szCs w:val="24"/>
          <w:lang w:val="lv-LV" w:eastAsia="ar-SA"/>
        </w:rPr>
        <w:t>Izsoles reģistratoram nav tiesību līdz izsoles sākumam izpaust jebkādas ziņas par reģistrētajiem izsoles dalībniekiem.</w:t>
      </w:r>
    </w:p>
    <w:p w14:paraId="558F6A6F" w14:textId="77777777" w:rsidR="00ED4146" w:rsidRPr="00ED4146" w:rsidRDefault="00ED4146" w:rsidP="00ED414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rPr>
      </w:pPr>
    </w:p>
    <w:p w14:paraId="79F2FD30" w14:textId="77777777" w:rsidR="00ED4146" w:rsidRPr="00ED4146" w:rsidRDefault="00ED4146" w:rsidP="00ED4146">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IV Izsoles process</w:t>
      </w:r>
    </w:p>
    <w:p w14:paraId="79E8049C" w14:textId="77777777" w:rsidR="00ED4146" w:rsidRPr="00ED4146" w:rsidRDefault="00ED4146" w:rsidP="00ED4146">
      <w:pPr>
        <w:widowControl w:val="0"/>
        <w:numPr>
          <w:ilvl w:val="0"/>
          <w:numId w:val="4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505BD59" w14:textId="77777777" w:rsidR="00ED4146" w:rsidRPr="00ED4146" w:rsidRDefault="00ED4146" w:rsidP="00ED4146">
      <w:pPr>
        <w:widowControl w:val="0"/>
        <w:numPr>
          <w:ilvl w:val="0"/>
          <w:numId w:val="4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83DCFBB" w14:textId="77777777" w:rsidR="00ED4146" w:rsidRPr="00ED4146" w:rsidRDefault="00ED4146" w:rsidP="00ED4146">
      <w:pPr>
        <w:widowControl w:val="0"/>
        <w:numPr>
          <w:ilvl w:val="0"/>
          <w:numId w:val="4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6570EF3" w14:textId="77777777" w:rsidR="00ED4146" w:rsidRPr="00ED4146" w:rsidRDefault="00ED4146" w:rsidP="00ED4146">
      <w:pPr>
        <w:widowControl w:val="0"/>
        <w:numPr>
          <w:ilvl w:val="0"/>
          <w:numId w:val="44"/>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4E56E32" w14:textId="77777777" w:rsidR="00ED4146" w:rsidRPr="00ED4146" w:rsidRDefault="00ED4146" w:rsidP="00ED4146">
      <w:pPr>
        <w:widowControl w:val="0"/>
        <w:numPr>
          <w:ilvl w:val="1"/>
          <w:numId w:val="4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Izsolē var piedalīties tās fiziskas un juridiskas personas, kuras ir reģistrētas šajos noteikumos noteiktajā kārtībā, un tām ir izsniegtas izsoles dalībnieka reģistrācijas apliecības. </w:t>
      </w:r>
    </w:p>
    <w:p w14:paraId="50C15FE9" w14:textId="77777777" w:rsidR="00ED4146" w:rsidRPr="00ED4146" w:rsidRDefault="00ED4146" w:rsidP="00ED4146">
      <w:pPr>
        <w:widowControl w:val="0"/>
        <w:numPr>
          <w:ilvl w:val="1"/>
          <w:numId w:val="4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 var notikt arī tad, ja reģistrējies un uz izsoli ir ieradies viens dalībnieks. </w:t>
      </w:r>
    </w:p>
    <w:p w14:paraId="25894F21" w14:textId="77777777" w:rsidR="00ED4146" w:rsidRPr="00ED4146" w:rsidRDefault="00ED4146" w:rsidP="00ED4146">
      <w:pPr>
        <w:widowControl w:val="0"/>
        <w:numPr>
          <w:ilvl w:val="1"/>
          <w:numId w:val="44"/>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FAD6488" w14:textId="77777777" w:rsidR="00ED4146" w:rsidRPr="00ED4146" w:rsidRDefault="00ED4146" w:rsidP="00ED414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4.3.1.sākt izsoli, piedaloties vienam izsoles dalībniekam. Izsoles vadītājs piedāvā šim Dalībniekam solīt Nekustamā īpašuma pirkuma cenu, un viņš kļūst par izsoles uzvarētāju, ja ir pārsolījis sākumcenu;</w:t>
      </w:r>
    </w:p>
    <w:p w14:paraId="59F66A14" w14:textId="77777777" w:rsidR="00ED4146" w:rsidRPr="00ED4146" w:rsidRDefault="00ED4146" w:rsidP="00ED4146">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 xml:space="preserve">4.3.2.noteikt, ka izsole nenotiek. </w:t>
      </w:r>
    </w:p>
    <w:p w14:paraId="5D5075B4" w14:textId="77777777" w:rsidR="00ED4146" w:rsidRPr="00ED4146" w:rsidRDefault="00ED4146" w:rsidP="00ED4146">
      <w:pPr>
        <w:widowControl w:val="0"/>
        <w:numPr>
          <w:ilvl w:val="1"/>
          <w:numId w:val="4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Dalībniekam, kas ir reģistrējies uz atsavināmā Nekustamā īpašuma izsoli un nav ieradies uz izsoli, nav atteicies no dalības izsolē, kā arī nav rakstiski brīdinājis par neierašanos, nodrošinājuma nauda netiek atmaksāta. </w:t>
      </w:r>
    </w:p>
    <w:p w14:paraId="72C05E91" w14:textId="77777777" w:rsidR="00ED4146" w:rsidRPr="00ED4146" w:rsidRDefault="00ED4146" w:rsidP="00ED4146">
      <w:pPr>
        <w:widowControl w:val="0"/>
        <w:numPr>
          <w:ilvl w:val="1"/>
          <w:numId w:val="4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izsole nenotiek, reģistrētajam dalībniekam, kurš ieradies uz izsoli, ir tiesības pieprasīt atpakaļ nodrošinājuma naudu, kas jāatmaksā 5 (piecu) darba dienu laikā no pieprasījuma saņemšanas. </w:t>
      </w:r>
    </w:p>
    <w:p w14:paraId="58F8DB42" w14:textId="77777777" w:rsidR="00ED4146" w:rsidRPr="00ED4146" w:rsidRDefault="00ED4146" w:rsidP="00ED4146">
      <w:pPr>
        <w:widowControl w:val="0"/>
        <w:numPr>
          <w:ilvl w:val="1"/>
          <w:numId w:val="4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5E00531C" w14:textId="77777777" w:rsidR="00ED4146" w:rsidRPr="00ED4146" w:rsidRDefault="00ED4146" w:rsidP="00ED4146">
      <w:pPr>
        <w:widowControl w:val="0"/>
        <w:numPr>
          <w:ilvl w:val="1"/>
          <w:numId w:val="4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izsoles dalībnieks neierodas uz atkārtotās izsoles pārreģistrāciju, viņš zaudē tiesības piedalīties šajā izsolē. </w:t>
      </w:r>
    </w:p>
    <w:p w14:paraId="4D8134BC" w14:textId="77777777" w:rsidR="00ED4146" w:rsidRPr="00ED4146" w:rsidRDefault="00ED4146" w:rsidP="00ED4146">
      <w:pPr>
        <w:widowControl w:val="0"/>
        <w:numPr>
          <w:ilvl w:val="1"/>
          <w:numId w:val="4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color w:val="000000"/>
          <w:kern w:val="2"/>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ED4146">
        <w:rPr>
          <w:rFonts w:ascii="Times New Roman" w:eastAsia="Lucida Sans Unicode" w:hAnsi="Times New Roman" w:cs="Times New Roman"/>
          <w:kern w:val="2"/>
          <w:sz w:val="24"/>
          <w:szCs w:val="24"/>
          <w:lang w:val="lv-LV" w:eastAsia="ar-SA"/>
        </w:rPr>
        <w:t xml:space="preserve">. Pilnvarotās personas papildus uzrāda pilnvaru. </w:t>
      </w:r>
    </w:p>
    <w:p w14:paraId="70D0E8C9" w14:textId="77777777" w:rsidR="00ED4146" w:rsidRPr="00ED4146" w:rsidRDefault="00ED4146" w:rsidP="00ED4146">
      <w:pPr>
        <w:widowControl w:val="0"/>
        <w:numPr>
          <w:ilvl w:val="1"/>
          <w:numId w:val="44"/>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dalībnieki pirms izsoles sākšanas parakstās par iepazīšanos ar izsoles noteikumiem, apliecinot, ka viņi ir iepazinušies ar izsoles noteikumiem un viņiem šajā sakarā nav nekādu pretenziju. </w:t>
      </w:r>
    </w:p>
    <w:p w14:paraId="197F54B8"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gaita tiek protokolēta. Izsoles gaitas protokolā atspoguļo visas Komisijas priekšsēdētāja un izsoles dalībnieku darbības izsoles gaitā. Izsoles gaitas protokolu paraksta visi komisijas locekļi. </w:t>
      </w:r>
    </w:p>
    <w:p w14:paraId="44E1C753"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Komisijas priekšsēdētājs, atklājot izsoli, iepazīstina ar Komisijas sastāvu un pārliecinās par izsoles dalībnieku ierašanos saskaņā ar dalībnieku reģistrācijas sarakstu. </w:t>
      </w:r>
    </w:p>
    <w:p w14:paraId="24A882A3"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Komisijas priekšsēdētājs īsi raksturo pārdodamo nekustamo īpašumu, paziņo nosacīto (sākotnējo) cenu, kā arī izsoles soli – summu, par kādu nosacītā (sākotnējā) cena tiek paaugstināta ar katru nākamo solījumu. </w:t>
      </w:r>
    </w:p>
    <w:p w14:paraId="6FA865A1"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ED4146">
        <w:rPr>
          <w:rFonts w:ascii="Times New Roman" w:eastAsia="Lucida Sans Unicode" w:hAnsi="Times New Roman" w:cs="Times New Roman"/>
          <w:i/>
          <w:iCs/>
          <w:kern w:val="2"/>
          <w:sz w:val="24"/>
          <w:szCs w:val="24"/>
          <w:lang w:val="lv-LV" w:eastAsia="ar-SA"/>
        </w:rPr>
        <w:t xml:space="preserve"> </w:t>
      </w:r>
      <w:r w:rsidRPr="00ED4146">
        <w:rPr>
          <w:rFonts w:ascii="Times New Roman" w:eastAsia="Lucida Sans Unicode" w:hAnsi="Times New Roman" w:cs="Times New Roman"/>
          <w:kern w:val="2"/>
          <w:sz w:val="24"/>
          <w:szCs w:val="24"/>
          <w:lang w:val="lv-LV" w:eastAsia="ar-SA"/>
        </w:rPr>
        <w:t xml:space="preserve">un viņam nodrošinājuma nauda netiek atmaksāta. </w:t>
      </w:r>
    </w:p>
    <w:p w14:paraId="2A4FB718"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Pēc komisijas priekšsēdētāja ziņojuma sākas solīšanas process. </w:t>
      </w:r>
    </w:p>
    <w:p w14:paraId="4F2FD2E2"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lastRenderedPageBreak/>
        <w:t xml:space="preserve">Solīšana notiek pa vienam izsoles solim. </w:t>
      </w:r>
    </w:p>
    <w:p w14:paraId="78BA06A8"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Komisijas priekšsēdētājs nosauc izsolāmā nekustamā īpašuma sākotnējo cenu un jautā: „Kas sola vairāk?”. </w:t>
      </w:r>
    </w:p>
    <w:p w14:paraId="139E6414"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3E720F49"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Dalībnieka reģistrācijas numurs un solītā cena tiek ierakstīti izsoles gaitas protokolā. </w:t>
      </w:r>
    </w:p>
    <w:p w14:paraId="38C129F4"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Katrs dalībnieka solījums ir viņam līdz nekustamā īpašuma tiesību pārejai izsoles uzvarētājam saistošs apliecinājums, ka viņš palielina solīto nekustamā īpašuma cenu par noteikto izsoles soli. </w:t>
      </w:r>
    </w:p>
    <w:p w14:paraId="65734596"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1241846E"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Katrs solītājs izsoles dalībnieku sarakstā ar savu parakstu apstiprina savu pēdējo solīto cenu. Minēto izsoles dalībnieku sarakstu paraksta visi Komisijas locekļi. </w:t>
      </w:r>
    </w:p>
    <w:p w14:paraId="768229E1"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Dalībnieks, kas piedāvājis visaugstāko cenu, pēc nosolīšanas ar savu parakstu izsoles gaitas protokolā apliecina tajā norādītās cenas atbilstību nosolītajai cenai. </w:t>
      </w:r>
    </w:p>
    <w:p w14:paraId="7A8D863C"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2263A269"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Pēc izsoles gaitas protokola parakstīšanas dalībnieks, kas nosolījis nekustamo īpašumu, saņem izziņu par izsolē iegūto nekustamo īpašumu. Izziņā norādīta nosolītā nekustamā īpašuma cena un samaksas kārtība. </w:t>
      </w:r>
    </w:p>
    <w:p w14:paraId="635A5E4C" w14:textId="77777777" w:rsidR="00ED4146" w:rsidRPr="00ED4146" w:rsidRDefault="00ED4146" w:rsidP="00ED4146">
      <w:pPr>
        <w:widowControl w:val="0"/>
        <w:numPr>
          <w:ilvl w:val="1"/>
          <w:numId w:val="44"/>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Izsoles dalībniekiem, kuri nav nosolījuši nekustamo īpašumu, atmaksā nodrošinājuma naudu 5 (piecu) darba dienu laikā no pieprasījuma saņemšanas. Reģistrācijas nauda netiek atmaksāta nevienam izsoles dalībniekam.</w:t>
      </w:r>
    </w:p>
    <w:p w14:paraId="1CE086BE"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p>
    <w:p w14:paraId="6C9DE789"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V Samaksas kārtība</w:t>
      </w:r>
    </w:p>
    <w:p w14:paraId="00C85BAC" w14:textId="77777777" w:rsidR="00ED4146" w:rsidRPr="00ED4146" w:rsidRDefault="00ED4146" w:rsidP="00ED4146">
      <w:pPr>
        <w:widowControl w:val="0"/>
        <w:numPr>
          <w:ilvl w:val="0"/>
          <w:numId w:val="4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2171945A" w14:textId="77777777" w:rsidR="00ED4146" w:rsidRPr="00ED4146" w:rsidRDefault="00ED4146" w:rsidP="00ED4146">
      <w:pPr>
        <w:widowControl w:val="0"/>
        <w:numPr>
          <w:ilvl w:val="0"/>
          <w:numId w:val="4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1D550363" w14:textId="77777777" w:rsidR="00ED4146" w:rsidRPr="00ED4146" w:rsidRDefault="00ED4146" w:rsidP="00ED4146">
      <w:pPr>
        <w:widowControl w:val="0"/>
        <w:numPr>
          <w:ilvl w:val="0"/>
          <w:numId w:val="4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616F9EE7" w14:textId="77777777" w:rsidR="00ED4146" w:rsidRPr="00ED4146" w:rsidRDefault="00ED4146" w:rsidP="00ED4146">
      <w:pPr>
        <w:widowControl w:val="0"/>
        <w:numPr>
          <w:ilvl w:val="0"/>
          <w:numId w:val="4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122FF360" w14:textId="77777777" w:rsidR="00ED4146" w:rsidRPr="00ED4146" w:rsidRDefault="00ED4146" w:rsidP="00ED4146">
      <w:pPr>
        <w:widowControl w:val="0"/>
        <w:numPr>
          <w:ilvl w:val="0"/>
          <w:numId w:val="45"/>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eastAsia="ar-SA"/>
        </w:rPr>
      </w:pPr>
    </w:p>
    <w:p w14:paraId="549877CD" w14:textId="77777777" w:rsidR="00ED4146" w:rsidRPr="00ED4146" w:rsidRDefault="00ED4146" w:rsidP="00ED4146">
      <w:pPr>
        <w:widowControl w:val="0"/>
        <w:numPr>
          <w:ilvl w:val="1"/>
          <w:numId w:val="45"/>
        </w:numPr>
        <w:tabs>
          <w:tab w:val="left" w:pos="426"/>
        </w:tabs>
        <w:suppressAutoHyphens/>
        <w:spacing w:after="0" w:line="240" w:lineRule="auto"/>
        <w:ind w:left="432"/>
        <w:contextualSpacing/>
        <w:jc w:val="both"/>
        <w:rPr>
          <w:rFonts w:ascii="Times New Roman" w:eastAsia="Lucida Sans Unicode" w:hAnsi="Times New Roman" w:cs="Times New Roman"/>
          <w:bCs/>
          <w:kern w:val="2"/>
          <w:sz w:val="24"/>
          <w:szCs w:val="24"/>
          <w:lang w:val="lv-LV" w:eastAsia="ar-SA"/>
        </w:rPr>
      </w:pPr>
      <w:r w:rsidRPr="00ED4146">
        <w:rPr>
          <w:rFonts w:ascii="Times New Roman" w:eastAsia="Lucida Sans Unicode" w:hAnsi="Times New Roman" w:cs="Times New Roman"/>
          <w:bCs/>
          <w:kern w:val="2"/>
          <w:sz w:val="24"/>
          <w:szCs w:val="24"/>
          <w:lang w:val="lv-LV" w:eastAsia="ar-SA"/>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7838C9B6" w14:textId="77777777" w:rsidR="00ED4146" w:rsidRPr="00ED4146" w:rsidRDefault="00ED4146" w:rsidP="00ED4146">
      <w:pPr>
        <w:widowControl w:val="0"/>
        <w:numPr>
          <w:ilvl w:val="1"/>
          <w:numId w:val="4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D4146">
        <w:rPr>
          <w:rFonts w:ascii="Times New Roman" w:eastAsia="Lucida Sans Unicode" w:hAnsi="Times New Roman" w:cs="Times New Roman"/>
          <w:bCs/>
          <w:kern w:val="2"/>
          <w:sz w:val="24"/>
          <w:szCs w:val="24"/>
          <w:lang w:val="lv-LV" w:eastAsia="ar-SA"/>
        </w:rPr>
        <w:t xml:space="preserve">Ja nosolītājs piedāvāto augstāko summu nevar samaksāt Noteikumu 5.1.punktā noteiktajā termiņā, ir iespēja lūgt pagarināt nomaksas termiņu un norēķināties par nosolīto nekustamo īpašumu, </w:t>
      </w:r>
      <w:r w:rsidRPr="00ED4146">
        <w:rPr>
          <w:rFonts w:ascii="Times New Roman" w:eastAsia="Lucida Sans Unicode" w:hAnsi="Times New Roman" w:cs="Times New Roman"/>
          <w:kern w:val="2"/>
          <w:sz w:val="24"/>
          <w:szCs w:val="24"/>
          <w:lang w:val="lv-LV" w:eastAsia="ar-SA"/>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apmērā no piedāvātās augstākās summas, ja izsoles noteikumi neparedz citu termiņu. </w:t>
      </w:r>
      <w:r w:rsidRPr="00ED4146">
        <w:rPr>
          <w:rFonts w:ascii="Times New Roman" w:eastAsia="Lucida Sans Unicode" w:hAnsi="Times New Roman" w:cs="Times New Roman"/>
          <w:bCs/>
          <w:kern w:val="2"/>
          <w:sz w:val="24"/>
          <w:szCs w:val="24"/>
          <w:lang w:val="lv-LV" w:eastAsia="ar-SA"/>
        </w:rPr>
        <w:t>Iemaksātā nodrošinājuma summa, kas noteikta Noteikumu 1.9.punktā, tiek ieskaitīta avansā.</w:t>
      </w:r>
    </w:p>
    <w:p w14:paraId="359F4DF1" w14:textId="77777777" w:rsidR="00ED4146" w:rsidRPr="00ED4146" w:rsidRDefault="00ED4146" w:rsidP="00ED4146">
      <w:pPr>
        <w:widowControl w:val="0"/>
        <w:numPr>
          <w:ilvl w:val="1"/>
          <w:numId w:val="4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D4146">
        <w:rPr>
          <w:rFonts w:ascii="Times New Roman" w:eastAsia="Lucida Sans Unicode" w:hAnsi="Times New Roman" w:cs="Times New Roman"/>
          <w:bCs/>
          <w:color w:val="000000"/>
          <w:kern w:val="2"/>
          <w:sz w:val="24"/>
          <w:szCs w:val="24"/>
          <w:lang w:val="lv-LV" w:eastAsia="ar-SA"/>
        </w:rPr>
        <w:t xml:space="preserve">Ja nosolītājs </w:t>
      </w:r>
      <w:r w:rsidRPr="00ED4146">
        <w:rPr>
          <w:rFonts w:ascii="Times New Roman" w:eastAsia="Lucida Sans Unicode" w:hAnsi="Times New Roman" w:cs="Times New Roman"/>
          <w:bCs/>
          <w:kern w:val="2"/>
          <w:sz w:val="24"/>
          <w:szCs w:val="24"/>
          <w:lang w:val="lv-LV" w:eastAsia="ar-SA"/>
        </w:rPr>
        <w:t>pēc izsoles apņēmies samaksāt par nosolīto īpašumu Noteikumu 5.1.punktā noteiktajā termiņā, bet nav veicis samaksu minētajā termiņā, nosolītājs zaudē iesniegto nodrošinājuma summu un</w:t>
      </w:r>
      <w:r w:rsidRPr="00ED4146">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w:t>
      </w:r>
      <w:r w:rsidRPr="00ED4146">
        <w:rPr>
          <w:rFonts w:ascii="Times New Roman" w:eastAsia="Lucida Sans Unicode" w:hAnsi="Times New Roman" w:cs="Times New Roman"/>
          <w:kern w:val="2"/>
          <w:sz w:val="24"/>
          <w:szCs w:val="24"/>
          <w:lang w:val="lv-LV" w:eastAsia="ar-SA"/>
        </w:rPr>
        <w:lastRenderedPageBreak/>
        <w:t>dalībnieku, kurš nosolījis iepriekšējo augstāko cenu (pārsolītais pircējs).</w:t>
      </w:r>
    </w:p>
    <w:p w14:paraId="3B7DF616" w14:textId="77777777" w:rsidR="00ED4146" w:rsidRPr="00ED4146" w:rsidRDefault="00ED4146" w:rsidP="00ED4146">
      <w:pPr>
        <w:widowControl w:val="0"/>
        <w:numPr>
          <w:ilvl w:val="1"/>
          <w:numId w:val="4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nosolītājs pēc izsoles lūdzis pagarināt nomaksas termiņu par nosolīto īpašumu un apņēmies samaksu veikt Noteikumu 5.2.punktā noteiktajā termiņā, bet </w:t>
      </w:r>
      <w:r w:rsidRPr="00ED4146">
        <w:rPr>
          <w:rFonts w:ascii="Times New Roman" w:eastAsia="Lucida Sans Unicode" w:hAnsi="Times New Roman" w:cs="Times New Roman"/>
          <w:bCs/>
          <w:kern w:val="2"/>
          <w:sz w:val="24"/>
          <w:szCs w:val="24"/>
          <w:lang w:val="lv-LV" w:eastAsia="ar-SA"/>
        </w:rPr>
        <w:t>nav veicis samaksu minētajā termiņā, nosolītājs zaudē iesniegto nodrošinājuma summu un</w:t>
      </w:r>
      <w:r w:rsidRPr="00ED4146">
        <w:rPr>
          <w:rFonts w:ascii="Times New Roman" w:eastAsia="Lucida Sans Unicode" w:hAnsi="Times New Roman" w:cs="Times New Roman"/>
          <w:kern w:val="2"/>
          <w:sz w:val="24"/>
          <w:szCs w:val="24"/>
          <w:lang w:val="lv-LV" w:eastAsia="ar-SA"/>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6A56742B" w14:textId="77777777" w:rsidR="00ED4146" w:rsidRPr="00ED4146" w:rsidRDefault="00ED4146" w:rsidP="00ED4146">
      <w:pPr>
        <w:widowControl w:val="0"/>
        <w:numPr>
          <w:ilvl w:val="1"/>
          <w:numId w:val="4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11B38F15" w14:textId="77777777" w:rsidR="00ED4146" w:rsidRPr="00ED4146" w:rsidRDefault="00ED4146" w:rsidP="00ED4146">
      <w:pPr>
        <w:widowControl w:val="0"/>
        <w:numPr>
          <w:ilvl w:val="1"/>
          <w:numId w:val="45"/>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3084DCF7"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p>
    <w:p w14:paraId="741DBC61"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VI Nenotikusi izsole</w:t>
      </w:r>
    </w:p>
    <w:p w14:paraId="33D0CE79"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C8DCDE6"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720D782"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1F85FE1"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08329C9"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2E6BED7"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39340823" w14:textId="77777777" w:rsidR="00ED4146" w:rsidRPr="00ED4146" w:rsidRDefault="00ED4146" w:rsidP="00ED4146">
      <w:pPr>
        <w:widowControl w:val="0"/>
        <w:numPr>
          <w:ilvl w:val="1"/>
          <w:numId w:val="46"/>
        </w:numPr>
        <w:tabs>
          <w:tab w:val="left" w:pos="426"/>
        </w:tabs>
        <w:suppressAutoHyphens/>
        <w:spacing w:after="0" w:line="240" w:lineRule="auto"/>
        <w:ind w:left="432"/>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 atzīstama par nenotikušu, ja: </w:t>
      </w:r>
    </w:p>
    <w:p w14:paraId="1C28EBE0" w14:textId="77777777" w:rsidR="00ED4146" w:rsidRPr="00ED4146" w:rsidRDefault="00ED4146" w:rsidP="00ED414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 xml:space="preserve">6.1.1.noteiktajā termiņā neviens dalībnieks nav reģistrējies; </w:t>
      </w:r>
    </w:p>
    <w:p w14:paraId="68EDBCF3" w14:textId="77777777" w:rsidR="00ED4146" w:rsidRPr="00ED4146" w:rsidRDefault="00ED4146" w:rsidP="00ED414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 xml:space="preserve">6.1.2.noteiktajā termiņā ir reģistrējušies vairāk par vienu dalībnieku, bet uz izsoli neviens neierodas; </w:t>
      </w:r>
    </w:p>
    <w:p w14:paraId="0376A88C" w14:textId="77777777" w:rsidR="00ED4146" w:rsidRPr="00ED4146" w:rsidRDefault="00ED4146" w:rsidP="00ED414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6.1.3.izsoles sākumcena nav pārsolīta;</w:t>
      </w:r>
    </w:p>
    <w:p w14:paraId="7A2CB668" w14:textId="77777777" w:rsidR="00ED4146" w:rsidRPr="00ED4146" w:rsidRDefault="00ED4146" w:rsidP="00ED414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rPr>
      </w:pPr>
      <w:r w:rsidRPr="00ED4146">
        <w:rPr>
          <w:rFonts w:ascii="Times New Roman" w:eastAsia="Lucida Sans Unicode" w:hAnsi="Times New Roman" w:cs="Times New Roman"/>
          <w:kern w:val="2"/>
          <w:sz w:val="24"/>
          <w:szCs w:val="24"/>
          <w:lang w:val="lv-LV"/>
        </w:rPr>
        <w:t xml:space="preserve">6.1.4.nosolītājs atsakās pirkt Nekustamo īpašumu par nosolīto summu, neveic nosolītās summas samaksu un/vai neparaksta pirkuma līgumu. </w:t>
      </w:r>
    </w:p>
    <w:p w14:paraId="205EB2C9" w14:textId="77777777" w:rsidR="00ED4146" w:rsidRPr="00ED4146" w:rsidRDefault="00ED4146" w:rsidP="00ED4146">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p>
    <w:p w14:paraId="6BFD9E5C" w14:textId="77777777" w:rsidR="00ED4146" w:rsidRPr="00ED4146" w:rsidRDefault="00ED4146" w:rsidP="00ED4146">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VII Izsoles rezultātu apstiprināšana un pirkuma līguma slēgšana</w:t>
      </w:r>
    </w:p>
    <w:p w14:paraId="7BB12B5A" w14:textId="77777777" w:rsidR="00ED4146" w:rsidRPr="00ED4146" w:rsidRDefault="00ED4146" w:rsidP="00ED4146">
      <w:pPr>
        <w:widowControl w:val="0"/>
        <w:numPr>
          <w:ilvl w:val="0"/>
          <w:numId w:val="4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56D90651" w14:textId="77777777" w:rsidR="00ED4146" w:rsidRPr="00ED4146" w:rsidRDefault="00ED4146" w:rsidP="00ED4146">
      <w:pPr>
        <w:widowControl w:val="0"/>
        <w:numPr>
          <w:ilvl w:val="1"/>
          <w:numId w:val="4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rezultātus apstiprina Balvu novada Dome tuvākajā sēdē pēc Noteikumu 5.1.punktā noteiktās pirkuma maksas vai Noteikumu 5.2.punktā noteiktā avansa samaksas un attiecīga apliecinoša dokumenta saņemšanas. </w:t>
      </w:r>
    </w:p>
    <w:p w14:paraId="5ED43D8C" w14:textId="77777777" w:rsidR="00ED4146" w:rsidRPr="00ED4146" w:rsidRDefault="00ED4146" w:rsidP="00ED4146">
      <w:pPr>
        <w:widowControl w:val="0"/>
        <w:numPr>
          <w:ilvl w:val="1"/>
          <w:numId w:val="46"/>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Pirkuma līgumu paraksta 10 (desmit) darba dienu laikā pēc izsoles rezultātu apstiprināšanas dienas.</w:t>
      </w:r>
      <w:r w:rsidRPr="00ED4146">
        <w:rPr>
          <w:rFonts w:ascii="Times New Roman" w:eastAsia="Lucida Sans Unicode" w:hAnsi="Times New Roman" w:cs="Times New Roman"/>
          <w:kern w:val="2"/>
          <w:sz w:val="24"/>
          <w:szCs w:val="24"/>
          <w:lang w:val="lv-LV" w:eastAsia="ar-SA"/>
        </w:rPr>
        <w:br/>
      </w:r>
    </w:p>
    <w:p w14:paraId="0F4A01D3" w14:textId="77777777" w:rsidR="00ED4146" w:rsidRPr="00ED4146" w:rsidRDefault="00ED4146" w:rsidP="00ED4146">
      <w:pPr>
        <w:widowControl w:val="0"/>
        <w:suppressAutoHyphens/>
        <w:spacing w:after="0" w:line="240" w:lineRule="auto"/>
        <w:jc w:val="center"/>
        <w:rPr>
          <w:rFonts w:ascii="Times New Roman" w:eastAsia="Lucida Sans Unicode" w:hAnsi="Times New Roman" w:cs="Times New Roman"/>
          <w:b/>
          <w:bCs/>
          <w:kern w:val="2"/>
          <w:sz w:val="24"/>
          <w:szCs w:val="24"/>
          <w:lang w:val="lv-LV"/>
        </w:rPr>
      </w:pPr>
      <w:r w:rsidRPr="00ED4146">
        <w:rPr>
          <w:rFonts w:ascii="Times New Roman" w:eastAsia="Lucida Sans Unicode" w:hAnsi="Times New Roman" w:cs="Times New Roman"/>
          <w:b/>
          <w:bCs/>
          <w:kern w:val="2"/>
          <w:sz w:val="24"/>
          <w:szCs w:val="24"/>
          <w:lang w:val="lv-LV"/>
        </w:rPr>
        <w:t>VIII Komisijas lēmuma pārsūdzēšana</w:t>
      </w:r>
    </w:p>
    <w:p w14:paraId="2534A697"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6FE7A567"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4C14340"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253DB835"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4BD08772"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9E8F11D"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876B111"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C739040" w14:textId="77777777" w:rsidR="00ED4146" w:rsidRPr="00ED4146" w:rsidRDefault="00ED4146" w:rsidP="00ED4146">
      <w:pPr>
        <w:widowControl w:val="0"/>
        <w:numPr>
          <w:ilvl w:val="0"/>
          <w:numId w:val="47"/>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eastAsia="ar-SA"/>
        </w:rPr>
      </w:pPr>
    </w:p>
    <w:p w14:paraId="1871AE23" w14:textId="77777777" w:rsidR="00ED4146" w:rsidRPr="00ED4146" w:rsidRDefault="00ED4146" w:rsidP="00ED4146">
      <w:pPr>
        <w:widowControl w:val="0"/>
        <w:numPr>
          <w:ilvl w:val="1"/>
          <w:numId w:val="4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Izsoles dalībniekiem ir tiesības iesniegt sūdzību Balvu novada Domei par komisijas veiktajām darbībām 5 (piecu) dienu laikā no izsoles dienas. </w:t>
      </w:r>
    </w:p>
    <w:p w14:paraId="5C3221BF" w14:textId="77777777" w:rsidR="00ED4146" w:rsidRPr="00ED4146" w:rsidRDefault="00ED4146" w:rsidP="00ED4146">
      <w:pPr>
        <w:widowControl w:val="0"/>
        <w:numPr>
          <w:ilvl w:val="1"/>
          <w:numId w:val="47"/>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eastAsia="ar-SA"/>
        </w:rPr>
      </w:pPr>
      <w:r w:rsidRPr="00ED4146">
        <w:rPr>
          <w:rFonts w:ascii="Times New Roman" w:eastAsia="Lucida Sans Unicode" w:hAnsi="Times New Roman" w:cs="Times New Roman"/>
          <w:kern w:val="2"/>
          <w:sz w:val="24"/>
          <w:szCs w:val="24"/>
          <w:lang w:val="lv-LV" w:eastAsia="ar-SA"/>
        </w:rPr>
        <w:t xml:space="preserve">Ja kāds no Komisijas lēmumiem tiek pārsūdzēts, attiecīgi pagarinās Noteikumos minētie termiņi. </w:t>
      </w:r>
    </w:p>
    <w:p w14:paraId="0A457C99" w14:textId="77777777" w:rsidR="00ED4146" w:rsidRPr="00ED4146" w:rsidRDefault="00ED4146" w:rsidP="00ED4146">
      <w:pPr>
        <w:spacing w:after="0" w:line="240" w:lineRule="auto"/>
        <w:rPr>
          <w:rFonts w:ascii="Times New Roman" w:eastAsia="Times New Roman" w:hAnsi="Times New Roman" w:cs="Times New Roman"/>
          <w:sz w:val="24"/>
          <w:szCs w:val="24"/>
          <w:lang w:val="lv-LV" w:eastAsia="lv-LV"/>
        </w:rPr>
      </w:pPr>
    </w:p>
    <w:p w14:paraId="6EA209B4" w14:textId="77777777" w:rsidR="00754184" w:rsidRPr="00754184" w:rsidRDefault="00754184" w:rsidP="00754184">
      <w:pPr>
        <w:spacing w:after="0" w:line="240" w:lineRule="auto"/>
        <w:jc w:val="both"/>
        <w:rPr>
          <w:rFonts w:ascii="Times New Roman" w:hAnsi="Times New Roman" w:cs="Times New Roman"/>
          <w:sz w:val="24"/>
          <w:szCs w:val="24"/>
          <w:lang w:val="lv-LV"/>
        </w:rPr>
      </w:pPr>
      <w:r w:rsidRPr="00754184">
        <w:rPr>
          <w:rFonts w:ascii="Times New Roman" w:hAnsi="Times New Roman" w:cs="Times New Roman"/>
          <w:sz w:val="24"/>
          <w:szCs w:val="24"/>
          <w:lang w:val="lv-LV"/>
        </w:rPr>
        <w:t xml:space="preserve"> </w:t>
      </w:r>
    </w:p>
    <w:p w14:paraId="3F356E64" w14:textId="36ABD40B" w:rsidR="008C31CF" w:rsidRPr="00754184" w:rsidRDefault="008C31CF" w:rsidP="00754184">
      <w:pPr>
        <w:spacing w:after="0" w:line="240" w:lineRule="auto"/>
        <w:ind w:right="49"/>
        <w:jc w:val="both"/>
        <w:rPr>
          <w:rFonts w:ascii="Times New Roman" w:eastAsia="Times New Roman" w:hAnsi="Times New Roman" w:cs="Times New Roman"/>
          <w:sz w:val="24"/>
          <w:szCs w:val="24"/>
          <w:lang w:val="lv-LV"/>
        </w:rPr>
      </w:pPr>
      <w:bookmarkStart w:id="1" w:name="_Hlk86339294"/>
      <w:r w:rsidRPr="008C31CF">
        <w:rPr>
          <w:rFonts w:ascii="Times New Roman" w:eastAsia="Times New Roman" w:hAnsi="Times New Roman" w:cs="Times New Roman"/>
          <w:bCs/>
          <w:sz w:val="24"/>
          <w:szCs w:val="24"/>
          <w:lang w:val="lv-LV" w:eastAsia="lv-LV"/>
        </w:rPr>
        <w:t>Domes priekšsēdētājs                      (personiskais paraksts)                                            S.Maksimovs</w:t>
      </w:r>
    </w:p>
    <w:bookmarkEnd w:id="1"/>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0CF3C3B6"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BF3DE4">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922EC6"/>
    <w:multiLevelType w:val="multilevel"/>
    <w:tmpl w:val="4838F3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 w15:restartNumberingAfterBreak="0">
    <w:nsid w:val="07283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4"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BE31CE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522C38"/>
    <w:multiLevelType w:val="multilevel"/>
    <w:tmpl w:val="58B81B2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10"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480E93"/>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6C7AC9"/>
    <w:multiLevelType w:val="hybridMultilevel"/>
    <w:tmpl w:val="A63CC14C"/>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7"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0287"/>
    <w:multiLevelType w:val="multilevel"/>
    <w:tmpl w:val="C08A2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4" w15:restartNumberingAfterBreak="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5" w15:restartNumberingAfterBreak="0">
    <w:nsid w:val="46D925C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3D7E96"/>
    <w:multiLevelType w:val="multilevel"/>
    <w:tmpl w:val="264475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BB60EB"/>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2"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3"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6"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8" w15:restartNumberingAfterBreak="0">
    <w:nsid w:val="6B684223"/>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0" w15:restartNumberingAfterBreak="0">
    <w:nsid w:val="7188307D"/>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42"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43"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45"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
  </w:num>
  <w:num w:numId="4">
    <w:abstractNumId w:val="34"/>
  </w:num>
  <w:num w:numId="5">
    <w:abstractNumId w:val="39"/>
  </w:num>
  <w:num w:numId="6">
    <w:abstractNumId w:val="41"/>
  </w:num>
  <w:num w:numId="7">
    <w:abstractNumId w:val="23"/>
  </w:num>
  <w:num w:numId="8">
    <w:abstractNumId w:val="32"/>
  </w:num>
  <w:num w:numId="9">
    <w:abstractNumId w:val="35"/>
  </w:num>
  <w:num w:numId="10">
    <w:abstractNumId w:val="31"/>
  </w:num>
  <w:num w:numId="11">
    <w:abstractNumId w:val="16"/>
  </w:num>
  <w:num w:numId="12">
    <w:abstractNumId w:val="37"/>
  </w:num>
  <w:num w:numId="13">
    <w:abstractNumId w:val="3"/>
  </w:num>
  <w:num w:numId="14">
    <w:abstractNumId w:val="17"/>
  </w:num>
  <w:num w:numId="15">
    <w:abstractNumId w:val="42"/>
  </w:num>
  <w:num w:numId="16">
    <w:abstractNumId w:val="45"/>
  </w:num>
  <w:num w:numId="17">
    <w:abstractNumId w:val="5"/>
  </w:num>
  <w:num w:numId="18">
    <w:abstractNumId w:val="12"/>
  </w:num>
  <w:num w:numId="19">
    <w:abstractNumId w:val="33"/>
  </w:num>
  <w:num w:numId="20">
    <w:abstractNumId w:val="6"/>
  </w:num>
  <w:num w:numId="21">
    <w:abstractNumId w:val="27"/>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3"/>
  </w:num>
  <w:num w:numId="25">
    <w:abstractNumId w:val="1"/>
  </w:num>
  <w:num w:numId="26">
    <w:abstractNumId w:val="19"/>
  </w:num>
  <w:num w:numId="27">
    <w:abstractNumId w:val="44"/>
  </w:num>
  <w:num w:numId="28">
    <w:abstractNumId w:val="46"/>
  </w:num>
  <w:num w:numId="29">
    <w:abstractNumId w:val="26"/>
  </w:num>
  <w:num w:numId="30">
    <w:abstractNumId w:val="2"/>
  </w:num>
  <w:num w:numId="31">
    <w:abstractNumId w:val="21"/>
  </w:num>
  <w:num w:numId="32">
    <w:abstractNumId w:val="15"/>
  </w:num>
  <w:num w:numId="33">
    <w:abstractNumId w:val="22"/>
  </w:num>
  <w:num w:numId="34">
    <w:abstractNumId w:val="28"/>
  </w:num>
  <w:num w:numId="35">
    <w:abstractNumId w:val="30"/>
  </w:num>
  <w:num w:numId="36">
    <w:abstractNumId w:val="18"/>
  </w:num>
  <w:num w:numId="37">
    <w:abstractNumId w:val="43"/>
  </w:num>
  <w:num w:numId="38">
    <w:abstractNumId w:val="14"/>
  </w:num>
  <w:num w:numId="39">
    <w:abstractNumId w:val="0"/>
  </w:num>
  <w:num w:numId="40">
    <w:abstractNumId w:val="10"/>
  </w:num>
  <w:num w:numId="41">
    <w:abstractNumId w:val="8"/>
  </w:num>
  <w:num w:numId="42">
    <w:abstractNumId w:val="40"/>
  </w:num>
  <w:num w:numId="43">
    <w:abstractNumId w:val="7"/>
  </w:num>
  <w:num w:numId="44">
    <w:abstractNumId w:val="29"/>
  </w:num>
  <w:num w:numId="45">
    <w:abstractNumId w:val="38"/>
  </w:num>
  <w:num w:numId="46">
    <w:abstractNumId w:val="11"/>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3012D6"/>
    <w:rsid w:val="003214E0"/>
    <w:rsid w:val="00381D3A"/>
    <w:rsid w:val="003904FB"/>
    <w:rsid w:val="004675CD"/>
    <w:rsid w:val="00475057"/>
    <w:rsid w:val="00565A79"/>
    <w:rsid w:val="00580876"/>
    <w:rsid w:val="006356D3"/>
    <w:rsid w:val="00754184"/>
    <w:rsid w:val="00764B7E"/>
    <w:rsid w:val="007E5B60"/>
    <w:rsid w:val="008061F2"/>
    <w:rsid w:val="00810008"/>
    <w:rsid w:val="008C31CF"/>
    <w:rsid w:val="00910E44"/>
    <w:rsid w:val="009355F7"/>
    <w:rsid w:val="00A323AA"/>
    <w:rsid w:val="00A96FA9"/>
    <w:rsid w:val="00BA47AD"/>
    <w:rsid w:val="00BF3DE4"/>
    <w:rsid w:val="00CB1EDB"/>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2360</Words>
  <Characters>13452</Characters>
  <Application>Microsoft Office Word</Application>
  <DocSecurity>0</DocSecurity>
  <Lines>112</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2021-10-29T11:50:00Z</dcterms:created>
  <dcterms:modified xsi:type="dcterms:W3CDTF">2021-10-31T08:54:00Z</dcterms:modified>
</cp:coreProperties>
</file>