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1D91" w14:textId="77777777" w:rsidR="00DC453C" w:rsidRPr="00873ED1" w:rsidRDefault="00DC453C" w:rsidP="00DC453C">
      <w:pPr>
        <w:widowControl w:val="0"/>
        <w:suppressAutoHyphens/>
        <w:ind w:left="720"/>
        <w:jc w:val="right"/>
        <w:rPr>
          <w:rFonts w:eastAsia="Times New Roman"/>
          <w:kern w:val="1"/>
          <w:sz w:val="22"/>
          <w:szCs w:val="22"/>
          <w:lang w:val="lv-LV"/>
        </w:rPr>
      </w:pPr>
      <w:r w:rsidRPr="00873ED1">
        <w:rPr>
          <w:rFonts w:eastAsia="Times New Roman"/>
          <w:b/>
          <w:kern w:val="1"/>
          <w:sz w:val="22"/>
          <w:szCs w:val="22"/>
          <w:lang w:val="lv-LV" w:eastAsia="lv-LV"/>
        </w:rPr>
        <w:t xml:space="preserve">2.Pielikums </w:t>
      </w:r>
    </w:p>
    <w:p w14:paraId="3A2B4C6C" w14:textId="77777777" w:rsidR="00DC453C" w:rsidRPr="00873ED1" w:rsidRDefault="00DC453C" w:rsidP="00DC453C">
      <w:pPr>
        <w:widowControl w:val="0"/>
        <w:suppressAutoHyphens/>
        <w:autoSpaceDE w:val="0"/>
        <w:autoSpaceDN w:val="0"/>
        <w:adjustRightInd w:val="0"/>
        <w:ind w:left="72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Balvu novada domes</w:t>
      </w:r>
    </w:p>
    <w:p w14:paraId="2A1F91BE" w14:textId="77777777" w:rsidR="00DC453C" w:rsidRPr="00873ED1" w:rsidRDefault="00DC453C" w:rsidP="00DC453C">
      <w:pPr>
        <w:widowControl w:val="0"/>
        <w:suppressAutoHyphens/>
        <w:autoSpaceDE w:val="0"/>
        <w:autoSpaceDN w:val="0"/>
        <w:adjustRightInd w:val="0"/>
        <w:ind w:left="72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20</w:t>
      </w:r>
      <w:r>
        <w:rPr>
          <w:rFonts w:eastAsia="Lucida Sans Unicode"/>
          <w:kern w:val="1"/>
          <w:sz w:val="22"/>
          <w:szCs w:val="22"/>
          <w:lang w:val="lv-LV" w:eastAsia="lv-LV"/>
        </w:rPr>
        <w:t>21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 xml:space="preserve">.gada </w:t>
      </w:r>
      <w:r>
        <w:rPr>
          <w:rFonts w:eastAsia="Lucida Sans Unicode"/>
          <w:kern w:val="1"/>
          <w:sz w:val="22"/>
          <w:szCs w:val="22"/>
          <w:lang w:val="lv-LV" w:eastAsia="lv-LV"/>
        </w:rPr>
        <w:t>2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3.decembra saistošajiem noteikumiem Nr.</w:t>
      </w:r>
      <w:r>
        <w:rPr>
          <w:rFonts w:eastAsia="Lucida Sans Unicode"/>
          <w:kern w:val="1"/>
          <w:sz w:val="22"/>
          <w:szCs w:val="22"/>
          <w:lang w:val="lv-LV" w:eastAsia="lv-LV"/>
        </w:rPr>
        <w:t>19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/20</w:t>
      </w:r>
      <w:r>
        <w:rPr>
          <w:rFonts w:eastAsia="Lucida Sans Unicode"/>
          <w:kern w:val="1"/>
          <w:sz w:val="22"/>
          <w:szCs w:val="22"/>
          <w:lang w:val="lv-LV" w:eastAsia="lv-LV"/>
        </w:rPr>
        <w:t>21</w:t>
      </w:r>
    </w:p>
    <w:p w14:paraId="1826FCF1" w14:textId="77777777" w:rsidR="00DC453C" w:rsidRPr="00873ED1" w:rsidRDefault="00DC453C" w:rsidP="00DC453C">
      <w:pPr>
        <w:widowControl w:val="0"/>
        <w:suppressAutoHyphens/>
        <w:autoSpaceDE w:val="0"/>
        <w:autoSpaceDN w:val="0"/>
        <w:adjustRightInd w:val="0"/>
        <w:ind w:left="72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„Par Balvu novada pašvaldības līdzfinansējuma apjoma</w:t>
      </w:r>
    </w:p>
    <w:p w14:paraId="2AC27801" w14:textId="77777777" w:rsidR="00DC453C" w:rsidRDefault="00DC453C" w:rsidP="00DC453C">
      <w:pPr>
        <w:widowControl w:val="0"/>
        <w:suppressAutoHyphens/>
        <w:autoSpaceDE w:val="0"/>
        <w:autoSpaceDN w:val="0"/>
        <w:adjustRightInd w:val="0"/>
        <w:ind w:left="72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un tā piešķiršanas kārtību daudzdzīvokļu dzīvojamo māju</w:t>
      </w:r>
      <w:r>
        <w:rPr>
          <w:rFonts w:eastAsia="Lucida Sans Unicode"/>
          <w:kern w:val="1"/>
          <w:sz w:val="22"/>
          <w:szCs w:val="22"/>
          <w:lang w:val="lv-LV" w:eastAsia="lv-LV"/>
        </w:rPr>
        <w:t xml:space="preserve"> </w:t>
      </w:r>
      <w:r w:rsidRPr="00873ED1">
        <w:rPr>
          <w:rFonts w:eastAsia="Lucida Sans Unicode"/>
          <w:kern w:val="1"/>
          <w:sz w:val="22"/>
          <w:szCs w:val="22"/>
          <w:lang w:val="lv-LV" w:eastAsia="lv-LV"/>
        </w:rPr>
        <w:t>energoefektivitātes</w:t>
      </w:r>
    </w:p>
    <w:p w14:paraId="018278A9" w14:textId="77777777" w:rsidR="00DC453C" w:rsidRPr="00873ED1" w:rsidRDefault="00DC453C" w:rsidP="00DC453C">
      <w:pPr>
        <w:widowControl w:val="0"/>
        <w:suppressAutoHyphens/>
        <w:autoSpaceDE w:val="0"/>
        <w:autoSpaceDN w:val="0"/>
        <w:adjustRightInd w:val="0"/>
        <w:ind w:left="720"/>
        <w:jc w:val="right"/>
        <w:rPr>
          <w:rFonts w:eastAsia="Lucida Sans Unicode"/>
          <w:kern w:val="1"/>
          <w:sz w:val="22"/>
          <w:szCs w:val="22"/>
          <w:lang w:val="lv-LV" w:eastAsia="lv-LV"/>
        </w:rPr>
      </w:pPr>
      <w:r w:rsidRPr="00873ED1">
        <w:rPr>
          <w:rFonts w:eastAsia="Lucida Sans Unicode"/>
          <w:kern w:val="1"/>
          <w:sz w:val="22"/>
          <w:szCs w:val="22"/>
          <w:lang w:val="lv-LV" w:eastAsia="lv-LV"/>
        </w:rPr>
        <w:t xml:space="preserve"> pasākumu veikšanai un piesaistīto zemesgabalu labiekārtošanai”</w:t>
      </w:r>
    </w:p>
    <w:p w14:paraId="055BAB03" w14:textId="77777777" w:rsidR="00DC453C" w:rsidRPr="00873ED1" w:rsidRDefault="00DC453C" w:rsidP="00DC453C">
      <w:pPr>
        <w:widowControl w:val="0"/>
        <w:suppressAutoHyphens/>
        <w:autoSpaceDE w:val="0"/>
        <w:autoSpaceDN w:val="0"/>
        <w:adjustRightInd w:val="0"/>
        <w:ind w:left="720"/>
        <w:rPr>
          <w:rFonts w:eastAsia="Lucida Sans Unicode"/>
          <w:kern w:val="1"/>
          <w:sz w:val="22"/>
          <w:szCs w:val="22"/>
          <w:lang w:val="lv-LV" w:eastAsia="lv-LV"/>
        </w:rPr>
      </w:pPr>
    </w:p>
    <w:p w14:paraId="28BC4DBC" w14:textId="77777777" w:rsidR="00DC453C" w:rsidRPr="00873ED1" w:rsidRDefault="00DC453C" w:rsidP="00DC453C">
      <w:pPr>
        <w:widowControl w:val="0"/>
        <w:suppressAutoHyphens/>
        <w:ind w:left="720"/>
        <w:jc w:val="center"/>
        <w:rPr>
          <w:rFonts w:eastAsia="Lucida Sans Unicode"/>
          <w:b/>
          <w:kern w:val="1"/>
          <w:lang w:val="lv-LV"/>
        </w:rPr>
      </w:pPr>
      <w:r w:rsidRPr="00873ED1">
        <w:rPr>
          <w:rFonts w:eastAsia="Lucida Sans Unicode"/>
          <w:b/>
          <w:kern w:val="1"/>
          <w:lang w:val="lv-LV"/>
        </w:rPr>
        <w:t>REĢISTRĀCIJAS ANKETA LĪDZFINANSĒJUMA SAŅEMŠANAI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177"/>
        <w:gridCol w:w="921"/>
        <w:gridCol w:w="301"/>
        <w:gridCol w:w="154"/>
        <w:gridCol w:w="243"/>
        <w:gridCol w:w="877"/>
        <w:gridCol w:w="340"/>
        <w:gridCol w:w="228"/>
        <w:gridCol w:w="501"/>
        <w:gridCol w:w="1364"/>
        <w:gridCol w:w="352"/>
        <w:gridCol w:w="118"/>
        <w:gridCol w:w="1634"/>
      </w:tblGrid>
      <w:tr w:rsidR="00DC453C" w14:paraId="4480D29F" w14:textId="77777777" w:rsidTr="00253B5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ABF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CF3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Mājas adrese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931E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14:paraId="638E124F" w14:textId="77777777" w:rsidTr="00253B5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DBF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2.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5602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Mājas sērijas Nr.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1D3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14:paraId="3F7E3681" w14:textId="77777777" w:rsidTr="00253B50">
        <w:trPr>
          <w:trHeight w:val="5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8D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3.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1ECC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Dzīvokļu īpašumu platības: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327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Dzīvojamās telpas (m</w:t>
            </w:r>
            <w:r w:rsidRPr="00873ED1">
              <w:rPr>
                <w:rFonts w:eastAsia="Lucida Sans Unicode"/>
                <w:kern w:val="1"/>
                <w:vertAlign w:val="superscript"/>
                <w:lang w:val="lv-LV"/>
              </w:rPr>
              <w:t>2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3E1A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4A9A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Nedzīvojamās telpas (m</w:t>
            </w:r>
            <w:r w:rsidRPr="00873ED1">
              <w:rPr>
                <w:rFonts w:eastAsia="Lucida Sans Unicode"/>
                <w:kern w:val="1"/>
                <w:vertAlign w:val="superscript"/>
                <w:lang w:val="lv-LV"/>
              </w:rPr>
              <w:t>2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EA03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14:paraId="08B1E400" w14:textId="77777777" w:rsidTr="00253B5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C4A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4.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6363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Pārvaldnieks: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9426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 FORMCHECKBOX </w:instrText>
            </w:r>
            <w:r>
              <w:rPr>
                <w:rFonts w:eastAsia="Lucida Sans Unicode"/>
                <w:kern w:val="1"/>
                <w:lang w:val="lv-LV"/>
              </w:rPr>
            </w:r>
            <w:r>
              <w:rPr>
                <w:rFonts w:eastAsia="Lucida Sans Unicode"/>
                <w:kern w:val="1"/>
                <w:lang w:val="lv-LV"/>
              </w:rPr>
              <w:fldChar w:fldCharType="separate"/>
            </w:r>
            <w:r w:rsidRPr="00873ED1">
              <w:rPr>
                <w:rFonts w:eastAsia="Lucida Sans Unicode"/>
                <w:kern w:val="1"/>
                <w:lang w:val="lv-LV"/>
              </w:rPr>
              <w:fldChar w:fldCharType="end"/>
            </w:r>
            <w:proofErr w:type="spellStart"/>
            <w:r w:rsidRPr="00873ED1">
              <w:rPr>
                <w:rFonts w:eastAsia="Lucida Sans Unicode"/>
                <w:kern w:val="1"/>
                <w:lang w:val="lv-LV"/>
              </w:rPr>
              <w:t>DzĪKS</w:t>
            </w:r>
            <w:proofErr w:type="spellEnd"/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EB5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 FORMCHECKBOX </w:instrText>
            </w:r>
            <w:r>
              <w:rPr>
                <w:rFonts w:eastAsia="Lucida Sans Unicode"/>
                <w:kern w:val="1"/>
                <w:lang w:val="lv-LV"/>
              </w:rPr>
            </w:r>
            <w:r>
              <w:rPr>
                <w:rFonts w:eastAsia="Lucida Sans Unicode"/>
                <w:kern w:val="1"/>
                <w:lang w:val="lv-LV"/>
              </w:rPr>
              <w:fldChar w:fldCharType="separate"/>
            </w:r>
            <w:r w:rsidRPr="00873ED1">
              <w:rPr>
                <w:rFonts w:eastAsia="Lucida Sans Unicode"/>
                <w:kern w:val="1"/>
                <w:lang w:val="lv-LV"/>
              </w:rPr>
              <w:fldChar w:fldCharType="end"/>
            </w:r>
            <w:r w:rsidRPr="00873ED1">
              <w:rPr>
                <w:rFonts w:eastAsia="Lucida Sans Unicode"/>
                <w:kern w:val="1"/>
                <w:lang w:val="lv-LV"/>
              </w:rPr>
              <w:t>Biedrība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9BD7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 FORMCHECKBOX </w:instrText>
            </w:r>
            <w:r>
              <w:rPr>
                <w:rFonts w:eastAsia="Lucida Sans Unicode"/>
                <w:kern w:val="1"/>
                <w:lang w:val="lv-LV"/>
              </w:rPr>
            </w:r>
            <w:r>
              <w:rPr>
                <w:rFonts w:eastAsia="Lucida Sans Unicode"/>
                <w:kern w:val="1"/>
                <w:lang w:val="lv-LV"/>
              </w:rPr>
              <w:fldChar w:fldCharType="separate"/>
            </w:r>
            <w:r w:rsidRPr="00873ED1">
              <w:rPr>
                <w:rFonts w:eastAsia="Lucida Sans Unicode"/>
                <w:kern w:val="1"/>
                <w:lang w:val="lv-LV"/>
              </w:rPr>
              <w:fldChar w:fldCharType="end"/>
            </w:r>
            <w:r w:rsidRPr="00873ED1">
              <w:rPr>
                <w:rFonts w:eastAsia="Lucida Sans Unicode"/>
                <w:kern w:val="1"/>
                <w:lang w:val="lv-LV"/>
              </w:rPr>
              <w:t>Pilnvarotā persona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6B22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 FORMCHECKBOX </w:instrText>
            </w:r>
            <w:r>
              <w:rPr>
                <w:rFonts w:eastAsia="Lucida Sans Unicode"/>
                <w:kern w:val="1"/>
                <w:lang w:val="lv-LV"/>
              </w:rPr>
            </w:r>
            <w:r>
              <w:rPr>
                <w:rFonts w:eastAsia="Lucida Sans Unicode"/>
                <w:kern w:val="1"/>
                <w:lang w:val="lv-LV"/>
              </w:rPr>
              <w:fldChar w:fldCharType="separate"/>
            </w:r>
            <w:r w:rsidRPr="00873ED1">
              <w:rPr>
                <w:rFonts w:eastAsia="Lucida Sans Unicode"/>
                <w:kern w:val="1"/>
                <w:lang w:val="lv-LV"/>
              </w:rPr>
              <w:fldChar w:fldCharType="end"/>
            </w:r>
            <w:r w:rsidRPr="00873ED1">
              <w:rPr>
                <w:rFonts w:eastAsia="Lucida Sans Unicode"/>
                <w:kern w:val="1"/>
                <w:lang w:val="lv-LV"/>
              </w:rPr>
              <w:t>Cits</w:t>
            </w:r>
          </w:p>
        </w:tc>
      </w:tr>
      <w:tr w:rsidR="00DC453C" w14:paraId="296DE3A0" w14:textId="77777777" w:rsidTr="00253B50">
        <w:trPr>
          <w:trHeight w:val="5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962A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5.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8BA6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Pārvaldnieka</w:t>
            </w:r>
          </w:p>
          <w:p w14:paraId="3CD7103C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Vārds, uzvārds/ nosaukums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98BA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14:paraId="1894C231" w14:textId="77777777" w:rsidTr="00253B50">
        <w:trPr>
          <w:trHeight w:val="5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329C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6.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816E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Pārvaldnieka</w:t>
            </w:r>
          </w:p>
          <w:p w14:paraId="109E556C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Personas kods/ reģistrācijas Nr.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B879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14:paraId="35766DDA" w14:textId="77777777" w:rsidTr="00253B50">
        <w:trPr>
          <w:trHeight w:val="5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92D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7.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3FBD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Pārvaldnieka</w:t>
            </w:r>
          </w:p>
          <w:p w14:paraId="30A31EF0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Adrese/ juridiskā adrese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887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14:paraId="03D67BD8" w14:textId="77777777" w:rsidTr="00253B50">
        <w:trPr>
          <w:trHeight w:val="5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2F3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8.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414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Pārvaldnieka e-pasta adrese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8F1F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14:paraId="283D49E5" w14:textId="77777777" w:rsidTr="00253B50">
        <w:trPr>
          <w:trHeight w:val="5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D04E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9.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1B13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Pārvaldnieka telefons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8077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14:paraId="3B69F84D" w14:textId="77777777" w:rsidTr="00253B50">
        <w:trPr>
          <w:trHeight w:val="5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A8E9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10.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E0DD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Pārvaldnieka bankas konta rekvizīti</w:t>
            </w:r>
          </w:p>
        </w:tc>
        <w:tc>
          <w:tcPr>
            <w:tcW w:w="5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5F8B" w14:textId="77777777" w:rsidR="00DC453C" w:rsidRPr="00873ED1" w:rsidRDefault="00DC453C" w:rsidP="0025141A">
            <w:pPr>
              <w:widowControl w:val="0"/>
              <w:tabs>
                <w:tab w:val="left" w:leader="underscore" w:pos="4428"/>
              </w:tabs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Banka:</w:t>
            </w:r>
            <w:r w:rsidRPr="00873ED1">
              <w:rPr>
                <w:rFonts w:eastAsia="Lucida Sans Unicode"/>
                <w:kern w:val="1"/>
                <w:lang w:val="lv-LV"/>
              </w:rPr>
              <w:tab/>
            </w:r>
          </w:p>
          <w:p w14:paraId="7865287E" w14:textId="77777777" w:rsidR="00DC453C" w:rsidRPr="00873ED1" w:rsidRDefault="00DC453C" w:rsidP="0025141A">
            <w:pPr>
              <w:widowControl w:val="0"/>
              <w:tabs>
                <w:tab w:val="left" w:leader="underscore" w:pos="4428"/>
              </w:tabs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Kods:</w:t>
            </w:r>
            <w:r w:rsidRPr="00873ED1">
              <w:rPr>
                <w:rFonts w:eastAsia="Lucida Sans Unicode"/>
                <w:kern w:val="1"/>
                <w:lang w:val="lv-LV"/>
              </w:rPr>
              <w:tab/>
            </w:r>
          </w:p>
          <w:p w14:paraId="5BCF512C" w14:textId="77777777" w:rsidR="00DC453C" w:rsidRPr="00873ED1" w:rsidRDefault="00DC453C" w:rsidP="0025141A">
            <w:pPr>
              <w:widowControl w:val="0"/>
              <w:tabs>
                <w:tab w:val="left" w:leader="underscore" w:pos="4428"/>
              </w:tabs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 xml:space="preserve">Konta Nr. </w:t>
            </w:r>
            <w:r w:rsidRPr="00873ED1">
              <w:rPr>
                <w:rFonts w:eastAsia="Lucida Sans Unicode"/>
                <w:kern w:val="1"/>
                <w:lang w:val="lv-LV"/>
              </w:rPr>
              <w:tab/>
            </w:r>
          </w:p>
        </w:tc>
      </w:tr>
      <w:tr w:rsidR="00DC453C" w14:paraId="13EB075E" w14:textId="77777777" w:rsidTr="00253B5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A5A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11.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EA5D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Mājas stāvu skaits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F2BD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14:paraId="4E653CA9" w14:textId="77777777" w:rsidTr="00253B5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584C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12.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2976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Mājas apkurināmā platība (m</w:t>
            </w:r>
            <w:r w:rsidRPr="00873ED1">
              <w:rPr>
                <w:rFonts w:eastAsia="Lucida Sans Unicode"/>
                <w:kern w:val="1"/>
                <w:vertAlign w:val="superscript"/>
                <w:lang w:val="lv-LV"/>
              </w:rPr>
              <w:t>2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324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14:paraId="691297C3" w14:textId="77777777" w:rsidTr="00253B5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FE68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13.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9B8C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Mājas kopējā platība (m</w:t>
            </w:r>
            <w:r w:rsidRPr="00873ED1">
              <w:rPr>
                <w:rFonts w:eastAsia="Lucida Sans Unicode"/>
                <w:kern w:val="1"/>
                <w:vertAlign w:val="superscript"/>
                <w:lang w:val="lv-LV"/>
              </w:rPr>
              <w:t>2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1371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14:paraId="658BBF05" w14:textId="77777777" w:rsidTr="00253B5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926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14.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A19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Piesaistītā zemes gabala kopējā platība (m</w:t>
            </w:r>
            <w:r w:rsidRPr="00873ED1">
              <w:rPr>
                <w:rFonts w:eastAsia="Lucida Sans Unicode"/>
                <w:kern w:val="1"/>
                <w:vertAlign w:val="superscript"/>
                <w:lang w:val="lv-LV"/>
              </w:rPr>
              <w:t>2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E9C2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14:paraId="17732A49" w14:textId="77777777" w:rsidTr="00253B5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349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15.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A3A5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Zemes gabala juridiskais statuss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FC3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 FORMCHECKBOX </w:instrText>
            </w:r>
            <w:r>
              <w:rPr>
                <w:rFonts w:eastAsia="Lucida Sans Unicode"/>
                <w:kern w:val="1"/>
                <w:lang w:val="lv-LV"/>
              </w:rPr>
            </w:r>
            <w:r>
              <w:rPr>
                <w:rFonts w:eastAsia="Lucida Sans Unicode"/>
                <w:kern w:val="1"/>
                <w:lang w:val="lv-LV"/>
              </w:rPr>
              <w:fldChar w:fldCharType="separate"/>
            </w:r>
            <w:r w:rsidRPr="00873ED1">
              <w:rPr>
                <w:rFonts w:eastAsia="Lucida Sans Unicode"/>
                <w:kern w:val="1"/>
                <w:lang w:val="lv-LV"/>
              </w:rPr>
              <w:fldChar w:fldCharType="end"/>
            </w:r>
            <w:r w:rsidRPr="00873ED1">
              <w:rPr>
                <w:rFonts w:eastAsia="Lucida Sans Unicode"/>
                <w:kern w:val="1"/>
                <w:lang w:val="lv-LV"/>
              </w:rPr>
              <w:t>privatizēts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81D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 FORMCHECKBOX </w:instrText>
            </w:r>
            <w:r>
              <w:rPr>
                <w:rFonts w:eastAsia="Lucida Sans Unicode"/>
                <w:kern w:val="1"/>
                <w:lang w:val="lv-LV"/>
              </w:rPr>
            </w:r>
            <w:r>
              <w:rPr>
                <w:rFonts w:eastAsia="Lucida Sans Unicode"/>
                <w:kern w:val="1"/>
                <w:lang w:val="lv-LV"/>
              </w:rPr>
              <w:fldChar w:fldCharType="separate"/>
            </w:r>
            <w:r w:rsidRPr="00873ED1">
              <w:rPr>
                <w:rFonts w:eastAsia="Lucida Sans Unicode"/>
                <w:kern w:val="1"/>
                <w:lang w:val="lv-LV"/>
              </w:rPr>
              <w:fldChar w:fldCharType="end"/>
            </w:r>
            <w:r w:rsidRPr="00873ED1">
              <w:rPr>
                <w:rFonts w:eastAsia="Lucida Sans Unicode"/>
                <w:kern w:val="1"/>
                <w:lang w:val="lv-LV"/>
              </w:rPr>
              <w:t>pieder citai personai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3D4B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73ED1">
              <w:rPr>
                <w:rFonts w:eastAsia="Lucida Sans Unicode"/>
                <w:kern w:val="1"/>
                <w:lang w:val="lv-LV"/>
              </w:rPr>
              <w:instrText xml:space="preserve"> FORMCHECKBOX </w:instrText>
            </w:r>
            <w:r>
              <w:rPr>
                <w:rFonts w:eastAsia="Lucida Sans Unicode"/>
                <w:kern w:val="1"/>
                <w:lang w:val="lv-LV"/>
              </w:rPr>
            </w:r>
            <w:r>
              <w:rPr>
                <w:rFonts w:eastAsia="Lucida Sans Unicode"/>
                <w:kern w:val="1"/>
                <w:lang w:val="lv-LV"/>
              </w:rPr>
              <w:fldChar w:fldCharType="separate"/>
            </w:r>
            <w:r w:rsidRPr="00873ED1">
              <w:rPr>
                <w:rFonts w:eastAsia="Lucida Sans Unicode"/>
                <w:kern w:val="1"/>
                <w:lang w:val="lv-LV"/>
              </w:rPr>
              <w:fldChar w:fldCharType="end"/>
            </w:r>
            <w:r w:rsidRPr="00873ED1">
              <w:rPr>
                <w:rFonts w:eastAsia="Lucida Sans Unicode"/>
                <w:kern w:val="1"/>
                <w:lang w:val="lv-LV"/>
              </w:rPr>
              <w:t>cits</w:t>
            </w:r>
          </w:p>
        </w:tc>
      </w:tr>
      <w:tr w:rsidR="00DC453C" w:rsidRPr="00662BF9" w14:paraId="391FAA48" w14:textId="77777777" w:rsidTr="00253B5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34C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16.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BDF7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Siltumenerģijas patēriņš apkurei (</w:t>
            </w:r>
            <w:proofErr w:type="spellStart"/>
            <w:r w:rsidRPr="00873ED1">
              <w:rPr>
                <w:rFonts w:eastAsia="Lucida Sans Unicode"/>
                <w:kern w:val="1"/>
                <w:lang w:val="lv-LV"/>
              </w:rPr>
              <w:t>MWh</w:t>
            </w:r>
            <w:proofErr w:type="spellEnd"/>
            <w:r w:rsidRPr="00873ED1">
              <w:rPr>
                <w:rFonts w:eastAsia="Lucida Sans Unicode"/>
                <w:kern w:val="1"/>
                <w:lang w:val="lv-LV"/>
              </w:rPr>
              <w:t>) iepriekšējā gadā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106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14:paraId="2BA56B18" w14:textId="77777777" w:rsidTr="00253B5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39A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17.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D73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Esošā maksa par apsaimniekošanu (</w:t>
            </w:r>
            <w:r w:rsidRPr="00873ED1">
              <w:rPr>
                <w:rFonts w:eastAsia="Lucida Sans Unicode"/>
                <w:i/>
                <w:kern w:val="1"/>
                <w:lang w:val="lv-LV"/>
              </w:rPr>
              <w:t>euro</w:t>
            </w:r>
            <w:r w:rsidRPr="00873ED1">
              <w:rPr>
                <w:rFonts w:eastAsia="Lucida Sans Unicode"/>
                <w:kern w:val="1"/>
                <w:lang w:val="lv-LV"/>
              </w:rPr>
              <w:t>/m</w:t>
            </w:r>
            <w:r w:rsidRPr="00873ED1">
              <w:rPr>
                <w:rFonts w:eastAsia="Lucida Sans Unicode"/>
                <w:kern w:val="1"/>
                <w:vertAlign w:val="superscript"/>
                <w:lang w:val="lv-LV"/>
              </w:rPr>
              <w:t>2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A897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:rsidRPr="00662BF9" w14:paraId="11609ECA" w14:textId="77777777" w:rsidTr="00253B5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4114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18.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913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Mājas uzkrāto līdzekļu apjoms uz iesnieguma iesniegšanas datumu (</w:t>
            </w:r>
            <w:r w:rsidRPr="00873ED1">
              <w:rPr>
                <w:rFonts w:eastAsia="Lucida Sans Unicode"/>
                <w:i/>
                <w:kern w:val="1"/>
                <w:lang w:val="lv-LV"/>
              </w:rPr>
              <w:t>euro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2936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  <w:tr w:rsidR="00DC453C" w:rsidRPr="00662BF9" w14:paraId="2439EC8F" w14:textId="77777777" w:rsidTr="00253B50">
        <w:trPr>
          <w:trHeight w:val="28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5844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19.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0958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  <w:r w:rsidRPr="00873ED1">
              <w:rPr>
                <w:rFonts w:eastAsia="Lucida Sans Unicode"/>
                <w:kern w:val="1"/>
                <w:lang w:val="lv-LV"/>
              </w:rPr>
              <w:t>Mājas īrnieku, nomnieku, īpašnieku parādi uz iesnieguma iesniegšanas dienu (</w:t>
            </w:r>
            <w:r w:rsidRPr="00873ED1">
              <w:rPr>
                <w:rFonts w:eastAsia="Lucida Sans Unicode"/>
                <w:i/>
                <w:kern w:val="1"/>
                <w:lang w:val="lv-LV"/>
              </w:rPr>
              <w:t>euro</w:t>
            </w:r>
            <w:r w:rsidRPr="00873ED1">
              <w:rPr>
                <w:rFonts w:eastAsia="Lucida Sans Unicode"/>
                <w:kern w:val="1"/>
                <w:lang w:val="lv-LV"/>
              </w:rPr>
              <w:t>)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3C74" w14:textId="77777777" w:rsidR="00DC453C" w:rsidRPr="00873ED1" w:rsidRDefault="00DC453C" w:rsidP="0025141A">
            <w:pPr>
              <w:widowControl w:val="0"/>
              <w:suppressAutoHyphens/>
              <w:rPr>
                <w:rFonts w:eastAsia="Lucida Sans Unicode"/>
                <w:kern w:val="1"/>
                <w:lang w:val="lv-LV"/>
              </w:rPr>
            </w:pPr>
          </w:p>
        </w:tc>
      </w:tr>
    </w:tbl>
    <w:p w14:paraId="5D34E931" w14:textId="77777777" w:rsidR="00DC453C" w:rsidRPr="00873ED1" w:rsidRDefault="00DC453C" w:rsidP="00DC453C">
      <w:pPr>
        <w:widowControl w:val="0"/>
        <w:tabs>
          <w:tab w:val="left" w:leader="dot" w:pos="1134"/>
        </w:tabs>
        <w:suppressAutoHyphens/>
        <w:ind w:left="720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Ar savu parakstu apliecinu sniegto datu pareizību</w:t>
      </w:r>
    </w:p>
    <w:p w14:paraId="51E2D2F8" w14:textId="77777777" w:rsidR="00DC453C" w:rsidRPr="00873ED1" w:rsidRDefault="00DC453C" w:rsidP="00DC453C">
      <w:pPr>
        <w:widowControl w:val="0"/>
        <w:tabs>
          <w:tab w:val="left" w:leader="underscore" w:pos="1418"/>
          <w:tab w:val="left" w:leader="underscore" w:pos="1843"/>
          <w:tab w:val="left" w:leader="underscore" w:pos="3402"/>
        </w:tabs>
        <w:suppressAutoHyphens/>
        <w:ind w:left="720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>Balvos, 20</w:t>
      </w:r>
      <w:r w:rsidRPr="00873ED1">
        <w:rPr>
          <w:rFonts w:eastAsia="Lucida Sans Unicode"/>
          <w:kern w:val="1"/>
          <w:lang w:val="lv-LV"/>
        </w:rPr>
        <w:tab/>
        <w:t>.</w:t>
      </w:r>
      <w:r w:rsidRPr="00873ED1">
        <w:rPr>
          <w:rFonts w:eastAsia="Lucida Sans Unicode"/>
          <w:kern w:val="1"/>
          <w:lang w:val="lv-LV"/>
        </w:rPr>
        <w:tab/>
        <w:t>.</w:t>
      </w:r>
      <w:r w:rsidRPr="00873ED1">
        <w:rPr>
          <w:rFonts w:eastAsia="Lucida Sans Unicode"/>
          <w:kern w:val="1"/>
          <w:lang w:val="lv-LV"/>
        </w:rPr>
        <w:tab/>
      </w:r>
    </w:p>
    <w:p w14:paraId="05C44997" w14:textId="77777777" w:rsidR="00DC453C" w:rsidRPr="00873ED1" w:rsidRDefault="00DC453C" w:rsidP="00DC453C">
      <w:pPr>
        <w:widowControl w:val="0"/>
        <w:tabs>
          <w:tab w:val="left" w:leader="underscore" w:pos="4111"/>
          <w:tab w:val="left" w:leader="underscore" w:pos="6096"/>
          <w:tab w:val="left" w:leader="underscore" w:pos="9072"/>
        </w:tabs>
        <w:suppressAutoHyphens/>
        <w:ind w:left="720"/>
        <w:rPr>
          <w:rFonts w:eastAsia="Lucida Sans Unicode"/>
          <w:kern w:val="1"/>
          <w:lang w:val="lv-LV"/>
        </w:rPr>
      </w:pPr>
      <w:r w:rsidRPr="00873ED1">
        <w:rPr>
          <w:rFonts w:eastAsia="Lucida Sans Unicode"/>
          <w:kern w:val="1"/>
          <w:lang w:val="lv-LV"/>
        </w:rPr>
        <w:tab/>
      </w:r>
      <w:r w:rsidRPr="00873ED1">
        <w:rPr>
          <w:rFonts w:eastAsia="Lucida Sans Unicode"/>
          <w:kern w:val="1"/>
          <w:lang w:val="lv-LV"/>
        </w:rPr>
        <w:tab/>
      </w:r>
      <w:r w:rsidRPr="00873ED1">
        <w:rPr>
          <w:rFonts w:eastAsia="Lucida Sans Unicode"/>
          <w:kern w:val="1"/>
          <w:lang w:val="lv-LV"/>
        </w:rPr>
        <w:tab/>
      </w:r>
    </w:p>
    <w:p w14:paraId="5647E2FF" w14:textId="77777777" w:rsidR="00DC453C" w:rsidRPr="00873ED1" w:rsidRDefault="00DC453C" w:rsidP="00DC453C">
      <w:pPr>
        <w:widowControl w:val="0"/>
        <w:suppressAutoHyphens/>
        <w:ind w:left="720"/>
        <w:rPr>
          <w:rFonts w:eastAsia="Lucida Sans Unicode"/>
          <w:kern w:val="1"/>
          <w:vertAlign w:val="superscript"/>
          <w:lang w:val="lv-LV"/>
        </w:rPr>
      </w:pPr>
      <w:r w:rsidRPr="00873ED1">
        <w:rPr>
          <w:rFonts w:eastAsia="Lucida Sans Unicode"/>
          <w:kern w:val="1"/>
          <w:vertAlign w:val="superscript"/>
          <w:lang w:val="lv-LV"/>
        </w:rPr>
        <w:t xml:space="preserve">                                        (amats)</w:t>
      </w:r>
      <w:r w:rsidRPr="00873ED1">
        <w:rPr>
          <w:rFonts w:eastAsia="Lucida Sans Unicode"/>
          <w:kern w:val="1"/>
          <w:vertAlign w:val="superscript"/>
          <w:lang w:val="lv-LV"/>
        </w:rPr>
        <w:tab/>
      </w:r>
      <w:r w:rsidRPr="00873ED1">
        <w:rPr>
          <w:rFonts w:eastAsia="Lucida Sans Unicode"/>
          <w:kern w:val="1"/>
          <w:vertAlign w:val="superscript"/>
          <w:lang w:val="lv-LV"/>
        </w:rPr>
        <w:tab/>
      </w:r>
      <w:r w:rsidRPr="00873ED1">
        <w:rPr>
          <w:rFonts w:eastAsia="Lucida Sans Unicode"/>
          <w:kern w:val="1"/>
          <w:vertAlign w:val="superscript"/>
          <w:lang w:val="lv-LV"/>
        </w:rPr>
        <w:tab/>
        <w:t xml:space="preserve">                                (paraksts)                                         (vārds, uzvārds)</w:t>
      </w:r>
    </w:p>
    <w:p w14:paraId="3F46B490" w14:textId="77777777" w:rsidR="00DC453C" w:rsidRPr="00DC453C" w:rsidRDefault="00DC453C">
      <w:pPr>
        <w:rPr>
          <w:lang w:val="lv-LV"/>
        </w:rPr>
      </w:pPr>
    </w:p>
    <w:sectPr w:rsidR="00DC453C" w:rsidRPr="00DC453C" w:rsidSect="00376BF9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9C1E" w14:textId="77777777" w:rsidR="00DB576A" w:rsidRDefault="00DB576A" w:rsidP="00DC453C">
      <w:r>
        <w:separator/>
      </w:r>
    </w:p>
  </w:endnote>
  <w:endnote w:type="continuationSeparator" w:id="0">
    <w:p w14:paraId="0CD2003B" w14:textId="77777777" w:rsidR="00DB576A" w:rsidRDefault="00DB576A" w:rsidP="00DC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8214" w14:textId="77777777" w:rsidR="00381977" w:rsidRDefault="00DB576A">
    <w:r>
      <w:t xml:space="preserve">          </w:t>
    </w:r>
    <w:proofErr w:type="spellStart"/>
    <w:r>
      <w:t>Šis</w:t>
    </w:r>
    <w:proofErr w:type="spellEnd"/>
    <w:r>
      <w:t xml:space="preserve"> </w:t>
    </w:r>
    <w:proofErr w:type="spellStart"/>
    <w:r>
      <w:t>dokuments</w:t>
    </w:r>
    <w:proofErr w:type="spellEnd"/>
    <w:r>
      <w:t xml:space="preserve"> </w:t>
    </w:r>
    <w:proofErr w:type="spellStart"/>
    <w:r>
      <w:t>ir</w:t>
    </w:r>
    <w:proofErr w:type="spellEnd"/>
    <w:r>
      <w:t xml:space="preserve"> </w:t>
    </w:r>
    <w:proofErr w:type="spellStart"/>
    <w:r>
      <w:t>parakstīts</w:t>
    </w:r>
    <w:proofErr w:type="spellEnd"/>
    <w:r>
      <w:t xml:space="preserve"> </w:t>
    </w:r>
    <w:proofErr w:type="spellStart"/>
    <w:r>
      <w:t>ar</w:t>
    </w:r>
    <w:proofErr w:type="spellEnd"/>
    <w:r>
      <w:t xml:space="preserve"> </w:t>
    </w:r>
    <w:proofErr w:type="spellStart"/>
    <w:r>
      <w:t>drošu</w:t>
    </w:r>
    <w:proofErr w:type="spellEnd"/>
    <w:r>
      <w:t xml:space="preserve"> </w:t>
    </w:r>
    <w:proofErr w:type="spellStart"/>
    <w:r>
      <w:t>elektronisko</w:t>
    </w:r>
    <w:proofErr w:type="spellEnd"/>
    <w:r>
      <w:t xml:space="preserve"> </w:t>
    </w:r>
    <w:proofErr w:type="spellStart"/>
    <w:r>
      <w:t>parakstu</w:t>
    </w:r>
    <w:proofErr w:type="spellEnd"/>
    <w:r>
      <w:t xml:space="preserve"> un </w:t>
    </w:r>
    <w:proofErr w:type="spellStart"/>
    <w:r>
      <w:t>satur</w:t>
    </w:r>
    <w:proofErr w:type="spellEnd"/>
    <w:r>
      <w:t xml:space="preserve"> </w:t>
    </w:r>
    <w:proofErr w:type="spellStart"/>
    <w:r>
      <w:t>laika</w:t>
    </w:r>
    <w:proofErr w:type="spellEnd"/>
    <w:r>
      <w:t xml:space="preserve"> </w:t>
    </w:r>
    <w:proofErr w:type="spellStart"/>
    <w: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6F07" w14:textId="77777777" w:rsidR="00DB576A" w:rsidRDefault="00DB576A" w:rsidP="00DC453C">
      <w:r>
        <w:separator/>
      </w:r>
    </w:p>
  </w:footnote>
  <w:footnote w:type="continuationSeparator" w:id="0">
    <w:p w14:paraId="7E9B80EE" w14:textId="77777777" w:rsidR="00DB576A" w:rsidRDefault="00DB576A" w:rsidP="00DC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447A5"/>
    <w:multiLevelType w:val="hybridMultilevel"/>
    <w:tmpl w:val="DEE82C58"/>
    <w:lvl w:ilvl="0" w:tplc="666A84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8FB475D8" w:tentative="1">
      <w:start w:val="1"/>
      <w:numFmt w:val="lowerLetter"/>
      <w:lvlText w:val="%2."/>
      <w:lvlJc w:val="left"/>
      <w:pPr>
        <w:ind w:left="1800" w:hanging="360"/>
      </w:pPr>
    </w:lvl>
    <w:lvl w:ilvl="2" w:tplc="61FA19DE" w:tentative="1">
      <w:start w:val="1"/>
      <w:numFmt w:val="lowerRoman"/>
      <w:lvlText w:val="%3."/>
      <w:lvlJc w:val="right"/>
      <w:pPr>
        <w:ind w:left="2520" w:hanging="180"/>
      </w:pPr>
    </w:lvl>
    <w:lvl w:ilvl="3" w:tplc="CD20C19A" w:tentative="1">
      <w:start w:val="1"/>
      <w:numFmt w:val="decimal"/>
      <w:lvlText w:val="%4."/>
      <w:lvlJc w:val="left"/>
      <w:pPr>
        <w:ind w:left="3240" w:hanging="360"/>
      </w:pPr>
    </w:lvl>
    <w:lvl w:ilvl="4" w:tplc="A832F914" w:tentative="1">
      <w:start w:val="1"/>
      <w:numFmt w:val="lowerLetter"/>
      <w:lvlText w:val="%5."/>
      <w:lvlJc w:val="left"/>
      <w:pPr>
        <w:ind w:left="3960" w:hanging="360"/>
      </w:pPr>
    </w:lvl>
    <w:lvl w:ilvl="5" w:tplc="041E2E78" w:tentative="1">
      <w:start w:val="1"/>
      <w:numFmt w:val="lowerRoman"/>
      <w:lvlText w:val="%6."/>
      <w:lvlJc w:val="right"/>
      <w:pPr>
        <w:ind w:left="4680" w:hanging="180"/>
      </w:pPr>
    </w:lvl>
    <w:lvl w:ilvl="6" w:tplc="34DC5962" w:tentative="1">
      <w:start w:val="1"/>
      <w:numFmt w:val="decimal"/>
      <w:lvlText w:val="%7."/>
      <w:lvlJc w:val="left"/>
      <w:pPr>
        <w:ind w:left="5400" w:hanging="360"/>
      </w:pPr>
    </w:lvl>
    <w:lvl w:ilvl="7" w:tplc="9FB676CA" w:tentative="1">
      <w:start w:val="1"/>
      <w:numFmt w:val="lowerLetter"/>
      <w:lvlText w:val="%8."/>
      <w:lvlJc w:val="left"/>
      <w:pPr>
        <w:ind w:left="6120" w:hanging="360"/>
      </w:pPr>
    </w:lvl>
    <w:lvl w:ilvl="8" w:tplc="90AA38C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3C"/>
    <w:rsid w:val="00253B50"/>
    <w:rsid w:val="00DB576A"/>
    <w:rsid w:val="00D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181C"/>
  <w15:chartTrackingRefBased/>
  <w15:docId w15:val="{696FA0C3-701D-458F-A8AE-307CEC8C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5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53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4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53C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1031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Mezule</dc:creator>
  <cp:keywords/>
  <dc:description/>
  <cp:lastModifiedBy>Iluta Mezule</cp:lastModifiedBy>
  <cp:revision>2</cp:revision>
  <dcterms:created xsi:type="dcterms:W3CDTF">2022-01-21T13:12:00Z</dcterms:created>
  <dcterms:modified xsi:type="dcterms:W3CDTF">2022-01-21T13:14:00Z</dcterms:modified>
</cp:coreProperties>
</file>