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80DE" w14:textId="77777777" w:rsidR="00C3319B" w:rsidRDefault="00203CCC" w:rsidP="00C3319B">
      <w:pPr>
        <w:spacing w:after="120"/>
        <w:jc w:val="center"/>
        <w:rPr>
          <w:b/>
          <w:sz w:val="28"/>
          <w:szCs w:val="28"/>
        </w:rPr>
      </w:pPr>
      <w:r w:rsidRPr="009E36AC">
        <w:rPr>
          <w:b/>
          <w:noProof/>
          <w:sz w:val="28"/>
          <w:szCs w:val="28"/>
        </w:rPr>
        <w:drawing>
          <wp:inline distT="0" distB="0" distL="0" distR="0" wp14:anchorId="5E3BAB53" wp14:editId="322871E9">
            <wp:extent cx="504825" cy="762000"/>
            <wp:effectExtent l="0" t="0" r="9525" b="0"/>
            <wp:docPr id="10" name="Picture 1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44055"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63DBAA79" w14:textId="77777777" w:rsidR="00C3319B" w:rsidRPr="009D53E0" w:rsidRDefault="00203CCC" w:rsidP="00C3319B">
      <w:pPr>
        <w:pBdr>
          <w:bottom w:val="single" w:sz="12" w:space="1" w:color="auto"/>
        </w:pBdr>
        <w:jc w:val="center"/>
        <w:rPr>
          <w:b/>
          <w:sz w:val="28"/>
          <w:szCs w:val="28"/>
          <w:lang w:val="fr-FR"/>
        </w:rPr>
      </w:pPr>
      <w:r w:rsidRPr="009D53E0">
        <w:rPr>
          <w:b/>
          <w:sz w:val="28"/>
          <w:szCs w:val="28"/>
          <w:lang w:val="fr-FR"/>
        </w:rPr>
        <w:t>BALVU NOVADA PAŠVALDĪBA</w:t>
      </w:r>
    </w:p>
    <w:p w14:paraId="7D27DE63" w14:textId="77777777" w:rsidR="00C3319B" w:rsidRPr="009D53E0" w:rsidRDefault="00203CCC" w:rsidP="00C3319B">
      <w:pPr>
        <w:pBdr>
          <w:bottom w:val="single" w:sz="12" w:space="1" w:color="auto"/>
        </w:pBdr>
        <w:jc w:val="center"/>
        <w:rPr>
          <w:b/>
          <w:sz w:val="28"/>
          <w:szCs w:val="28"/>
          <w:lang w:val="fr-FR"/>
        </w:rPr>
      </w:pPr>
      <w:r w:rsidRPr="009D53E0">
        <w:rPr>
          <w:b/>
          <w:sz w:val="28"/>
          <w:szCs w:val="28"/>
          <w:lang w:val="fr-FR"/>
        </w:rPr>
        <w:t>BALVU NOVADA DOME</w:t>
      </w:r>
    </w:p>
    <w:p w14:paraId="7D8B7485" w14:textId="77777777" w:rsidR="00C3319B" w:rsidRPr="009D53E0" w:rsidRDefault="00203CCC" w:rsidP="00C3319B">
      <w:pPr>
        <w:jc w:val="center"/>
        <w:rPr>
          <w:sz w:val="20"/>
          <w:szCs w:val="20"/>
          <w:lang w:val="fr-FR"/>
        </w:rPr>
      </w:pPr>
      <w:r w:rsidRPr="009D53E0">
        <w:rPr>
          <w:sz w:val="20"/>
          <w:szCs w:val="20"/>
          <w:lang w:val="fr-FR"/>
        </w:rPr>
        <w:t xml:space="preserve">Reģ.Nr.90009115622, Bērzpils iela 1A, Balvi, Balvu novads, LV-4501, tālrunis +371 64522453 </w:t>
      </w:r>
    </w:p>
    <w:p w14:paraId="6A021C8F" w14:textId="77777777" w:rsidR="00C3319B" w:rsidRDefault="00203CCC" w:rsidP="00C3319B">
      <w:pPr>
        <w:jc w:val="center"/>
        <w:rPr>
          <w:sz w:val="20"/>
          <w:szCs w:val="20"/>
        </w:rPr>
      </w:pPr>
      <w:r>
        <w:rPr>
          <w:sz w:val="20"/>
          <w:szCs w:val="20"/>
        </w:rPr>
        <w:t xml:space="preserve">fakss+371 64522453, e-pasts: </w:t>
      </w:r>
      <w:smartTag w:uri="urn:schemas-microsoft-com:office:smarttags" w:element="PersonName">
        <w:r>
          <w:rPr>
            <w:sz w:val="20"/>
            <w:szCs w:val="20"/>
          </w:rPr>
          <w:t>dome@balvi.lv</w:t>
        </w:r>
      </w:smartTag>
    </w:p>
    <w:p w14:paraId="6E0E78BB" w14:textId="77777777" w:rsidR="00C3319B" w:rsidRDefault="00C3319B" w:rsidP="00C3319B"/>
    <w:p w14:paraId="3C3A9585" w14:textId="77777777" w:rsidR="00C3319B" w:rsidRDefault="00203CCC" w:rsidP="00C3319B">
      <w:pPr>
        <w:jc w:val="center"/>
      </w:pPr>
      <w:r>
        <w:t>Balvos</w:t>
      </w:r>
    </w:p>
    <w:p w14:paraId="2E86E543" w14:textId="77777777" w:rsidR="00AB0698" w:rsidRDefault="00AB0698" w:rsidP="00C3319B">
      <w:pPr>
        <w:jc w:val="center"/>
        <w:rPr>
          <w:rFonts w:eastAsia="Times New Roman"/>
          <w:b/>
          <w:sz w:val="28"/>
          <w:szCs w:val="28"/>
          <w:lang w:val="lv-LV"/>
        </w:rPr>
      </w:pPr>
    </w:p>
    <w:p w14:paraId="0815FBEF" w14:textId="77777777" w:rsidR="002C152A" w:rsidRPr="002C152A" w:rsidRDefault="00203CCC" w:rsidP="002C152A">
      <w:pPr>
        <w:keepNext/>
        <w:jc w:val="right"/>
        <w:outlineLvl w:val="1"/>
        <w:rPr>
          <w:rFonts w:eastAsia="Times New Roman"/>
          <w:b/>
          <w:lang w:val="lv-LV"/>
        </w:rPr>
      </w:pPr>
      <w:r>
        <w:rPr>
          <w:rFonts w:eastAsia="Times New Roman"/>
          <w:b/>
          <w:lang w:val="lv-LV"/>
        </w:rPr>
        <w:t>APSTIPRINĀTI</w:t>
      </w:r>
    </w:p>
    <w:p w14:paraId="4E6EA2F7" w14:textId="77777777" w:rsidR="002C152A" w:rsidRPr="002C152A" w:rsidRDefault="00203CCC" w:rsidP="002C152A">
      <w:pPr>
        <w:keepNext/>
        <w:jc w:val="right"/>
        <w:outlineLvl w:val="1"/>
        <w:rPr>
          <w:rFonts w:eastAsia="Times New Roman"/>
          <w:lang w:val="lv-LV"/>
        </w:rPr>
      </w:pPr>
      <w:r>
        <w:rPr>
          <w:rFonts w:eastAsia="Times New Roman"/>
          <w:lang w:val="lv-LV"/>
        </w:rPr>
        <w:t xml:space="preserve">ar </w:t>
      </w:r>
      <w:r w:rsidRPr="002C152A">
        <w:rPr>
          <w:rFonts w:eastAsia="Times New Roman"/>
          <w:lang w:val="lv-LV"/>
        </w:rPr>
        <w:t xml:space="preserve">Balvu novada Domes </w:t>
      </w:r>
    </w:p>
    <w:p w14:paraId="056EBED7" w14:textId="77777777" w:rsidR="002C152A" w:rsidRPr="002C152A" w:rsidRDefault="00203CCC" w:rsidP="002C152A">
      <w:pPr>
        <w:keepNext/>
        <w:jc w:val="right"/>
        <w:outlineLvl w:val="1"/>
        <w:rPr>
          <w:rFonts w:eastAsia="Times New Roman"/>
          <w:lang w:val="lv-LV"/>
        </w:rPr>
      </w:pPr>
      <w:r w:rsidRPr="002C152A">
        <w:rPr>
          <w:lang w:val="lv-LV" w:eastAsia="ru-RU"/>
        </w:rPr>
        <w:t>2021</w:t>
      </w:r>
      <w:r>
        <w:rPr>
          <w:lang w:val="lv-LV" w:eastAsia="ru-RU"/>
        </w:rPr>
        <w:t>.</w:t>
      </w:r>
      <w:r w:rsidRPr="002C152A">
        <w:rPr>
          <w:lang w:val="lv-LV" w:eastAsia="ru-RU"/>
        </w:rPr>
        <w:t>gada 23.decembra</w:t>
      </w:r>
      <w:r w:rsidRPr="002C152A">
        <w:rPr>
          <w:rFonts w:eastAsia="Times New Roman"/>
          <w:lang w:val="lv-LV"/>
        </w:rPr>
        <w:t xml:space="preserve"> </w:t>
      </w:r>
    </w:p>
    <w:p w14:paraId="049C012C" w14:textId="77777777" w:rsidR="002C152A" w:rsidRPr="002C152A" w:rsidRDefault="00203CCC" w:rsidP="002C152A">
      <w:pPr>
        <w:keepNext/>
        <w:jc w:val="right"/>
        <w:outlineLvl w:val="1"/>
        <w:rPr>
          <w:lang w:val="lv-LV"/>
        </w:rPr>
      </w:pPr>
      <w:r w:rsidRPr="002C152A">
        <w:rPr>
          <w:rFonts w:eastAsia="Times New Roman"/>
          <w:lang w:val="lv-LV"/>
        </w:rPr>
        <w:t>lēmum</w:t>
      </w:r>
      <w:r>
        <w:rPr>
          <w:rFonts w:eastAsia="Times New Roman"/>
          <w:lang w:val="lv-LV"/>
        </w:rPr>
        <w:t>u</w:t>
      </w:r>
      <w:r w:rsidRPr="002C152A">
        <w:rPr>
          <w:rFonts w:eastAsia="Times New Roman"/>
          <w:lang w:val="lv-LV"/>
        </w:rPr>
        <w:t xml:space="preserve"> (sēdes prot. Nr.18., 55.§)</w:t>
      </w:r>
    </w:p>
    <w:p w14:paraId="6FE597E6" w14:textId="77777777" w:rsidR="00C3319B" w:rsidRPr="00B93722" w:rsidRDefault="00C3319B" w:rsidP="00C3319B">
      <w:pPr>
        <w:jc w:val="center"/>
        <w:rPr>
          <w:rFonts w:eastAsia="Times New Roman"/>
          <w:b/>
          <w:sz w:val="28"/>
          <w:szCs w:val="28"/>
          <w:lang w:val="lv-LV"/>
        </w:rPr>
      </w:pPr>
    </w:p>
    <w:p w14:paraId="5601451E" w14:textId="77777777" w:rsidR="00376BF9" w:rsidRPr="00B93722" w:rsidRDefault="00203CCC" w:rsidP="00376BF9">
      <w:pPr>
        <w:jc w:val="center"/>
        <w:rPr>
          <w:rFonts w:eastAsia="Times New Roman"/>
          <w:b/>
          <w:sz w:val="28"/>
          <w:szCs w:val="28"/>
          <w:lang w:val="lv-LV"/>
        </w:rPr>
      </w:pPr>
      <w:r w:rsidRPr="00B93722">
        <w:rPr>
          <w:rFonts w:eastAsia="Times New Roman"/>
          <w:b/>
          <w:sz w:val="28"/>
          <w:szCs w:val="28"/>
          <w:lang w:val="lv-LV"/>
        </w:rPr>
        <w:t>SAISTOŠIE NOTEIKUMI</w:t>
      </w:r>
    </w:p>
    <w:p w14:paraId="09C585C4" w14:textId="77777777" w:rsidR="00376BF9" w:rsidRPr="00B93722" w:rsidRDefault="00203CCC" w:rsidP="00376BF9">
      <w:pPr>
        <w:jc w:val="center"/>
        <w:rPr>
          <w:rFonts w:eastAsia="Times New Roman"/>
          <w:lang w:val="lv-LV"/>
        </w:rPr>
      </w:pPr>
      <w:r w:rsidRPr="00B93722">
        <w:rPr>
          <w:lang w:val="lv-LV" w:eastAsia="ru-RU"/>
        </w:rPr>
        <w:t>20</w:t>
      </w:r>
      <w:r w:rsidR="00B40F86">
        <w:rPr>
          <w:lang w:val="lv-LV" w:eastAsia="ru-RU"/>
        </w:rPr>
        <w:t>21</w:t>
      </w:r>
      <w:r w:rsidRPr="00B93722">
        <w:rPr>
          <w:lang w:val="lv-LV" w:eastAsia="ru-RU"/>
        </w:rPr>
        <w:t xml:space="preserve">.gada </w:t>
      </w:r>
      <w:r>
        <w:rPr>
          <w:lang w:val="lv-LV" w:eastAsia="ru-RU"/>
        </w:rPr>
        <w:t>23</w:t>
      </w:r>
      <w:r w:rsidR="00B40F86">
        <w:rPr>
          <w:lang w:val="lv-LV" w:eastAsia="ru-RU"/>
        </w:rPr>
        <w:t>.decembrī</w:t>
      </w:r>
      <w:r w:rsidRPr="00B93722">
        <w:rPr>
          <w:lang w:val="lv-LV" w:eastAsia="ru-RU"/>
        </w:rPr>
        <w:t xml:space="preserve">                                                                                            </w:t>
      </w:r>
      <w:r w:rsidR="00B40F86">
        <w:rPr>
          <w:lang w:val="lv-LV" w:eastAsia="ru-RU"/>
        </w:rPr>
        <w:tab/>
      </w:r>
      <w:r>
        <w:rPr>
          <w:lang w:val="lv-LV" w:eastAsia="ru-RU"/>
        </w:rPr>
        <w:t xml:space="preserve">     </w:t>
      </w:r>
      <w:r w:rsidRPr="00B93722">
        <w:rPr>
          <w:rFonts w:eastAsia="Times New Roman"/>
          <w:b/>
          <w:lang w:val="lv-LV"/>
        </w:rPr>
        <w:t>Nr.</w:t>
      </w:r>
      <w:r>
        <w:rPr>
          <w:rFonts w:eastAsia="Times New Roman"/>
          <w:b/>
          <w:lang w:val="lv-LV"/>
        </w:rPr>
        <w:t>20</w:t>
      </w:r>
      <w:r w:rsidRPr="00B93722">
        <w:rPr>
          <w:rFonts w:eastAsia="Times New Roman"/>
          <w:b/>
          <w:lang w:val="lv-LV"/>
        </w:rPr>
        <w:t>/20</w:t>
      </w:r>
      <w:r w:rsidR="00B40F86">
        <w:rPr>
          <w:rFonts w:eastAsia="Times New Roman"/>
          <w:b/>
          <w:lang w:val="lv-LV"/>
        </w:rPr>
        <w:t>21</w:t>
      </w:r>
    </w:p>
    <w:p w14:paraId="79A958F6" w14:textId="77777777" w:rsidR="00376BF9" w:rsidRPr="00B93722" w:rsidRDefault="00376BF9" w:rsidP="00376BF9">
      <w:pPr>
        <w:jc w:val="center"/>
        <w:rPr>
          <w:rFonts w:eastAsia="Arial Unicode MS"/>
          <w:b/>
          <w:bCs/>
          <w:sz w:val="28"/>
          <w:szCs w:val="28"/>
          <w:lang w:val="lv-LV"/>
        </w:rPr>
      </w:pPr>
    </w:p>
    <w:p w14:paraId="70C6CE60" w14:textId="3CF82E86" w:rsidR="00376BF9" w:rsidRPr="00B93722" w:rsidRDefault="00CD5464" w:rsidP="00376BF9">
      <w:pPr>
        <w:jc w:val="center"/>
        <w:rPr>
          <w:rFonts w:eastAsia="Arial Unicode MS"/>
          <w:b/>
          <w:bCs/>
          <w:caps/>
          <w:sz w:val="28"/>
          <w:szCs w:val="28"/>
          <w:lang w:val="lv-LV"/>
        </w:rPr>
      </w:pPr>
      <w:r w:rsidRPr="00B93722">
        <w:rPr>
          <w:b/>
          <w:bCs/>
          <w:sz w:val="28"/>
          <w:szCs w:val="28"/>
          <w:lang w:val="lv-LV"/>
        </w:rPr>
        <w:t>PAR BALVU NOVADA PAŠVALDĪBAS LĪDZFINANSĒJUMA APMĒRU NEKUSTAMO ĪPAŠUMU PIESLĒGŠANAI CENTRALIZĒTAJAM ŪDENSVADAM UN SADZĪVES KANALIZĀCIJAS SISTĒMAI</w:t>
      </w:r>
    </w:p>
    <w:p w14:paraId="15E82034" w14:textId="77777777" w:rsidR="00376BF9" w:rsidRPr="00B93722" w:rsidRDefault="00376BF9" w:rsidP="00376BF9">
      <w:pPr>
        <w:jc w:val="right"/>
        <w:rPr>
          <w:rFonts w:eastAsia="Arial Unicode MS"/>
          <w:b/>
          <w:bCs/>
          <w:sz w:val="20"/>
          <w:szCs w:val="20"/>
          <w:lang w:val="lv-LV"/>
        </w:rPr>
      </w:pPr>
    </w:p>
    <w:p w14:paraId="052830F4" w14:textId="77777777" w:rsidR="00376BF9" w:rsidRPr="00B93722" w:rsidRDefault="00203CCC" w:rsidP="00376BF9">
      <w:pPr>
        <w:shd w:val="clear" w:color="auto" w:fill="FFFFFF"/>
        <w:ind w:right="45"/>
        <w:jc w:val="right"/>
        <w:rPr>
          <w:rFonts w:eastAsia="Times New Roman"/>
          <w:bCs/>
          <w:i/>
          <w:lang w:val="lv-LV" w:eastAsia="ar-SA"/>
        </w:rPr>
      </w:pPr>
      <w:r w:rsidRPr="00B93722">
        <w:rPr>
          <w:rFonts w:eastAsia="Times New Roman"/>
          <w:bCs/>
          <w:i/>
          <w:lang w:val="lv-LV" w:eastAsia="ar-SA"/>
        </w:rPr>
        <w:t>Izdoti saskaņā ar Ūdenssaimniecības pakalpojumu likuma</w:t>
      </w:r>
    </w:p>
    <w:p w14:paraId="71EAADBF" w14:textId="77777777" w:rsidR="00376BF9" w:rsidRPr="00B93722" w:rsidRDefault="00203CCC" w:rsidP="00376BF9">
      <w:pPr>
        <w:shd w:val="clear" w:color="auto" w:fill="FFFFFF"/>
        <w:ind w:right="45"/>
        <w:jc w:val="right"/>
        <w:rPr>
          <w:rFonts w:eastAsia="Times New Roman"/>
          <w:i/>
          <w:lang w:val="lv-LV"/>
        </w:rPr>
      </w:pPr>
      <w:r w:rsidRPr="00B93722">
        <w:rPr>
          <w:rFonts w:eastAsia="Times New Roman"/>
          <w:bCs/>
          <w:i/>
          <w:lang w:val="lv-LV" w:eastAsia="ar-SA"/>
        </w:rPr>
        <w:t>6.panta sesto daļu</w:t>
      </w:r>
    </w:p>
    <w:p w14:paraId="53185F90" w14:textId="77777777" w:rsidR="00376BF9" w:rsidRPr="00B93722" w:rsidRDefault="00376BF9" w:rsidP="00376BF9">
      <w:pPr>
        <w:ind w:firstLine="720"/>
        <w:jc w:val="both"/>
        <w:rPr>
          <w:rFonts w:eastAsia="Times New Roman" w:cs="Calibri"/>
          <w:bCs/>
          <w:lang w:val="lv-LV" w:eastAsia="ar-SA"/>
        </w:rPr>
      </w:pPr>
    </w:p>
    <w:p w14:paraId="6916F5CB" w14:textId="77777777" w:rsidR="00376BF9" w:rsidRDefault="00203CCC" w:rsidP="00376BF9">
      <w:pPr>
        <w:widowControl w:val="0"/>
        <w:suppressAutoHyphens/>
        <w:autoSpaceDN w:val="0"/>
        <w:jc w:val="center"/>
        <w:textAlignment w:val="baseline"/>
        <w:rPr>
          <w:b/>
          <w:lang w:val="lv-LV"/>
        </w:rPr>
      </w:pPr>
      <w:r w:rsidRPr="00B93722">
        <w:rPr>
          <w:b/>
          <w:lang w:val="lv-LV"/>
        </w:rPr>
        <w:t>I Vispārīgie noteikumi</w:t>
      </w:r>
    </w:p>
    <w:p w14:paraId="30E06ED3" w14:textId="77777777" w:rsidR="003D115E" w:rsidRPr="00B93722" w:rsidRDefault="003D115E" w:rsidP="00376BF9">
      <w:pPr>
        <w:widowControl w:val="0"/>
        <w:suppressAutoHyphens/>
        <w:autoSpaceDN w:val="0"/>
        <w:jc w:val="center"/>
        <w:textAlignment w:val="baseline"/>
        <w:rPr>
          <w:b/>
          <w:lang w:val="lv-LV"/>
        </w:rPr>
      </w:pPr>
    </w:p>
    <w:p w14:paraId="2D0854B8" w14:textId="77777777" w:rsidR="00376BF9" w:rsidRPr="006507AF" w:rsidRDefault="00203CCC" w:rsidP="00376BF9">
      <w:pPr>
        <w:pStyle w:val="Sarakstarindkopa"/>
        <w:numPr>
          <w:ilvl w:val="0"/>
          <w:numId w:val="3"/>
        </w:numPr>
        <w:spacing w:after="0" w:line="240" w:lineRule="auto"/>
        <w:ind w:left="357" w:hanging="357"/>
        <w:jc w:val="both"/>
        <w:rPr>
          <w:rFonts w:ascii="Times New Roman" w:hAnsi="Times New Roman" w:cs="Times New Roman"/>
          <w:sz w:val="24"/>
          <w:szCs w:val="24"/>
          <w:lang w:val="lv-LV"/>
        </w:rPr>
      </w:pPr>
      <w:r w:rsidRPr="00B93722">
        <w:rPr>
          <w:rFonts w:ascii="Times New Roman" w:hAnsi="Times New Roman" w:cs="Times New Roman"/>
          <w:sz w:val="24"/>
          <w:szCs w:val="24"/>
          <w:lang w:val="lv-LV"/>
        </w:rPr>
        <w:t xml:space="preserve">Saistošie noteikumi nosaka kārtību, kādā Balvu novada pašvaldība (turpmāk tekstā – </w:t>
      </w:r>
      <w:r w:rsidRPr="006507AF">
        <w:rPr>
          <w:rFonts w:ascii="Times New Roman" w:hAnsi="Times New Roman" w:cs="Times New Roman"/>
          <w:sz w:val="24"/>
          <w:szCs w:val="24"/>
          <w:lang w:val="lv-LV"/>
        </w:rPr>
        <w:t>Pašvaldība) piešķir līdzfinansējumu tās administratīvajā teritorijā esošo fizisko personu un dzīvokļu īpašnieku kopībai piederošo nekustamo īpašumu pieslēgšanai centralizētajam ūdensvadam un/vai sadzīves kanalizācijas sistēmai (turpmāk tekstā – kanalizācija).</w:t>
      </w:r>
    </w:p>
    <w:p w14:paraId="33A6D5EF" w14:textId="77777777" w:rsidR="00376BF9" w:rsidRPr="006507AF" w:rsidRDefault="00203CCC" w:rsidP="00376BF9">
      <w:pPr>
        <w:pStyle w:val="Sarakstarindkopa"/>
        <w:numPr>
          <w:ilvl w:val="0"/>
          <w:numId w:val="3"/>
        </w:numPr>
        <w:spacing w:after="0" w:line="240" w:lineRule="auto"/>
        <w:ind w:left="357" w:hanging="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Noteikumu mērķis ir veicināt dzīvojamo māju pieslēgumu centralizētajam ūdensvadam un/vai kanalizācijas sistēmai izbūvi.</w:t>
      </w:r>
    </w:p>
    <w:p w14:paraId="226A096B" w14:textId="77777777" w:rsidR="00376BF9" w:rsidRPr="0064069C" w:rsidRDefault="00203CCC" w:rsidP="00376BF9">
      <w:pPr>
        <w:pStyle w:val="Sarakstarindkopa"/>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4069C">
        <w:rPr>
          <w:rFonts w:ascii="Times New Roman" w:eastAsia="Times New Roman" w:hAnsi="Times New Roman" w:cs="Times New Roman"/>
          <w:sz w:val="24"/>
          <w:szCs w:val="24"/>
          <w:lang w:val="lv-LV"/>
        </w:rPr>
        <w:t>Noteikumos lietotie termini:</w:t>
      </w:r>
    </w:p>
    <w:p w14:paraId="58F80E4F" w14:textId="77777777" w:rsidR="00376BF9" w:rsidRPr="006507AF" w:rsidRDefault="00203CCC" w:rsidP="00076F8F">
      <w:pPr>
        <w:pStyle w:val="Sarakstarindkopa"/>
        <w:numPr>
          <w:ilvl w:val="1"/>
          <w:numId w:val="6"/>
        </w:numPr>
        <w:tabs>
          <w:tab w:val="left" w:pos="0"/>
        </w:tabs>
        <w:spacing w:after="0" w:line="240" w:lineRule="auto"/>
        <w:ind w:left="993" w:hanging="426"/>
        <w:jc w:val="both"/>
        <w:rPr>
          <w:rFonts w:ascii="Times New Roman" w:eastAsia="Times New Roman" w:hAnsi="Times New Roman" w:cs="Times New Roman"/>
          <w:sz w:val="24"/>
          <w:szCs w:val="24"/>
          <w:lang w:val="lv-LV"/>
        </w:rPr>
      </w:pPr>
      <w:r w:rsidRPr="0064069C">
        <w:rPr>
          <w:rFonts w:ascii="Times New Roman" w:eastAsia="Times New Roman" w:hAnsi="Times New Roman" w:cs="Times New Roman"/>
          <w:b/>
          <w:sz w:val="24"/>
          <w:szCs w:val="24"/>
          <w:lang w:val="lv-LV"/>
        </w:rPr>
        <w:t>Nekustamais īpašums</w:t>
      </w:r>
      <w:r w:rsidRPr="0064069C">
        <w:rPr>
          <w:rFonts w:ascii="Times New Roman" w:eastAsia="Times New Roman" w:hAnsi="Times New Roman" w:cs="Times New Roman"/>
          <w:sz w:val="24"/>
          <w:szCs w:val="24"/>
          <w:lang w:val="lv-LV"/>
        </w:rPr>
        <w:t xml:space="preserve"> – dzīvojamā māja</w:t>
      </w:r>
      <w:r w:rsidR="00E47D10" w:rsidRPr="0064069C">
        <w:rPr>
          <w:rFonts w:ascii="Times New Roman" w:eastAsia="Times New Roman" w:hAnsi="Times New Roman" w:cs="Times New Roman"/>
          <w:sz w:val="24"/>
          <w:szCs w:val="24"/>
          <w:lang w:val="lv-LV"/>
        </w:rPr>
        <w:t xml:space="preserve"> vai atsevišķs dzīvoklis, ja mājā dzīvokļi pieder dažādiem īpašniekiem,</w:t>
      </w:r>
      <w:r w:rsidRPr="0064069C">
        <w:rPr>
          <w:rFonts w:ascii="Times New Roman" w:eastAsia="Times New Roman" w:hAnsi="Times New Roman" w:cs="Times New Roman"/>
          <w:sz w:val="24"/>
          <w:szCs w:val="24"/>
          <w:lang w:val="lv-LV"/>
        </w:rPr>
        <w:t xml:space="preserve"> kā arī ar to funkcionāli saistītas ēkas (būves), zeme, uz kuras tās atrodas, ja zeme kopā ar dzīvojamo māju veido vienotu nekustamo īpašumu vai ietilpst </w:t>
      </w:r>
      <w:r w:rsidRPr="006507AF">
        <w:rPr>
          <w:rFonts w:ascii="Times New Roman" w:eastAsia="Times New Roman" w:hAnsi="Times New Roman" w:cs="Times New Roman"/>
          <w:sz w:val="24"/>
          <w:szCs w:val="24"/>
          <w:lang w:val="lv-LV"/>
        </w:rPr>
        <w:t>dzīvojamo māju veidojošo dzīvokļu īpašumu sastāvā.</w:t>
      </w:r>
    </w:p>
    <w:p w14:paraId="3F49CEA2" w14:textId="77777777" w:rsidR="00376BF9" w:rsidRPr="006507AF" w:rsidRDefault="00203CCC" w:rsidP="00076F8F">
      <w:pPr>
        <w:pStyle w:val="Sarakstarindkopa"/>
        <w:numPr>
          <w:ilvl w:val="1"/>
          <w:numId w:val="6"/>
        </w:numPr>
        <w:tabs>
          <w:tab w:val="left" w:pos="0"/>
        </w:tabs>
        <w:spacing w:after="0" w:line="240" w:lineRule="auto"/>
        <w:ind w:left="993" w:hanging="426"/>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b/>
          <w:sz w:val="24"/>
          <w:szCs w:val="24"/>
          <w:lang w:val="lv-LV"/>
        </w:rPr>
        <w:t>Pieslēgums –</w:t>
      </w:r>
      <w:r w:rsidRPr="006507AF">
        <w:rPr>
          <w:rFonts w:ascii="Times New Roman" w:eastAsia="Times New Roman" w:hAnsi="Times New Roman" w:cs="Times New Roman"/>
          <w:sz w:val="24"/>
          <w:szCs w:val="24"/>
          <w:lang w:val="lv-LV"/>
        </w:rPr>
        <w:t xml:space="preserve"> ārējo ūdensvada un kanalizācijas tīklu kopums no ūdenssaimniecības pakalpojumu sniedzēja centralizētās ūdensapgādes un kanalizācijas sistēmas līdz pakalpojumu lietotāja īpašumā esošai sistēmas daļai, kas nodrošinās lietotājam ūdenssaimniecības pakalpojuma saņemšanu:</w:t>
      </w:r>
    </w:p>
    <w:p w14:paraId="0D88DFD7" w14:textId="77777777" w:rsidR="00376BF9" w:rsidRPr="006507AF" w:rsidRDefault="00203CCC" w:rsidP="00076F8F">
      <w:pPr>
        <w:pStyle w:val="Sarakstarindkopa"/>
        <w:numPr>
          <w:ilvl w:val="2"/>
          <w:numId w:val="6"/>
        </w:numPr>
        <w:tabs>
          <w:tab w:val="left" w:pos="0"/>
        </w:tabs>
        <w:spacing w:after="0" w:line="240" w:lineRule="auto"/>
        <w:ind w:left="1701" w:hanging="708"/>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ūdensvads līdz ūdensvada ievada noslēgventilim;</w:t>
      </w:r>
    </w:p>
    <w:p w14:paraId="56FFFD6A" w14:textId="77777777" w:rsidR="00376BF9" w:rsidRPr="006507AF" w:rsidRDefault="00203CCC" w:rsidP="00076F8F">
      <w:pPr>
        <w:pStyle w:val="Sarakstarindkopa"/>
        <w:numPr>
          <w:ilvl w:val="2"/>
          <w:numId w:val="6"/>
        </w:numPr>
        <w:tabs>
          <w:tab w:val="left" w:pos="0"/>
        </w:tabs>
        <w:spacing w:after="0" w:line="240" w:lineRule="auto"/>
        <w:ind w:left="1701" w:hanging="708"/>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kanalizācija līdz ievadpunktam ēkā vai būvē.</w:t>
      </w:r>
    </w:p>
    <w:p w14:paraId="35A9C232" w14:textId="77777777" w:rsidR="00376BF9" w:rsidRPr="006507AF" w:rsidRDefault="00203CCC" w:rsidP="006313E1">
      <w:pPr>
        <w:pStyle w:val="Sarakstarindkopa"/>
        <w:numPr>
          <w:ilvl w:val="1"/>
          <w:numId w:val="6"/>
        </w:numPr>
        <w:tabs>
          <w:tab w:val="left" w:pos="0"/>
        </w:tabs>
        <w:spacing w:after="0" w:line="240" w:lineRule="auto"/>
        <w:ind w:hanging="513"/>
        <w:jc w:val="both"/>
        <w:rPr>
          <w:rFonts w:ascii="Times New Roman" w:hAnsi="Times New Roman" w:cs="Times New Roman"/>
          <w:sz w:val="24"/>
          <w:szCs w:val="24"/>
          <w:lang w:val="lv-LV"/>
        </w:rPr>
      </w:pPr>
      <w:r w:rsidRPr="006507AF">
        <w:rPr>
          <w:rFonts w:ascii="Times New Roman" w:eastAsia="Times New Roman" w:hAnsi="Times New Roman" w:cs="Times New Roman"/>
          <w:b/>
          <w:sz w:val="24"/>
          <w:szCs w:val="24"/>
          <w:lang w:val="lv-LV"/>
        </w:rPr>
        <w:t>Pretendents</w:t>
      </w:r>
      <w:r w:rsidRPr="006507AF">
        <w:rPr>
          <w:rFonts w:ascii="Times New Roman" w:eastAsia="Times New Roman" w:hAnsi="Times New Roman" w:cs="Times New Roman"/>
          <w:sz w:val="24"/>
          <w:szCs w:val="24"/>
          <w:lang w:val="lv-LV"/>
        </w:rPr>
        <w:t xml:space="preserve"> –</w:t>
      </w:r>
      <w:r w:rsidR="006313E1" w:rsidRPr="006507AF">
        <w:rPr>
          <w:rFonts w:ascii="Times New Roman" w:eastAsia="Times New Roman" w:hAnsi="Times New Roman" w:cs="Times New Roman"/>
          <w:sz w:val="24"/>
          <w:szCs w:val="24"/>
          <w:lang w:val="lv-LV"/>
        </w:rPr>
        <w:t xml:space="preserve"> </w:t>
      </w:r>
      <w:r w:rsidR="006313E1" w:rsidRPr="006507AF">
        <w:rPr>
          <w:rFonts w:ascii="Times New Roman" w:hAnsi="Times New Roman" w:cs="Times New Roman"/>
          <w:sz w:val="24"/>
          <w:szCs w:val="24"/>
          <w:lang w:val="lv-LV"/>
        </w:rPr>
        <w:t xml:space="preserve">dzīvojamās mājas, kuru ir iespēja pieslēgt pie centralizētā ūdensvada un sadzīves kanalizācijas, īpašnieks vai, gadījumā ja dzīvojamās mājas īpašnieks nav </w:t>
      </w:r>
      <w:r w:rsidR="006313E1" w:rsidRPr="006507AF">
        <w:rPr>
          <w:rFonts w:ascii="Times New Roman" w:hAnsi="Times New Roman" w:cs="Times New Roman"/>
          <w:sz w:val="24"/>
          <w:szCs w:val="24"/>
          <w:lang w:val="lv-LV"/>
        </w:rPr>
        <w:lastRenderedPageBreak/>
        <w:t>deklarējies Balvu novada administratīvajā teritorijā, persona kura ir norādīta dzīvojamās mājas īpašnieka pieteikumā un kura ir deklarēta attiecīgajā īpašumā.</w:t>
      </w:r>
    </w:p>
    <w:p w14:paraId="4C8BC737" w14:textId="77777777" w:rsidR="00376BF9" w:rsidRPr="006507AF" w:rsidRDefault="00203CCC" w:rsidP="00376BF9">
      <w:pPr>
        <w:pStyle w:val="Sarakstarindkopa"/>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hAnsi="Times New Roman" w:cs="Times New Roman"/>
          <w:sz w:val="24"/>
          <w:szCs w:val="24"/>
          <w:lang w:val="lv-LV"/>
        </w:rPr>
        <w:t>Līdzfinansējumu nekustamā īpašuma pieslēgšanai centralizētajam ūdensvadam un/vai kanalizācijas sistēmai ir tiesīgas saņemt fiziskas personas, kuru dzīvesvieta deklarēta Balvu novada administratīvajā teritorijā un dzīvokļu īpašnieku kopības Balvu novada teritorijā esošam īpašumam.</w:t>
      </w:r>
    </w:p>
    <w:p w14:paraId="296654A9" w14:textId="77777777" w:rsidR="00376BF9" w:rsidRDefault="00203CCC" w:rsidP="00376BF9">
      <w:pPr>
        <w:pStyle w:val="Sarakstarindkopa"/>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 viena nekustamā īpašuma sastāvā ir vairākas dzīvojamās mājas, Pašvaldība līdzfinansē pieslēgumu līdz vienai dzīvojamajai mājai.</w:t>
      </w:r>
    </w:p>
    <w:p w14:paraId="55CA9C67" w14:textId="77777777" w:rsidR="00376BF9" w:rsidRPr="00CE1F2E" w:rsidRDefault="00203CCC" w:rsidP="00376BF9">
      <w:pPr>
        <w:pStyle w:val="Sarakstarindkopa"/>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6507AF">
        <w:rPr>
          <w:rFonts w:ascii="Times New Roman" w:hAnsi="Times New Roman" w:cs="Times New Roman"/>
          <w:sz w:val="24"/>
          <w:szCs w:val="24"/>
          <w:lang w:val="lv-LV"/>
        </w:rPr>
        <w:t xml:space="preserve">Līdzfinansējums tiek piešķirts materiālu iegādei nekustamā īpašuma pieslēgšanai </w:t>
      </w:r>
      <w:r w:rsidRPr="00CE1F2E">
        <w:rPr>
          <w:rFonts w:ascii="Times New Roman" w:hAnsi="Times New Roman" w:cs="Times New Roman"/>
          <w:sz w:val="24"/>
          <w:szCs w:val="24"/>
          <w:lang w:val="lv-LV"/>
        </w:rPr>
        <w:t xml:space="preserve">centralizētajam ūdensvadam un/vai kanalizācijas sistēmai </w:t>
      </w:r>
      <w:r>
        <w:rPr>
          <w:rFonts w:ascii="Times New Roman" w:hAnsi="Times New Roman" w:cs="Times New Roman"/>
          <w:sz w:val="24"/>
          <w:szCs w:val="24"/>
          <w:lang w:val="lv-LV"/>
        </w:rPr>
        <w:t>P</w:t>
      </w:r>
      <w:r w:rsidRPr="00CE1F2E">
        <w:rPr>
          <w:rFonts w:ascii="Times New Roman" w:hAnsi="Times New Roman" w:cs="Times New Roman"/>
          <w:sz w:val="24"/>
          <w:szCs w:val="24"/>
          <w:lang w:val="lv-LV"/>
        </w:rPr>
        <w:t>ašvaldības administratīvajā teritorijā Pašvaldības gadskārtējā budžeta paredzēto līdzekļu apjomā.</w:t>
      </w:r>
    </w:p>
    <w:p w14:paraId="58DF006C" w14:textId="77777777" w:rsidR="00DA424B" w:rsidRPr="00CE1F2E" w:rsidRDefault="00203CCC" w:rsidP="00376BF9">
      <w:pPr>
        <w:pStyle w:val="Sarakstarindkopa"/>
        <w:numPr>
          <w:ilvl w:val="0"/>
          <w:numId w:val="3"/>
        </w:numPr>
        <w:tabs>
          <w:tab w:val="left" w:pos="0"/>
        </w:tabs>
        <w:spacing w:after="0" w:line="240" w:lineRule="auto"/>
        <w:ind w:left="357" w:hanging="357"/>
        <w:jc w:val="both"/>
        <w:rPr>
          <w:rFonts w:ascii="Times New Roman" w:eastAsia="Times New Roman" w:hAnsi="Times New Roman" w:cs="Times New Roman"/>
          <w:sz w:val="24"/>
          <w:szCs w:val="24"/>
          <w:lang w:val="lv-LV"/>
        </w:rPr>
      </w:pPr>
      <w:r w:rsidRPr="00CE1F2E">
        <w:rPr>
          <w:rFonts w:ascii="Times New Roman" w:hAnsi="Times New Roman" w:cs="Times New Roman"/>
          <w:sz w:val="24"/>
          <w:szCs w:val="24"/>
          <w:lang w:val="lv-LV"/>
        </w:rPr>
        <w:t>Pretendēt uz līdzfinansējuma piešķiršanu var arī personas, kuras ir izbūvējušas Pieslēgumu iepriekšējā gadā un var iesniegt dokumentus, kas apliecina izdevumus par materiāliem, kas izlietoti būvniecības procesā.</w:t>
      </w:r>
    </w:p>
    <w:p w14:paraId="7E200360" w14:textId="77777777" w:rsidR="00376BF9" w:rsidRPr="00CE1F2E" w:rsidRDefault="00376BF9" w:rsidP="00376BF9">
      <w:pPr>
        <w:tabs>
          <w:tab w:val="left" w:pos="0"/>
        </w:tabs>
        <w:jc w:val="both"/>
        <w:rPr>
          <w:rFonts w:eastAsia="Times New Roman"/>
          <w:lang w:val="lv-LV"/>
        </w:rPr>
      </w:pPr>
    </w:p>
    <w:p w14:paraId="2D2E7968" w14:textId="77777777" w:rsidR="00376BF9" w:rsidRPr="006507AF" w:rsidRDefault="00203CCC" w:rsidP="00376BF9">
      <w:pPr>
        <w:pStyle w:val="Sarakstarindkopa"/>
        <w:ind w:left="360"/>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II Pasūtītājam izvirzāmās prasības</w:t>
      </w:r>
    </w:p>
    <w:p w14:paraId="6AF44440" w14:textId="77777777" w:rsidR="003D115E" w:rsidRPr="006507AF" w:rsidRDefault="003D115E" w:rsidP="00376BF9">
      <w:pPr>
        <w:pStyle w:val="Sarakstarindkopa"/>
        <w:ind w:left="360"/>
        <w:jc w:val="center"/>
        <w:rPr>
          <w:rFonts w:ascii="Times New Roman" w:hAnsi="Times New Roman" w:cs="Times New Roman"/>
          <w:b/>
          <w:sz w:val="24"/>
          <w:szCs w:val="24"/>
          <w:lang w:val="lv-LV"/>
        </w:rPr>
      </w:pPr>
    </w:p>
    <w:p w14:paraId="37EB314E" w14:textId="77777777" w:rsidR="00376BF9" w:rsidRPr="006507AF"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Pašvaldības līdzfinansējums var tikt piešķirts </w:t>
      </w:r>
      <w:r w:rsidR="005C43B8" w:rsidRPr="006507AF">
        <w:rPr>
          <w:rFonts w:ascii="Times New Roman" w:hAnsi="Times New Roman" w:cs="Times New Roman"/>
          <w:sz w:val="24"/>
          <w:szCs w:val="24"/>
          <w:lang w:val="lv-LV"/>
        </w:rPr>
        <w:t>Pretendentam šādos gadījumos</w:t>
      </w:r>
      <w:r w:rsidRPr="006507AF">
        <w:rPr>
          <w:rFonts w:ascii="Times New Roman" w:hAnsi="Times New Roman" w:cs="Times New Roman"/>
          <w:sz w:val="24"/>
          <w:szCs w:val="24"/>
          <w:lang w:val="lv-LV"/>
        </w:rPr>
        <w:t>:</w:t>
      </w:r>
    </w:p>
    <w:p w14:paraId="54CF4019" w14:textId="77777777" w:rsidR="00376BF9" w:rsidRPr="006507AF" w:rsidRDefault="00203CCC" w:rsidP="00F2184D">
      <w:pPr>
        <w:pStyle w:val="Sarakstarindkopa"/>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pretendents vēlas izbūvēt pieslēgumu vienlaicīgi ūdensvadam un kanalizācijai;</w:t>
      </w:r>
    </w:p>
    <w:p w14:paraId="2DDAD2DA" w14:textId="77777777" w:rsidR="00376BF9" w:rsidRPr="006507AF" w:rsidRDefault="00203CCC" w:rsidP="00F2184D">
      <w:pPr>
        <w:pStyle w:val="Sarakstarindkopa"/>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pretendents vēlas izbūvēt pieslēgumu tikai kanalizācijai;</w:t>
      </w:r>
    </w:p>
    <w:p w14:paraId="3ED7D1E2" w14:textId="77777777" w:rsidR="00376BF9" w:rsidRPr="006507AF" w:rsidRDefault="00203CCC" w:rsidP="00F2184D">
      <w:pPr>
        <w:pStyle w:val="Sarakstarindkopa"/>
        <w:numPr>
          <w:ilvl w:val="1"/>
          <w:numId w:val="7"/>
        </w:numPr>
        <w:spacing w:after="0" w:line="240" w:lineRule="auto"/>
        <w:ind w:left="851" w:hanging="425"/>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pretendentam jau ir noslēgts līgums par kanalizācijas izmantošanu vai ir izbūvētas</w:t>
      </w:r>
      <w:r w:rsidRPr="006507AF">
        <w:rPr>
          <w:rFonts w:ascii="Times New Roman" w:hAnsi="Times New Roman" w:cs="Times New Roman"/>
          <w:i/>
          <w:sz w:val="24"/>
          <w:szCs w:val="24"/>
          <w:lang w:val="lv-LV"/>
        </w:rPr>
        <w:t xml:space="preserve"> </w:t>
      </w:r>
      <w:r w:rsidRPr="006507AF">
        <w:rPr>
          <w:rFonts w:ascii="Times New Roman" w:hAnsi="Times New Roman" w:cs="Times New Roman"/>
          <w:sz w:val="24"/>
          <w:szCs w:val="24"/>
          <w:lang w:val="lv-LV"/>
        </w:rPr>
        <w:t>lokālās attīrīšanas iekārtas, bet vēlas izbūvēt pieslēgumu tikai ūdensvadam.</w:t>
      </w:r>
    </w:p>
    <w:p w14:paraId="789B9906" w14:textId="77777777" w:rsidR="00376BF9" w:rsidRPr="006507AF"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eastAsia="Times New Roman" w:hAnsi="Times New Roman" w:cs="Times New Roman"/>
          <w:sz w:val="24"/>
          <w:szCs w:val="24"/>
          <w:lang w:val="lv-LV"/>
        </w:rPr>
        <w:t>Netiek atbalstītas šādas izmaksas:</w:t>
      </w:r>
    </w:p>
    <w:p w14:paraId="044A77CA" w14:textId="77777777" w:rsidR="00376BF9" w:rsidRPr="006507AF" w:rsidRDefault="00203CCC" w:rsidP="00376BF9">
      <w:pPr>
        <w:pStyle w:val="Sarakstarindkopa"/>
        <w:numPr>
          <w:ilvl w:val="1"/>
          <w:numId w:val="4"/>
        </w:numPr>
        <w:spacing w:after="0" w:line="240" w:lineRule="auto"/>
        <w:jc w:val="both"/>
        <w:rPr>
          <w:rFonts w:ascii="Times New Roman" w:hAnsi="Times New Roman" w:cs="Times New Roman"/>
          <w:sz w:val="24"/>
          <w:szCs w:val="24"/>
          <w:lang w:val="lv-LV"/>
        </w:rPr>
      </w:pPr>
      <w:r w:rsidRPr="006507AF">
        <w:rPr>
          <w:rFonts w:ascii="Times New Roman" w:eastAsia="Times New Roman" w:hAnsi="Times New Roman" w:cs="Times New Roman"/>
          <w:sz w:val="24"/>
          <w:szCs w:val="24"/>
          <w:lang w:val="lv-LV"/>
        </w:rPr>
        <w:t>lietus notekūdeņu kanalizācijas būvniecība vai pārbūve;</w:t>
      </w:r>
    </w:p>
    <w:p w14:paraId="37E2368F" w14:textId="77777777" w:rsidR="00376BF9" w:rsidRPr="006507AF" w:rsidRDefault="00203CCC" w:rsidP="00376BF9">
      <w:pPr>
        <w:pStyle w:val="Sarakstarindkopa"/>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 xml:space="preserve">esošās ūdensapgādes un komunālo notekūdeņu kanalizācijas sistēmas vai tās daļas pārbūve </w:t>
      </w:r>
      <w:r w:rsidRPr="00496CBB">
        <w:rPr>
          <w:rFonts w:ascii="Times New Roman" w:eastAsia="Times New Roman" w:hAnsi="Times New Roman" w:cs="Times New Roman"/>
          <w:sz w:val="24"/>
          <w:szCs w:val="24"/>
          <w:lang w:val="lv-LV"/>
        </w:rPr>
        <w:t>vai nojaukšana (izņemot septiķus</w:t>
      </w:r>
      <w:r w:rsidR="00393C61" w:rsidRPr="00496CBB">
        <w:rPr>
          <w:rFonts w:ascii="Times New Roman" w:eastAsia="Times New Roman" w:hAnsi="Times New Roman" w:cs="Times New Roman"/>
          <w:sz w:val="24"/>
          <w:szCs w:val="24"/>
          <w:lang w:val="lv-LV"/>
        </w:rPr>
        <w:t xml:space="preserve"> un krājtvertnes</w:t>
      </w:r>
      <w:r w:rsidRPr="00496CBB">
        <w:rPr>
          <w:rFonts w:ascii="Times New Roman" w:eastAsia="Times New Roman" w:hAnsi="Times New Roman" w:cs="Times New Roman"/>
          <w:sz w:val="24"/>
          <w:szCs w:val="24"/>
          <w:lang w:val="lv-LV"/>
        </w:rPr>
        <w:t xml:space="preserve">, ja tos ir iespējams pārbūvēt kanalizācijas </w:t>
      </w:r>
      <w:r w:rsidRPr="006507AF">
        <w:rPr>
          <w:rFonts w:ascii="Times New Roman" w:eastAsia="Times New Roman" w:hAnsi="Times New Roman" w:cs="Times New Roman"/>
          <w:sz w:val="24"/>
          <w:szCs w:val="24"/>
          <w:lang w:val="lv-LV"/>
        </w:rPr>
        <w:t>sistēmas nepieciešamajā sastāvdaļā);</w:t>
      </w:r>
    </w:p>
    <w:p w14:paraId="7C53CBEF" w14:textId="77777777" w:rsidR="00376BF9" w:rsidRPr="006507AF" w:rsidRDefault="00203CCC" w:rsidP="00376BF9">
      <w:pPr>
        <w:pStyle w:val="Sarakstarindkopa"/>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jaunas ūdensapgādes sistēmas izbūve, ja nekustamajā īpašumā jau ir pieslēgums centralizētajai ūdensapgādes sistēmai;</w:t>
      </w:r>
    </w:p>
    <w:p w14:paraId="35C394AC" w14:textId="77777777" w:rsidR="00376BF9" w:rsidRPr="006507AF" w:rsidRDefault="00203CCC" w:rsidP="00376BF9">
      <w:pPr>
        <w:pStyle w:val="Sarakstarindkopa"/>
        <w:numPr>
          <w:ilvl w:val="1"/>
          <w:numId w:val="4"/>
        </w:numPr>
        <w:spacing w:after="0" w:line="240" w:lineRule="auto"/>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jaunas kanalizācijas sistēmas izbūve, ja nekustamajā īpašumā jau ir pieslēgums centralizētajai kanalizācijai sistēmai, izņemot, ja ūdenssaimniecības pakalpojumu sniedzējs izsniedzis tehniskos noteikumus jaunas kanalizācijas sistēmas izbūvei.</w:t>
      </w:r>
    </w:p>
    <w:p w14:paraId="2B2B6646" w14:textId="77777777" w:rsidR="00376BF9" w:rsidRPr="006507AF" w:rsidRDefault="00376BF9" w:rsidP="00376BF9">
      <w:pPr>
        <w:pStyle w:val="Sarakstarindkopa"/>
        <w:spacing w:after="0" w:line="240" w:lineRule="auto"/>
        <w:ind w:left="357"/>
        <w:jc w:val="center"/>
        <w:rPr>
          <w:rFonts w:ascii="Times New Roman" w:hAnsi="Times New Roman" w:cs="Times New Roman"/>
          <w:b/>
          <w:sz w:val="24"/>
          <w:szCs w:val="24"/>
          <w:lang w:val="lv-LV"/>
        </w:rPr>
      </w:pPr>
    </w:p>
    <w:p w14:paraId="3AFF5276" w14:textId="77777777" w:rsidR="00376BF9" w:rsidRPr="006507AF" w:rsidRDefault="00203CCC" w:rsidP="00376BF9">
      <w:pPr>
        <w:pStyle w:val="Sarakstarindkopa"/>
        <w:spacing w:after="0" w:line="240" w:lineRule="auto"/>
        <w:ind w:left="357"/>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III Pašvaldības līdzfinansējuma apmērs</w:t>
      </w:r>
    </w:p>
    <w:p w14:paraId="700B5A32" w14:textId="77777777" w:rsidR="003D115E" w:rsidRPr="006507AF" w:rsidRDefault="003D115E" w:rsidP="00376BF9">
      <w:pPr>
        <w:pStyle w:val="Sarakstarindkopa"/>
        <w:spacing w:after="0" w:line="240" w:lineRule="auto"/>
        <w:ind w:left="357"/>
        <w:jc w:val="center"/>
        <w:rPr>
          <w:rFonts w:ascii="Times New Roman" w:hAnsi="Times New Roman" w:cs="Times New Roman"/>
          <w:b/>
          <w:sz w:val="24"/>
          <w:szCs w:val="24"/>
          <w:lang w:val="lv-LV"/>
        </w:rPr>
      </w:pPr>
    </w:p>
    <w:p w14:paraId="7E902E7D" w14:textId="77777777" w:rsidR="00376BF9" w:rsidRPr="00326398"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326398">
        <w:rPr>
          <w:rFonts w:ascii="Times New Roman" w:hAnsi="Times New Roman" w:cs="Times New Roman"/>
          <w:sz w:val="24"/>
          <w:szCs w:val="24"/>
          <w:lang w:val="lv-LV"/>
        </w:rPr>
        <w:t>Pašvaldības līdzfinansējums tiek piešķirts pieslēguma izbūvei nepieciešamo materiālu apmaksai, bet</w:t>
      </w:r>
      <w:r w:rsidRPr="00326398">
        <w:rPr>
          <w:rFonts w:ascii="Times New Roman" w:hAnsi="Times New Roman" w:cs="Times New Roman"/>
          <w:i/>
          <w:sz w:val="24"/>
          <w:szCs w:val="24"/>
          <w:lang w:val="lv-LV"/>
        </w:rPr>
        <w:t xml:space="preserve"> </w:t>
      </w:r>
      <w:r w:rsidRPr="00326398">
        <w:rPr>
          <w:rFonts w:ascii="Times New Roman" w:hAnsi="Times New Roman" w:cs="Times New Roman"/>
          <w:sz w:val="24"/>
          <w:szCs w:val="24"/>
          <w:lang w:val="lv-LV"/>
        </w:rPr>
        <w:t xml:space="preserve">ne vairāk kā EUR </w:t>
      </w:r>
      <w:r w:rsidR="00594116" w:rsidRPr="00326398">
        <w:rPr>
          <w:rFonts w:ascii="Times New Roman" w:hAnsi="Times New Roman" w:cs="Times New Roman"/>
          <w:sz w:val="24"/>
          <w:szCs w:val="24"/>
          <w:lang w:val="lv-LV"/>
        </w:rPr>
        <w:t>5</w:t>
      </w:r>
      <w:r w:rsidRPr="00326398">
        <w:rPr>
          <w:rFonts w:ascii="Times New Roman" w:hAnsi="Times New Roman" w:cs="Times New Roman"/>
          <w:sz w:val="24"/>
          <w:szCs w:val="24"/>
          <w:lang w:val="lv-LV"/>
        </w:rPr>
        <w:t>00 (</w:t>
      </w:r>
      <w:r w:rsidR="00594116" w:rsidRPr="00326398">
        <w:rPr>
          <w:rFonts w:ascii="Times New Roman" w:hAnsi="Times New Roman" w:cs="Times New Roman"/>
          <w:sz w:val="24"/>
          <w:szCs w:val="24"/>
          <w:lang w:val="lv-LV"/>
        </w:rPr>
        <w:t>pieci</w:t>
      </w:r>
      <w:r w:rsidRPr="00326398">
        <w:rPr>
          <w:rFonts w:ascii="Times New Roman" w:hAnsi="Times New Roman" w:cs="Times New Roman"/>
          <w:sz w:val="24"/>
          <w:szCs w:val="24"/>
          <w:lang w:val="lv-LV"/>
        </w:rPr>
        <w:t xml:space="preserve"> simti </w:t>
      </w:r>
      <w:r w:rsidRPr="00326398">
        <w:rPr>
          <w:rFonts w:ascii="Times New Roman" w:hAnsi="Times New Roman" w:cs="Times New Roman"/>
          <w:i/>
          <w:sz w:val="24"/>
          <w:szCs w:val="24"/>
          <w:lang w:val="lv-LV"/>
        </w:rPr>
        <w:t>euro</w:t>
      </w:r>
      <w:r w:rsidRPr="00326398">
        <w:rPr>
          <w:rFonts w:ascii="Times New Roman" w:hAnsi="Times New Roman" w:cs="Times New Roman"/>
          <w:sz w:val="24"/>
          <w:szCs w:val="24"/>
          <w:lang w:val="lv-LV"/>
        </w:rPr>
        <w:t>) viena nekustamā īpašuma pieslēgšanai centralizētajai ūdensapgādes un kanalizācijas sistēmai.</w:t>
      </w:r>
      <w:r w:rsidR="003F7745" w:rsidRPr="00326398">
        <w:rPr>
          <w:rFonts w:ascii="Times New Roman" w:hAnsi="Times New Roman" w:cs="Times New Roman"/>
          <w:sz w:val="24"/>
          <w:szCs w:val="24"/>
          <w:lang w:val="lv-LV"/>
        </w:rPr>
        <w:t xml:space="preserve"> Gadījumos, kad ir nepieciešama </w:t>
      </w:r>
      <w:r w:rsidR="00C5101B" w:rsidRPr="00326398">
        <w:rPr>
          <w:rFonts w:ascii="Times New Roman" w:hAnsi="Times New Roman" w:cs="Times New Roman"/>
          <w:sz w:val="24"/>
          <w:szCs w:val="24"/>
          <w:lang w:val="lv-LV"/>
        </w:rPr>
        <w:t xml:space="preserve">kanalizācijas </w:t>
      </w:r>
      <w:r w:rsidR="003F7745" w:rsidRPr="00326398">
        <w:rPr>
          <w:rFonts w:ascii="Times New Roman" w:hAnsi="Times New Roman" w:cs="Times New Roman"/>
          <w:sz w:val="24"/>
          <w:szCs w:val="24"/>
          <w:lang w:val="lv-LV"/>
        </w:rPr>
        <w:t>spiedvada</w:t>
      </w:r>
      <w:r w:rsidR="00C5101B" w:rsidRPr="00326398">
        <w:rPr>
          <w:rFonts w:ascii="Times New Roman" w:hAnsi="Times New Roman" w:cs="Times New Roman"/>
          <w:sz w:val="24"/>
          <w:szCs w:val="24"/>
          <w:lang w:val="lv-LV"/>
        </w:rPr>
        <w:t xml:space="preserve"> sistēmas</w:t>
      </w:r>
      <w:r w:rsidR="003F7745" w:rsidRPr="00326398">
        <w:rPr>
          <w:rFonts w:ascii="Times New Roman" w:hAnsi="Times New Roman" w:cs="Times New Roman"/>
          <w:sz w:val="24"/>
          <w:szCs w:val="24"/>
          <w:lang w:val="lv-LV"/>
        </w:rPr>
        <w:t xml:space="preserve"> izbūve</w:t>
      </w:r>
      <w:r w:rsidR="00563D46" w:rsidRPr="00326398">
        <w:rPr>
          <w:rFonts w:ascii="Times New Roman" w:hAnsi="Times New Roman" w:cs="Times New Roman"/>
          <w:sz w:val="24"/>
          <w:szCs w:val="24"/>
          <w:lang w:val="lv-LV"/>
        </w:rPr>
        <w:t xml:space="preserve"> -</w:t>
      </w:r>
      <w:r w:rsidR="003F7745" w:rsidRPr="00326398">
        <w:rPr>
          <w:rFonts w:ascii="Times New Roman" w:hAnsi="Times New Roman" w:cs="Times New Roman"/>
          <w:sz w:val="24"/>
          <w:szCs w:val="24"/>
          <w:lang w:val="lv-LV"/>
        </w:rPr>
        <w:t xml:space="preserve"> ne vairāk kā EUR 750 (septiņu simti piecdesmit </w:t>
      </w:r>
      <w:r w:rsidR="003F7745" w:rsidRPr="00326398">
        <w:rPr>
          <w:rFonts w:ascii="Times New Roman" w:hAnsi="Times New Roman" w:cs="Times New Roman"/>
          <w:i/>
          <w:iCs/>
          <w:sz w:val="24"/>
          <w:szCs w:val="24"/>
          <w:lang w:val="lv-LV"/>
        </w:rPr>
        <w:t>euro</w:t>
      </w:r>
      <w:r w:rsidR="003F7745" w:rsidRPr="00326398">
        <w:rPr>
          <w:rFonts w:ascii="Times New Roman" w:hAnsi="Times New Roman" w:cs="Times New Roman"/>
          <w:sz w:val="24"/>
          <w:szCs w:val="24"/>
          <w:lang w:val="lv-LV"/>
        </w:rPr>
        <w:t>).</w:t>
      </w:r>
    </w:p>
    <w:p w14:paraId="7C547B33" w14:textId="77777777" w:rsidR="00376BF9" w:rsidRPr="006507AF"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Pašvaldības piešķirtais finansējums ir nepietiekams, lai apmierinātu visu iesniegto pretendentu pieteikumus, līdzfinansējums tiek piešķirts šādā prioritārā secībā:</w:t>
      </w:r>
    </w:p>
    <w:p w14:paraId="5007553A"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personām, kurām netika piešķirts līdzfinansējums iepriekšējā gadā un kurš ir iesniedzis pieteikumu atkārtoti;</w:t>
      </w:r>
    </w:p>
    <w:p w14:paraId="445D7C18"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personām ar 1. un 2. invaliditātes grupu;</w:t>
      </w:r>
    </w:p>
    <w:p w14:paraId="516E7F62"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ģimenēm, kurās ir persona ar 1. un 2. invaliditātes grupu vai bērns ar invaliditāti, kurš nekustamajā īpašumā faktiski dzīvo un deklarējis dzīvesvietu;</w:t>
      </w:r>
    </w:p>
    <w:p w14:paraId="1719A434"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daudzbērnu ģimenēm.</w:t>
      </w:r>
    </w:p>
    <w:p w14:paraId="4DBD0AF3"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lastRenderedPageBreak/>
        <w:t>maznodrošinātām (trūcīgām) personām, ģimenēm;</w:t>
      </w:r>
    </w:p>
    <w:p w14:paraId="6859DE9F"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politiski represētām personām;</w:t>
      </w:r>
    </w:p>
    <w:p w14:paraId="5ABE6B80"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pensionāriem;</w:t>
      </w:r>
    </w:p>
    <w:p w14:paraId="562F035C" w14:textId="77777777" w:rsidR="00376BF9" w:rsidRPr="006507AF" w:rsidRDefault="00203CCC" w:rsidP="00376BF9">
      <w:pPr>
        <w:pStyle w:val="Sarakstarindkopa"/>
        <w:numPr>
          <w:ilvl w:val="2"/>
          <w:numId w:val="3"/>
        </w:numPr>
        <w:spacing w:after="0" w:line="240" w:lineRule="auto"/>
        <w:ind w:left="1134" w:hanging="708"/>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pārējām fiziskām personām un dzīvokļu īpašnieku kopībām, pamatojoties uz daudzdzīvokļu dzīvojamās mājas dzīvokļu īpašnieku kopības lēmumu.</w:t>
      </w:r>
    </w:p>
    <w:p w14:paraId="64A0D5E8" w14:textId="77777777" w:rsidR="00376BF9" w:rsidRPr="006507AF" w:rsidRDefault="00376BF9" w:rsidP="00376BF9">
      <w:pPr>
        <w:pStyle w:val="Sarakstarindkopa"/>
        <w:spacing w:after="0" w:line="240" w:lineRule="auto"/>
        <w:ind w:left="1134"/>
        <w:jc w:val="both"/>
        <w:rPr>
          <w:rFonts w:ascii="Times New Roman" w:hAnsi="Times New Roman" w:cs="Times New Roman"/>
          <w:sz w:val="24"/>
          <w:szCs w:val="24"/>
          <w:lang w:val="lv-LV"/>
        </w:rPr>
      </w:pPr>
    </w:p>
    <w:p w14:paraId="093B1E4B" w14:textId="77777777" w:rsidR="00376BF9" w:rsidRPr="006507AF" w:rsidRDefault="00203CCC" w:rsidP="00376BF9">
      <w:pPr>
        <w:pStyle w:val="Sarakstarindkopa"/>
        <w:spacing w:after="0" w:line="240" w:lineRule="auto"/>
        <w:ind w:left="357"/>
        <w:jc w:val="center"/>
        <w:rPr>
          <w:rFonts w:ascii="Times New Roman" w:hAnsi="Times New Roman" w:cs="Times New Roman"/>
          <w:b/>
          <w:sz w:val="24"/>
          <w:szCs w:val="24"/>
          <w:lang w:val="lv-LV"/>
        </w:rPr>
      </w:pPr>
      <w:r w:rsidRPr="006507AF">
        <w:rPr>
          <w:rFonts w:ascii="Times New Roman" w:hAnsi="Times New Roman" w:cs="Times New Roman"/>
          <w:b/>
          <w:sz w:val="24"/>
          <w:szCs w:val="24"/>
          <w:lang w:val="lv-LV"/>
        </w:rPr>
        <w:t>IV Līdzfinansējuma saņemšanas noteikumi</w:t>
      </w:r>
    </w:p>
    <w:p w14:paraId="3C05E422" w14:textId="77777777" w:rsidR="003D115E" w:rsidRPr="006507AF" w:rsidRDefault="003D115E" w:rsidP="00376BF9">
      <w:pPr>
        <w:pStyle w:val="Sarakstarindkopa"/>
        <w:spacing w:after="0" w:line="240" w:lineRule="auto"/>
        <w:ind w:left="357"/>
        <w:jc w:val="center"/>
        <w:rPr>
          <w:rFonts w:ascii="Times New Roman" w:hAnsi="Times New Roman" w:cs="Times New Roman"/>
          <w:b/>
          <w:sz w:val="24"/>
          <w:szCs w:val="24"/>
          <w:lang w:val="lv-LV"/>
        </w:rPr>
      </w:pPr>
    </w:p>
    <w:p w14:paraId="490DD1BB" w14:textId="77777777" w:rsidR="00376BF9" w:rsidRPr="006507AF"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Ar Pašvaldības izpilddirektora rīkojumu 1 (vienu) reizi gadā tiek izsludināta pieteikšanās līdzfinansējuma saņemšanai centralizētā ūdensvada un kanalizācijas pieslēgšanai, par visam tekošajam gadam pieejamo finansējumu ne vēlāk kā 3 (trīs) mēnešu laikā pēc ikgadējā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budžeta apstiprināšanas. Pieteikšanās laiks tiek noteikts ne īsāks kā viens mēnesis.</w:t>
      </w:r>
    </w:p>
    <w:p w14:paraId="3233C38F" w14:textId="77777777" w:rsidR="00376BF9"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Ja pieteikumu atlases laikā netiek noslēgti līgumi par visu gadam pieejamo Pašvaldības līdzfinansējumu, Pašvaldības izpilddirektors izsludina nākamo pieteikumu atlases kārtu.</w:t>
      </w:r>
    </w:p>
    <w:p w14:paraId="06E20983" w14:textId="77777777" w:rsidR="0023703B" w:rsidRPr="00131640"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131640">
        <w:rPr>
          <w:rFonts w:ascii="Times New Roman" w:hAnsi="Times New Roman" w:cs="Times New Roman"/>
          <w:sz w:val="24"/>
          <w:szCs w:val="24"/>
          <w:lang w:val="lv-LV"/>
        </w:rPr>
        <w:t xml:space="preserve">Ja piešķirtais </w:t>
      </w:r>
      <w:r w:rsidR="00131640" w:rsidRPr="00131640">
        <w:rPr>
          <w:rFonts w:ascii="Times New Roman" w:hAnsi="Times New Roman" w:cs="Times New Roman"/>
          <w:sz w:val="24"/>
          <w:szCs w:val="24"/>
          <w:lang w:val="lv-LV"/>
        </w:rPr>
        <w:t xml:space="preserve">budžetā plānotais </w:t>
      </w:r>
      <w:r w:rsidRPr="00131640">
        <w:rPr>
          <w:rFonts w:ascii="Times New Roman" w:hAnsi="Times New Roman" w:cs="Times New Roman"/>
          <w:sz w:val="24"/>
          <w:szCs w:val="24"/>
          <w:lang w:val="lv-LV"/>
        </w:rPr>
        <w:t xml:space="preserve">finansējums netiek izlietots, </w:t>
      </w:r>
      <w:r w:rsidR="00EF43A2" w:rsidRPr="00131640">
        <w:rPr>
          <w:rFonts w:ascii="Times New Roman" w:hAnsi="Times New Roman" w:cs="Times New Roman"/>
          <w:sz w:val="24"/>
          <w:szCs w:val="24"/>
          <w:lang w:val="lv-LV"/>
        </w:rPr>
        <w:t xml:space="preserve">un </w:t>
      </w:r>
      <w:r w:rsidRPr="00131640">
        <w:rPr>
          <w:rFonts w:ascii="Times New Roman" w:hAnsi="Times New Roman" w:cs="Times New Roman"/>
          <w:sz w:val="24"/>
          <w:szCs w:val="24"/>
          <w:lang w:val="lv-LV"/>
        </w:rPr>
        <w:t xml:space="preserve">ir </w:t>
      </w:r>
      <w:r w:rsidR="00131640" w:rsidRPr="00131640">
        <w:rPr>
          <w:rFonts w:ascii="Times New Roman" w:hAnsi="Times New Roman" w:cs="Times New Roman"/>
          <w:sz w:val="24"/>
          <w:szCs w:val="24"/>
          <w:lang w:val="lv-LV"/>
        </w:rPr>
        <w:t>Pretendenti</w:t>
      </w:r>
      <w:r w:rsidRPr="00131640">
        <w:rPr>
          <w:rFonts w:ascii="Times New Roman" w:hAnsi="Times New Roman" w:cs="Times New Roman"/>
          <w:sz w:val="24"/>
          <w:szCs w:val="24"/>
          <w:lang w:val="lv-LV"/>
        </w:rPr>
        <w:t>, kur</w:t>
      </w:r>
      <w:r w:rsidR="00131640" w:rsidRPr="00131640">
        <w:rPr>
          <w:rFonts w:ascii="Times New Roman" w:hAnsi="Times New Roman" w:cs="Times New Roman"/>
          <w:sz w:val="24"/>
          <w:szCs w:val="24"/>
          <w:lang w:val="lv-LV"/>
        </w:rPr>
        <w:t>i</w:t>
      </w:r>
      <w:r w:rsidRPr="00131640">
        <w:rPr>
          <w:rFonts w:ascii="Times New Roman" w:hAnsi="Times New Roman" w:cs="Times New Roman"/>
          <w:sz w:val="24"/>
          <w:szCs w:val="24"/>
          <w:lang w:val="lv-LV"/>
        </w:rPr>
        <w:t xml:space="preserve"> ir iesnieguš</w:t>
      </w:r>
      <w:r w:rsidR="00131640" w:rsidRPr="00131640">
        <w:rPr>
          <w:rFonts w:ascii="Times New Roman" w:hAnsi="Times New Roman" w:cs="Times New Roman"/>
          <w:sz w:val="24"/>
          <w:szCs w:val="24"/>
          <w:lang w:val="lv-LV"/>
        </w:rPr>
        <w:t>i</w:t>
      </w:r>
      <w:r w:rsidRPr="00131640">
        <w:rPr>
          <w:rFonts w:ascii="Times New Roman" w:hAnsi="Times New Roman" w:cs="Times New Roman"/>
          <w:sz w:val="24"/>
          <w:szCs w:val="24"/>
          <w:lang w:val="lv-LV"/>
        </w:rPr>
        <w:t xml:space="preserve"> pieteikumu, bet t</w:t>
      </w:r>
      <w:r w:rsidR="00131640" w:rsidRPr="00131640">
        <w:rPr>
          <w:rFonts w:ascii="Times New Roman" w:hAnsi="Times New Roman" w:cs="Times New Roman"/>
          <w:sz w:val="24"/>
          <w:szCs w:val="24"/>
          <w:lang w:val="lv-LV"/>
        </w:rPr>
        <w:t>ie</w:t>
      </w:r>
      <w:r w:rsidRPr="00131640">
        <w:rPr>
          <w:rFonts w:ascii="Times New Roman" w:hAnsi="Times New Roman" w:cs="Times New Roman"/>
          <w:sz w:val="24"/>
          <w:szCs w:val="24"/>
          <w:lang w:val="lv-LV"/>
        </w:rPr>
        <w:t xml:space="preserve">m nav piešķirts līdzfinansējums, </w:t>
      </w:r>
      <w:r w:rsidR="00EF43A2" w:rsidRPr="00131640">
        <w:rPr>
          <w:rFonts w:ascii="Times New Roman" w:hAnsi="Times New Roman" w:cs="Times New Roman"/>
          <w:sz w:val="24"/>
          <w:szCs w:val="24"/>
          <w:lang w:val="lv-LV"/>
        </w:rPr>
        <w:t>tad pieteikumi tiek izskatīti komisijā atkārtoti.</w:t>
      </w:r>
    </w:p>
    <w:p w14:paraId="2893A1C9" w14:textId="77777777" w:rsidR="00376BF9" w:rsidRPr="006507AF"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Paziņojumu par pieteikumu iesniegšanu Pašvaldība izsludina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 xml:space="preserve">ašvaldības informatīvajā izdevumā „Balvu novada ziņas” un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 xml:space="preserve">ašvaldības mājaslapā </w:t>
      </w:r>
      <w:hyperlink r:id="rId8" w:history="1">
        <w:r w:rsidRPr="006507AF">
          <w:rPr>
            <w:rFonts w:ascii="Times New Roman" w:hAnsi="Times New Roman" w:cs="Times New Roman"/>
            <w:sz w:val="24"/>
            <w:szCs w:val="24"/>
            <w:u w:val="single"/>
            <w:lang w:val="lv-LV"/>
          </w:rPr>
          <w:t>www.balvi.lv</w:t>
        </w:r>
      </w:hyperlink>
      <w:r w:rsidRPr="006507AF">
        <w:rPr>
          <w:rFonts w:ascii="Times New Roman" w:hAnsi="Times New Roman" w:cs="Times New Roman"/>
          <w:sz w:val="24"/>
          <w:szCs w:val="24"/>
          <w:lang w:val="lv-LV"/>
        </w:rPr>
        <w:t xml:space="preserve">.  </w:t>
      </w:r>
    </w:p>
    <w:p w14:paraId="42B26287" w14:textId="77777777" w:rsidR="006C067C" w:rsidRPr="006507AF" w:rsidRDefault="00203CCC" w:rsidP="006C067C">
      <w:pPr>
        <w:pStyle w:val="Sarakstarindkopa"/>
        <w:numPr>
          <w:ilvl w:val="0"/>
          <w:numId w:val="3"/>
        </w:numPr>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Lai uzsāktu līdzfinansējuma saņemšanas procesu, Pretendents Pašvaldībā iesniedz:</w:t>
      </w:r>
    </w:p>
    <w:p w14:paraId="507AABF6" w14:textId="77777777" w:rsidR="006C067C" w:rsidRPr="006507AF" w:rsidRDefault="00203CCC" w:rsidP="006C067C">
      <w:pPr>
        <w:pStyle w:val="Sarakstarindkopa"/>
        <w:numPr>
          <w:ilvl w:val="1"/>
          <w:numId w:val="5"/>
        </w:numPr>
        <w:ind w:left="851" w:hanging="491"/>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pieteikumu (pielikums Nr.1); </w:t>
      </w:r>
    </w:p>
    <w:p w14:paraId="0D23CAD2" w14:textId="77777777" w:rsidR="00376BF9" w:rsidRPr="006507AF" w:rsidRDefault="00203CCC" w:rsidP="006C067C">
      <w:pPr>
        <w:pStyle w:val="Sarakstarindkopa"/>
        <w:numPr>
          <w:ilvl w:val="1"/>
          <w:numId w:val="5"/>
        </w:numPr>
        <w:spacing w:after="0" w:line="240" w:lineRule="auto"/>
        <w:ind w:left="851" w:hanging="491"/>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saistošo noteikumu 1</w:t>
      </w:r>
      <w:r w:rsidR="00E57F38">
        <w:rPr>
          <w:rFonts w:ascii="Times New Roman" w:hAnsi="Times New Roman" w:cs="Times New Roman"/>
          <w:sz w:val="24"/>
          <w:szCs w:val="24"/>
          <w:lang w:val="lv-LV"/>
        </w:rPr>
        <w:t>1</w:t>
      </w:r>
      <w:r w:rsidRPr="006507AF">
        <w:rPr>
          <w:rFonts w:ascii="Times New Roman" w:hAnsi="Times New Roman" w:cs="Times New Roman"/>
          <w:sz w:val="24"/>
          <w:szCs w:val="24"/>
          <w:lang w:val="lv-LV"/>
        </w:rPr>
        <w:t>.punktā norādīto kategoriju apliecinošu dokumentu (ja tas nav Pašvaldības rīcībā).</w:t>
      </w:r>
    </w:p>
    <w:p w14:paraId="31289496" w14:textId="77777777" w:rsidR="00376BF9" w:rsidRPr="006507AF" w:rsidRDefault="00203CCC" w:rsidP="00376BF9">
      <w:pPr>
        <w:pStyle w:val="Sarakstarindkopa"/>
        <w:numPr>
          <w:ilvl w:val="0"/>
          <w:numId w:val="3"/>
        </w:numPr>
        <w:spacing w:after="0" w:line="240" w:lineRule="auto"/>
        <w:ind w:left="357"/>
        <w:jc w:val="both"/>
        <w:rPr>
          <w:rFonts w:ascii="Times New Roman" w:eastAsia="Times New Roman" w:hAnsi="Times New Roman" w:cs="Times New Roman"/>
          <w:sz w:val="24"/>
          <w:szCs w:val="24"/>
          <w:lang w:val="lv-LV"/>
        </w:rPr>
      </w:pPr>
      <w:r w:rsidRPr="006507AF">
        <w:rPr>
          <w:rFonts w:ascii="Times New Roman" w:eastAsia="Times New Roman" w:hAnsi="Times New Roman" w:cs="Times New Roman"/>
          <w:sz w:val="24"/>
          <w:szCs w:val="24"/>
          <w:lang w:val="lv-LV"/>
        </w:rPr>
        <w:t>Dzīvokļu īpašnieku kopība Pašvaldībā iesniedz d</w:t>
      </w:r>
      <w:r w:rsidRPr="006507AF">
        <w:rPr>
          <w:rFonts w:ascii="Times New Roman" w:hAnsi="Times New Roman" w:cs="Times New Roman"/>
          <w:sz w:val="24"/>
          <w:szCs w:val="24"/>
          <w:lang w:val="lv-LV"/>
        </w:rPr>
        <w:t xml:space="preserve">okumentu (kopīpašnieku lēmumu/protokolu), no kura izriet, ka atbilstoši </w:t>
      </w:r>
      <w:r w:rsidRPr="006507AF">
        <w:rPr>
          <w:rFonts w:ascii="Times New Roman" w:eastAsia="Times New Roman" w:hAnsi="Times New Roman" w:cs="Times New Roman"/>
          <w:sz w:val="24"/>
          <w:szCs w:val="24"/>
          <w:lang w:val="lv-LV"/>
        </w:rPr>
        <w:t>normatīvo aktu prasībām pieņemts lēmums par pieslēguma izbūves nepieciešamību un noteiktas personas pilnvarojumu iesniegt iesniegumu līdzfinansējuma saņemšanai, kā arī slēgt līgumus par pieslēguma izbūvi, to saistīto izdevumu segšanu un ūdenssaimniecības pakalpojumu sniegšanu.</w:t>
      </w:r>
    </w:p>
    <w:p w14:paraId="7CD8FE1A"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Pēc pieteikuma saņemšanas, Pašvaldība apkopo informāciju par nepieciešamā līdzfinansējuma apmēru un Pašvaldības kārtējā gada budžetā šim mērķim paredzētajiem līdzekļiem. </w:t>
      </w:r>
    </w:p>
    <w:p w14:paraId="2B9933D1"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Lēmumu par līdzfinansējuma piešķiršanu centralizētā ūdensvada un kanalizācijas pieslēgšanai, pieņem ar Pašvaldības izpilddirektora rīkojumu izveidotā komisija. </w:t>
      </w:r>
    </w:p>
    <w:p w14:paraId="2F65A2E2"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Ja Pašvaldībā iesniegtais pieteikums neatbilst šajos saistošajos noteikumos noteiktajām prasībām vai Pašvaldības līdzfinansējuma pieprasītājs komisijas noteiktajos termiņos nenovērš trūkumus iesniegumā un tam pievienotajos dokumentos, komisija pieņem lēmumu par atteikumu piešķirt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ašvaldības līdzfinansējumu, par to rakstveidā paziņojot Pašvaldības līdzfinansējuma pieprasītājam.</w:t>
      </w:r>
    </w:p>
    <w:p w14:paraId="6926764A" w14:textId="77777777" w:rsidR="00376BF9" w:rsidRPr="006507AF" w:rsidRDefault="00203CCC" w:rsidP="007421F8">
      <w:pPr>
        <w:pStyle w:val="Sarakstarindkopa"/>
        <w:numPr>
          <w:ilvl w:val="0"/>
          <w:numId w:val="3"/>
        </w:numPr>
        <w:autoSpaceDE w:val="0"/>
        <w:adjustRightInd w:val="0"/>
        <w:spacing w:after="0" w:line="240" w:lineRule="auto"/>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 xml:space="preserve">Pēc lēmuma par līdzfinansējuma piešķiršanu saņemšanas pretendents griežas Balvu novada </w:t>
      </w:r>
      <w:r>
        <w:rPr>
          <w:rFonts w:ascii="Times New Roman" w:hAnsi="Times New Roman" w:cs="Times New Roman"/>
          <w:sz w:val="24"/>
          <w:szCs w:val="24"/>
          <w:lang w:val="lv-LV"/>
        </w:rPr>
        <w:t>P</w:t>
      </w:r>
      <w:r w:rsidRPr="00ED5E18">
        <w:rPr>
          <w:rFonts w:ascii="Times New Roman" w:hAnsi="Times New Roman" w:cs="Times New Roman"/>
          <w:sz w:val="24"/>
          <w:szCs w:val="24"/>
          <w:lang w:val="lv-LV"/>
        </w:rPr>
        <w:t>ašvaldības aģentūrā „SAN – TEX” vai attiecīgajā pagasta</w:t>
      </w:r>
      <w:r w:rsidR="00BE557C" w:rsidRPr="00ED5E18">
        <w:rPr>
          <w:rFonts w:ascii="Times New Roman" w:hAnsi="Times New Roman" w:cs="Times New Roman"/>
          <w:sz w:val="24"/>
          <w:szCs w:val="24"/>
          <w:lang w:val="lv-LV"/>
        </w:rPr>
        <w:t xml:space="preserve"> vai pilsētas</w:t>
      </w:r>
      <w:r w:rsidRPr="00ED5E18">
        <w:rPr>
          <w:rFonts w:ascii="Times New Roman" w:hAnsi="Times New Roman" w:cs="Times New Roman"/>
          <w:sz w:val="24"/>
          <w:szCs w:val="24"/>
          <w:lang w:val="lv-LV"/>
        </w:rPr>
        <w:t xml:space="preserve"> pārvaldē (turpmāk tekstā </w:t>
      </w:r>
      <w:r w:rsidRPr="006507AF">
        <w:rPr>
          <w:rFonts w:ascii="Times New Roman" w:hAnsi="Times New Roman" w:cs="Times New Roman"/>
          <w:sz w:val="24"/>
          <w:szCs w:val="24"/>
          <w:lang w:val="lv-LV"/>
        </w:rPr>
        <w:t xml:space="preserve">minētās iestādes – Pakalpojuma sniedzējs), lai saņemtu tehniskos noteikumus ūdensvada un kanalizācijas pieslēguma izveidei, kurus iesniedz </w:t>
      </w:r>
      <w:r>
        <w:rPr>
          <w:rFonts w:ascii="Times New Roman" w:hAnsi="Times New Roman" w:cs="Times New Roman"/>
          <w:sz w:val="24"/>
          <w:szCs w:val="24"/>
          <w:lang w:val="lv-LV"/>
        </w:rPr>
        <w:t>P</w:t>
      </w:r>
      <w:r w:rsidRPr="006507AF">
        <w:rPr>
          <w:rFonts w:ascii="Times New Roman" w:hAnsi="Times New Roman" w:cs="Times New Roman"/>
          <w:sz w:val="24"/>
          <w:szCs w:val="24"/>
          <w:lang w:val="lv-LV"/>
        </w:rPr>
        <w:t>ašvaldībā.</w:t>
      </w:r>
    </w:p>
    <w:p w14:paraId="0394EBF3"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Pakalpojuma sniedzēja pārstāvis 10 (desmit) dienu laikā apseko objektu un izstrādā tehniskos note</w:t>
      </w:r>
      <w:r w:rsidR="001C1837" w:rsidRPr="006507AF">
        <w:rPr>
          <w:rFonts w:ascii="Times New Roman" w:hAnsi="Times New Roman" w:cs="Times New Roman"/>
          <w:sz w:val="24"/>
          <w:szCs w:val="24"/>
          <w:lang w:val="lv-LV"/>
        </w:rPr>
        <w:t xml:space="preserve">ikumus, kuros norāda pieslēgumu </w:t>
      </w:r>
      <w:r w:rsidRPr="006507AF">
        <w:rPr>
          <w:rFonts w:ascii="Times New Roman" w:hAnsi="Times New Roman" w:cs="Times New Roman"/>
          <w:sz w:val="24"/>
          <w:szCs w:val="24"/>
          <w:lang w:val="lv-LV"/>
        </w:rPr>
        <w:t xml:space="preserve">izbūves nosacījumus un katra nepieciešamā pieslēguma </w:t>
      </w:r>
      <w:r w:rsidR="001C1837" w:rsidRPr="006507AF">
        <w:rPr>
          <w:rFonts w:ascii="Times New Roman" w:hAnsi="Times New Roman" w:cs="Times New Roman"/>
          <w:sz w:val="24"/>
          <w:szCs w:val="24"/>
          <w:lang w:val="lv-LV"/>
        </w:rPr>
        <w:t xml:space="preserve">aptuveno </w:t>
      </w:r>
      <w:r w:rsidRPr="006507AF">
        <w:rPr>
          <w:rFonts w:ascii="Times New Roman" w:hAnsi="Times New Roman" w:cs="Times New Roman"/>
          <w:sz w:val="24"/>
          <w:szCs w:val="24"/>
          <w:lang w:val="lv-LV"/>
        </w:rPr>
        <w:t>garumu (metru skaitu) ūdensvada un/vai kanalizācijas sistēmu pieslēgšanai centralizētajiem ūdensvada un/vai kanalizācijas tīkliem.</w:t>
      </w:r>
    </w:p>
    <w:p w14:paraId="032C6E72"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Pretendents sagatavotos tehniskos noteikumus, iesniedz Pašvaldībā.</w:t>
      </w:r>
    </w:p>
    <w:p w14:paraId="5A95C27C"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lastRenderedPageBreak/>
        <w:t>Pēc tehnisko noteikumu saņemšanas un izvērtēšanas, Pašvaldība 20 (divdesmit) dienu laikā sagatavo un piedāvā pretendentam slēgt rakstisku Vienošanos ar pretendentu par līdzfinansējuma saņemšanas noteikumiem un kārtību.</w:t>
      </w:r>
    </w:p>
    <w:p w14:paraId="3E52FC4C"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Līdzfinansējuma saņemšanai pretendentam pieslēguma izbūve jāveic saskaņā ar būvniecību reglamentējošiem normatīvajiem aktiem, Pakalpojuma sniedzēja izsniegtajiem tehniskajiem noteikumiem un jāpabeidz ne vēlāk kā 3 (triju) mēnešu laikā no Vienošanās noslēgšanas dienas, ja lēmumā par līdzfinansējuma piešķiršanu nav noteikts garāks termiņš.</w:t>
      </w:r>
    </w:p>
    <w:p w14:paraId="10A5B3A6" w14:textId="77777777" w:rsidR="00376BF9" w:rsidRPr="006507AF"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Pēc pieslēguma izbūves Pretendents sagatavo ziņojumu (pielikums Nr.2) un iesniedz to Pakalpojuma sniedzējam, kurš pārbauda pieslēguma izbūvi, noplombē komercuzskaites mēraparātu, noslēdz līgumu par kanalizācijas vai ūdensapgādes pakalpojuma sniegšanu un izsniedz Pretendentam atzinumu par pieslēguma līdzfinansējuma saņemšanas nosacījumu izpildi. Pretendents minēto atzinumu iesniedz Pašvaldībā.</w:t>
      </w:r>
    </w:p>
    <w:p w14:paraId="3FE99815" w14:textId="77777777" w:rsidR="00376BF9" w:rsidRPr="006507AF" w:rsidRDefault="00203CCC" w:rsidP="00376BF9">
      <w:pPr>
        <w:pStyle w:val="Sarakstarindkopa"/>
        <w:numPr>
          <w:ilvl w:val="0"/>
          <w:numId w:val="3"/>
        </w:numPr>
        <w:spacing w:after="0" w:line="240" w:lineRule="auto"/>
        <w:ind w:left="357"/>
        <w:jc w:val="both"/>
        <w:rPr>
          <w:rFonts w:ascii="Times New Roman" w:hAnsi="Times New Roman" w:cs="Times New Roman"/>
          <w:sz w:val="24"/>
          <w:szCs w:val="24"/>
          <w:lang w:val="lv-LV"/>
        </w:rPr>
      </w:pPr>
      <w:r w:rsidRPr="006507AF">
        <w:rPr>
          <w:rFonts w:ascii="Times New Roman" w:hAnsi="Times New Roman" w:cs="Times New Roman"/>
          <w:sz w:val="24"/>
          <w:szCs w:val="24"/>
          <w:lang w:val="lv-LV"/>
        </w:rPr>
        <w:t>Līdzfinansējums tiek piešķirts gadskārtējā budžeta paredzēto līdzekļu apjomā.</w:t>
      </w:r>
      <w:r w:rsidR="005A240E" w:rsidRPr="006507AF">
        <w:rPr>
          <w:rFonts w:ascii="Times New Roman" w:hAnsi="Times New Roman" w:cs="Times New Roman"/>
          <w:sz w:val="24"/>
          <w:szCs w:val="24"/>
          <w:lang w:val="lv-LV"/>
        </w:rPr>
        <w:t xml:space="preserve"> Pretendentam paredzētais finansējums tiek pārskaitīts uz Pretendenta kontu.</w:t>
      </w:r>
    </w:p>
    <w:p w14:paraId="7F7C40FB" w14:textId="77777777" w:rsidR="003D115E" w:rsidRPr="006507AF" w:rsidRDefault="003D115E" w:rsidP="00376BF9">
      <w:pPr>
        <w:pStyle w:val="Sarakstarindkopa"/>
        <w:autoSpaceDE w:val="0"/>
        <w:adjustRightInd w:val="0"/>
        <w:spacing w:after="0" w:line="240" w:lineRule="auto"/>
        <w:ind w:left="357"/>
        <w:jc w:val="center"/>
        <w:rPr>
          <w:rFonts w:ascii="Times New Roman" w:hAnsi="Times New Roman" w:cs="Times New Roman"/>
          <w:b/>
          <w:bCs/>
          <w:sz w:val="24"/>
          <w:szCs w:val="24"/>
          <w:lang w:val="lv-LV"/>
        </w:rPr>
      </w:pPr>
    </w:p>
    <w:p w14:paraId="5CD5D7D7" w14:textId="77777777" w:rsidR="00376BF9" w:rsidRPr="006507AF" w:rsidRDefault="00203CCC" w:rsidP="00376BF9">
      <w:pPr>
        <w:pStyle w:val="Sarakstarindkopa"/>
        <w:autoSpaceDE w:val="0"/>
        <w:adjustRightInd w:val="0"/>
        <w:spacing w:after="0" w:line="240" w:lineRule="auto"/>
        <w:ind w:left="357"/>
        <w:jc w:val="center"/>
        <w:rPr>
          <w:rFonts w:ascii="Times New Roman" w:hAnsi="Times New Roman" w:cs="Times New Roman"/>
          <w:b/>
          <w:bCs/>
          <w:sz w:val="24"/>
          <w:szCs w:val="24"/>
          <w:lang w:val="lv-LV"/>
        </w:rPr>
      </w:pPr>
      <w:r w:rsidRPr="006507AF">
        <w:rPr>
          <w:rFonts w:ascii="Times New Roman" w:hAnsi="Times New Roman" w:cs="Times New Roman"/>
          <w:b/>
          <w:bCs/>
          <w:sz w:val="24"/>
          <w:szCs w:val="24"/>
          <w:lang w:val="lv-LV"/>
        </w:rPr>
        <w:t>IV Noslēguma jautājumi</w:t>
      </w:r>
    </w:p>
    <w:p w14:paraId="12C63A49" w14:textId="77777777" w:rsidR="003D115E" w:rsidRPr="00ED5E18" w:rsidRDefault="003D115E" w:rsidP="00376BF9">
      <w:pPr>
        <w:pStyle w:val="Sarakstarindkopa"/>
        <w:autoSpaceDE w:val="0"/>
        <w:adjustRightInd w:val="0"/>
        <w:spacing w:after="0" w:line="240" w:lineRule="auto"/>
        <w:ind w:left="357"/>
        <w:jc w:val="center"/>
        <w:rPr>
          <w:rFonts w:ascii="Times New Roman" w:hAnsi="Times New Roman" w:cs="Times New Roman"/>
          <w:b/>
          <w:bCs/>
          <w:sz w:val="24"/>
          <w:szCs w:val="24"/>
          <w:lang w:val="lv-LV"/>
        </w:rPr>
      </w:pPr>
    </w:p>
    <w:p w14:paraId="59B6BA91" w14:textId="77777777" w:rsidR="00376BF9" w:rsidRPr="00ED5E18" w:rsidRDefault="00203CCC" w:rsidP="00376BF9">
      <w:pPr>
        <w:pStyle w:val="Sarakstarindkopa"/>
        <w:numPr>
          <w:ilvl w:val="0"/>
          <w:numId w:val="3"/>
        </w:numPr>
        <w:autoSpaceDE w:val="0"/>
        <w:adjustRightInd w:val="0"/>
        <w:spacing w:after="0" w:line="240" w:lineRule="auto"/>
        <w:ind w:left="357"/>
        <w:jc w:val="both"/>
        <w:rPr>
          <w:rFonts w:ascii="Times New Roman" w:hAnsi="Times New Roman" w:cs="Times New Roman"/>
          <w:sz w:val="24"/>
          <w:szCs w:val="24"/>
          <w:lang w:val="lv-LV"/>
        </w:rPr>
      </w:pPr>
      <w:r w:rsidRPr="00ED5E18">
        <w:rPr>
          <w:rFonts w:ascii="Times New Roman" w:hAnsi="Times New Roman" w:cs="Times New Roman"/>
          <w:sz w:val="24"/>
          <w:szCs w:val="24"/>
          <w:lang w:val="lv-LV"/>
        </w:rPr>
        <w:t xml:space="preserve">Noteikumi stājas spēkā nākamajā dienā </w:t>
      </w:r>
      <w:r w:rsidR="00ED5E18" w:rsidRPr="00ED5E18">
        <w:rPr>
          <w:rFonts w:ascii="Times New Roman" w:eastAsia="Times New Roman" w:hAnsi="Times New Roman"/>
          <w:sz w:val="24"/>
          <w:szCs w:val="24"/>
          <w:lang w:val="lv-LV" w:eastAsia="ar-SA"/>
        </w:rPr>
        <w:t>pēc to publicēšanas oficiālajā izdevumā “Latvijas Vēstnesis”</w:t>
      </w:r>
      <w:r w:rsidRPr="00ED5E18">
        <w:rPr>
          <w:rFonts w:ascii="Times New Roman" w:hAnsi="Times New Roman" w:cs="Times New Roman"/>
          <w:sz w:val="24"/>
          <w:szCs w:val="24"/>
          <w:lang w:val="lv-LV"/>
        </w:rPr>
        <w:t>.</w:t>
      </w:r>
    </w:p>
    <w:p w14:paraId="5220216B" w14:textId="77777777" w:rsidR="00376BF9" w:rsidRPr="00ED5E18" w:rsidRDefault="00376BF9" w:rsidP="00376BF9">
      <w:pPr>
        <w:pStyle w:val="Sarakstarindkopa"/>
        <w:spacing w:after="0" w:line="240" w:lineRule="auto"/>
        <w:ind w:left="357"/>
        <w:rPr>
          <w:rFonts w:ascii="Times New Roman" w:hAnsi="Times New Roman" w:cs="Times New Roman"/>
          <w:sz w:val="24"/>
          <w:szCs w:val="24"/>
          <w:lang w:val="lv-LV"/>
        </w:rPr>
      </w:pPr>
    </w:p>
    <w:p w14:paraId="35AEF06C" w14:textId="77777777" w:rsidR="00376BF9" w:rsidRPr="006507AF" w:rsidRDefault="00376BF9" w:rsidP="00376BF9">
      <w:pPr>
        <w:pStyle w:val="Sarakstarindkopa"/>
        <w:spacing w:after="0" w:line="240" w:lineRule="auto"/>
        <w:ind w:left="357"/>
        <w:rPr>
          <w:rFonts w:ascii="Times New Roman" w:hAnsi="Times New Roman" w:cs="Times New Roman"/>
          <w:sz w:val="24"/>
          <w:szCs w:val="24"/>
          <w:lang w:val="lv-LV"/>
        </w:rPr>
      </w:pPr>
    </w:p>
    <w:p w14:paraId="134A1DF4" w14:textId="77777777" w:rsidR="00376BF9" w:rsidRPr="006507AF" w:rsidRDefault="00376BF9" w:rsidP="00376BF9">
      <w:pPr>
        <w:pStyle w:val="Sarakstarindkopa"/>
        <w:spacing w:after="0" w:line="240" w:lineRule="auto"/>
        <w:ind w:left="357"/>
        <w:rPr>
          <w:rFonts w:ascii="Times New Roman" w:hAnsi="Times New Roman" w:cs="Times New Roman"/>
          <w:sz w:val="24"/>
          <w:szCs w:val="24"/>
          <w:lang w:val="lv-LV"/>
        </w:rPr>
      </w:pPr>
    </w:p>
    <w:p w14:paraId="1D6BCE65" w14:textId="77777777" w:rsidR="00D11B2D" w:rsidRPr="006507AF" w:rsidRDefault="00203CCC" w:rsidP="00376BF9">
      <w:pPr>
        <w:ind w:right="140"/>
        <w:rPr>
          <w:lang w:val="lv-LV"/>
        </w:rPr>
      </w:pPr>
      <w:r w:rsidRPr="006507AF">
        <w:rPr>
          <w:lang w:val="lv-LV"/>
        </w:rPr>
        <w:t xml:space="preserve">Domes priekšsēdētājs                                                                                </w:t>
      </w:r>
      <w:r>
        <w:rPr>
          <w:lang w:val="lv-LV"/>
        </w:rPr>
        <w:t xml:space="preserve">                 S.Maksimovs</w:t>
      </w:r>
    </w:p>
    <w:p w14:paraId="1E9E10B1" w14:textId="1BDE9096" w:rsidR="00D24BB4" w:rsidRPr="006507AF" w:rsidRDefault="00203CCC" w:rsidP="00CD5464">
      <w:pPr>
        <w:jc w:val="right"/>
        <w:rPr>
          <w:lang w:val="lv-LV"/>
        </w:rPr>
      </w:pPr>
      <w:r w:rsidRPr="006507AF">
        <w:rPr>
          <w:lang w:val="lv-LV"/>
        </w:rPr>
        <w:br w:type="page"/>
      </w:r>
    </w:p>
    <w:p w14:paraId="02B61ADB" w14:textId="77777777" w:rsidR="00CD5464" w:rsidRPr="003F6715" w:rsidRDefault="00CD5464" w:rsidP="00CD5464">
      <w:pPr>
        <w:jc w:val="right"/>
      </w:pPr>
    </w:p>
    <w:p w14:paraId="1F30EB93" w14:textId="77777777" w:rsidR="00CD5464" w:rsidRPr="003F6715" w:rsidRDefault="00CD5464" w:rsidP="00CD5464">
      <w:pPr>
        <w:jc w:val="right"/>
        <w:rPr>
          <w:b/>
        </w:rPr>
      </w:pPr>
      <w:proofErr w:type="spellStart"/>
      <w:r w:rsidRPr="003F6715">
        <w:rPr>
          <w:b/>
        </w:rPr>
        <w:t>Balvu</w:t>
      </w:r>
      <w:proofErr w:type="spellEnd"/>
      <w:r w:rsidRPr="003F6715">
        <w:rPr>
          <w:b/>
        </w:rPr>
        <w:t xml:space="preserve"> </w:t>
      </w:r>
      <w:proofErr w:type="spellStart"/>
      <w:r w:rsidRPr="003F6715">
        <w:rPr>
          <w:b/>
        </w:rPr>
        <w:t>novada</w:t>
      </w:r>
      <w:proofErr w:type="spellEnd"/>
      <w:r w:rsidRPr="003F6715">
        <w:rPr>
          <w:b/>
        </w:rPr>
        <w:t xml:space="preserve"> </w:t>
      </w:r>
      <w:proofErr w:type="spellStart"/>
      <w:r w:rsidRPr="003F6715">
        <w:rPr>
          <w:b/>
        </w:rPr>
        <w:t>pašvaldībai</w:t>
      </w:r>
      <w:proofErr w:type="spellEnd"/>
    </w:p>
    <w:p w14:paraId="32CA19BB" w14:textId="77777777" w:rsidR="00CD5464" w:rsidRPr="003F6715" w:rsidRDefault="00CD5464" w:rsidP="00CD5464">
      <w:pPr>
        <w:jc w:val="right"/>
      </w:pPr>
      <w:proofErr w:type="spellStart"/>
      <w:r w:rsidRPr="003F6715">
        <w:t>Bērzpils</w:t>
      </w:r>
      <w:proofErr w:type="spellEnd"/>
      <w:r w:rsidRPr="003F6715">
        <w:t xml:space="preserve"> </w:t>
      </w:r>
      <w:proofErr w:type="spellStart"/>
      <w:r w:rsidRPr="003F6715">
        <w:t>ielā</w:t>
      </w:r>
      <w:proofErr w:type="spellEnd"/>
      <w:r w:rsidRPr="003F6715">
        <w:t xml:space="preserve"> 1A, </w:t>
      </w:r>
      <w:proofErr w:type="spellStart"/>
      <w:r w:rsidRPr="003F6715">
        <w:t>Balvos</w:t>
      </w:r>
      <w:proofErr w:type="spellEnd"/>
      <w:r w:rsidRPr="003F6715">
        <w:t xml:space="preserve">, </w:t>
      </w:r>
      <w:proofErr w:type="spellStart"/>
      <w:r w:rsidRPr="003F6715">
        <w:t>Balvu</w:t>
      </w:r>
      <w:proofErr w:type="spellEnd"/>
      <w:r w:rsidRPr="003F6715">
        <w:t xml:space="preserve"> </w:t>
      </w:r>
      <w:proofErr w:type="spellStart"/>
      <w:r w:rsidRPr="003F6715">
        <w:t>novadā</w:t>
      </w:r>
      <w:proofErr w:type="spellEnd"/>
      <w:r w:rsidRPr="003F6715">
        <w:t>, LV-4501</w:t>
      </w:r>
    </w:p>
    <w:p w14:paraId="0E49F5AD" w14:textId="77777777" w:rsidR="00CD5464" w:rsidRPr="003F6715" w:rsidRDefault="00CD5464" w:rsidP="00CD5464">
      <w:pPr>
        <w:jc w:val="right"/>
      </w:pPr>
    </w:p>
    <w:p w14:paraId="4662A00D" w14:textId="77777777" w:rsidR="00CD5464" w:rsidRPr="003F6715" w:rsidRDefault="00CD5464" w:rsidP="00CD5464">
      <w:pPr>
        <w:jc w:val="right"/>
      </w:pPr>
      <w:r w:rsidRPr="003F6715">
        <w:t>No _____________________________________</w:t>
      </w:r>
    </w:p>
    <w:p w14:paraId="50A2E106" w14:textId="77777777" w:rsidR="00CD5464" w:rsidRPr="005818AB" w:rsidRDefault="00CD5464" w:rsidP="00CD5464">
      <w:pPr>
        <w:jc w:val="right"/>
        <w:rPr>
          <w:sz w:val="20"/>
          <w:szCs w:val="20"/>
        </w:rPr>
      </w:pPr>
      <w:r w:rsidRPr="005818AB">
        <w:rPr>
          <w:sz w:val="20"/>
          <w:szCs w:val="20"/>
        </w:rPr>
        <w:t>(</w:t>
      </w:r>
      <w:proofErr w:type="spellStart"/>
      <w:r w:rsidRPr="005818AB">
        <w:rPr>
          <w:sz w:val="20"/>
          <w:szCs w:val="20"/>
        </w:rPr>
        <w:t>vārds</w:t>
      </w:r>
      <w:proofErr w:type="spellEnd"/>
      <w:r w:rsidRPr="005818AB">
        <w:rPr>
          <w:sz w:val="20"/>
          <w:szCs w:val="20"/>
        </w:rPr>
        <w:t xml:space="preserve">, </w:t>
      </w:r>
      <w:proofErr w:type="spellStart"/>
      <w:r w:rsidRPr="005818AB">
        <w:rPr>
          <w:sz w:val="20"/>
          <w:szCs w:val="20"/>
        </w:rPr>
        <w:t>uzvārds</w:t>
      </w:r>
      <w:proofErr w:type="spellEnd"/>
      <w:r w:rsidRPr="005818AB">
        <w:rPr>
          <w:sz w:val="20"/>
          <w:szCs w:val="20"/>
        </w:rPr>
        <w:t>)</w:t>
      </w:r>
    </w:p>
    <w:p w14:paraId="139F75E7" w14:textId="77777777" w:rsidR="00CD5464" w:rsidRPr="003F6715" w:rsidRDefault="00CD5464" w:rsidP="00CD5464">
      <w:pPr>
        <w:jc w:val="right"/>
      </w:pPr>
      <w:r w:rsidRPr="003F6715">
        <w:t>________________________________________</w:t>
      </w:r>
    </w:p>
    <w:p w14:paraId="677AE6C6" w14:textId="77777777" w:rsidR="00CD5464" w:rsidRPr="005818AB" w:rsidRDefault="00CD5464" w:rsidP="00CD5464">
      <w:pPr>
        <w:jc w:val="right"/>
        <w:rPr>
          <w:sz w:val="20"/>
          <w:szCs w:val="20"/>
        </w:rPr>
      </w:pPr>
      <w:r w:rsidRPr="005818AB">
        <w:rPr>
          <w:sz w:val="20"/>
          <w:szCs w:val="20"/>
        </w:rPr>
        <w:t>(</w:t>
      </w:r>
      <w:proofErr w:type="gramStart"/>
      <w:r w:rsidRPr="005818AB">
        <w:rPr>
          <w:sz w:val="20"/>
          <w:szCs w:val="20"/>
        </w:rPr>
        <w:t>personas</w:t>
      </w:r>
      <w:proofErr w:type="gramEnd"/>
      <w:r w:rsidRPr="005818AB">
        <w:rPr>
          <w:sz w:val="20"/>
          <w:szCs w:val="20"/>
        </w:rPr>
        <w:t xml:space="preserve"> </w:t>
      </w:r>
      <w:proofErr w:type="spellStart"/>
      <w:r w:rsidRPr="005818AB">
        <w:rPr>
          <w:sz w:val="20"/>
          <w:szCs w:val="20"/>
        </w:rPr>
        <w:t>kods</w:t>
      </w:r>
      <w:proofErr w:type="spellEnd"/>
      <w:r w:rsidRPr="005818AB">
        <w:rPr>
          <w:sz w:val="20"/>
          <w:szCs w:val="20"/>
        </w:rPr>
        <w:t>)</w:t>
      </w:r>
    </w:p>
    <w:p w14:paraId="70F41B2F" w14:textId="77777777" w:rsidR="00CD5464" w:rsidRPr="003F6715" w:rsidRDefault="00CD5464" w:rsidP="00CD5464">
      <w:pPr>
        <w:jc w:val="right"/>
      </w:pPr>
      <w:r w:rsidRPr="003F6715">
        <w:t>________________________________________</w:t>
      </w:r>
    </w:p>
    <w:p w14:paraId="5FC3D16F" w14:textId="77777777" w:rsidR="00CD5464" w:rsidRDefault="00CD5464" w:rsidP="00CD5464">
      <w:pPr>
        <w:jc w:val="right"/>
        <w:rPr>
          <w:sz w:val="20"/>
          <w:szCs w:val="20"/>
        </w:rPr>
      </w:pPr>
      <w:r w:rsidRPr="005818AB">
        <w:rPr>
          <w:sz w:val="20"/>
          <w:szCs w:val="20"/>
        </w:rPr>
        <w:t>(</w:t>
      </w:r>
      <w:proofErr w:type="spellStart"/>
      <w:r w:rsidRPr="005818AB">
        <w:rPr>
          <w:sz w:val="20"/>
          <w:szCs w:val="20"/>
        </w:rPr>
        <w:t>dzīvesvietas</w:t>
      </w:r>
      <w:proofErr w:type="spellEnd"/>
      <w:r w:rsidRPr="005818AB">
        <w:rPr>
          <w:sz w:val="20"/>
          <w:szCs w:val="20"/>
        </w:rPr>
        <w:t xml:space="preserve"> </w:t>
      </w:r>
      <w:proofErr w:type="spellStart"/>
      <w:r w:rsidRPr="005818AB">
        <w:rPr>
          <w:sz w:val="20"/>
          <w:szCs w:val="20"/>
        </w:rPr>
        <w:t>adrese</w:t>
      </w:r>
      <w:proofErr w:type="spellEnd"/>
      <w:r w:rsidRPr="005818AB">
        <w:rPr>
          <w:sz w:val="20"/>
          <w:szCs w:val="20"/>
        </w:rPr>
        <w:t xml:space="preserve">, </w:t>
      </w:r>
      <w:proofErr w:type="spellStart"/>
      <w:r w:rsidRPr="005818AB">
        <w:rPr>
          <w:sz w:val="20"/>
          <w:szCs w:val="20"/>
        </w:rPr>
        <w:t>tālruņa</w:t>
      </w:r>
      <w:proofErr w:type="spellEnd"/>
      <w:r w:rsidRPr="005818AB">
        <w:rPr>
          <w:sz w:val="20"/>
          <w:szCs w:val="20"/>
        </w:rPr>
        <w:t xml:space="preserve"> </w:t>
      </w:r>
      <w:proofErr w:type="spellStart"/>
      <w:r w:rsidRPr="005818AB">
        <w:rPr>
          <w:sz w:val="20"/>
          <w:szCs w:val="20"/>
        </w:rPr>
        <w:t>numurs</w:t>
      </w:r>
      <w:proofErr w:type="spellEnd"/>
      <w:r w:rsidRPr="005818AB">
        <w:rPr>
          <w:sz w:val="20"/>
          <w:szCs w:val="20"/>
        </w:rPr>
        <w:t>)</w:t>
      </w:r>
    </w:p>
    <w:p w14:paraId="764676CC" w14:textId="77777777" w:rsidR="00CD5464" w:rsidRPr="003F6715" w:rsidRDefault="00CD5464" w:rsidP="00CD5464">
      <w:pPr>
        <w:jc w:val="right"/>
      </w:pPr>
      <w:r w:rsidRPr="003F6715">
        <w:t>________________________________________</w:t>
      </w:r>
    </w:p>
    <w:p w14:paraId="08486A65" w14:textId="77777777" w:rsidR="00CD5464" w:rsidRPr="005818AB" w:rsidRDefault="00CD5464" w:rsidP="00CD5464">
      <w:pPr>
        <w:jc w:val="right"/>
        <w:rPr>
          <w:sz w:val="20"/>
          <w:szCs w:val="20"/>
        </w:rPr>
      </w:pPr>
      <w:r w:rsidRPr="005818AB">
        <w:rPr>
          <w:sz w:val="20"/>
          <w:szCs w:val="20"/>
        </w:rPr>
        <w:t>(</w:t>
      </w:r>
      <w:r>
        <w:rPr>
          <w:sz w:val="20"/>
          <w:szCs w:val="20"/>
        </w:rPr>
        <w:t xml:space="preserve">e-pasta </w:t>
      </w:r>
      <w:proofErr w:type="spellStart"/>
      <w:r>
        <w:rPr>
          <w:sz w:val="20"/>
          <w:szCs w:val="20"/>
        </w:rPr>
        <w:t>adrese</w:t>
      </w:r>
      <w:proofErr w:type="spellEnd"/>
      <w:r w:rsidRPr="005818AB">
        <w:rPr>
          <w:sz w:val="20"/>
          <w:szCs w:val="20"/>
        </w:rPr>
        <w:t>)</w:t>
      </w:r>
    </w:p>
    <w:p w14:paraId="5D2668F3" w14:textId="77777777" w:rsidR="00CD5464" w:rsidRPr="003F6715" w:rsidRDefault="00CD5464" w:rsidP="00CD5464">
      <w:pPr>
        <w:jc w:val="right"/>
      </w:pPr>
    </w:p>
    <w:p w14:paraId="25951E53" w14:textId="77777777" w:rsidR="00CD5464" w:rsidRPr="003F6715" w:rsidRDefault="00CD5464" w:rsidP="00CD5464">
      <w:pPr>
        <w:jc w:val="center"/>
      </w:pPr>
    </w:p>
    <w:p w14:paraId="64B92D24" w14:textId="77777777" w:rsidR="00CD5464" w:rsidRPr="003F6715" w:rsidRDefault="00CD5464" w:rsidP="00CD5464">
      <w:pPr>
        <w:jc w:val="center"/>
        <w:rPr>
          <w:b/>
        </w:rPr>
      </w:pPr>
      <w:proofErr w:type="spellStart"/>
      <w:r w:rsidRPr="003F6715">
        <w:rPr>
          <w:b/>
        </w:rPr>
        <w:t>Pieteikums</w:t>
      </w:r>
      <w:proofErr w:type="spellEnd"/>
      <w:r w:rsidRPr="003F6715">
        <w:rPr>
          <w:b/>
        </w:rPr>
        <w:t xml:space="preserve"> par </w:t>
      </w:r>
      <w:proofErr w:type="spellStart"/>
      <w:r w:rsidRPr="003F6715">
        <w:rPr>
          <w:b/>
        </w:rPr>
        <w:t>līdzfinansējuma</w:t>
      </w:r>
      <w:proofErr w:type="spellEnd"/>
      <w:r w:rsidRPr="003F6715">
        <w:rPr>
          <w:b/>
        </w:rPr>
        <w:t xml:space="preserve"> </w:t>
      </w:r>
      <w:proofErr w:type="spellStart"/>
      <w:r w:rsidRPr="003F6715">
        <w:rPr>
          <w:b/>
        </w:rPr>
        <w:t>piešķiršanu</w:t>
      </w:r>
      <w:proofErr w:type="spellEnd"/>
    </w:p>
    <w:p w14:paraId="2F05B9DC" w14:textId="77777777" w:rsidR="00CD5464" w:rsidRPr="003F6715" w:rsidRDefault="00CD5464" w:rsidP="00CD5464">
      <w:pPr>
        <w:jc w:val="center"/>
      </w:pPr>
    </w:p>
    <w:p w14:paraId="09B80976" w14:textId="77777777" w:rsidR="00CD5464" w:rsidRDefault="00CD5464" w:rsidP="00CD5464">
      <w:pPr>
        <w:ind w:firstLine="720"/>
        <w:jc w:val="both"/>
      </w:pPr>
      <w:proofErr w:type="spellStart"/>
      <w:r w:rsidRPr="003F6715">
        <w:t>Lūdzu</w:t>
      </w:r>
      <w:proofErr w:type="spellEnd"/>
      <w:r w:rsidRPr="003F6715">
        <w:t xml:space="preserve"> </w:t>
      </w:r>
      <w:proofErr w:type="spellStart"/>
      <w:r w:rsidRPr="003F6715">
        <w:t>piešķirt</w:t>
      </w:r>
      <w:proofErr w:type="spellEnd"/>
      <w:r w:rsidRPr="003F6715">
        <w:t xml:space="preserve"> </w:t>
      </w:r>
      <w:proofErr w:type="spellStart"/>
      <w:r w:rsidRPr="003F6715">
        <w:t>līdzfinansējumu</w:t>
      </w:r>
      <w:proofErr w:type="spellEnd"/>
      <w:r w:rsidRPr="003F6715">
        <w:t xml:space="preserve"> </w:t>
      </w:r>
      <w:r w:rsidRPr="00A17B4D">
        <w:t>(</w:t>
      </w:r>
      <w:proofErr w:type="spellStart"/>
      <w:r w:rsidRPr="005818AB">
        <w:rPr>
          <w:i/>
        </w:rPr>
        <w:t>aizpildīt</w:t>
      </w:r>
      <w:proofErr w:type="spellEnd"/>
      <w:r w:rsidRPr="005818AB">
        <w:rPr>
          <w:i/>
        </w:rPr>
        <w:t xml:space="preserve"> </w:t>
      </w:r>
      <w:proofErr w:type="spellStart"/>
      <w:r w:rsidRPr="005818AB">
        <w:rPr>
          <w:i/>
        </w:rPr>
        <w:t>atbilstošo</w:t>
      </w:r>
      <w:proofErr w:type="spellEnd"/>
      <w:r w:rsidRPr="005818AB">
        <w:rPr>
          <w:i/>
        </w:rPr>
        <w:t xml:space="preserve"> </w:t>
      </w:r>
      <w:proofErr w:type="spellStart"/>
      <w:r w:rsidRPr="005818AB">
        <w:rPr>
          <w:i/>
        </w:rPr>
        <w:t>sadaļu</w:t>
      </w:r>
      <w:proofErr w:type="spellEnd"/>
      <w:r w:rsidRPr="00A17B4D">
        <w:t>)</w:t>
      </w:r>
    </w:p>
    <w:p w14:paraId="744FB3DA" w14:textId="77777777" w:rsidR="00CD5464" w:rsidRDefault="00CD5464" w:rsidP="00CD5464">
      <w:pPr>
        <w:ind w:firstLine="720"/>
        <w:jc w:val="both"/>
      </w:pPr>
    </w:p>
    <w:p w14:paraId="30B3B70B" w14:textId="77777777" w:rsidR="00CD5464" w:rsidRDefault="00CD5464" w:rsidP="00CD5464">
      <w:pPr>
        <w:ind w:firstLine="720"/>
        <w:jc w:val="both"/>
      </w:pPr>
      <w:r w:rsidRPr="003F6715">
        <w:t>(</w:t>
      </w:r>
      <w:proofErr w:type="spellStart"/>
      <w:proofErr w:type="gramStart"/>
      <w:r w:rsidRPr="005818AB">
        <w:rPr>
          <w:i/>
        </w:rPr>
        <w:t>aizpilda</w:t>
      </w:r>
      <w:proofErr w:type="spellEnd"/>
      <w:proofErr w:type="gramEnd"/>
      <w:r w:rsidRPr="005818AB">
        <w:rPr>
          <w:i/>
        </w:rPr>
        <w:t xml:space="preserve"> Pretendents, ja </w:t>
      </w:r>
      <w:proofErr w:type="spellStart"/>
      <w:r w:rsidRPr="005818AB">
        <w:rPr>
          <w:i/>
        </w:rPr>
        <w:t>ir</w:t>
      </w:r>
      <w:proofErr w:type="spellEnd"/>
      <w:r w:rsidRPr="005818AB">
        <w:rPr>
          <w:i/>
        </w:rPr>
        <w:t xml:space="preserve"> </w:t>
      </w:r>
      <w:proofErr w:type="spellStart"/>
      <w:r w:rsidRPr="005818AB">
        <w:rPr>
          <w:i/>
        </w:rPr>
        <w:t>deklarēts</w:t>
      </w:r>
      <w:proofErr w:type="spellEnd"/>
      <w:r w:rsidRPr="005818AB">
        <w:rPr>
          <w:i/>
        </w:rPr>
        <w:t xml:space="preserve"> </w:t>
      </w:r>
      <w:proofErr w:type="spellStart"/>
      <w:r w:rsidRPr="005818AB">
        <w:rPr>
          <w:i/>
        </w:rPr>
        <w:t>Balvu</w:t>
      </w:r>
      <w:proofErr w:type="spellEnd"/>
      <w:r w:rsidRPr="005818AB">
        <w:rPr>
          <w:i/>
        </w:rPr>
        <w:t xml:space="preserve"> </w:t>
      </w:r>
      <w:proofErr w:type="spellStart"/>
      <w:r w:rsidRPr="005818AB">
        <w:rPr>
          <w:i/>
        </w:rPr>
        <w:t>novada</w:t>
      </w:r>
      <w:proofErr w:type="spellEnd"/>
      <w:r w:rsidRPr="005818AB">
        <w:rPr>
          <w:i/>
        </w:rPr>
        <w:t xml:space="preserve"> </w:t>
      </w:r>
      <w:proofErr w:type="spellStart"/>
      <w:r w:rsidRPr="005818AB">
        <w:rPr>
          <w:i/>
        </w:rPr>
        <w:t>teritorijā</w:t>
      </w:r>
      <w:proofErr w:type="spellEnd"/>
      <w:r w:rsidRPr="003F6715">
        <w:t>)</w:t>
      </w:r>
    </w:p>
    <w:p w14:paraId="7981FCC8" w14:textId="77777777" w:rsidR="00CD5464" w:rsidRPr="00473688" w:rsidRDefault="00CD5464" w:rsidP="00CD5464">
      <w:pPr>
        <w:pStyle w:val="Sarakstarindkopa"/>
        <w:numPr>
          <w:ilvl w:val="0"/>
          <w:numId w:val="13"/>
        </w:numPr>
        <w:spacing w:after="0" w:line="240" w:lineRule="auto"/>
        <w:rPr>
          <w:rFonts w:ascii="Times New Roman" w:hAnsi="Times New Roman"/>
          <w:sz w:val="24"/>
          <w:szCs w:val="24"/>
        </w:rPr>
      </w:pPr>
      <w:proofErr w:type="gramStart"/>
      <w:r w:rsidRPr="00473688">
        <w:rPr>
          <w:rFonts w:ascii="Times New Roman" w:hAnsi="Times New Roman"/>
          <w:sz w:val="24"/>
          <w:szCs w:val="24"/>
        </w:rPr>
        <w:t>man</w:t>
      </w:r>
      <w:proofErr w:type="gramEnd"/>
      <w:r w:rsidRPr="00473688">
        <w:rPr>
          <w:rFonts w:ascii="Times New Roman" w:hAnsi="Times New Roman"/>
          <w:sz w:val="24"/>
          <w:szCs w:val="24"/>
        </w:rPr>
        <w:t xml:space="preserve"> </w:t>
      </w:r>
      <w:proofErr w:type="spellStart"/>
      <w:r w:rsidRPr="00473688">
        <w:rPr>
          <w:rFonts w:ascii="Times New Roman" w:hAnsi="Times New Roman"/>
          <w:sz w:val="24"/>
          <w:szCs w:val="24"/>
        </w:rPr>
        <w:t>piederošā</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nekustamā</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īpašuma</w:t>
      </w:r>
      <w:proofErr w:type="spellEnd"/>
      <w:r w:rsidRPr="00473688">
        <w:rPr>
          <w:rFonts w:ascii="Times New Roman" w:hAnsi="Times New Roman"/>
          <w:sz w:val="24"/>
          <w:szCs w:val="24"/>
        </w:rPr>
        <w:t xml:space="preserve">___________________________________        </w:t>
      </w:r>
      <w:r>
        <w:rPr>
          <w:rFonts w:ascii="Times New Roman" w:hAnsi="Times New Roman"/>
          <w:sz w:val="24"/>
          <w:szCs w:val="24"/>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473688">
        <w:rPr>
          <w:rFonts w:ascii="Times New Roman" w:hAnsi="Times New Roman"/>
          <w:i/>
          <w:sz w:val="24"/>
          <w:szCs w:val="24"/>
        </w:rPr>
        <w:t xml:space="preserve"> (</w:t>
      </w:r>
      <w:proofErr w:type="spellStart"/>
      <w:r w:rsidRPr="00473688">
        <w:rPr>
          <w:rFonts w:ascii="Times New Roman" w:hAnsi="Times New Roman"/>
          <w:i/>
          <w:sz w:val="24"/>
          <w:szCs w:val="24"/>
        </w:rPr>
        <w:t>īpašuma</w:t>
      </w:r>
      <w:proofErr w:type="spellEnd"/>
      <w:r w:rsidRPr="00473688">
        <w:rPr>
          <w:rFonts w:ascii="Times New Roman" w:hAnsi="Times New Roman"/>
          <w:i/>
          <w:sz w:val="24"/>
          <w:szCs w:val="24"/>
        </w:rPr>
        <w:t xml:space="preserve"> </w:t>
      </w:r>
      <w:proofErr w:type="spellStart"/>
      <w:r w:rsidRPr="00473688">
        <w:rPr>
          <w:rFonts w:ascii="Times New Roman" w:hAnsi="Times New Roman"/>
          <w:i/>
          <w:sz w:val="24"/>
          <w:szCs w:val="24"/>
        </w:rPr>
        <w:t>adrese</w:t>
      </w:r>
      <w:proofErr w:type="spellEnd"/>
      <w:r w:rsidRPr="00473688">
        <w:rPr>
          <w:rFonts w:ascii="Times New Roman" w:hAnsi="Times New Roman"/>
          <w:i/>
          <w:sz w:val="24"/>
          <w:szCs w:val="24"/>
        </w:rPr>
        <w:t>)</w:t>
      </w:r>
    </w:p>
    <w:p w14:paraId="0ACB720E" w14:textId="77777777" w:rsidR="00CD5464" w:rsidRDefault="00CD5464" w:rsidP="00CD5464">
      <w:pPr>
        <w:jc w:val="both"/>
      </w:pPr>
      <w:r>
        <w:t xml:space="preserve">            </w:t>
      </w:r>
      <w:r w:rsidRPr="003F6715">
        <w:t>___________</w:t>
      </w:r>
      <w:r>
        <w:t>_____________________________</w:t>
      </w:r>
      <w:proofErr w:type="spellStart"/>
      <w:r w:rsidRPr="003F6715">
        <w:t>Balvu</w:t>
      </w:r>
      <w:proofErr w:type="spellEnd"/>
      <w:r w:rsidRPr="003F6715">
        <w:t xml:space="preserve"> </w:t>
      </w:r>
      <w:proofErr w:type="spellStart"/>
      <w:r w:rsidRPr="003F6715">
        <w:t>novadā</w:t>
      </w:r>
      <w:proofErr w:type="spellEnd"/>
      <w:r w:rsidRPr="003F6715">
        <w:t xml:space="preserve">, </w:t>
      </w:r>
      <w:proofErr w:type="spellStart"/>
      <w:r w:rsidRPr="003F6715">
        <w:t>pieslēgšanai</w:t>
      </w:r>
      <w:proofErr w:type="spellEnd"/>
      <w:r w:rsidRPr="003F6715">
        <w:t>;</w:t>
      </w:r>
    </w:p>
    <w:p w14:paraId="39E33E0E" w14:textId="77777777" w:rsidR="00CD5464" w:rsidRPr="003F6715" w:rsidRDefault="00CD5464" w:rsidP="00CD5464">
      <w:pPr>
        <w:ind w:firstLine="720"/>
      </w:pPr>
      <w:r>
        <w:t xml:space="preserve"> </w:t>
      </w:r>
      <w:r w:rsidRPr="003F6715">
        <w:t>(</w:t>
      </w:r>
      <w:proofErr w:type="spellStart"/>
      <w:proofErr w:type="gramStart"/>
      <w:r w:rsidRPr="005818AB">
        <w:rPr>
          <w:i/>
        </w:rPr>
        <w:t>aizpilda</w:t>
      </w:r>
      <w:proofErr w:type="spellEnd"/>
      <w:proofErr w:type="gramEnd"/>
      <w:r w:rsidRPr="005818AB">
        <w:rPr>
          <w:i/>
        </w:rPr>
        <w:t xml:space="preserve"> Pretendents, ja nav </w:t>
      </w:r>
      <w:proofErr w:type="spellStart"/>
      <w:r w:rsidRPr="005818AB">
        <w:rPr>
          <w:i/>
        </w:rPr>
        <w:t>deklarēts</w:t>
      </w:r>
      <w:proofErr w:type="spellEnd"/>
      <w:r w:rsidRPr="005818AB">
        <w:rPr>
          <w:i/>
        </w:rPr>
        <w:t xml:space="preserve"> </w:t>
      </w:r>
      <w:proofErr w:type="spellStart"/>
      <w:r w:rsidRPr="005818AB">
        <w:rPr>
          <w:i/>
        </w:rPr>
        <w:t>Balvu</w:t>
      </w:r>
      <w:proofErr w:type="spellEnd"/>
      <w:r w:rsidRPr="005818AB">
        <w:rPr>
          <w:i/>
        </w:rPr>
        <w:t xml:space="preserve"> </w:t>
      </w:r>
      <w:proofErr w:type="spellStart"/>
      <w:r w:rsidRPr="005818AB">
        <w:rPr>
          <w:i/>
        </w:rPr>
        <w:t>novadā</w:t>
      </w:r>
      <w:proofErr w:type="spellEnd"/>
      <w:r w:rsidRPr="003F6715">
        <w:t>)</w:t>
      </w:r>
    </w:p>
    <w:p w14:paraId="5DD0770D" w14:textId="77777777" w:rsidR="00CD5464" w:rsidRPr="00473688" w:rsidRDefault="00CD5464" w:rsidP="00CD5464">
      <w:pPr>
        <w:pStyle w:val="Sarakstarindkopa"/>
        <w:numPr>
          <w:ilvl w:val="0"/>
          <w:numId w:val="13"/>
        </w:numPr>
        <w:rPr>
          <w:rFonts w:ascii="Times New Roman" w:hAnsi="Times New Roman"/>
          <w:sz w:val="24"/>
          <w:szCs w:val="24"/>
        </w:rPr>
      </w:pPr>
      <w:r w:rsidRPr="00473688">
        <w:rPr>
          <w:rFonts w:ascii="Times New Roman" w:hAnsi="Times New Roman"/>
          <w:sz w:val="24"/>
          <w:szCs w:val="24"/>
        </w:rPr>
        <w:t xml:space="preserve">man </w:t>
      </w:r>
      <w:proofErr w:type="spellStart"/>
      <w:r w:rsidRPr="00473688">
        <w:rPr>
          <w:rFonts w:ascii="Times New Roman" w:hAnsi="Times New Roman"/>
          <w:sz w:val="24"/>
          <w:szCs w:val="24"/>
        </w:rPr>
        <w:t>piederošā</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nekustamā</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īpašuma</w:t>
      </w:r>
      <w:proofErr w:type="spellEnd"/>
      <w:r w:rsidRPr="00473688">
        <w:rPr>
          <w:rFonts w:ascii="Times New Roman" w:hAnsi="Times New Roman"/>
          <w:sz w:val="24"/>
          <w:szCs w:val="24"/>
        </w:rPr>
        <w:t xml:space="preserve">___________________________________ _______________________________________________________________Balvu </w:t>
      </w:r>
      <w:proofErr w:type="spellStart"/>
      <w:r w:rsidRPr="00473688">
        <w:rPr>
          <w:rFonts w:ascii="Times New Roman" w:hAnsi="Times New Roman"/>
          <w:sz w:val="24"/>
          <w:szCs w:val="24"/>
        </w:rPr>
        <w:t>novadā</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pieslēgšanai</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kurā</w:t>
      </w:r>
      <w:proofErr w:type="spellEnd"/>
      <w:r w:rsidRPr="00473688">
        <w:rPr>
          <w:rFonts w:ascii="Times New Roman" w:hAnsi="Times New Roman"/>
          <w:sz w:val="24"/>
          <w:szCs w:val="24"/>
        </w:rPr>
        <w:t xml:space="preserve"> </w:t>
      </w:r>
      <w:proofErr w:type="spellStart"/>
      <w:r w:rsidRPr="00473688">
        <w:rPr>
          <w:rFonts w:ascii="Times New Roman" w:hAnsi="Times New Roman"/>
          <w:sz w:val="24"/>
          <w:szCs w:val="24"/>
        </w:rPr>
        <w:t>dzīvo</w:t>
      </w:r>
      <w:proofErr w:type="spellEnd"/>
      <w:r w:rsidRPr="00473688">
        <w:rPr>
          <w:rFonts w:ascii="Times New Roman" w:hAnsi="Times New Roman"/>
          <w:sz w:val="24"/>
          <w:szCs w:val="24"/>
        </w:rPr>
        <w:t xml:space="preserve"> ____________________</w:t>
      </w:r>
      <w:r>
        <w:rPr>
          <w:rFonts w:ascii="Times New Roman" w:hAnsi="Times New Roman"/>
          <w:sz w:val="24"/>
          <w:szCs w:val="24"/>
        </w:rPr>
        <w:t>_____________________ ___________________________________</w:t>
      </w:r>
      <w:r w:rsidRPr="00473688">
        <w:rPr>
          <w:rFonts w:ascii="Times New Roman" w:hAnsi="Times New Roman"/>
          <w:sz w:val="24"/>
          <w:szCs w:val="24"/>
        </w:rPr>
        <w:t>_________________________________</w:t>
      </w:r>
      <w:r>
        <w:rPr>
          <w:rFonts w:ascii="Times New Roman" w:hAnsi="Times New Roman"/>
          <w:sz w:val="24"/>
          <w:szCs w:val="24"/>
        </w:rPr>
        <w:t xml:space="preserve">     </w:t>
      </w:r>
      <w:r w:rsidRPr="00473688">
        <w:rPr>
          <w:rFonts w:ascii="Times New Roman" w:hAnsi="Times New Roman"/>
          <w:sz w:val="16"/>
          <w:szCs w:val="16"/>
        </w:rPr>
        <w:t>(</w:t>
      </w:r>
      <w:proofErr w:type="spellStart"/>
      <w:r w:rsidRPr="00473688">
        <w:rPr>
          <w:rFonts w:ascii="Times New Roman" w:hAnsi="Times New Roman"/>
          <w:sz w:val="16"/>
          <w:szCs w:val="16"/>
        </w:rPr>
        <w:t>vārds</w:t>
      </w:r>
      <w:proofErr w:type="spellEnd"/>
      <w:r w:rsidRPr="00473688">
        <w:rPr>
          <w:rFonts w:ascii="Times New Roman" w:hAnsi="Times New Roman"/>
          <w:sz w:val="16"/>
          <w:szCs w:val="16"/>
        </w:rPr>
        <w:t xml:space="preserve">, </w:t>
      </w:r>
      <w:proofErr w:type="spellStart"/>
      <w:r w:rsidRPr="00473688">
        <w:rPr>
          <w:rFonts w:ascii="Times New Roman" w:hAnsi="Times New Roman"/>
          <w:sz w:val="16"/>
          <w:szCs w:val="16"/>
        </w:rPr>
        <w:t>uzvārds</w:t>
      </w:r>
      <w:proofErr w:type="spellEnd"/>
      <w:r w:rsidRPr="00473688">
        <w:rPr>
          <w:rFonts w:ascii="Times New Roman" w:hAnsi="Times New Roman"/>
          <w:sz w:val="16"/>
          <w:szCs w:val="16"/>
        </w:rPr>
        <w:t xml:space="preserve">, personas </w:t>
      </w:r>
      <w:proofErr w:type="spellStart"/>
      <w:r w:rsidRPr="00473688">
        <w:rPr>
          <w:rFonts w:ascii="Times New Roman" w:hAnsi="Times New Roman"/>
          <w:sz w:val="16"/>
          <w:szCs w:val="16"/>
        </w:rPr>
        <w:t>kods</w:t>
      </w:r>
      <w:proofErr w:type="spellEnd"/>
      <w:r w:rsidRPr="00473688">
        <w:rPr>
          <w:rFonts w:ascii="Times New Roman" w:hAnsi="Times New Roman"/>
          <w:sz w:val="16"/>
          <w:szCs w:val="16"/>
        </w:rPr>
        <w:t xml:space="preserve">, </w:t>
      </w:r>
      <w:proofErr w:type="spellStart"/>
      <w:r w:rsidRPr="00473688">
        <w:rPr>
          <w:rFonts w:ascii="Times New Roman" w:hAnsi="Times New Roman"/>
          <w:sz w:val="16"/>
          <w:szCs w:val="16"/>
        </w:rPr>
        <w:t>tālruņa</w:t>
      </w:r>
      <w:proofErr w:type="spellEnd"/>
      <w:r w:rsidRPr="00473688">
        <w:rPr>
          <w:rFonts w:ascii="Times New Roman" w:hAnsi="Times New Roman"/>
          <w:sz w:val="16"/>
          <w:szCs w:val="16"/>
        </w:rPr>
        <w:t xml:space="preserve"> </w:t>
      </w:r>
      <w:proofErr w:type="spellStart"/>
      <w:r w:rsidRPr="00473688">
        <w:rPr>
          <w:rFonts w:ascii="Times New Roman" w:hAnsi="Times New Roman"/>
          <w:sz w:val="16"/>
          <w:szCs w:val="16"/>
        </w:rPr>
        <w:t>numurs</w:t>
      </w:r>
      <w:proofErr w:type="spellEnd"/>
      <w:r w:rsidRPr="00473688">
        <w:rPr>
          <w:rFonts w:ascii="Times New Roman" w:hAnsi="Times New Roman"/>
          <w:sz w:val="16"/>
          <w:szCs w:val="16"/>
        </w:rPr>
        <w:t xml:space="preserve">) </w:t>
      </w:r>
    </w:p>
    <w:p w14:paraId="21741101" w14:textId="77777777" w:rsidR="00CD5464" w:rsidRPr="003F6715" w:rsidRDefault="00CD5464" w:rsidP="00CD5464">
      <w:pPr>
        <w:ind w:firstLine="720"/>
        <w:jc w:val="both"/>
      </w:pPr>
      <w:r w:rsidRPr="003F6715">
        <w:rPr>
          <w:noProof/>
        </w:rPr>
        <mc:AlternateContent>
          <mc:Choice Requires="wps">
            <w:drawing>
              <wp:anchor distT="0" distB="0" distL="114300" distR="114300" simplePos="0" relativeHeight="251666432" behindDoc="0" locked="0" layoutInCell="1" allowOverlap="1" wp14:anchorId="6EF1E322" wp14:editId="50A38896">
                <wp:simplePos x="0" y="0"/>
                <wp:positionH relativeFrom="column">
                  <wp:posOffset>99060</wp:posOffset>
                </wp:positionH>
                <wp:positionV relativeFrom="paragraph">
                  <wp:posOffset>109855</wp:posOffset>
                </wp:positionV>
                <wp:extent cx="339725" cy="244475"/>
                <wp:effectExtent l="7620" t="11430" r="508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2C7AF" id="Rectangle 9" o:spid="_x0000_s1026" style="position:absolute;margin-left:7.8pt;margin-top:8.65pt;width:26.7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"/>
            </w:pict>
          </mc:Fallback>
        </mc:AlternateContent>
      </w:r>
    </w:p>
    <w:p w14:paraId="7CBD20B0" w14:textId="77777777" w:rsidR="00CD5464" w:rsidRPr="003F6715" w:rsidRDefault="00CD5464" w:rsidP="00CD5464">
      <w:pPr>
        <w:ind w:firstLine="720"/>
        <w:jc w:val="both"/>
      </w:pPr>
      <w:r w:rsidRPr="003F6715">
        <w:t xml:space="preserve"> </w:t>
      </w:r>
      <w:proofErr w:type="spellStart"/>
      <w:r w:rsidRPr="003F6715">
        <w:t>centralizētajai</w:t>
      </w:r>
      <w:proofErr w:type="spellEnd"/>
      <w:r w:rsidRPr="003F6715">
        <w:t xml:space="preserve"> </w:t>
      </w:r>
      <w:proofErr w:type="spellStart"/>
      <w:r w:rsidRPr="003F6715">
        <w:t>ūdensapgādes</w:t>
      </w:r>
      <w:proofErr w:type="spellEnd"/>
      <w:r w:rsidRPr="003F6715">
        <w:t xml:space="preserve"> </w:t>
      </w:r>
      <w:proofErr w:type="spellStart"/>
      <w:r w:rsidRPr="003F6715">
        <w:t>sistēmai</w:t>
      </w:r>
      <w:proofErr w:type="spellEnd"/>
      <w:r w:rsidRPr="003F6715">
        <w:t xml:space="preserve"> </w:t>
      </w:r>
    </w:p>
    <w:p w14:paraId="7E9BEB28" w14:textId="77777777" w:rsidR="00CD5464" w:rsidRPr="003F6715" w:rsidRDefault="00CD5464" w:rsidP="00CD5464">
      <w:pPr>
        <w:ind w:firstLine="720"/>
        <w:jc w:val="both"/>
      </w:pPr>
      <w:r w:rsidRPr="003F6715">
        <w:rPr>
          <w:noProof/>
        </w:rPr>
        <mc:AlternateContent>
          <mc:Choice Requires="wps">
            <w:drawing>
              <wp:anchor distT="0" distB="0" distL="114300" distR="114300" simplePos="0" relativeHeight="251667456" behindDoc="0" locked="0" layoutInCell="1" allowOverlap="1" wp14:anchorId="2CBBB870" wp14:editId="389F6147">
                <wp:simplePos x="0" y="0"/>
                <wp:positionH relativeFrom="column">
                  <wp:posOffset>99060</wp:posOffset>
                </wp:positionH>
                <wp:positionV relativeFrom="paragraph">
                  <wp:posOffset>178435</wp:posOffset>
                </wp:positionV>
                <wp:extent cx="339725" cy="244475"/>
                <wp:effectExtent l="7620" t="11430" r="508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A15BB" id="Rectangle 8" o:spid="_x0000_s1026" style="position:absolute;margin-left:7.8pt;margin-top:14.05pt;width:26.75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"/>
            </w:pict>
          </mc:Fallback>
        </mc:AlternateContent>
      </w:r>
    </w:p>
    <w:p w14:paraId="3E995B09" w14:textId="77777777" w:rsidR="00CD5464" w:rsidRPr="003F6715" w:rsidRDefault="00CD5464" w:rsidP="00CD5464">
      <w:pPr>
        <w:jc w:val="both"/>
      </w:pPr>
      <w:r w:rsidRPr="003F6715">
        <w:t xml:space="preserve">             </w:t>
      </w:r>
      <w:proofErr w:type="spellStart"/>
      <w:r w:rsidRPr="003F6715">
        <w:t>sadzīves</w:t>
      </w:r>
      <w:proofErr w:type="spellEnd"/>
      <w:r w:rsidRPr="003F6715">
        <w:t xml:space="preserve"> </w:t>
      </w:r>
      <w:proofErr w:type="spellStart"/>
      <w:r w:rsidRPr="003F6715">
        <w:t>kanalizācijas</w:t>
      </w:r>
      <w:proofErr w:type="spellEnd"/>
      <w:r w:rsidRPr="003F6715">
        <w:t xml:space="preserve"> </w:t>
      </w:r>
      <w:proofErr w:type="spellStart"/>
      <w:r w:rsidRPr="003F6715">
        <w:t>sistēmai</w:t>
      </w:r>
      <w:proofErr w:type="spellEnd"/>
    </w:p>
    <w:p w14:paraId="1C464BB4" w14:textId="77777777" w:rsidR="00CD5464" w:rsidRPr="003F6715" w:rsidRDefault="00CD5464" w:rsidP="00CD5464">
      <w:pPr>
        <w:jc w:val="both"/>
      </w:pPr>
    </w:p>
    <w:p w14:paraId="4FD2ED4A" w14:textId="77777777" w:rsidR="00CD5464" w:rsidRPr="00597E1B" w:rsidRDefault="00CD5464" w:rsidP="00CD5464">
      <w:pPr>
        <w:jc w:val="both"/>
        <w:rPr>
          <w:color w:val="000000" w:themeColor="text1"/>
        </w:rPr>
      </w:pPr>
      <w:proofErr w:type="spellStart"/>
      <w:r w:rsidRPr="00597E1B">
        <w:rPr>
          <w:color w:val="000000" w:themeColor="text1"/>
        </w:rPr>
        <w:t>Atbilstoši</w:t>
      </w:r>
      <w:proofErr w:type="spellEnd"/>
      <w:r w:rsidRPr="00597E1B">
        <w:rPr>
          <w:color w:val="000000" w:themeColor="text1"/>
        </w:rPr>
        <w:t xml:space="preserve"> 2021. gada 23. </w:t>
      </w:r>
      <w:proofErr w:type="spellStart"/>
      <w:r w:rsidRPr="00597E1B">
        <w:rPr>
          <w:color w:val="000000" w:themeColor="text1"/>
        </w:rPr>
        <w:t>decembra</w:t>
      </w:r>
      <w:proofErr w:type="spellEnd"/>
      <w:r w:rsidRPr="00597E1B">
        <w:rPr>
          <w:color w:val="000000" w:themeColor="text1"/>
        </w:rPr>
        <w:t xml:space="preserve"> </w:t>
      </w:r>
      <w:proofErr w:type="spellStart"/>
      <w:r w:rsidRPr="00597E1B">
        <w:rPr>
          <w:color w:val="000000" w:themeColor="text1"/>
        </w:rPr>
        <w:t>saistošo</w:t>
      </w:r>
      <w:proofErr w:type="spellEnd"/>
      <w:r w:rsidRPr="00597E1B">
        <w:rPr>
          <w:color w:val="000000" w:themeColor="text1"/>
        </w:rPr>
        <w:t xml:space="preserve"> </w:t>
      </w:r>
      <w:proofErr w:type="spellStart"/>
      <w:r w:rsidRPr="00597E1B">
        <w:rPr>
          <w:color w:val="000000" w:themeColor="text1"/>
        </w:rPr>
        <w:t>noteikumu</w:t>
      </w:r>
      <w:proofErr w:type="spellEnd"/>
      <w:r w:rsidRPr="00597E1B">
        <w:rPr>
          <w:color w:val="000000" w:themeColor="text1"/>
        </w:rPr>
        <w:t xml:space="preserve"> Nr. 20/2021 „Par </w:t>
      </w:r>
      <w:proofErr w:type="spellStart"/>
      <w:r w:rsidRPr="00597E1B">
        <w:rPr>
          <w:color w:val="000000" w:themeColor="text1"/>
        </w:rPr>
        <w:t>Balvu</w:t>
      </w:r>
      <w:proofErr w:type="spellEnd"/>
      <w:r w:rsidRPr="00597E1B">
        <w:rPr>
          <w:color w:val="000000" w:themeColor="text1"/>
        </w:rPr>
        <w:t xml:space="preserve"> </w:t>
      </w:r>
      <w:proofErr w:type="spellStart"/>
      <w:r w:rsidRPr="00597E1B">
        <w:rPr>
          <w:color w:val="000000" w:themeColor="text1"/>
        </w:rPr>
        <w:t>novada</w:t>
      </w:r>
      <w:proofErr w:type="spellEnd"/>
      <w:r w:rsidRPr="00597E1B">
        <w:rPr>
          <w:color w:val="000000" w:themeColor="text1"/>
        </w:rPr>
        <w:t xml:space="preserve"> </w:t>
      </w:r>
      <w:proofErr w:type="spellStart"/>
      <w:r w:rsidRPr="00597E1B">
        <w:rPr>
          <w:color w:val="000000" w:themeColor="text1"/>
        </w:rPr>
        <w:t>pašvaldības</w:t>
      </w:r>
      <w:proofErr w:type="spellEnd"/>
      <w:r w:rsidRPr="00597E1B">
        <w:rPr>
          <w:color w:val="000000" w:themeColor="text1"/>
        </w:rPr>
        <w:t xml:space="preserve"> </w:t>
      </w:r>
      <w:proofErr w:type="spellStart"/>
      <w:r w:rsidRPr="00597E1B">
        <w:rPr>
          <w:color w:val="000000" w:themeColor="text1"/>
        </w:rPr>
        <w:t>līdzfinansējuma</w:t>
      </w:r>
      <w:proofErr w:type="spellEnd"/>
      <w:r w:rsidRPr="00597E1B">
        <w:rPr>
          <w:color w:val="000000" w:themeColor="text1"/>
        </w:rPr>
        <w:t xml:space="preserve"> </w:t>
      </w:r>
      <w:proofErr w:type="spellStart"/>
      <w:r w:rsidRPr="00597E1B">
        <w:rPr>
          <w:color w:val="000000" w:themeColor="text1"/>
        </w:rPr>
        <w:t>apmēru</w:t>
      </w:r>
      <w:proofErr w:type="spellEnd"/>
      <w:r w:rsidRPr="00597E1B">
        <w:rPr>
          <w:color w:val="000000" w:themeColor="text1"/>
        </w:rPr>
        <w:t xml:space="preserve"> </w:t>
      </w:r>
      <w:proofErr w:type="spellStart"/>
      <w:r w:rsidRPr="00597E1B">
        <w:rPr>
          <w:color w:val="000000" w:themeColor="text1"/>
        </w:rPr>
        <w:t>nekustamo</w:t>
      </w:r>
      <w:proofErr w:type="spellEnd"/>
      <w:r w:rsidRPr="00597E1B">
        <w:rPr>
          <w:color w:val="000000" w:themeColor="text1"/>
        </w:rPr>
        <w:t xml:space="preserve"> </w:t>
      </w:r>
      <w:proofErr w:type="spellStart"/>
      <w:r w:rsidRPr="00597E1B">
        <w:rPr>
          <w:color w:val="000000" w:themeColor="text1"/>
        </w:rPr>
        <w:t>īpašumu</w:t>
      </w:r>
      <w:proofErr w:type="spellEnd"/>
      <w:r w:rsidRPr="00597E1B">
        <w:rPr>
          <w:color w:val="000000" w:themeColor="text1"/>
        </w:rPr>
        <w:t xml:space="preserve"> </w:t>
      </w:r>
      <w:proofErr w:type="spellStart"/>
      <w:r w:rsidRPr="00597E1B">
        <w:rPr>
          <w:color w:val="000000" w:themeColor="text1"/>
        </w:rPr>
        <w:t>pieslēgšanai</w:t>
      </w:r>
      <w:proofErr w:type="spellEnd"/>
      <w:r w:rsidRPr="00597E1B">
        <w:rPr>
          <w:color w:val="000000" w:themeColor="text1"/>
        </w:rPr>
        <w:t xml:space="preserve"> </w:t>
      </w:r>
      <w:proofErr w:type="spellStart"/>
      <w:r w:rsidRPr="00597E1B">
        <w:rPr>
          <w:color w:val="000000" w:themeColor="text1"/>
        </w:rPr>
        <w:t>centralizētajam</w:t>
      </w:r>
      <w:proofErr w:type="spellEnd"/>
      <w:r w:rsidRPr="00597E1B">
        <w:rPr>
          <w:color w:val="000000" w:themeColor="text1"/>
        </w:rPr>
        <w:t xml:space="preserve"> </w:t>
      </w:r>
      <w:proofErr w:type="spellStart"/>
      <w:r w:rsidRPr="00597E1B">
        <w:rPr>
          <w:color w:val="000000" w:themeColor="text1"/>
        </w:rPr>
        <w:t>ūdensvadam</w:t>
      </w:r>
      <w:proofErr w:type="spellEnd"/>
      <w:r w:rsidRPr="00597E1B">
        <w:rPr>
          <w:color w:val="000000" w:themeColor="text1"/>
        </w:rPr>
        <w:t xml:space="preserve"> un </w:t>
      </w:r>
      <w:proofErr w:type="spellStart"/>
      <w:r w:rsidRPr="00597E1B">
        <w:rPr>
          <w:color w:val="000000" w:themeColor="text1"/>
        </w:rPr>
        <w:t>sadzīves</w:t>
      </w:r>
      <w:proofErr w:type="spellEnd"/>
      <w:r w:rsidRPr="00597E1B">
        <w:rPr>
          <w:color w:val="000000" w:themeColor="text1"/>
        </w:rPr>
        <w:t xml:space="preserve"> </w:t>
      </w:r>
      <w:proofErr w:type="spellStart"/>
      <w:r w:rsidRPr="00597E1B">
        <w:rPr>
          <w:color w:val="000000" w:themeColor="text1"/>
        </w:rPr>
        <w:t>kanalizācijas</w:t>
      </w:r>
      <w:proofErr w:type="spellEnd"/>
      <w:r w:rsidRPr="00597E1B">
        <w:rPr>
          <w:color w:val="000000" w:themeColor="text1"/>
        </w:rPr>
        <w:t xml:space="preserve"> </w:t>
      </w:r>
      <w:proofErr w:type="spellStart"/>
      <w:r w:rsidRPr="00597E1B">
        <w:rPr>
          <w:color w:val="000000" w:themeColor="text1"/>
        </w:rPr>
        <w:t>sistēmai</w:t>
      </w:r>
      <w:proofErr w:type="spellEnd"/>
      <w:r w:rsidRPr="00597E1B">
        <w:rPr>
          <w:color w:val="000000" w:themeColor="text1"/>
        </w:rPr>
        <w:t xml:space="preserve">” </w:t>
      </w:r>
      <w:proofErr w:type="gramStart"/>
      <w:r w:rsidRPr="00597E1B">
        <w:rPr>
          <w:color w:val="000000" w:themeColor="text1"/>
        </w:rPr>
        <w:t>11.punktam</w:t>
      </w:r>
      <w:proofErr w:type="gramEnd"/>
      <w:r w:rsidRPr="00597E1B">
        <w:rPr>
          <w:color w:val="000000" w:themeColor="text1"/>
        </w:rPr>
        <w:t xml:space="preserve"> </w:t>
      </w:r>
      <w:proofErr w:type="spellStart"/>
      <w:r w:rsidRPr="00597E1B">
        <w:rPr>
          <w:color w:val="000000" w:themeColor="text1"/>
        </w:rPr>
        <w:t>atbilstu</w:t>
      </w:r>
      <w:proofErr w:type="spellEnd"/>
      <w:r w:rsidRPr="00597E1B">
        <w:rPr>
          <w:color w:val="000000" w:themeColor="text1"/>
        </w:rPr>
        <w:t xml:space="preserve"> </w:t>
      </w:r>
      <w:proofErr w:type="spellStart"/>
      <w:r w:rsidRPr="00597E1B">
        <w:rPr>
          <w:color w:val="000000" w:themeColor="text1"/>
        </w:rPr>
        <w:t>šādai</w:t>
      </w:r>
      <w:proofErr w:type="spellEnd"/>
      <w:r w:rsidRPr="00597E1B">
        <w:rPr>
          <w:color w:val="000000" w:themeColor="text1"/>
        </w:rPr>
        <w:t xml:space="preserve"> </w:t>
      </w:r>
      <w:proofErr w:type="spellStart"/>
      <w:r w:rsidRPr="00597E1B">
        <w:rPr>
          <w:color w:val="000000" w:themeColor="text1"/>
        </w:rPr>
        <w:t>personu</w:t>
      </w:r>
      <w:proofErr w:type="spellEnd"/>
      <w:r w:rsidRPr="00597E1B">
        <w:rPr>
          <w:color w:val="000000" w:themeColor="text1"/>
        </w:rPr>
        <w:t xml:space="preserve"> </w:t>
      </w:r>
      <w:proofErr w:type="spellStart"/>
      <w:r w:rsidRPr="00597E1B">
        <w:rPr>
          <w:color w:val="000000" w:themeColor="text1"/>
        </w:rPr>
        <w:t>kategorijai</w:t>
      </w:r>
      <w:proofErr w:type="spellEnd"/>
      <w:r w:rsidRPr="00597E1B">
        <w:rPr>
          <w:color w:val="000000" w:themeColor="text1"/>
        </w:rPr>
        <w:t>:</w:t>
      </w:r>
    </w:p>
    <w:p w14:paraId="69E612DC" w14:textId="77777777" w:rsidR="00CD5464" w:rsidRPr="00597E1B" w:rsidRDefault="00CD5464" w:rsidP="00CD5464">
      <w:pPr>
        <w:jc w:val="both"/>
        <w:rPr>
          <w:color w:val="000000" w:themeColor="text1"/>
        </w:rPr>
      </w:pPr>
      <w:r w:rsidRPr="00597E1B">
        <w:rPr>
          <w:noProof/>
          <w:color w:val="000000" w:themeColor="text1"/>
        </w:rPr>
        <mc:AlternateContent>
          <mc:Choice Requires="wps">
            <w:drawing>
              <wp:anchor distT="0" distB="0" distL="114300" distR="114300" simplePos="0" relativeHeight="251660288" behindDoc="0" locked="0" layoutInCell="1" allowOverlap="1" wp14:anchorId="5563AA4C" wp14:editId="6B8906B7">
                <wp:simplePos x="0" y="0"/>
                <wp:positionH relativeFrom="column">
                  <wp:posOffset>80010</wp:posOffset>
                </wp:positionH>
                <wp:positionV relativeFrom="paragraph">
                  <wp:posOffset>156845</wp:posOffset>
                </wp:positionV>
                <wp:extent cx="339725" cy="244475"/>
                <wp:effectExtent l="7620" t="6985" r="508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C827D" id="Rectangle 7" o:spid="_x0000_s1026" style="position:absolute;margin-left:6.3pt;margin-top:12.35pt;width:26.7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"/>
            </w:pict>
          </mc:Fallback>
        </mc:AlternateContent>
      </w:r>
    </w:p>
    <w:p w14:paraId="3A6E801A" w14:textId="77777777" w:rsidR="00CD5464" w:rsidRPr="003F6715" w:rsidRDefault="00CD5464" w:rsidP="00CD5464">
      <w:pPr>
        <w:jc w:val="both"/>
      </w:pPr>
      <w:r w:rsidRPr="003F6715">
        <w:t xml:space="preserve">            persona </w:t>
      </w:r>
      <w:proofErr w:type="spellStart"/>
      <w:r w:rsidRPr="003F6715">
        <w:t>ar</w:t>
      </w:r>
      <w:proofErr w:type="spellEnd"/>
      <w:r w:rsidRPr="003F6715">
        <w:t xml:space="preserve"> 1. </w:t>
      </w:r>
      <w:proofErr w:type="gramStart"/>
      <w:r w:rsidRPr="003F6715">
        <w:t>un 2</w:t>
      </w:r>
      <w:proofErr w:type="gramEnd"/>
      <w:r w:rsidRPr="003F6715">
        <w:t xml:space="preserve">. </w:t>
      </w:r>
      <w:proofErr w:type="spellStart"/>
      <w:r w:rsidRPr="003F6715">
        <w:t>invaliditātes</w:t>
      </w:r>
      <w:proofErr w:type="spellEnd"/>
      <w:r w:rsidRPr="003F6715">
        <w:t xml:space="preserve"> </w:t>
      </w:r>
      <w:proofErr w:type="spellStart"/>
      <w:r w:rsidRPr="003F6715">
        <w:t>grupu</w:t>
      </w:r>
      <w:proofErr w:type="spellEnd"/>
      <w:r w:rsidRPr="003F6715">
        <w:t>;</w:t>
      </w:r>
    </w:p>
    <w:p w14:paraId="3C353ACA" w14:textId="77777777" w:rsidR="00CD5464" w:rsidRPr="003F6715" w:rsidRDefault="00CD5464" w:rsidP="00CD5464">
      <w:pPr>
        <w:jc w:val="both"/>
      </w:pPr>
      <w:r w:rsidRPr="003F6715">
        <w:rPr>
          <w:noProof/>
        </w:rPr>
        <mc:AlternateContent>
          <mc:Choice Requires="wps">
            <w:drawing>
              <wp:anchor distT="0" distB="0" distL="114300" distR="114300" simplePos="0" relativeHeight="251659264" behindDoc="0" locked="0" layoutInCell="1" allowOverlap="1" wp14:anchorId="02D383E9" wp14:editId="077824A4">
                <wp:simplePos x="0" y="0"/>
                <wp:positionH relativeFrom="column">
                  <wp:posOffset>80010</wp:posOffset>
                </wp:positionH>
                <wp:positionV relativeFrom="paragraph">
                  <wp:posOffset>139700</wp:posOffset>
                </wp:positionV>
                <wp:extent cx="339725" cy="244475"/>
                <wp:effectExtent l="7620" t="13335" r="508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C141C" id="Rectangle 6" o:spid="_x0000_s1026" style="position:absolute;margin-left:6.3pt;margin-top:11pt;width:26.7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"/>
            </w:pict>
          </mc:Fallback>
        </mc:AlternateContent>
      </w:r>
    </w:p>
    <w:p w14:paraId="611D2CF3" w14:textId="77777777" w:rsidR="00CD5464" w:rsidRPr="003F6715" w:rsidRDefault="00CD5464" w:rsidP="00CD5464">
      <w:pPr>
        <w:tabs>
          <w:tab w:val="left" w:pos="900"/>
        </w:tabs>
        <w:ind w:left="720"/>
        <w:jc w:val="both"/>
      </w:pPr>
      <w:proofErr w:type="spellStart"/>
      <w:r w:rsidRPr="003F6715">
        <w:t>ģimene</w:t>
      </w:r>
      <w:proofErr w:type="spellEnd"/>
      <w:r w:rsidRPr="003F6715">
        <w:t xml:space="preserve">, </w:t>
      </w:r>
      <w:proofErr w:type="spellStart"/>
      <w:r w:rsidRPr="003F6715">
        <w:t>kurā</w:t>
      </w:r>
      <w:proofErr w:type="spellEnd"/>
      <w:r w:rsidRPr="003F6715">
        <w:t xml:space="preserve"> </w:t>
      </w:r>
      <w:proofErr w:type="spellStart"/>
      <w:r w:rsidRPr="003F6715">
        <w:t>ir</w:t>
      </w:r>
      <w:proofErr w:type="spellEnd"/>
      <w:r w:rsidRPr="003F6715">
        <w:t xml:space="preserve"> persona </w:t>
      </w:r>
      <w:proofErr w:type="spellStart"/>
      <w:r w:rsidRPr="003F6715">
        <w:t>ar</w:t>
      </w:r>
      <w:proofErr w:type="spellEnd"/>
      <w:r w:rsidRPr="003F6715">
        <w:t xml:space="preserve"> 1. un </w:t>
      </w:r>
      <w:proofErr w:type="gramStart"/>
      <w:r w:rsidRPr="003F6715">
        <w:t>2.invaliditātes</w:t>
      </w:r>
      <w:proofErr w:type="gramEnd"/>
      <w:r w:rsidRPr="003F6715">
        <w:t xml:space="preserve"> </w:t>
      </w:r>
      <w:proofErr w:type="spellStart"/>
      <w:r w:rsidRPr="003F6715">
        <w:t>grupu</w:t>
      </w:r>
      <w:proofErr w:type="spellEnd"/>
      <w:r w:rsidRPr="003F6715">
        <w:t xml:space="preserve">, </w:t>
      </w:r>
      <w:proofErr w:type="spellStart"/>
      <w:r w:rsidRPr="003F6715">
        <w:t>kura</w:t>
      </w:r>
      <w:proofErr w:type="spellEnd"/>
      <w:r w:rsidRPr="003F6715">
        <w:t xml:space="preserve"> </w:t>
      </w:r>
      <w:proofErr w:type="spellStart"/>
      <w:r w:rsidRPr="003F6715">
        <w:t>nekustamajā</w:t>
      </w:r>
      <w:proofErr w:type="spellEnd"/>
      <w:r w:rsidRPr="003F6715">
        <w:t xml:space="preserve"> </w:t>
      </w:r>
      <w:proofErr w:type="spellStart"/>
      <w:r w:rsidRPr="003F6715">
        <w:t>īpašumā</w:t>
      </w:r>
      <w:proofErr w:type="spellEnd"/>
      <w:r w:rsidRPr="003F6715">
        <w:t xml:space="preserve"> </w:t>
      </w:r>
      <w:proofErr w:type="spellStart"/>
      <w:r w:rsidRPr="003F6715">
        <w:t>faktiski</w:t>
      </w:r>
      <w:proofErr w:type="spellEnd"/>
      <w:r w:rsidRPr="003F6715">
        <w:t xml:space="preserve"> </w:t>
      </w:r>
      <w:proofErr w:type="spellStart"/>
      <w:r w:rsidRPr="003F6715">
        <w:t>dzīvo</w:t>
      </w:r>
      <w:proofErr w:type="spellEnd"/>
      <w:r w:rsidRPr="003F6715">
        <w:t xml:space="preserve"> un </w:t>
      </w:r>
      <w:proofErr w:type="spellStart"/>
      <w:r w:rsidRPr="003F6715">
        <w:t>deklarējusi</w:t>
      </w:r>
      <w:proofErr w:type="spellEnd"/>
      <w:r w:rsidRPr="003F6715">
        <w:t xml:space="preserve"> </w:t>
      </w:r>
      <w:proofErr w:type="spellStart"/>
      <w:r w:rsidRPr="003F6715">
        <w:t>dzīvesvietu</w:t>
      </w:r>
      <w:proofErr w:type="spellEnd"/>
      <w:r w:rsidRPr="003F6715">
        <w:t>;</w:t>
      </w:r>
    </w:p>
    <w:p w14:paraId="375250C0" w14:textId="77777777" w:rsidR="00CD5464" w:rsidRPr="003F6715" w:rsidRDefault="00CD5464" w:rsidP="00CD5464">
      <w:pPr>
        <w:tabs>
          <w:tab w:val="left" w:pos="900"/>
        </w:tabs>
        <w:ind w:left="720"/>
        <w:jc w:val="both"/>
      </w:pPr>
    </w:p>
    <w:p w14:paraId="6BF0B3DC" w14:textId="77777777" w:rsidR="00CD5464" w:rsidRPr="003F6715" w:rsidRDefault="00CD5464" w:rsidP="00CD5464">
      <w:pPr>
        <w:jc w:val="both"/>
      </w:pPr>
      <w:r w:rsidRPr="003F6715">
        <w:rPr>
          <w:noProof/>
        </w:rPr>
        <mc:AlternateContent>
          <mc:Choice Requires="wps">
            <w:drawing>
              <wp:anchor distT="0" distB="0" distL="114300" distR="114300" simplePos="0" relativeHeight="251662336" behindDoc="0" locked="0" layoutInCell="1" allowOverlap="1" wp14:anchorId="27225464" wp14:editId="6B0C3C42">
                <wp:simplePos x="0" y="0"/>
                <wp:positionH relativeFrom="column">
                  <wp:posOffset>80010</wp:posOffset>
                </wp:positionH>
                <wp:positionV relativeFrom="paragraph">
                  <wp:posOffset>13970</wp:posOffset>
                </wp:positionV>
                <wp:extent cx="339725" cy="244475"/>
                <wp:effectExtent l="7620" t="7620" r="508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2F63A" id="Rectangle 5" o:spid="_x0000_s1026" style="position:absolute;margin-left:6.3pt;margin-top:1.1pt;width:26.7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"/>
            </w:pict>
          </mc:Fallback>
        </mc:AlternateContent>
      </w:r>
      <w:r w:rsidRPr="003F6715">
        <w:t xml:space="preserve">            </w:t>
      </w:r>
      <w:proofErr w:type="spellStart"/>
      <w:r w:rsidRPr="003F6715">
        <w:t>daudzbērnu</w:t>
      </w:r>
      <w:proofErr w:type="spellEnd"/>
      <w:r w:rsidRPr="003F6715">
        <w:t xml:space="preserve"> </w:t>
      </w:r>
      <w:proofErr w:type="spellStart"/>
      <w:r w:rsidRPr="003F6715">
        <w:t>ģimene</w:t>
      </w:r>
      <w:proofErr w:type="spellEnd"/>
      <w:r w:rsidRPr="003F6715">
        <w:t>;</w:t>
      </w:r>
    </w:p>
    <w:p w14:paraId="0C30DE29" w14:textId="77777777" w:rsidR="00CD5464" w:rsidRPr="003F6715" w:rsidRDefault="00CD5464" w:rsidP="00CD5464">
      <w:pPr>
        <w:jc w:val="both"/>
      </w:pPr>
      <w:r w:rsidRPr="003F6715">
        <w:rPr>
          <w:noProof/>
        </w:rPr>
        <mc:AlternateContent>
          <mc:Choice Requires="wps">
            <w:drawing>
              <wp:anchor distT="0" distB="0" distL="114300" distR="114300" simplePos="0" relativeHeight="251664384" behindDoc="0" locked="0" layoutInCell="1" allowOverlap="1" wp14:anchorId="4F70ACEB" wp14:editId="30A69C0C">
                <wp:simplePos x="0" y="0"/>
                <wp:positionH relativeFrom="column">
                  <wp:posOffset>80010</wp:posOffset>
                </wp:positionH>
                <wp:positionV relativeFrom="paragraph">
                  <wp:posOffset>143510</wp:posOffset>
                </wp:positionV>
                <wp:extent cx="339725" cy="244475"/>
                <wp:effectExtent l="7620" t="7620" r="508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8FDD" id="Rectangle 4" o:spid="_x0000_s1026" style="position:absolute;margin-left:6.3pt;margin-top:11.3pt;width:26.7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"/>
            </w:pict>
          </mc:Fallback>
        </mc:AlternateContent>
      </w:r>
    </w:p>
    <w:p w14:paraId="49C77946" w14:textId="77777777" w:rsidR="00CD5464" w:rsidRPr="003F6715" w:rsidRDefault="00CD5464" w:rsidP="00CD5464">
      <w:pPr>
        <w:jc w:val="both"/>
      </w:pPr>
      <w:r w:rsidRPr="003F6715">
        <w:t xml:space="preserve">            </w:t>
      </w:r>
      <w:proofErr w:type="spellStart"/>
      <w:r w:rsidRPr="003F6715">
        <w:t>maznodrošināta</w:t>
      </w:r>
      <w:proofErr w:type="spellEnd"/>
      <w:r w:rsidRPr="003F6715">
        <w:t xml:space="preserve"> (</w:t>
      </w:r>
      <w:proofErr w:type="spellStart"/>
      <w:r w:rsidRPr="003F6715">
        <w:t>trūcīga</w:t>
      </w:r>
      <w:proofErr w:type="spellEnd"/>
      <w:r w:rsidRPr="003F6715">
        <w:t xml:space="preserve">) persona, </w:t>
      </w:r>
      <w:proofErr w:type="spellStart"/>
      <w:r w:rsidRPr="003F6715">
        <w:t>ģimene</w:t>
      </w:r>
      <w:proofErr w:type="spellEnd"/>
      <w:r w:rsidRPr="003F6715">
        <w:t>;</w:t>
      </w:r>
    </w:p>
    <w:p w14:paraId="04845CFB" w14:textId="77777777" w:rsidR="00CD5464" w:rsidRPr="003F6715" w:rsidRDefault="00CD5464" w:rsidP="00CD5464">
      <w:pPr>
        <w:jc w:val="both"/>
      </w:pPr>
      <w:r w:rsidRPr="003F6715">
        <w:rPr>
          <w:noProof/>
        </w:rPr>
        <mc:AlternateContent>
          <mc:Choice Requires="wps">
            <w:drawing>
              <wp:anchor distT="0" distB="0" distL="114300" distR="114300" simplePos="0" relativeHeight="251663360" behindDoc="0" locked="0" layoutInCell="1" allowOverlap="1" wp14:anchorId="02BD48B0" wp14:editId="329A30A0">
                <wp:simplePos x="0" y="0"/>
                <wp:positionH relativeFrom="column">
                  <wp:posOffset>80010</wp:posOffset>
                </wp:positionH>
                <wp:positionV relativeFrom="paragraph">
                  <wp:posOffset>133350</wp:posOffset>
                </wp:positionV>
                <wp:extent cx="339725" cy="244475"/>
                <wp:effectExtent l="7620" t="5080" r="508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F931" id="Rectangle 3" o:spid="_x0000_s1026" style="position:absolute;margin-left:6.3pt;margin-top:10.5pt;width:26.75pt;height: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"/>
            </w:pict>
          </mc:Fallback>
        </mc:AlternateContent>
      </w:r>
      <w:r w:rsidRPr="003F6715">
        <w:t xml:space="preserve"> </w:t>
      </w:r>
    </w:p>
    <w:p w14:paraId="64EFC7E6" w14:textId="77777777" w:rsidR="00CD5464" w:rsidRPr="003F6715" w:rsidRDefault="00CD5464" w:rsidP="00CD5464">
      <w:pPr>
        <w:jc w:val="both"/>
      </w:pPr>
      <w:r w:rsidRPr="003F6715">
        <w:t xml:space="preserve">            </w:t>
      </w:r>
      <w:proofErr w:type="spellStart"/>
      <w:r w:rsidRPr="003F6715">
        <w:t>politiski</w:t>
      </w:r>
      <w:proofErr w:type="spellEnd"/>
      <w:r w:rsidRPr="003F6715">
        <w:t xml:space="preserve"> </w:t>
      </w:r>
      <w:proofErr w:type="spellStart"/>
      <w:r w:rsidRPr="003F6715">
        <w:t>represēta</w:t>
      </w:r>
      <w:proofErr w:type="spellEnd"/>
      <w:r w:rsidRPr="003F6715">
        <w:t xml:space="preserve"> persona;</w:t>
      </w:r>
    </w:p>
    <w:p w14:paraId="5DD49DAA" w14:textId="77777777" w:rsidR="00CD5464" w:rsidRPr="003F6715" w:rsidRDefault="00CD5464" w:rsidP="00CD5464">
      <w:pPr>
        <w:jc w:val="both"/>
      </w:pPr>
    </w:p>
    <w:p w14:paraId="40B17E2A" w14:textId="77777777" w:rsidR="00CD5464" w:rsidRPr="003F6715" w:rsidRDefault="00CD5464" w:rsidP="00CD5464">
      <w:pPr>
        <w:jc w:val="both"/>
      </w:pPr>
      <w:r w:rsidRPr="003F6715">
        <w:rPr>
          <w:noProof/>
        </w:rPr>
        <w:lastRenderedPageBreak/>
        <mc:AlternateContent>
          <mc:Choice Requires="wps">
            <w:drawing>
              <wp:anchor distT="0" distB="0" distL="114300" distR="114300" simplePos="0" relativeHeight="251661312" behindDoc="0" locked="0" layoutInCell="1" allowOverlap="1" wp14:anchorId="604835CE" wp14:editId="4D44FBD9">
                <wp:simplePos x="0" y="0"/>
                <wp:positionH relativeFrom="column">
                  <wp:posOffset>80010</wp:posOffset>
                </wp:positionH>
                <wp:positionV relativeFrom="paragraph">
                  <wp:posOffset>27305</wp:posOffset>
                </wp:positionV>
                <wp:extent cx="339725" cy="244475"/>
                <wp:effectExtent l="7620" t="5715" r="508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9A953" id="Rectangle 2" o:spid="_x0000_s1026" style="position:absolute;margin-left:6.3pt;margin-top:2.15pt;width:26.7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"/>
            </w:pict>
          </mc:Fallback>
        </mc:AlternateContent>
      </w:r>
      <w:r w:rsidRPr="003F6715">
        <w:t xml:space="preserve">            </w:t>
      </w:r>
      <w:proofErr w:type="spellStart"/>
      <w:r w:rsidRPr="003F6715">
        <w:t>pensionārs</w:t>
      </w:r>
      <w:proofErr w:type="spellEnd"/>
      <w:r w:rsidRPr="003F6715">
        <w:t>;</w:t>
      </w:r>
    </w:p>
    <w:p w14:paraId="7441F150" w14:textId="77777777" w:rsidR="00CD5464" w:rsidRPr="003F6715" w:rsidRDefault="00CD5464" w:rsidP="00CD5464">
      <w:pPr>
        <w:jc w:val="both"/>
      </w:pPr>
    </w:p>
    <w:p w14:paraId="20D38506" w14:textId="77777777" w:rsidR="00CD5464" w:rsidRPr="003F6715" w:rsidRDefault="00CD5464" w:rsidP="00CD5464">
      <w:pPr>
        <w:jc w:val="both"/>
      </w:pPr>
      <w:r w:rsidRPr="003F6715">
        <w:rPr>
          <w:noProof/>
        </w:rPr>
        <mc:AlternateContent>
          <mc:Choice Requires="wps">
            <w:drawing>
              <wp:anchor distT="0" distB="0" distL="114300" distR="114300" simplePos="0" relativeHeight="251665408" behindDoc="0" locked="0" layoutInCell="1" allowOverlap="1" wp14:anchorId="6A7E8FC4" wp14:editId="145E4D8A">
                <wp:simplePos x="0" y="0"/>
                <wp:positionH relativeFrom="column">
                  <wp:posOffset>80010</wp:posOffset>
                </wp:positionH>
                <wp:positionV relativeFrom="paragraph">
                  <wp:posOffset>17780</wp:posOffset>
                </wp:positionV>
                <wp:extent cx="339725" cy="244475"/>
                <wp:effectExtent l="7620" t="13335" r="508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67537" id="Rectangle 1" o:spid="_x0000_s1026" style="position:absolute;margin-left:6.3pt;margin-top:1.4pt;width:26.75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"/>
            </w:pict>
          </mc:Fallback>
        </mc:AlternateContent>
      </w:r>
      <w:r w:rsidRPr="003F6715">
        <w:t xml:space="preserve">            </w:t>
      </w:r>
      <w:proofErr w:type="spellStart"/>
      <w:r w:rsidRPr="003F6715">
        <w:t>dzīvokļu</w:t>
      </w:r>
      <w:proofErr w:type="spellEnd"/>
      <w:r w:rsidRPr="003F6715">
        <w:t xml:space="preserve"> </w:t>
      </w:r>
      <w:proofErr w:type="spellStart"/>
      <w:r w:rsidRPr="003F6715">
        <w:t>īpašnieku</w:t>
      </w:r>
      <w:proofErr w:type="spellEnd"/>
      <w:r w:rsidRPr="003F6715">
        <w:t xml:space="preserve"> </w:t>
      </w:r>
      <w:proofErr w:type="spellStart"/>
      <w:r w:rsidRPr="003F6715">
        <w:t>kopība</w:t>
      </w:r>
      <w:proofErr w:type="spellEnd"/>
      <w:r w:rsidRPr="003F6715">
        <w:t xml:space="preserve"> </w:t>
      </w:r>
      <w:proofErr w:type="spellStart"/>
      <w:r w:rsidRPr="003F6715">
        <w:t>daudzdzīvokļu</w:t>
      </w:r>
      <w:proofErr w:type="spellEnd"/>
      <w:r w:rsidRPr="003F6715">
        <w:t xml:space="preserve"> </w:t>
      </w:r>
      <w:proofErr w:type="spellStart"/>
      <w:r w:rsidRPr="003F6715">
        <w:t>dzīvojamās</w:t>
      </w:r>
      <w:proofErr w:type="spellEnd"/>
      <w:r w:rsidRPr="003F6715">
        <w:t xml:space="preserve"> </w:t>
      </w:r>
      <w:proofErr w:type="spellStart"/>
      <w:r w:rsidRPr="003F6715">
        <w:t>mājas</w:t>
      </w:r>
      <w:proofErr w:type="spellEnd"/>
      <w:r w:rsidRPr="003F6715">
        <w:t xml:space="preserve"> </w:t>
      </w:r>
      <w:proofErr w:type="spellStart"/>
      <w:r w:rsidRPr="003F6715">
        <w:t>pieslēgšanai</w:t>
      </w:r>
      <w:proofErr w:type="spellEnd"/>
      <w:r w:rsidRPr="003F6715">
        <w:t xml:space="preserve">, </w:t>
      </w:r>
    </w:p>
    <w:p w14:paraId="6DA2ED80" w14:textId="77777777" w:rsidR="00CD5464" w:rsidRPr="003F6715" w:rsidRDefault="00CD5464" w:rsidP="00CD5464">
      <w:pPr>
        <w:ind w:left="720" w:hanging="720"/>
        <w:jc w:val="both"/>
      </w:pPr>
      <w:r w:rsidRPr="003F6715">
        <w:t xml:space="preserve">            </w:t>
      </w:r>
      <w:proofErr w:type="spellStart"/>
      <w:r w:rsidRPr="003F6715">
        <w:t>pamatojoties</w:t>
      </w:r>
      <w:proofErr w:type="spellEnd"/>
      <w:r w:rsidRPr="003F6715">
        <w:t xml:space="preserve"> </w:t>
      </w:r>
      <w:proofErr w:type="spellStart"/>
      <w:r w:rsidRPr="003F6715">
        <w:t>uz</w:t>
      </w:r>
      <w:proofErr w:type="spellEnd"/>
      <w:r w:rsidRPr="003F6715">
        <w:t xml:space="preserve"> </w:t>
      </w:r>
      <w:proofErr w:type="spellStart"/>
      <w:r w:rsidRPr="003F6715">
        <w:t>daudzdzīvokļu</w:t>
      </w:r>
      <w:proofErr w:type="spellEnd"/>
      <w:r w:rsidRPr="003F6715">
        <w:t xml:space="preserve"> </w:t>
      </w:r>
      <w:proofErr w:type="spellStart"/>
      <w:r w:rsidRPr="003F6715">
        <w:t>dzīvojamās</w:t>
      </w:r>
      <w:proofErr w:type="spellEnd"/>
      <w:r w:rsidRPr="003F6715">
        <w:t xml:space="preserve"> </w:t>
      </w:r>
      <w:proofErr w:type="spellStart"/>
      <w:r w:rsidRPr="003F6715">
        <w:t>mājas</w:t>
      </w:r>
      <w:proofErr w:type="spellEnd"/>
      <w:r w:rsidRPr="003F6715">
        <w:t xml:space="preserve"> </w:t>
      </w:r>
      <w:proofErr w:type="spellStart"/>
      <w:r w:rsidRPr="003F6715">
        <w:t>dzīvokļu</w:t>
      </w:r>
      <w:proofErr w:type="spellEnd"/>
      <w:r w:rsidRPr="003F6715">
        <w:t xml:space="preserve"> </w:t>
      </w:r>
      <w:proofErr w:type="spellStart"/>
      <w:r w:rsidRPr="003F6715">
        <w:t>īpašnieku</w:t>
      </w:r>
      <w:proofErr w:type="spellEnd"/>
      <w:r w:rsidRPr="003F6715">
        <w:t xml:space="preserve"> </w:t>
      </w:r>
      <w:proofErr w:type="spellStart"/>
      <w:proofErr w:type="gramStart"/>
      <w:r w:rsidRPr="003F6715">
        <w:t>kopības</w:t>
      </w:r>
      <w:proofErr w:type="spellEnd"/>
      <w:r w:rsidRPr="003F6715">
        <w:t xml:space="preserve">  </w:t>
      </w:r>
      <w:proofErr w:type="spellStart"/>
      <w:r w:rsidRPr="003F6715">
        <w:t>lēmumu</w:t>
      </w:r>
      <w:proofErr w:type="spellEnd"/>
      <w:proofErr w:type="gramEnd"/>
      <w:r w:rsidRPr="003F6715">
        <w:t xml:space="preserve"> </w:t>
      </w:r>
    </w:p>
    <w:p w14:paraId="1E7E3BCB" w14:textId="77777777" w:rsidR="00CD5464" w:rsidRPr="003F6715" w:rsidRDefault="00CD5464" w:rsidP="00CD5464">
      <w:pPr>
        <w:ind w:left="709" w:hanging="709"/>
        <w:jc w:val="both"/>
      </w:pPr>
      <w:r w:rsidRPr="003F6715">
        <w:t xml:space="preserve">  </w:t>
      </w:r>
    </w:p>
    <w:p w14:paraId="6BC88A9F" w14:textId="77777777" w:rsidR="00CD5464" w:rsidRPr="003F6715" w:rsidRDefault="00CD5464" w:rsidP="00CD5464">
      <w:pPr>
        <w:ind w:left="720" w:hanging="720"/>
        <w:jc w:val="both"/>
      </w:pPr>
    </w:p>
    <w:p w14:paraId="077AF897" w14:textId="77777777" w:rsidR="00CD5464" w:rsidRPr="003F6715" w:rsidRDefault="00CD5464" w:rsidP="00CD5464">
      <w:pPr>
        <w:jc w:val="both"/>
      </w:pPr>
      <w:r w:rsidRPr="003F6715">
        <w:t>Pielikumā:________________________________________________________________________________________________________________________________________________________________________________________________________________________</w:t>
      </w:r>
    </w:p>
    <w:p w14:paraId="139F7207" w14:textId="77777777" w:rsidR="00CD5464" w:rsidRPr="003F6715" w:rsidRDefault="00CD5464" w:rsidP="00CD5464">
      <w:pPr>
        <w:jc w:val="both"/>
      </w:pPr>
    </w:p>
    <w:p w14:paraId="66E640B8" w14:textId="77777777" w:rsidR="00CD5464" w:rsidRDefault="00CD5464" w:rsidP="00CD5464">
      <w:pPr>
        <w:jc w:val="both"/>
      </w:pPr>
      <w:r w:rsidRPr="003F6715">
        <w:t xml:space="preserve">Datums___________________                        </w:t>
      </w:r>
      <w:proofErr w:type="spellStart"/>
      <w:r w:rsidRPr="003F6715">
        <w:t>Paraksts</w:t>
      </w:r>
      <w:proofErr w:type="spellEnd"/>
      <w:r w:rsidRPr="003F6715">
        <w:t>_______________</w:t>
      </w:r>
      <w:r>
        <w:t xml:space="preserve"> </w:t>
      </w:r>
    </w:p>
    <w:p w14:paraId="2A4DCC4E" w14:textId="77777777" w:rsidR="00CD5464" w:rsidRDefault="00CD5464" w:rsidP="00CD5464"/>
    <w:p w14:paraId="05A390AD" w14:textId="77777777" w:rsidR="00CD5464" w:rsidRDefault="00CD5464" w:rsidP="00CD5464"/>
    <w:p w14:paraId="30F31D56" w14:textId="77777777" w:rsidR="00D24BB4" w:rsidRPr="006507AF" w:rsidRDefault="00D24BB4" w:rsidP="009D5E48">
      <w:pPr>
        <w:jc w:val="both"/>
        <w:rPr>
          <w:lang w:val="lv-LV"/>
        </w:rPr>
      </w:pPr>
    </w:p>
    <w:p w14:paraId="79B92735" w14:textId="77777777" w:rsidR="00D24BB4" w:rsidRPr="006507AF" w:rsidRDefault="00D24BB4" w:rsidP="009D5E48">
      <w:pPr>
        <w:jc w:val="both"/>
        <w:rPr>
          <w:lang w:val="lv-LV"/>
        </w:rPr>
      </w:pPr>
    </w:p>
    <w:p w14:paraId="4F221A95" w14:textId="77777777" w:rsidR="00D24BB4" w:rsidRPr="006507AF" w:rsidRDefault="00D24BB4" w:rsidP="009D5E48">
      <w:pPr>
        <w:jc w:val="both"/>
        <w:rPr>
          <w:lang w:val="lv-LV"/>
        </w:rPr>
      </w:pPr>
    </w:p>
    <w:p w14:paraId="6A62A98E" w14:textId="77777777" w:rsidR="00D24BB4" w:rsidRPr="006507AF" w:rsidRDefault="00D24BB4" w:rsidP="009D5E48">
      <w:pPr>
        <w:jc w:val="both"/>
        <w:rPr>
          <w:lang w:val="lv-LV"/>
        </w:rPr>
      </w:pPr>
    </w:p>
    <w:p w14:paraId="660FAE36" w14:textId="77777777" w:rsidR="00D24BB4" w:rsidRPr="006507AF" w:rsidRDefault="00D24BB4" w:rsidP="009D5E48">
      <w:pPr>
        <w:jc w:val="both"/>
        <w:rPr>
          <w:lang w:val="lv-LV"/>
        </w:rPr>
      </w:pPr>
    </w:p>
    <w:p w14:paraId="029B309A" w14:textId="77777777" w:rsidR="00D24BB4" w:rsidRPr="006507AF" w:rsidRDefault="00D24BB4" w:rsidP="009D5E48">
      <w:pPr>
        <w:jc w:val="both"/>
        <w:rPr>
          <w:lang w:val="lv-LV"/>
        </w:rPr>
      </w:pPr>
    </w:p>
    <w:p w14:paraId="16A43567" w14:textId="77777777" w:rsidR="00D24BB4" w:rsidRPr="006507AF" w:rsidRDefault="00D24BB4" w:rsidP="009D5E48">
      <w:pPr>
        <w:jc w:val="both"/>
        <w:rPr>
          <w:lang w:val="lv-LV"/>
        </w:rPr>
      </w:pPr>
    </w:p>
    <w:p w14:paraId="34A15F67" w14:textId="77777777" w:rsidR="00D24BB4" w:rsidRPr="006507AF" w:rsidRDefault="00D24BB4" w:rsidP="009D5E48">
      <w:pPr>
        <w:jc w:val="both"/>
        <w:rPr>
          <w:lang w:val="lv-LV"/>
        </w:rPr>
      </w:pPr>
    </w:p>
    <w:p w14:paraId="2DD5B8A1" w14:textId="77777777" w:rsidR="00D24BB4" w:rsidRPr="006507AF" w:rsidRDefault="00D24BB4" w:rsidP="009D5E48">
      <w:pPr>
        <w:jc w:val="both"/>
        <w:rPr>
          <w:lang w:val="lv-LV"/>
        </w:rPr>
      </w:pPr>
    </w:p>
    <w:p w14:paraId="7B18B387" w14:textId="77777777" w:rsidR="00D24BB4" w:rsidRPr="006507AF" w:rsidRDefault="00D24BB4" w:rsidP="009D5E48">
      <w:pPr>
        <w:jc w:val="both"/>
        <w:rPr>
          <w:lang w:val="lv-LV"/>
        </w:rPr>
      </w:pPr>
    </w:p>
    <w:p w14:paraId="7DAC4756" w14:textId="77777777" w:rsidR="00D24BB4" w:rsidRPr="006507AF" w:rsidRDefault="00D24BB4" w:rsidP="009D5E48">
      <w:pPr>
        <w:jc w:val="both"/>
        <w:rPr>
          <w:lang w:val="lv-LV"/>
        </w:rPr>
      </w:pPr>
    </w:p>
    <w:p w14:paraId="5539B3D7" w14:textId="77777777" w:rsidR="00D24BB4" w:rsidRPr="006507AF" w:rsidRDefault="00D24BB4" w:rsidP="009D5E48">
      <w:pPr>
        <w:jc w:val="both"/>
        <w:rPr>
          <w:lang w:val="lv-LV"/>
        </w:rPr>
      </w:pPr>
    </w:p>
    <w:p w14:paraId="21B513DA" w14:textId="77777777" w:rsidR="00D24BB4" w:rsidRPr="006507AF" w:rsidRDefault="00D24BB4" w:rsidP="009D5E48">
      <w:pPr>
        <w:jc w:val="both"/>
        <w:rPr>
          <w:lang w:val="lv-LV"/>
        </w:rPr>
      </w:pPr>
    </w:p>
    <w:p w14:paraId="3AC75661" w14:textId="77777777" w:rsidR="00D24BB4" w:rsidRPr="006507AF" w:rsidRDefault="00D24BB4" w:rsidP="009D5E48">
      <w:pPr>
        <w:jc w:val="both"/>
        <w:rPr>
          <w:lang w:val="lv-LV"/>
        </w:rPr>
      </w:pPr>
    </w:p>
    <w:p w14:paraId="0C49AC52" w14:textId="77777777" w:rsidR="00D24BB4" w:rsidRPr="006507AF" w:rsidRDefault="00D24BB4" w:rsidP="009D5E48">
      <w:pPr>
        <w:jc w:val="both"/>
        <w:rPr>
          <w:lang w:val="lv-LV"/>
        </w:rPr>
      </w:pPr>
    </w:p>
    <w:p w14:paraId="01647A8B" w14:textId="77777777" w:rsidR="00D24BB4" w:rsidRPr="006507AF" w:rsidRDefault="00D24BB4" w:rsidP="009D5E48">
      <w:pPr>
        <w:jc w:val="both"/>
        <w:rPr>
          <w:lang w:val="lv-LV"/>
        </w:rPr>
      </w:pPr>
    </w:p>
    <w:p w14:paraId="06BDD52E" w14:textId="77777777" w:rsidR="00D24BB4" w:rsidRPr="006507AF" w:rsidRDefault="00D24BB4" w:rsidP="009D5E48">
      <w:pPr>
        <w:jc w:val="both"/>
        <w:rPr>
          <w:lang w:val="lv-LV"/>
        </w:rPr>
      </w:pPr>
    </w:p>
    <w:p w14:paraId="3BA7FF68" w14:textId="77777777" w:rsidR="00D24BB4" w:rsidRPr="006507AF" w:rsidRDefault="00D24BB4" w:rsidP="009D5E48">
      <w:pPr>
        <w:jc w:val="both"/>
        <w:rPr>
          <w:lang w:val="lv-LV"/>
        </w:rPr>
      </w:pPr>
    </w:p>
    <w:p w14:paraId="36FE18E1" w14:textId="77777777" w:rsidR="00D24BB4" w:rsidRPr="006507AF" w:rsidRDefault="00D24BB4" w:rsidP="009D5E48">
      <w:pPr>
        <w:jc w:val="both"/>
        <w:rPr>
          <w:lang w:val="lv-LV"/>
        </w:rPr>
      </w:pPr>
    </w:p>
    <w:p w14:paraId="4D0D34AC" w14:textId="77777777" w:rsidR="00D24BB4" w:rsidRPr="006507AF" w:rsidRDefault="00D24BB4" w:rsidP="009D5E48">
      <w:pPr>
        <w:jc w:val="both"/>
        <w:rPr>
          <w:lang w:val="lv-LV"/>
        </w:rPr>
      </w:pPr>
    </w:p>
    <w:p w14:paraId="0EAA8886" w14:textId="77777777" w:rsidR="00D24BB4" w:rsidRPr="006507AF" w:rsidRDefault="00D24BB4" w:rsidP="009D5E48">
      <w:pPr>
        <w:jc w:val="both"/>
        <w:rPr>
          <w:lang w:val="lv-LV"/>
        </w:rPr>
      </w:pPr>
    </w:p>
    <w:p w14:paraId="3F442E95" w14:textId="77777777" w:rsidR="00D24BB4" w:rsidRPr="006507AF" w:rsidRDefault="00D24BB4" w:rsidP="009D5E48">
      <w:pPr>
        <w:jc w:val="both"/>
        <w:rPr>
          <w:lang w:val="lv-LV"/>
        </w:rPr>
      </w:pPr>
    </w:p>
    <w:p w14:paraId="35BBE2EB" w14:textId="77777777" w:rsidR="00D24BB4" w:rsidRPr="006507AF" w:rsidRDefault="00D24BB4" w:rsidP="009D5E48">
      <w:pPr>
        <w:jc w:val="both"/>
        <w:rPr>
          <w:lang w:val="lv-LV"/>
        </w:rPr>
      </w:pPr>
    </w:p>
    <w:p w14:paraId="03FD3495" w14:textId="77777777" w:rsidR="00D24BB4" w:rsidRPr="006507AF" w:rsidRDefault="00D24BB4" w:rsidP="009D5E48">
      <w:pPr>
        <w:jc w:val="both"/>
        <w:rPr>
          <w:lang w:val="lv-LV"/>
        </w:rPr>
      </w:pPr>
    </w:p>
    <w:p w14:paraId="23D6D820" w14:textId="77777777" w:rsidR="00D24BB4" w:rsidRPr="006507AF" w:rsidRDefault="00D24BB4" w:rsidP="009D5E48">
      <w:pPr>
        <w:jc w:val="both"/>
        <w:rPr>
          <w:lang w:val="lv-LV"/>
        </w:rPr>
      </w:pPr>
    </w:p>
    <w:p w14:paraId="042E0C9C" w14:textId="77777777" w:rsidR="00D24BB4" w:rsidRPr="006507AF" w:rsidRDefault="00D24BB4" w:rsidP="009D5E48">
      <w:pPr>
        <w:jc w:val="both"/>
        <w:rPr>
          <w:lang w:val="lv-LV"/>
        </w:rPr>
      </w:pPr>
    </w:p>
    <w:p w14:paraId="75A66CFF" w14:textId="77777777" w:rsidR="00D24BB4" w:rsidRPr="006507AF" w:rsidRDefault="00D24BB4" w:rsidP="009D5E48">
      <w:pPr>
        <w:jc w:val="both"/>
        <w:rPr>
          <w:lang w:val="lv-LV"/>
        </w:rPr>
      </w:pPr>
    </w:p>
    <w:p w14:paraId="0CB078E9" w14:textId="77777777" w:rsidR="00D24BB4" w:rsidRPr="006507AF" w:rsidRDefault="00D24BB4" w:rsidP="009D5E48">
      <w:pPr>
        <w:jc w:val="both"/>
        <w:rPr>
          <w:lang w:val="lv-LV"/>
        </w:rPr>
      </w:pPr>
    </w:p>
    <w:p w14:paraId="691B494D" w14:textId="77777777" w:rsidR="00D24BB4" w:rsidRPr="006507AF" w:rsidRDefault="00D24BB4" w:rsidP="009D5E48">
      <w:pPr>
        <w:jc w:val="both"/>
        <w:rPr>
          <w:lang w:val="lv-LV"/>
        </w:rPr>
      </w:pPr>
    </w:p>
    <w:p w14:paraId="56D7F3D3" w14:textId="77777777" w:rsidR="00D24BB4" w:rsidRDefault="00D24BB4" w:rsidP="009D5E48">
      <w:pPr>
        <w:jc w:val="both"/>
        <w:rPr>
          <w:lang w:val="lv-LV"/>
        </w:rPr>
      </w:pPr>
    </w:p>
    <w:p w14:paraId="35B1D239" w14:textId="77777777" w:rsidR="009D53E0" w:rsidRPr="009D5E48" w:rsidRDefault="009D53E0" w:rsidP="009D5E48">
      <w:pPr>
        <w:jc w:val="both"/>
        <w:rPr>
          <w:lang w:val="lv-LV"/>
        </w:rPr>
      </w:pPr>
    </w:p>
    <w:p w14:paraId="01DAB61E" w14:textId="77777777" w:rsidR="0063511C" w:rsidRPr="0063511C" w:rsidRDefault="00203CCC" w:rsidP="0063511C">
      <w:pPr>
        <w:ind w:left="786"/>
        <w:jc w:val="right"/>
        <w:rPr>
          <w:lang w:val="lv-LV"/>
        </w:rPr>
      </w:pPr>
      <w:r w:rsidRPr="0063511C">
        <w:rPr>
          <w:lang w:val="lv-LV"/>
        </w:rPr>
        <w:t>2.pielikums</w:t>
      </w:r>
    </w:p>
    <w:p w14:paraId="3E895578" w14:textId="77777777" w:rsidR="0063511C" w:rsidRPr="0063511C" w:rsidRDefault="00203CCC" w:rsidP="0063511C">
      <w:pPr>
        <w:jc w:val="right"/>
        <w:rPr>
          <w:bCs/>
          <w:lang w:val="lv-LV"/>
        </w:rPr>
      </w:pPr>
      <w:r w:rsidRPr="0063511C">
        <w:rPr>
          <w:bCs/>
          <w:lang w:val="lv-LV"/>
        </w:rPr>
        <w:t>Balvu novada Domes</w:t>
      </w:r>
    </w:p>
    <w:p w14:paraId="35A0BBC2" w14:textId="77777777" w:rsidR="00A20CBD" w:rsidRPr="009D5E48" w:rsidRDefault="00203CCC" w:rsidP="00A20CBD">
      <w:pPr>
        <w:jc w:val="right"/>
        <w:rPr>
          <w:bCs/>
          <w:lang w:val="lv-LV"/>
        </w:rPr>
      </w:pPr>
      <w:r w:rsidRPr="009D5E48">
        <w:rPr>
          <w:bCs/>
          <w:lang w:val="lv-LV"/>
        </w:rPr>
        <w:t>20</w:t>
      </w:r>
      <w:r>
        <w:rPr>
          <w:bCs/>
          <w:lang w:val="lv-LV"/>
        </w:rPr>
        <w:t>21</w:t>
      </w:r>
      <w:r w:rsidRPr="009D5E48">
        <w:rPr>
          <w:bCs/>
          <w:lang w:val="lv-LV"/>
        </w:rPr>
        <w:t xml:space="preserve">.gada </w:t>
      </w:r>
      <w:r>
        <w:rPr>
          <w:bCs/>
          <w:lang w:val="lv-LV"/>
        </w:rPr>
        <w:t>23.decembra</w:t>
      </w:r>
      <w:r w:rsidRPr="009D5E48">
        <w:rPr>
          <w:bCs/>
          <w:lang w:val="lv-LV"/>
        </w:rPr>
        <w:t xml:space="preserve"> </w:t>
      </w:r>
    </w:p>
    <w:p w14:paraId="724FBFD0" w14:textId="77777777" w:rsidR="0063511C" w:rsidRPr="0063511C" w:rsidRDefault="00203CCC" w:rsidP="00A20CBD">
      <w:pPr>
        <w:jc w:val="right"/>
        <w:rPr>
          <w:bCs/>
          <w:lang w:val="lv-LV"/>
        </w:rPr>
      </w:pPr>
      <w:r w:rsidRPr="009D5E48">
        <w:rPr>
          <w:bCs/>
          <w:lang w:val="lv-LV"/>
        </w:rPr>
        <w:t>saistošajiem noteikumiem Nr.</w:t>
      </w:r>
      <w:r>
        <w:rPr>
          <w:bCs/>
          <w:lang w:val="lv-LV"/>
        </w:rPr>
        <w:t>20</w:t>
      </w:r>
      <w:r w:rsidRPr="009D5E48">
        <w:rPr>
          <w:bCs/>
          <w:lang w:val="lv-LV"/>
        </w:rPr>
        <w:t>/20</w:t>
      </w:r>
      <w:r>
        <w:rPr>
          <w:bCs/>
          <w:lang w:val="lv-LV"/>
        </w:rPr>
        <w:t>21</w:t>
      </w:r>
      <w:r w:rsidRPr="009D5E48">
        <w:rPr>
          <w:bCs/>
          <w:lang w:val="lv-LV"/>
        </w:rPr>
        <w:t xml:space="preserve"> </w:t>
      </w:r>
      <w:r w:rsidRPr="0063511C">
        <w:rPr>
          <w:bCs/>
          <w:lang w:val="lv-LV"/>
        </w:rPr>
        <w:t xml:space="preserve">„Par Balvu novada pašvaldības </w:t>
      </w:r>
    </w:p>
    <w:p w14:paraId="787E938F" w14:textId="77777777" w:rsidR="0063511C" w:rsidRPr="0063511C" w:rsidRDefault="00203CCC" w:rsidP="0063511C">
      <w:pPr>
        <w:jc w:val="right"/>
        <w:rPr>
          <w:bCs/>
          <w:lang w:val="lv-LV"/>
        </w:rPr>
      </w:pPr>
      <w:r w:rsidRPr="0063511C">
        <w:rPr>
          <w:bCs/>
          <w:lang w:val="lv-LV"/>
        </w:rPr>
        <w:t xml:space="preserve">līdzfinansējuma apmēru nekustamo īpašumu pieslēgšanai </w:t>
      </w:r>
    </w:p>
    <w:p w14:paraId="2AEFBEAD" w14:textId="77777777" w:rsidR="0063511C" w:rsidRPr="006507AF" w:rsidRDefault="00203CCC" w:rsidP="0063511C">
      <w:pPr>
        <w:jc w:val="right"/>
        <w:rPr>
          <w:bCs/>
          <w:lang w:val="lv-LV"/>
        </w:rPr>
      </w:pPr>
      <w:r w:rsidRPr="0063511C">
        <w:rPr>
          <w:bCs/>
          <w:lang w:val="lv-LV"/>
        </w:rPr>
        <w:lastRenderedPageBreak/>
        <w:t>centralizētajam ūdensvadam un sadzīves kanalizācijas sistēmai”</w:t>
      </w:r>
    </w:p>
    <w:p w14:paraId="4A72B1B6" w14:textId="77777777" w:rsidR="0063511C" w:rsidRPr="0063511C" w:rsidRDefault="0063511C" w:rsidP="0063511C">
      <w:pPr>
        <w:rPr>
          <w:lang w:val="lv-LV"/>
        </w:rPr>
      </w:pPr>
    </w:p>
    <w:p w14:paraId="2D187C2B" w14:textId="77777777" w:rsidR="0063511C" w:rsidRPr="0063511C" w:rsidRDefault="00203CCC" w:rsidP="0063511C">
      <w:pPr>
        <w:jc w:val="right"/>
        <w:rPr>
          <w:lang w:val="lv-LV"/>
        </w:rPr>
      </w:pPr>
      <w:r w:rsidRPr="0063511C">
        <w:rPr>
          <w:lang w:val="lv-LV"/>
        </w:rPr>
        <w:t>Pakalpojumu sniedzējam:</w:t>
      </w:r>
    </w:p>
    <w:p w14:paraId="1F604A6D" w14:textId="77777777" w:rsidR="0063511C" w:rsidRPr="0063511C" w:rsidRDefault="00203CCC" w:rsidP="0063511C">
      <w:pPr>
        <w:jc w:val="right"/>
        <w:rPr>
          <w:lang w:val="lv-LV"/>
        </w:rPr>
      </w:pPr>
      <w:r w:rsidRPr="0063511C">
        <w:rPr>
          <w:lang w:val="lv-LV"/>
        </w:rPr>
        <w:t>________________________________________</w:t>
      </w:r>
    </w:p>
    <w:p w14:paraId="4C13F20B" w14:textId="77777777" w:rsidR="0063511C" w:rsidRPr="0063511C" w:rsidRDefault="00203CCC" w:rsidP="0063511C">
      <w:pPr>
        <w:jc w:val="right"/>
        <w:rPr>
          <w:sz w:val="20"/>
          <w:szCs w:val="20"/>
          <w:lang w:val="lv-LV"/>
        </w:rPr>
      </w:pPr>
      <w:r w:rsidRPr="0063511C">
        <w:rPr>
          <w:sz w:val="20"/>
          <w:szCs w:val="20"/>
          <w:lang w:val="lv-LV"/>
        </w:rPr>
        <w:t>(Pakalpojumu sniedzēja nosaukums)</w:t>
      </w:r>
    </w:p>
    <w:p w14:paraId="34395D8C" w14:textId="77777777" w:rsidR="0063511C" w:rsidRPr="0063511C" w:rsidRDefault="00203CCC" w:rsidP="0063511C">
      <w:pPr>
        <w:jc w:val="right"/>
        <w:rPr>
          <w:lang w:val="lv-LV"/>
        </w:rPr>
      </w:pPr>
      <w:r w:rsidRPr="0063511C">
        <w:rPr>
          <w:lang w:val="lv-LV"/>
        </w:rPr>
        <w:t>No______________________________________</w:t>
      </w:r>
    </w:p>
    <w:p w14:paraId="17C69DA0" w14:textId="77777777" w:rsidR="0063511C" w:rsidRPr="0063511C" w:rsidRDefault="00203CCC" w:rsidP="0063511C">
      <w:pPr>
        <w:jc w:val="right"/>
        <w:rPr>
          <w:sz w:val="20"/>
          <w:szCs w:val="20"/>
          <w:lang w:val="lv-LV"/>
        </w:rPr>
      </w:pPr>
      <w:r w:rsidRPr="0063511C">
        <w:rPr>
          <w:sz w:val="20"/>
          <w:szCs w:val="20"/>
          <w:lang w:val="lv-LV"/>
        </w:rPr>
        <w:t>(vārds, uzvārds)</w:t>
      </w:r>
    </w:p>
    <w:p w14:paraId="3999CDD4" w14:textId="77777777" w:rsidR="0063511C" w:rsidRPr="0063511C" w:rsidRDefault="00203CCC" w:rsidP="0063511C">
      <w:pPr>
        <w:jc w:val="right"/>
        <w:rPr>
          <w:lang w:val="lv-LV"/>
        </w:rPr>
      </w:pPr>
      <w:r w:rsidRPr="0063511C">
        <w:rPr>
          <w:lang w:val="lv-LV"/>
        </w:rPr>
        <w:t>________________________________________</w:t>
      </w:r>
    </w:p>
    <w:p w14:paraId="5C7A1B86" w14:textId="77777777" w:rsidR="0063511C" w:rsidRPr="0063511C" w:rsidRDefault="00203CCC" w:rsidP="0063511C">
      <w:pPr>
        <w:jc w:val="right"/>
        <w:rPr>
          <w:sz w:val="20"/>
          <w:szCs w:val="20"/>
          <w:lang w:val="lv-LV"/>
        </w:rPr>
      </w:pPr>
      <w:r w:rsidRPr="0063511C">
        <w:rPr>
          <w:sz w:val="20"/>
          <w:szCs w:val="20"/>
          <w:lang w:val="lv-LV"/>
        </w:rPr>
        <w:t>(personas kods)</w:t>
      </w:r>
    </w:p>
    <w:p w14:paraId="537ED7E5" w14:textId="77777777" w:rsidR="0063511C" w:rsidRPr="0063511C" w:rsidRDefault="00203CCC" w:rsidP="0063511C">
      <w:pPr>
        <w:jc w:val="right"/>
        <w:rPr>
          <w:lang w:val="lv-LV"/>
        </w:rPr>
      </w:pPr>
      <w:r w:rsidRPr="0063511C">
        <w:rPr>
          <w:lang w:val="lv-LV"/>
        </w:rPr>
        <w:t>________________________________________</w:t>
      </w:r>
    </w:p>
    <w:p w14:paraId="442D3B77" w14:textId="77777777" w:rsidR="0063511C" w:rsidRPr="0063511C" w:rsidRDefault="00203CCC" w:rsidP="0063511C">
      <w:pPr>
        <w:jc w:val="right"/>
        <w:rPr>
          <w:sz w:val="20"/>
          <w:szCs w:val="20"/>
          <w:lang w:val="lv-LV"/>
        </w:rPr>
      </w:pPr>
      <w:r w:rsidRPr="0063511C">
        <w:rPr>
          <w:sz w:val="20"/>
          <w:szCs w:val="20"/>
          <w:lang w:val="lv-LV"/>
        </w:rPr>
        <w:t>(pieslēguma adrese, tālruņa numurs)</w:t>
      </w:r>
    </w:p>
    <w:p w14:paraId="164F24D1" w14:textId="77777777" w:rsidR="0063511C" w:rsidRPr="0063511C" w:rsidRDefault="0063511C" w:rsidP="0063511C">
      <w:pPr>
        <w:jc w:val="center"/>
        <w:rPr>
          <w:b/>
          <w:lang w:val="lv-LV"/>
        </w:rPr>
      </w:pPr>
    </w:p>
    <w:p w14:paraId="75441E92" w14:textId="77777777" w:rsidR="0063511C" w:rsidRPr="0063511C" w:rsidRDefault="00203CCC" w:rsidP="0063511C">
      <w:pPr>
        <w:jc w:val="center"/>
        <w:rPr>
          <w:b/>
          <w:lang w:val="lv-LV"/>
        </w:rPr>
      </w:pPr>
      <w:r w:rsidRPr="0063511C">
        <w:rPr>
          <w:b/>
          <w:lang w:val="lv-LV"/>
        </w:rPr>
        <w:t xml:space="preserve">Pretendenta ziņojums </w:t>
      </w:r>
    </w:p>
    <w:p w14:paraId="5155AD2A" w14:textId="77777777" w:rsidR="0063511C" w:rsidRPr="0063511C" w:rsidRDefault="0063511C" w:rsidP="0063511C">
      <w:pPr>
        <w:ind w:firstLine="720"/>
        <w:jc w:val="both"/>
        <w:rPr>
          <w:lang w:val="lv-LV"/>
        </w:rPr>
      </w:pPr>
    </w:p>
    <w:p w14:paraId="5EE11446" w14:textId="77777777" w:rsidR="0063511C" w:rsidRPr="0063511C" w:rsidRDefault="00203CCC" w:rsidP="0063511C">
      <w:pPr>
        <w:ind w:firstLine="720"/>
        <w:jc w:val="both"/>
        <w:rPr>
          <w:lang w:val="lv-LV"/>
        </w:rPr>
      </w:pPr>
      <w:r w:rsidRPr="0063511C">
        <w:rPr>
          <w:lang w:val="lv-LV"/>
        </w:rPr>
        <w:t>Lūdzu izmaksāt līdzfinansējumu _________ EUR īpašuma ________________________, Balvu novadā, pieslēgšanai centralizētajam ūdensvadam un sadzīves kanalizācijai. Pieslēguma garums:</w:t>
      </w:r>
    </w:p>
    <w:p w14:paraId="7BD3B078" w14:textId="77777777" w:rsidR="0063511C" w:rsidRPr="0063511C" w:rsidRDefault="00203CCC" w:rsidP="0063511C">
      <w:pPr>
        <w:numPr>
          <w:ilvl w:val="0"/>
          <w:numId w:val="9"/>
        </w:numPr>
        <w:jc w:val="both"/>
        <w:rPr>
          <w:lang w:val="lv-LV"/>
        </w:rPr>
      </w:pPr>
      <w:r w:rsidRPr="0063511C">
        <w:rPr>
          <w:lang w:val="lv-LV"/>
        </w:rPr>
        <w:t>Centralizētajam ūdensvadam – _____ m;</w:t>
      </w:r>
    </w:p>
    <w:p w14:paraId="0325F325" w14:textId="77777777" w:rsidR="0063511C" w:rsidRPr="0063511C" w:rsidRDefault="00203CCC" w:rsidP="0063511C">
      <w:pPr>
        <w:numPr>
          <w:ilvl w:val="0"/>
          <w:numId w:val="9"/>
        </w:numPr>
        <w:jc w:val="both"/>
        <w:rPr>
          <w:lang w:val="lv-LV"/>
        </w:rPr>
      </w:pPr>
      <w:r w:rsidRPr="0063511C">
        <w:rPr>
          <w:lang w:val="lv-LV"/>
        </w:rPr>
        <w:t>Sadzīves kanalizācijai – _____ m.</w:t>
      </w:r>
    </w:p>
    <w:p w14:paraId="61ED762E" w14:textId="77777777" w:rsidR="0063511C" w:rsidRPr="0063511C" w:rsidRDefault="00203CCC" w:rsidP="0063511C">
      <w:pPr>
        <w:ind w:firstLine="720"/>
        <w:jc w:val="both"/>
        <w:rPr>
          <w:lang w:val="lv-LV"/>
        </w:rPr>
      </w:pPr>
      <w:r w:rsidRPr="0063511C">
        <w:rPr>
          <w:lang w:val="lv-LV"/>
        </w:rPr>
        <w:t xml:space="preserve"> Pieslēguma izveidei nepieciešamo materiālu iegādei tika veikti šādi maksājumi (darījumu apliecinošie dokumenti ar Pretendenta rekvizītiem jāpievieno pielikumos):</w:t>
      </w:r>
    </w:p>
    <w:p w14:paraId="6DDBB534"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20C36B5A"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03FA1F0F"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2D86413E"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1281A33F"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12605273" w14:textId="77777777" w:rsidR="0063511C" w:rsidRPr="0063511C" w:rsidRDefault="00203CCC" w:rsidP="0063511C">
      <w:pPr>
        <w:numPr>
          <w:ilvl w:val="0"/>
          <w:numId w:val="10"/>
        </w:numPr>
        <w:jc w:val="both"/>
        <w:rPr>
          <w:lang w:val="lv-LV"/>
        </w:rPr>
      </w:pPr>
      <w:r w:rsidRPr="0063511C">
        <w:rPr>
          <w:lang w:val="lv-LV"/>
        </w:rPr>
        <w:t>______________________________________________________________________________________________________________________________;</w:t>
      </w:r>
    </w:p>
    <w:p w14:paraId="1447BFDA" w14:textId="77777777" w:rsidR="0063511C" w:rsidRPr="0063511C" w:rsidRDefault="00203CCC" w:rsidP="0063511C">
      <w:pPr>
        <w:jc w:val="both"/>
        <w:rPr>
          <w:lang w:val="lv-LV"/>
        </w:rPr>
      </w:pPr>
      <w:r w:rsidRPr="0063511C">
        <w:rPr>
          <w:lang w:val="lv-LV"/>
        </w:rPr>
        <w:t xml:space="preserve">Pielikumā: </w:t>
      </w:r>
    </w:p>
    <w:p w14:paraId="1F97B8E8"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1A9D644A"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231D33B7"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3255BC3D"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1E2331F3"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473FFD2F" w14:textId="77777777" w:rsidR="0063511C" w:rsidRPr="0063511C" w:rsidRDefault="00203CCC" w:rsidP="0063511C">
      <w:pPr>
        <w:numPr>
          <w:ilvl w:val="0"/>
          <w:numId w:val="11"/>
        </w:numPr>
        <w:jc w:val="both"/>
        <w:rPr>
          <w:lang w:val="lv-LV"/>
        </w:rPr>
      </w:pPr>
      <w:r w:rsidRPr="0063511C">
        <w:rPr>
          <w:lang w:val="lv-LV"/>
        </w:rPr>
        <w:t>_____________________________________________________________________;</w:t>
      </w:r>
    </w:p>
    <w:p w14:paraId="7CE0DFF8" w14:textId="77777777" w:rsidR="0063511C" w:rsidRPr="0063511C" w:rsidRDefault="0063511C" w:rsidP="0063511C">
      <w:pPr>
        <w:ind w:left="720"/>
        <w:jc w:val="both"/>
        <w:rPr>
          <w:lang w:val="lv-LV"/>
        </w:rPr>
      </w:pPr>
    </w:p>
    <w:p w14:paraId="59FD1C83" w14:textId="77777777" w:rsidR="00E14A46" w:rsidRPr="006507AF" w:rsidRDefault="00203CCC" w:rsidP="0063511C">
      <w:pPr>
        <w:spacing w:after="200" w:line="276" w:lineRule="auto"/>
      </w:pPr>
      <w:r w:rsidRPr="006507AF">
        <w:rPr>
          <w:lang w:val="lv-LV"/>
        </w:rPr>
        <w:t xml:space="preserve">Datums___________________                </w:t>
      </w:r>
      <w:r w:rsidRPr="006507AF">
        <w:rPr>
          <w:lang w:val="lv-LV"/>
        </w:rPr>
        <w:tab/>
      </w:r>
      <w:r w:rsidRPr="006507AF">
        <w:rPr>
          <w:lang w:val="lv-LV"/>
        </w:rPr>
        <w:tab/>
        <w:t xml:space="preserve">        Paraksts_______________</w:t>
      </w:r>
    </w:p>
    <w:sectPr w:rsidR="00E14A46" w:rsidRPr="006507AF" w:rsidSect="00376BF9">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51D1" w14:textId="77777777" w:rsidR="00E65E24" w:rsidRDefault="00E65E24">
      <w:r>
        <w:separator/>
      </w:r>
    </w:p>
  </w:endnote>
  <w:endnote w:type="continuationSeparator" w:id="0">
    <w:p w14:paraId="4828224C" w14:textId="77777777" w:rsidR="00E65E24" w:rsidRDefault="00E6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D12" w14:textId="77777777" w:rsidR="001F617D" w:rsidRDefault="00203CCC">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F3C7" w14:textId="77777777" w:rsidR="001F617D" w:rsidRDefault="00203CCC">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E5DA" w14:textId="77777777" w:rsidR="00E65E24" w:rsidRDefault="00E65E24">
      <w:r>
        <w:separator/>
      </w:r>
    </w:p>
  </w:footnote>
  <w:footnote w:type="continuationSeparator" w:id="0">
    <w:p w14:paraId="480E7482" w14:textId="77777777" w:rsidR="00E65E24" w:rsidRDefault="00E65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01D"/>
    <w:multiLevelType w:val="multilevel"/>
    <w:tmpl w:val="CC4289E8"/>
    <w:lvl w:ilvl="0">
      <w:start w:val="1"/>
      <w:numFmt w:val="decimal"/>
      <w:lvlText w:val="%1."/>
      <w:lvlJc w:val="left"/>
      <w:pPr>
        <w:ind w:left="720" w:hanging="360"/>
      </w:pPr>
    </w:lvl>
    <w:lvl w:ilvl="1">
      <w:start w:val="1"/>
      <w:numFmt w:val="decimal"/>
      <w:isLgl/>
      <w:lvlText w:val="%1.%2."/>
      <w:lvlJc w:val="left"/>
      <w:pPr>
        <w:ind w:left="1003"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0F3885"/>
    <w:multiLevelType w:val="multilevel"/>
    <w:tmpl w:val="01C4FB2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1283505"/>
    <w:multiLevelType w:val="hybridMultilevel"/>
    <w:tmpl w:val="DE5E3B90"/>
    <w:lvl w:ilvl="0" w:tplc="D15668D4">
      <w:start w:val="1"/>
      <w:numFmt w:val="decimal"/>
      <w:lvlText w:val="%1."/>
      <w:lvlJc w:val="left"/>
      <w:pPr>
        <w:ind w:left="1440" w:hanging="360"/>
      </w:pPr>
    </w:lvl>
    <w:lvl w:ilvl="1" w:tplc="24C60AAC">
      <w:start w:val="1"/>
      <w:numFmt w:val="decimal"/>
      <w:lvlText w:val="%2)"/>
      <w:lvlJc w:val="left"/>
      <w:pPr>
        <w:ind w:left="2160" w:hanging="360"/>
      </w:pPr>
      <w:rPr>
        <w:rFonts w:hint="default"/>
      </w:rPr>
    </w:lvl>
    <w:lvl w:ilvl="2" w:tplc="CB3C41D2" w:tentative="1">
      <w:start w:val="1"/>
      <w:numFmt w:val="lowerRoman"/>
      <w:lvlText w:val="%3."/>
      <w:lvlJc w:val="right"/>
      <w:pPr>
        <w:ind w:left="2880" w:hanging="180"/>
      </w:pPr>
    </w:lvl>
    <w:lvl w:ilvl="3" w:tplc="905E007A" w:tentative="1">
      <w:start w:val="1"/>
      <w:numFmt w:val="decimal"/>
      <w:lvlText w:val="%4."/>
      <w:lvlJc w:val="left"/>
      <w:pPr>
        <w:ind w:left="3600" w:hanging="360"/>
      </w:pPr>
    </w:lvl>
    <w:lvl w:ilvl="4" w:tplc="9EAE032E" w:tentative="1">
      <w:start w:val="1"/>
      <w:numFmt w:val="lowerLetter"/>
      <w:lvlText w:val="%5."/>
      <w:lvlJc w:val="left"/>
      <w:pPr>
        <w:ind w:left="4320" w:hanging="360"/>
      </w:pPr>
    </w:lvl>
    <w:lvl w:ilvl="5" w:tplc="68C82688" w:tentative="1">
      <w:start w:val="1"/>
      <w:numFmt w:val="lowerRoman"/>
      <w:lvlText w:val="%6."/>
      <w:lvlJc w:val="right"/>
      <w:pPr>
        <w:ind w:left="5040" w:hanging="180"/>
      </w:pPr>
    </w:lvl>
    <w:lvl w:ilvl="6" w:tplc="A3A6B104" w:tentative="1">
      <w:start w:val="1"/>
      <w:numFmt w:val="decimal"/>
      <w:lvlText w:val="%7."/>
      <w:lvlJc w:val="left"/>
      <w:pPr>
        <w:ind w:left="5760" w:hanging="360"/>
      </w:pPr>
    </w:lvl>
    <w:lvl w:ilvl="7" w:tplc="7BE476C4" w:tentative="1">
      <w:start w:val="1"/>
      <w:numFmt w:val="lowerLetter"/>
      <w:lvlText w:val="%8."/>
      <w:lvlJc w:val="left"/>
      <w:pPr>
        <w:ind w:left="6480" w:hanging="360"/>
      </w:pPr>
    </w:lvl>
    <w:lvl w:ilvl="8" w:tplc="C7F6DF80" w:tentative="1">
      <w:start w:val="1"/>
      <w:numFmt w:val="lowerRoman"/>
      <w:lvlText w:val="%9."/>
      <w:lvlJc w:val="right"/>
      <w:pPr>
        <w:ind w:left="7200" w:hanging="180"/>
      </w:pPr>
    </w:lvl>
  </w:abstractNum>
  <w:abstractNum w:abstractNumId="3" w15:restartNumberingAfterBreak="0">
    <w:nsid w:val="2C4C2360"/>
    <w:multiLevelType w:val="multilevel"/>
    <w:tmpl w:val="F544EED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164771"/>
    <w:multiLevelType w:val="multilevel"/>
    <w:tmpl w:val="23E6AF9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3C796F"/>
    <w:multiLevelType w:val="hybridMultilevel"/>
    <w:tmpl w:val="EB1C5532"/>
    <w:lvl w:ilvl="0" w:tplc="B356A1BC">
      <w:start w:val="1"/>
      <w:numFmt w:val="bullet"/>
      <w:lvlText w:val=""/>
      <w:lvlJc w:val="left"/>
      <w:pPr>
        <w:ind w:left="1800" w:hanging="360"/>
      </w:pPr>
      <w:rPr>
        <w:rFonts w:ascii="Symbol" w:hAnsi="Symbol" w:hint="default"/>
      </w:rPr>
    </w:lvl>
    <w:lvl w:ilvl="1" w:tplc="55484330" w:tentative="1">
      <w:start w:val="1"/>
      <w:numFmt w:val="bullet"/>
      <w:lvlText w:val="o"/>
      <w:lvlJc w:val="left"/>
      <w:pPr>
        <w:ind w:left="2520" w:hanging="360"/>
      </w:pPr>
      <w:rPr>
        <w:rFonts w:ascii="Courier New" w:hAnsi="Courier New" w:cs="Courier New" w:hint="default"/>
      </w:rPr>
    </w:lvl>
    <w:lvl w:ilvl="2" w:tplc="F76C6BAA" w:tentative="1">
      <w:start w:val="1"/>
      <w:numFmt w:val="bullet"/>
      <w:lvlText w:val=""/>
      <w:lvlJc w:val="left"/>
      <w:pPr>
        <w:ind w:left="3240" w:hanging="360"/>
      </w:pPr>
      <w:rPr>
        <w:rFonts w:ascii="Wingdings" w:hAnsi="Wingdings" w:hint="default"/>
      </w:rPr>
    </w:lvl>
    <w:lvl w:ilvl="3" w:tplc="BAB08E18" w:tentative="1">
      <w:start w:val="1"/>
      <w:numFmt w:val="bullet"/>
      <w:lvlText w:val=""/>
      <w:lvlJc w:val="left"/>
      <w:pPr>
        <w:ind w:left="3960" w:hanging="360"/>
      </w:pPr>
      <w:rPr>
        <w:rFonts w:ascii="Symbol" w:hAnsi="Symbol" w:hint="default"/>
      </w:rPr>
    </w:lvl>
    <w:lvl w:ilvl="4" w:tplc="9D126836" w:tentative="1">
      <w:start w:val="1"/>
      <w:numFmt w:val="bullet"/>
      <w:lvlText w:val="o"/>
      <w:lvlJc w:val="left"/>
      <w:pPr>
        <w:ind w:left="4680" w:hanging="360"/>
      </w:pPr>
      <w:rPr>
        <w:rFonts w:ascii="Courier New" w:hAnsi="Courier New" w:cs="Courier New" w:hint="default"/>
      </w:rPr>
    </w:lvl>
    <w:lvl w:ilvl="5" w:tplc="5180F50C" w:tentative="1">
      <w:start w:val="1"/>
      <w:numFmt w:val="bullet"/>
      <w:lvlText w:val=""/>
      <w:lvlJc w:val="left"/>
      <w:pPr>
        <w:ind w:left="5400" w:hanging="360"/>
      </w:pPr>
      <w:rPr>
        <w:rFonts w:ascii="Wingdings" w:hAnsi="Wingdings" w:hint="default"/>
      </w:rPr>
    </w:lvl>
    <w:lvl w:ilvl="6" w:tplc="634CDCBE" w:tentative="1">
      <w:start w:val="1"/>
      <w:numFmt w:val="bullet"/>
      <w:lvlText w:val=""/>
      <w:lvlJc w:val="left"/>
      <w:pPr>
        <w:ind w:left="6120" w:hanging="360"/>
      </w:pPr>
      <w:rPr>
        <w:rFonts w:ascii="Symbol" w:hAnsi="Symbol" w:hint="default"/>
      </w:rPr>
    </w:lvl>
    <w:lvl w:ilvl="7" w:tplc="1744E314" w:tentative="1">
      <w:start w:val="1"/>
      <w:numFmt w:val="bullet"/>
      <w:lvlText w:val="o"/>
      <w:lvlJc w:val="left"/>
      <w:pPr>
        <w:ind w:left="6840" w:hanging="360"/>
      </w:pPr>
      <w:rPr>
        <w:rFonts w:ascii="Courier New" w:hAnsi="Courier New" w:cs="Courier New" w:hint="default"/>
      </w:rPr>
    </w:lvl>
    <w:lvl w:ilvl="8" w:tplc="19A2C31C" w:tentative="1">
      <w:start w:val="1"/>
      <w:numFmt w:val="bullet"/>
      <w:lvlText w:val=""/>
      <w:lvlJc w:val="left"/>
      <w:pPr>
        <w:ind w:left="7560" w:hanging="360"/>
      </w:pPr>
      <w:rPr>
        <w:rFonts w:ascii="Wingdings" w:hAnsi="Wingdings" w:hint="default"/>
      </w:rPr>
    </w:lvl>
  </w:abstractNum>
  <w:abstractNum w:abstractNumId="6" w15:restartNumberingAfterBreak="0">
    <w:nsid w:val="52624EF2"/>
    <w:multiLevelType w:val="hybridMultilevel"/>
    <w:tmpl w:val="998065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294797"/>
    <w:multiLevelType w:val="hybridMultilevel"/>
    <w:tmpl w:val="5FA6F1A6"/>
    <w:lvl w:ilvl="0" w:tplc="D6E47CE4">
      <w:start w:val="1"/>
      <w:numFmt w:val="decimal"/>
      <w:lvlText w:val="%1."/>
      <w:lvlJc w:val="left"/>
      <w:pPr>
        <w:ind w:left="720" w:hanging="360"/>
      </w:pPr>
    </w:lvl>
    <w:lvl w:ilvl="1" w:tplc="D9AADE58" w:tentative="1">
      <w:start w:val="1"/>
      <w:numFmt w:val="lowerLetter"/>
      <w:lvlText w:val="%2."/>
      <w:lvlJc w:val="left"/>
      <w:pPr>
        <w:ind w:left="1440" w:hanging="360"/>
      </w:pPr>
    </w:lvl>
    <w:lvl w:ilvl="2" w:tplc="54B88A90" w:tentative="1">
      <w:start w:val="1"/>
      <w:numFmt w:val="lowerRoman"/>
      <w:lvlText w:val="%3."/>
      <w:lvlJc w:val="right"/>
      <w:pPr>
        <w:ind w:left="2160" w:hanging="180"/>
      </w:pPr>
    </w:lvl>
    <w:lvl w:ilvl="3" w:tplc="21DA038E" w:tentative="1">
      <w:start w:val="1"/>
      <w:numFmt w:val="decimal"/>
      <w:lvlText w:val="%4."/>
      <w:lvlJc w:val="left"/>
      <w:pPr>
        <w:ind w:left="2880" w:hanging="360"/>
      </w:pPr>
    </w:lvl>
    <w:lvl w:ilvl="4" w:tplc="C2140176" w:tentative="1">
      <w:start w:val="1"/>
      <w:numFmt w:val="lowerLetter"/>
      <w:lvlText w:val="%5."/>
      <w:lvlJc w:val="left"/>
      <w:pPr>
        <w:ind w:left="3600" w:hanging="360"/>
      </w:pPr>
    </w:lvl>
    <w:lvl w:ilvl="5" w:tplc="4A46F5F6" w:tentative="1">
      <w:start w:val="1"/>
      <w:numFmt w:val="lowerRoman"/>
      <w:lvlText w:val="%6."/>
      <w:lvlJc w:val="right"/>
      <w:pPr>
        <w:ind w:left="4320" w:hanging="180"/>
      </w:pPr>
    </w:lvl>
    <w:lvl w:ilvl="6" w:tplc="84841C68" w:tentative="1">
      <w:start w:val="1"/>
      <w:numFmt w:val="decimal"/>
      <w:lvlText w:val="%7."/>
      <w:lvlJc w:val="left"/>
      <w:pPr>
        <w:ind w:left="5040" w:hanging="360"/>
      </w:pPr>
    </w:lvl>
    <w:lvl w:ilvl="7" w:tplc="0AEE8774" w:tentative="1">
      <w:start w:val="1"/>
      <w:numFmt w:val="lowerLetter"/>
      <w:lvlText w:val="%8."/>
      <w:lvlJc w:val="left"/>
      <w:pPr>
        <w:ind w:left="5760" w:hanging="360"/>
      </w:pPr>
    </w:lvl>
    <w:lvl w:ilvl="8" w:tplc="D5327662" w:tentative="1">
      <w:start w:val="1"/>
      <w:numFmt w:val="lowerRoman"/>
      <w:lvlText w:val="%9."/>
      <w:lvlJc w:val="right"/>
      <w:pPr>
        <w:ind w:left="6480" w:hanging="180"/>
      </w:pPr>
    </w:lvl>
  </w:abstractNum>
  <w:abstractNum w:abstractNumId="8" w15:restartNumberingAfterBreak="0">
    <w:nsid w:val="73886F2A"/>
    <w:multiLevelType w:val="multilevel"/>
    <w:tmpl w:val="CF241A8C"/>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77B47A5B"/>
    <w:multiLevelType w:val="multilevel"/>
    <w:tmpl w:val="50C069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186DC6"/>
    <w:multiLevelType w:val="hybridMultilevel"/>
    <w:tmpl w:val="264EE2BC"/>
    <w:lvl w:ilvl="0" w:tplc="F76A3926">
      <w:start w:val="1"/>
      <w:numFmt w:val="bullet"/>
      <w:lvlText w:val=""/>
      <w:lvlJc w:val="left"/>
      <w:pPr>
        <w:ind w:left="1440" w:hanging="360"/>
      </w:pPr>
      <w:rPr>
        <w:rFonts w:ascii="Symbol" w:hAnsi="Symbol" w:hint="default"/>
      </w:rPr>
    </w:lvl>
    <w:lvl w:ilvl="1" w:tplc="E86AE90E" w:tentative="1">
      <w:start w:val="1"/>
      <w:numFmt w:val="bullet"/>
      <w:lvlText w:val="o"/>
      <w:lvlJc w:val="left"/>
      <w:pPr>
        <w:ind w:left="2160" w:hanging="360"/>
      </w:pPr>
      <w:rPr>
        <w:rFonts w:ascii="Courier New" w:hAnsi="Courier New" w:cs="Courier New" w:hint="default"/>
      </w:rPr>
    </w:lvl>
    <w:lvl w:ilvl="2" w:tplc="57D0488A" w:tentative="1">
      <w:start w:val="1"/>
      <w:numFmt w:val="bullet"/>
      <w:lvlText w:val=""/>
      <w:lvlJc w:val="left"/>
      <w:pPr>
        <w:ind w:left="2880" w:hanging="360"/>
      </w:pPr>
      <w:rPr>
        <w:rFonts w:ascii="Wingdings" w:hAnsi="Wingdings" w:hint="default"/>
      </w:rPr>
    </w:lvl>
    <w:lvl w:ilvl="3" w:tplc="5A06F45C" w:tentative="1">
      <w:start w:val="1"/>
      <w:numFmt w:val="bullet"/>
      <w:lvlText w:val=""/>
      <w:lvlJc w:val="left"/>
      <w:pPr>
        <w:ind w:left="3600" w:hanging="360"/>
      </w:pPr>
      <w:rPr>
        <w:rFonts w:ascii="Symbol" w:hAnsi="Symbol" w:hint="default"/>
      </w:rPr>
    </w:lvl>
    <w:lvl w:ilvl="4" w:tplc="FB6CFE86" w:tentative="1">
      <w:start w:val="1"/>
      <w:numFmt w:val="bullet"/>
      <w:lvlText w:val="o"/>
      <w:lvlJc w:val="left"/>
      <w:pPr>
        <w:ind w:left="4320" w:hanging="360"/>
      </w:pPr>
      <w:rPr>
        <w:rFonts w:ascii="Courier New" w:hAnsi="Courier New" w:cs="Courier New" w:hint="default"/>
      </w:rPr>
    </w:lvl>
    <w:lvl w:ilvl="5" w:tplc="24843D20" w:tentative="1">
      <w:start w:val="1"/>
      <w:numFmt w:val="bullet"/>
      <w:lvlText w:val=""/>
      <w:lvlJc w:val="left"/>
      <w:pPr>
        <w:ind w:left="5040" w:hanging="360"/>
      </w:pPr>
      <w:rPr>
        <w:rFonts w:ascii="Wingdings" w:hAnsi="Wingdings" w:hint="default"/>
      </w:rPr>
    </w:lvl>
    <w:lvl w:ilvl="6" w:tplc="56AA4ADA" w:tentative="1">
      <w:start w:val="1"/>
      <w:numFmt w:val="bullet"/>
      <w:lvlText w:val=""/>
      <w:lvlJc w:val="left"/>
      <w:pPr>
        <w:ind w:left="5760" w:hanging="360"/>
      </w:pPr>
      <w:rPr>
        <w:rFonts w:ascii="Symbol" w:hAnsi="Symbol" w:hint="default"/>
      </w:rPr>
    </w:lvl>
    <w:lvl w:ilvl="7" w:tplc="1B62F698" w:tentative="1">
      <w:start w:val="1"/>
      <w:numFmt w:val="bullet"/>
      <w:lvlText w:val="o"/>
      <w:lvlJc w:val="left"/>
      <w:pPr>
        <w:ind w:left="6480" w:hanging="360"/>
      </w:pPr>
      <w:rPr>
        <w:rFonts w:ascii="Courier New" w:hAnsi="Courier New" w:cs="Courier New" w:hint="default"/>
      </w:rPr>
    </w:lvl>
    <w:lvl w:ilvl="8" w:tplc="EDB61D66" w:tentative="1">
      <w:start w:val="1"/>
      <w:numFmt w:val="bullet"/>
      <w:lvlText w:val=""/>
      <w:lvlJc w:val="left"/>
      <w:pPr>
        <w:ind w:left="7200" w:hanging="360"/>
      </w:pPr>
      <w:rPr>
        <w:rFonts w:ascii="Wingdings" w:hAnsi="Wingdings" w:hint="default"/>
      </w:rPr>
    </w:lvl>
  </w:abstractNum>
  <w:num w:numId="1" w16cid:durableId="1229725697">
    <w:abstractNumId w:val="3"/>
  </w:num>
  <w:num w:numId="2" w16cid:durableId="125436579">
    <w:abstractNumId w:val="0"/>
  </w:num>
  <w:num w:numId="3" w16cid:durableId="1790128265">
    <w:abstractNumId w:val="4"/>
  </w:num>
  <w:num w:numId="4" w16cid:durableId="1965693923">
    <w:abstractNumId w:val="4"/>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8.%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361132757">
    <w:abstractNumId w:val="4"/>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14.%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399867252">
    <w:abstractNumId w:val="1"/>
  </w:num>
  <w:num w:numId="7" w16cid:durableId="871309747">
    <w:abstractNumId w:val="8"/>
  </w:num>
  <w:num w:numId="8" w16cid:durableId="963920913">
    <w:abstractNumId w:val="5"/>
  </w:num>
  <w:num w:numId="9" w16cid:durableId="725685874">
    <w:abstractNumId w:val="10"/>
  </w:num>
  <w:num w:numId="10" w16cid:durableId="1541748843">
    <w:abstractNumId w:val="2"/>
  </w:num>
  <w:num w:numId="11" w16cid:durableId="15273948">
    <w:abstractNumId w:val="7"/>
  </w:num>
  <w:num w:numId="12" w16cid:durableId="967275351">
    <w:abstractNumId w:val="9"/>
  </w:num>
  <w:num w:numId="13" w16cid:durableId="374232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F9"/>
    <w:rsid w:val="0000781F"/>
    <w:rsid w:val="000106DF"/>
    <w:rsid w:val="00026CA3"/>
    <w:rsid w:val="00035126"/>
    <w:rsid w:val="0006297F"/>
    <w:rsid w:val="00063610"/>
    <w:rsid w:val="00063AE1"/>
    <w:rsid w:val="00066512"/>
    <w:rsid w:val="00075FF5"/>
    <w:rsid w:val="00076F8F"/>
    <w:rsid w:val="000821DD"/>
    <w:rsid w:val="00084670"/>
    <w:rsid w:val="00084E81"/>
    <w:rsid w:val="00085E62"/>
    <w:rsid w:val="00092D52"/>
    <w:rsid w:val="000931C7"/>
    <w:rsid w:val="000A64C1"/>
    <w:rsid w:val="000B4128"/>
    <w:rsid w:val="000B46A9"/>
    <w:rsid w:val="000C5025"/>
    <w:rsid w:val="000D0658"/>
    <w:rsid w:val="000F3ADB"/>
    <w:rsid w:val="001005CD"/>
    <w:rsid w:val="00101146"/>
    <w:rsid w:val="00112050"/>
    <w:rsid w:val="00113302"/>
    <w:rsid w:val="00116927"/>
    <w:rsid w:val="00131640"/>
    <w:rsid w:val="001443C6"/>
    <w:rsid w:val="001467DE"/>
    <w:rsid w:val="00152404"/>
    <w:rsid w:val="001563A5"/>
    <w:rsid w:val="0016197D"/>
    <w:rsid w:val="00161F9F"/>
    <w:rsid w:val="00162762"/>
    <w:rsid w:val="00191016"/>
    <w:rsid w:val="001B7EB6"/>
    <w:rsid w:val="001C1837"/>
    <w:rsid w:val="001C453E"/>
    <w:rsid w:val="001C52BD"/>
    <w:rsid w:val="001C577C"/>
    <w:rsid w:val="001D17F3"/>
    <w:rsid w:val="001D2CD5"/>
    <w:rsid w:val="001D38FC"/>
    <w:rsid w:val="001E3893"/>
    <w:rsid w:val="001E7F31"/>
    <w:rsid w:val="001F2385"/>
    <w:rsid w:val="001F617D"/>
    <w:rsid w:val="001F7EE8"/>
    <w:rsid w:val="00203CCC"/>
    <w:rsid w:val="00220B1A"/>
    <w:rsid w:val="00221752"/>
    <w:rsid w:val="00221C5E"/>
    <w:rsid w:val="002223BC"/>
    <w:rsid w:val="00233297"/>
    <w:rsid w:val="002332E6"/>
    <w:rsid w:val="0023703B"/>
    <w:rsid w:val="002463EC"/>
    <w:rsid w:val="0026274B"/>
    <w:rsid w:val="002631AF"/>
    <w:rsid w:val="002673B3"/>
    <w:rsid w:val="00280CAD"/>
    <w:rsid w:val="00281B36"/>
    <w:rsid w:val="00292E4B"/>
    <w:rsid w:val="002946A4"/>
    <w:rsid w:val="002A3001"/>
    <w:rsid w:val="002C030A"/>
    <w:rsid w:val="002C152A"/>
    <w:rsid w:val="002D0EC8"/>
    <w:rsid w:val="002D26E0"/>
    <w:rsid w:val="002D6520"/>
    <w:rsid w:val="002E3BEB"/>
    <w:rsid w:val="002F023C"/>
    <w:rsid w:val="002F6A69"/>
    <w:rsid w:val="00320017"/>
    <w:rsid w:val="00322BDD"/>
    <w:rsid w:val="00326398"/>
    <w:rsid w:val="003375FA"/>
    <w:rsid w:val="003416CC"/>
    <w:rsid w:val="0034282F"/>
    <w:rsid w:val="003477B7"/>
    <w:rsid w:val="00360921"/>
    <w:rsid w:val="00362162"/>
    <w:rsid w:val="00363C8C"/>
    <w:rsid w:val="003664F8"/>
    <w:rsid w:val="00372C04"/>
    <w:rsid w:val="00376BF9"/>
    <w:rsid w:val="00381073"/>
    <w:rsid w:val="00384F1C"/>
    <w:rsid w:val="00386E75"/>
    <w:rsid w:val="00390646"/>
    <w:rsid w:val="00393260"/>
    <w:rsid w:val="003938A4"/>
    <w:rsid w:val="00393C61"/>
    <w:rsid w:val="00396863"/>
    <w:rsid w:val="003A1131"/>
    <w:rsid w:val="003A4512"/>
    <w:rsid w:val="003A5E16"/>
    <w:rsid w:val="003B7950"/>
    <w:rsid w:val="003D115E"/>
    <w:rsid w:val="003D2C37"/>
    <w:rsid w:val="003D5BE8"/>
    <w:rsid w:val="003E0D44"/>
    <w:rsid w:val="003E3C05"/>
    <w:rsid w:val="003E5745"/>
    <w:rsid w:val="003F53FA"/>
    <w:rsid w:val="003F6106"/>
    <w:rsid w:val="003F7745"/>
    <w:rsid w:val="00403537"/>
    <w:rsid w:val="004159E3"/>
    <w:rsid w:val="004270CE"/>
    <w:rsid w:val="00437F16"/>
    <w:rsid w:val="00440639"/>
    <w:rsid w:val="004600D8"/>
    <w:rsid w:val="004700A8"/>
    <w:rsid w:val="00475396"/>
    <w:rsid w:val="00496CBB"/>
    <w:rsid w:val="004A259E"/>
    <w:rsid w:val="004B51AB"/>
    <w:rsid w:val="004B6C62"/>
    <w:rsid w:val="004C6F78"/>
    <w:rsid w:val="004D0CA9"/>
    <w:rsid w:val="004E42BA"/>
    <w:rsid w:val="004E4FA1"/>
    <w:rsid w:val="004E5AD8"/>
    <w:rsid w:val="0050228C"/>
    <w:rsid w:val="0051274D"/>
    <w:rsid w:val="00515A0C"/>
    <w:rsid w:val="00523283"/>
    <w:rsid w:val="00536236"/>
    <w:rsid w:val="00545183"/>
    <w:rsid w:val="005461A3"/>
    <w:rsid w:val="00547F84"/>
    <w:rsid w:val="005551C9"/>
    <w:rsid w:val="00563D46"/>
    <w:rsid w:val="00567187"/>
    <w:rsid w:val="00571BF4"/>
    <w:rsid w:val="00576DA8"/>
    <w:rsid w:val="005862B2"/>
    <w:rsid w:val="00594116"/>
    <w:rsid w:val="005A240E"/>
    <w:rsid w:val="005A4B94"/>
    <w:rsid w:val="005B524C"/>
    <w:rsid w:val="005B6FF8"/>
    <w:rsid w:val="005C43B8"/>
    <w:rsid w:val="005D0587"/>
    <w:rsid w:val="005D5E85"/>
    <w:rsid w:val="005E0DA8"/>
    <w:rsid w:val="005E4F8A"/>
    <w:rsid w:val="005F2228"/>
    <w:rsid w:val="00606449"/>
    <w:rsid w:val="00607719"/>
    <w:rsid w:val="006109AD"/>
    <w:rsid w:val="00620319"/>
    <w:rsid w:val="0062133E"/>
    <w:rsid w:val="00623E42"/>
    <w:rsid w:val="006313E1"/>
    <w:rsid w:val="0063511C"/>
    <w:rsid w:val="0064069C"/>
    <w:rsid w:val="00642B65"/>
    <w:rsid w:val="00645160"/>
    <w:rsid w:val="006507AF"/>
    <w:rsid w:val="00654557"/>
    <w:rsid w:val="00660313"/>
    <w:rsid w:val="00664CDB"/>
    <w:rsid w:val="00666CCD"/>
    <w:rsid w:val="00695C0B"/>
    <w:rsid w:val="0069710E"/>
    <w:rsid w:val="006A2285"/>
    <w:rsid w:val="006A3DE8"/>
    <w:rsid w:val="006A6EF7"/>
    <w:rsid w:val="006A7CA1"/>
    <w:rsid w:val="006B7A9F"/>
    <w:rsid w:val="006C067C"/>
    <w:rsid w:val="006D0762"/>
    <w:rsid w:val="006D0CFB"/>
    <w:rsid w:val="006E7652"/>
    <w:rsid w:val="006F2719"/>
    <w:rsid w:val="00711013"/>
    <w:rsid w:val="00711957"/>
    <w:rsid w:val="00713203"/>
    <w:rsid w:val="007421F8"/>
    <w:rsid w:val="00743CE0"/>
    <w:rsid w:val="00750CA2"/>
    <w:rsid w:val="00757313"/>
    <w:rsid w:val="00762B6C"/>
    <w:rsid w:val="00773867"/>
    <w:rsid w:val="00782764"/>
    <w:rsid w:val="007851BC"/>
    <w:rsid w:val="00785CD8"/>
    <w:rsid w:val="00791895"/>
    <w:rsid w:val="007965FB"/>
    <w:rsid w:val="007A7F44"/>
    <w:rsid w:val="007B2ACE"/>
    <w:rsid w:val="007B5334"/>
    <w:rsid w:val="007C2B9A"/>
    <w:rsid w:val="007D4E44"/>
    <w:rsid w:val="007E7915"/>
    <w:rsid w:val="008558EA"/>
    <w:rsid w:val="00855FBD"/>
    <w:rsid w:val="008652A2"/>
    <w:rsid w:val="0087281B"/>
    <w:rsid w:val="0087651F"/>
    <w:rsid w:val="00880ADB"/>
    <w:rsid w:val="00883552"/>
    <w:rsid w:val="008844D1"/>
    <w:rsid w:val="00890693"/>
    <w:rsid w:val="008954CE"/>
    <w:rsid w:val="00896426"/>
    <w:rsid w:val="008A3B5F"/>
    <w:rsid w:val="008A6293"/>
    <w:rsid w:val="008A67A5"/>
    <w:rsid w:val="008B117C"/>
    <w:rsid w:val="008B1A24"/>
    <w:rsid w:val="008B4D4E"/>
    <w:rsid w:val="008C2C3D"/>
    <w:rsid w:val="008C545F"/>
    <w:rsid w:val="008C5475"/>
    <w:rsid w:val="008D5B1E"/>
    <w:rsid w:val="008E701B"/>
    <w:rsid w:val="008F59D7"/>
    <w:rsid w:val="00900188"/>
    <w:rsid w:val="00901496"/>
    <w:rsid w:val="009027B6"/>
    <w:rsid w:val="00902C64"/>
    <w:rsid w:val="00910DE8"/>
    <w:rsid w:val="00941FBA"/>
    <w:rsid w:val="00942444"/>
    <w:rsid w:val="00942845"/>
    <w:rsid w:val="009444AF"/>
    <w:rsid w:val="00952142"/>
    <w:rsid w:val="00957CED"/>
    <w:rsid w:val="00967A7B"/>
    <w:rsid w:val="00976654"/>
    <w:rsid w:val="00985CD0"/>
    <w:rsid w:val="0099225E"/>
    <w:rsid w:val="009924F2"/>
    <w:rsid w:val="00994477"/>
    <w:rsid w:val="009A0050"/>
    <w:rsid w:val="009B6798"/>
    <w:rsid w:val="009C1E0E"/>
    <w:rsid w:val="009C4CAF"/>
    <w:rsid w:val="009D53E0"/>
    <w:rsid w:val="009D5E48"/>
    <w:rsid w:val="009E02FB"/>
    <w:rsid w:val="009E1740"/>
    <w:rsid w:val="009E3A89"/>
    <w:rsid w:val="009F27D6"/>
    <w:rsid w:val="009F357C"/>
    <w:rsid w:val="009F6975"/>
    <w:rsid w:val="00A11136"/>
    <w:rsid w:val="00A1228C"/>
    <w:rsid w:val="00A20CBD"/>
    <w:rsid w:val="00A20D44"/>
    <w:rsid w:val="00A21C00"/>
    <w:rsid w:val="00A2762C"/>
    <w:rsid w:val="00A32903"/>
    <w:rsid w:val="00A34146"/>
    <w:rsid w:val="00A445B7"/>
    <w:rsid w:val="00A56659"/>
    <w:rsid w:val="00A62810"/>
    <w:rsid w:val="00A72383"/>
    <w:rsid w:val="00A72870"/>
    <w:rsid w:val="00AA0560"/>
    <w:rsid w:val="00AA2EB9"/>
    <w:rsid w:val="00AA31BC"/>
    <w:rsid w:val="00AA68A6"/>
    <w:rsid w:val="00AA7E49"/>
    <w:rsid w:val="00AB0698"/>
    <w:rsid w:val="00AB0FFE"/>
    <w:rsid w:val="00AC0358"/>
    <w:rsid w:val="00AC2098"/>
    <w:rsid w:val="00AC55E0"/>
    <w:rsid w:val="00AD236F"/>
    <w:rsid w:val="00AD4877"/>
    <w:rsid w:val="00AE7958"/>
    <w:rsid w:val="00AF649B"/>
    <w:rsid w:val="00AF6FF4"/>
    <w:rsid w:val="00B00822"/>
    <w:rsid w:val="00B00915"/>
    <w:rsid w:val="00B06664"/>
    <w:rsid w:val="00B0769F"/>
    <w:rsid w:val="00B106FE"/>
    <w:rsid w:val="00B1252C"/>
    <w:rsid w:val="00B2569F"/>
    <w:rsid w:val="00B36AF4"/>
    <w:rsid w:val="00B40F86"/>
    <w:rsid w:val="00B45A44"/>
    <w:rsid w:val="00B55200"/>
    <w:rsid w:val="00B65219"/>
    <w:rsid w:val="00B67444"/>
    <w:rsid w:val="00B71604"/>
    <w:rsid w:val="00B77A94"/>
    <w:rsid w:val="00B817B4"/>
    <w:rsid w:val="00B83E56"/>
    <w:rsid w:val="00B91334"/>
    <w:rsid w:val="00B93722"/>
    <w:rsid w:val="00BA430B"/>
    <w:rsid w:val="00BA7991"/>
    <w:rsid w:val="00BB2F9E"/>
    <w:rsid w:val="00BD5ABD"/>
    <w:rsid w:val="00BD6147"/>
    <w:rsid w:val="00BE557C"/>
    <w:rsid w:val="00BF7ACE"/>
    <w:rsid w:val="00C01920"/>
    <w:rsid w:val="00C01E7A"/>
    <w:rsid w:val="00C13FC1"/>
    <w:rsid w:val="00C15238"/>
    <w:rsid w:val="00C218FF"/>
    <w:rsid w:val="00C25722"/>
    <w:rsid w:val="00C3319B"/>
    <w:rsid w:val="00C4196A"/>
    <w:rsid w:val="00C4341F"/>
    <w:rsid w:val="00C4501D"/>
    <w:rsid w:val="00C50D70"/>
    <w:rsid w:val="00C5101B"/>
    <w:rsid w:val="00C56205"/>
    <w:rsid w:val="00C820EC"/>
    <w:rsid w:val="00C83926"/>
    <w:rsid w:val="00C92AA3"/>
    <w:rsid w:val="00CA24EF"/>
    <w:rsid w:val="00CC6EF1"/>
    <w:rsid w:val="00CD5464"/>
    <w:rsid w:val="00CE1F2E"/>
    <w:rsid w:val="00CE38AC"/>
    <w:rsid w:val="00CE79B2"/>
    <w:rsid w:val="00CF1B67"/>
    <w:rsid w:val="00CF6E78"/>
    <w:rsid w:val="00D11B2D"/>
    <w:rsid w:val="00D24BB4"/>
    <w:rsid w:val="00D26CCB"/>
    <w:rsid w:val="00D31078"/>
    <w:rsid w:val="00D37671"/>
    <w:rsid w:val="00D5103D"/>
    <w:rsid w:val="00D60F9A"/>
    <w:rsid w:val="00D62AE2"/>
    <w:rsid w:val="00D6596B"/>
    <w:rsid w:val="00D70037"/>
    <w:rsid w:val="00D93BB2"/>
    <w:rsid w:val="00D96B26"/>
    <w:rsid w:val="00DA1CB1"/>
    <w:rsid w:val="00DA3731"/>
    <w:rsid w:val="00DA400F"/>
    <w:rsid w:val="00DA424B"/>
    <w:rsid w:val="00DA7AB0"/>
    <w:rsid w:val="00DB31CA"/>
    <w:rsid w:val="00DB7925"/>
    <w:rsid w:val="00DD511D"/>
    <w:rsid w:val="00DF0343"/>
    <w:rsid w:val="00DF1E81"/>
    <w:rsid w:val="00DF3EEC"/>
    <w:rsid w:val="00DF4EB7"/>
    <w:rsid w:val="00E030BE"/>
    <w:rsid w:val="00E126F4"/>
    <w:rsid w:val="00E13AB4"/>
    <w:rsid w:val="00E14A46"/>
    <w:rsid w:val="00E203FA"/>
    <w:rsid w:val="00E20707"/>
    <w:rsid w:val="00E26E6E"/>
    <w:rsid w:val="00E37E02"/>
    <w:rsid w:val="00E46528"/>
    <w:rsid w:val="00E47D10"/>
    <w:rsid w:val="00E57F38"/>
    <w:rsid w:val="00E61640"/>
    <w:rsid w:val="00E65E24"/>
    <w:rsid w:val="00E72F65"/>
    <w:rsid w:val="00E744B2"/>
    <w:rsid w:val="00E762BF"/>
    <w:rsid w:val="00E77ED7"/>
    <w:rsid w:val="00E83A05"/>
    <w:rsid w:val="00EA0A72"/>
    <w:rsid w:val="00EA0CD4"/>
    <w:rsid w:val="00EA2B63"/>
    <w:rsid w:val="00EC214C"/>
    <w:rsid w:val="00EC3724"/>
    <w:rsid w:val="00ED4D23"/>
    <w:rsid w:val="00ED5E18"/>
    <w:rsid w:val="00EE4C8B"/>
    <w:rsid w:val="00EF43A2"/>
    <w:rsid w:val="00F00085"/>
    <w:rsid w:val="00F03B4A"/>
    <w:rsid w:val="00F0762C"/>
    <w:rsid w:val="00F2184D"/>
    <w:rsid w:val="00F243EC"/>
    <w:rsid w:val="00F27333"/>
    <w:rsid w:val="00F530AE"/>
    <w:rsid w:val="00F728F7"/>
    <w:rsid w:val="00F75E6F"/>
    <w:rsid w:val="00F80B39"/>
    <w:rsid w:val="00F910A6"/>
    <w:rsid w:val="00F917C4"/>
    <w:rsid w:val="00F917EA"/>
    <w:rsid w:val="00F96FE8"/>
    <w:rsid w:val="00FA0303"/>
    <w:rsid w:val="00FA39EE"/>
    <w:rsid w:val="00FA5F88"/>
    <w:rsid w:val="00FC4449"/>
    <w:rsid w:val="00FD39D7"/>
    <w:rsid w:val="00FE3B4C"/>
    <w:rsid w:val="00FF4375"/>
    <w:rsid w:val="00FF4B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CDF147"/>
  <w15:docId w15:val="{C079F553-14A9-414E-A66F-1E778A06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6BF9"/>
    <w:rPr>
      <w:rFonts w:ascii="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
    <w:link w:val="Sarakstarindkopa"/>
    <w:uiPriority w:val="34"/>
    <w:locked/>
    <w:rsid w:val="00376BF9"/>
    <w:rPr>
      <w:rFonts w:ascii="Calibri" w:hAnsi="Calibri" w:cs="Calibri"/>
    </w:rPr>
  </w:style>
  <w:style w:type="paragraph" w:styleId="Sarakstarindkopa">
    <w:name w:val="List Paragraph"/>
    <w:aliases w:val="2"/>
    <w:basedOn w:val="Parasts"/>
    <w:link w:val="SarakstarindkopaRakstz"/>
    <w:uiPriority w:val="34"/>
    <w:qFormat/>
    <w:rsid w:val="00376BF9"/>
    <w:pPr>
      <w:spacing w:after="200" w:line="276" w:lineRule="auto"/>
      <w:ind w:left="720"/>
      <w:contextualSpacing/>
    </w:pPr>
    <w:rPr>
      <w:rFonts w:ascii="Calibri" w:hAnsi="Calibri" w:cs="Calibri"/>
      <w:sz w:val="22"/>
      <w:szCs w:val="22"/>
    </w:rPr>
  </w:style>
  <w:style w:type="paragraph" w:styleId="Balonteksts">
    <w:name w:val="Balloon Text"/>
    <w:basedOn w:val="Parasts"/>
    <w:link w:val="BalontekstsRakstz"/>
    <w:uiPriority w:val="99"/>
    <w:semiHidden/>
    <w:unhideWhenUsed/>
    <w:rsid w:val="00376BF9"/>
    <w:rPr>
      <w:rFonts w:ascii="Tahoma" w:hAnsi="Tahoma" w:cs="Tahoma"/>
      <w:sz w:val="16"/>
      <w:szCs w:val="16"/>
    </w:rPr>
  </w:style>
  <w:style w:type="character" w:customStyle="1" w:styleId="BalontekstsRakstz">
    <w:name w:val="Balonteksts Rakstz."/>
    <w:link w:val="Balonteksts"/>
    <w:uiPriority w:val="99"/>
    <w:semiHidden/>
    <w:rsid w:val="00376BF9"/>
    <w:rPr>
      <w:rFonts w:ascii="Tahoma" w:hAnsi="Tahoma" w:cs="Tahoma"/>
      <w:sz w:val="16"/>
      <w:szCs w:val="16"/>
    </w:rPr>
  </w:style>
  <w:style w:type="character" w:styleId="Hipersaite">
    <w:name w:val="Hyperlink"/>
    <w:uiPriority w:val="99"/>
    <w:unhideWhenUsed/>
    <w:rsid w:val="00026C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9024</Words>
  <Characters>5144</Characters>
  <Application>Microsoft Office Word</Application>
  <DocSecurity>0</DocSecurity>
  <Lines>42</Lines>
  <Paragraphs>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KONSOLIDĒTI</vt:lpstr>
      <vt:lpstr/>
      <vt:lpstr>    APSTIPRINĀTI </vt:lpstr>
      <vt:lpstr>    ar Balvu novada Domes </vt:lpstr>
      <vt:lpstr>    2018. gada 8.marta</vt:lpstr>
      <vt:lpstr>    lēmumu (sēdes prot. Nr.3, 42.§)</vt:lpstr>
      <vt: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neo118295@outlook.lv</cp:lastModifiedBy>
  <cp:revision>4</cp:revision>
  <dcterms:created xsi:type="dcterms:W3CDTF">2022-03-07T13:25:00Z</dcterms:created>
  <dcterms:modified xsi:type="dcterms:W3CDTF">2023-03-29T10:49:00Z</dcterms:modified>
</cp:coreProperties>
</file>