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E4" w:rsidRDefault="006B3EE4" w:rsidP="00DC01A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62D" w:rsidRPr="00961DA1" w:rsidRDefault="00B0362D" w:rsidP="00DC01A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761181" w:rsidRPr="00761181" w:rsidRDefault="00B0362D" w:rsidP="00761181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0362D">
        <w:rPr>
          <w:rFonts w:ascii="Times New Roman" w:hAnsi="Times New Roman" w:cs="Times New Roman"/>
          <w:b/>
          <w:bCs/>
          <w:lang w:eastAsia="lv-LV"/>
        </w:rPr>
        <w:t xml:space="preserve">TELPU REMONTDARBI BALVU NOVADA PAŠVALDĪBAS SOCIĀLĀ DIENESTA </w:t>
      </w:r>
      <w:r w:rsidR="00761181"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Sociālajā mājā, Daugavpils ielā 73A, Balvos (3.stāva koridora</w:t>
      </w:r>
      <w:r w:rsidR="0020333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remontdarbi)</w:t>
      </w:r>
    </w:p>
    <w:p w:rsidR="00B0362D" w:rsidRPr="00B0362D" w:rsidRDefault="00B0362D" w:rsidP="00B03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>ID.NR.</w:t>
      </w:r>
      <w:r w:rsidRPr="00B0362D">
        <w:rPr>
          <w:rFonts w:ascii="Times New Roman" w:eastAsia="Calibri" w:hAnsi="Times New Roman" w:cs="Times New Roman"/>
        </w:rPr>
        <w:t xml:space="preserve"> 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BNP </w:t>
      </w:r>
      <w:r w:rsidR="00761181">
        <w:rPr>
          <w:rFonts w:ascii="Times New Roman" w:eastAsia="Times New Roman" w:hAnsi="Times New Roman" w:cs="Times New Roman"/>
          <w:b/>
          <w:sz w:val="24"/>
          <w:szCs w:val="24"/>
        </w:rPr>
        <w:t>SD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 2020/</w:t>
      </w:r>
      <w:r w:rsidR="004869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1181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B0362D" w:rsidRPr="00961DA1" w:rsidRDefault="00B0362D" w:rsidP="00B036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62D" w:rsidRDefault="00B0362D" w:rsidP="00B036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761181" w:rsidRPr="003A3044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C0540E" w:rsidRDefault="00761181" w:rsidP="00356443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C3068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761181" w:rsidRPr="00C0540E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761181">
            <w:pPr>
              <w:pStyle w:val="Heading1"/>
            </w:pPr>
            <w:r w:rsidRPr="00C0540E">
              <w:t xml:space="preserve">Reģistrācijas numurs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C3068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761181" w:rsidRPr="00C0540E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761181">
            <w:pPr>
              <w:pStyle w:val="Heading1"/>
            </w:pPr>
            <w:r w:rsidRPr="00C0540E">
              <w:t>Adrese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C3068" w:rsidRDefault="00761181" w:rsidP="00356443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7C3068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7C3068">
              <w:rPr>
                <w:b w:val="0"/>
              </w:rPr>
              <w:t>, Balvi, Balvu novads</w:t>
            </w:r>
          </w:p>
        </w:tc>
      </w:tr>
      <w:tr w:rsidR="00761181" w:rsidRPr="008D414A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761181">
            <w:pPr>
              <w:pStyle w:val="Heading1"/>
            </w:pPr>
            <w:r w:rsidRPr="00C0540E">
              <w:t>Kontaktpersona</w:t>
            </w:r>
            <w:r>
              <w:t xml:space="preserve"> par tirgus izpētes priekšmetu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9F4929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b w:val="0"/>
              </w:rPr>
              <w:t xml:space="preserve">Balvu novada pašvaldības </w:t>
            </w:r>
            <w:proofErr w:type="spellStart"/>
            <w:r w:rsidRPr="009F4929">
              <w:rPr>
                <w:b w:val="0"/>
              </w:rPr>
              <w:t>komunālinženieris</w:t>
            </w:r>
            <w:proofErr w:type="spellEnd"/>
            <w:r w:rsidRPr="009F4929">
              <w:rPr>
                <w:b w:val="0"/>
              </w:rPr>
              <w:t xml:space="preserve"> </w:t>
            </w:r>
          </w:p>
          <w:p w:rsidR="00761181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rStyle w:val="highlight"/>
                <w:b w:val="0"/>
              </w:rPr>
              <w:t>Jānis</w:t>
            </w:r>
            <w:r w:rsidRPr="009F4929">
              <w:rPr>
                <w:b w:val="0"/>
              </w:rPr>
              <w:t xml:space="preserve"> </w:t>
            </w:r>
            <w:r w:rsidRPr="009F4929">
              <w:rPr>
                <w:rStyle w:val="highlight"/>
                <w:b w:val="0"/>
              </w:rPr>
              <w:t>Morozovs</w:t>
            </w:r>
            <w:r w:rsidRPr="009F4929">
              <w:rPr>
                <w:b w:val="0"/>
              </w:rPr>
              <w:t xml:space="preserve"> 29145308 </w:t>
            </w:r>
            <w:hyperlink r:id="rId5" w:history="1">
              <w:r w:rsidRPr="00761181">
                <w:rPr>
                  <w:rStyle w:val="Hyperlink"/>
                  <w:b w:val="0"/>
                </w:rPr>
                <w:t>janis.morozovs@balvi.lv</w:t>
              </w:r>
            </w:hyperlink>
          </w:p>
        </w:tc>
      </w:tr>
      <w:tr w:rsidR="00761181" w:rsidRPr="009F4929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761181">
            <w:pPr>
              <w:pStyle w:val="Heading1"/>
            </w:pPr>
            <w:r w:rsidRPr="00C0540E">
              <w:t>Kontaktpersona</w:t>
            </w:r>
            <w:r>
              <w:t xml:space="preserve"> par tirgus izpēti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Default="00761181" w:rsidP="00356443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Sociālā dienesta ekonomists Tatjana Valujeva, tel. 25420112, </w:t>
            </w:r>
          </w:p>
          <w:p w:rsidR="00761181" w:rsidRPr="007C3068" w:rsidRDefault="00761181" w:rsidP="00356443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tatjana.valujeva</w:t>
            </w:r>
            <w:r w:rsidRPr="007C3068">
              <w:rPr>
                <w:b w:val="0"/>
              </w:rPr>
              <w:t>@balvi.lv</w:t>
            </w:r>
          </w:p>
        </w:tc>
      </w:tr>
      <w:tr w:rsidR="00761181" w:rsidRPr="00C0540E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761181">
            <w:pPr>
              <w:pStyle w:val="Heading1"/>
            </w:pPr>
            <w:r>
              <w:t>E</w:t>
            </w:r>
            <w:r w:rsidRPr="00C0540E">
              <w:t xml:space="preserve">-pasta adrese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181" w:rsidRPr="007C3068" w:rsidRDefault="00761181" w:rsidP="00356443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761181" w:rsidRPr="00C0540E" w:rsidTr="0076118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761181">
            <w:pPr>
              <w:pStyle w:val="Heading1"/>
            </w:pPr>
            <w:r w:rsidRPr="00C0540E">
              <w:t xml:space="preserve">Darba laiks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81" w:rsidRPr="00761181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761181">
              <w:rPr>
                <w:b w:val="0"/>
              </w:rPr>
              <w:t xml:space="preserve">pirmdienās 8:30-18:00; </w:t>
            </w:r>
          </w:p>
          <w:p w:rsidR="00761181" w:rsidRPr="00761181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761181">
              <w:rPr>
                <w:b w:val="0"/>
              </w:rPr>
              <w:t xml:space="preserve">otrdienās, trešdienās un ceturtdienās 8:30-17:00; </w:t>
            </w:r>
          </w:p>
          <w:p w:rsidR="00761181" w:rsidRPr="005932BC" w:rsidRDefault="00761181" w:rsidP="00356443">
            <w:pPr>
              <w:pStyle w:val="naisnod"/>
              <w:spacing w:before="0" w:after="0"/>
              <w:rPr>
                <w:b w:val="0"/>
              </w:rPr>
            </w:pPr>
            <w:r w:rsidRPr="00761181">
              <w:rPr>
                <w:b w:val="0"/>
              </w:rPr>
              <w:t>piektdienās 8:30-16:00</w:t>
            </w:r>
          </w:p>
        </w:tc>
      </w:tr>
    </w:tbl>
    <w:p w:rsidR="00B0362D" w:rsidRPr="00961DA1" w:rsidRDefault="00B0362D" w:rsidP="00B0362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B0362D" w:rsidRPr="00961DA1" w:rsidRDefault="00B0362D" w:rsidP="00CE4770">
      <w:pPr>
        <w:numPr>
          <w:ilvl w:val="0"/>
          <w:numId w:val="1"/>
        </w:numPr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 priekšmets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611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761181" w:rsidRPr="00761181">
        <w:rPr>
          <w:rFonts w:ascii="Times New Roman" w:hAnsi="Times New Roman" w:cs="Times New Roman"/>
          <w:sz w:val="24"/>
          <w:szCs w:val="24"/>
          <w:lang w:eastAsia="lv-LV"/>
        </w:rPr>
        <w:t>Balvu novada pašvaldības Sociālā dienesta Sociālajā mājā, Daugavpils ielā 73A</w:t>
      </w:r>
      <w:r w:rsidR="00761181" w:rsidRPr="00761181">
        <w:rPr>
          <w:rFonts w:ascii="Times New Roman" w:hAnsi="Times New Roman" w:cs="Times New Roman"/>
          <w:bCs/>
          <w:sz w:val="24"/>
          <w:szCs w:val="24"/>
          <w:lang w:eastAsia="lv-LV"/>
        </w:rPr>
        <w:t>, Balvos, 3</w:t>
      </w:r>
      <w:r w:rsidR="00761181" w:rsidRPr="00761181">
        <w:rPr>
          <w:rFonts w:ascii="Times New Roman" w:hAnsi="Times New Roman" w:cs="Times New Roman"/>
          <w:sz w:val="24"/>
          <w:szCs w:val="24"/>
          <w:lang w:eastAsia="lv-LV"/>
        </w:rPr>
        <w:t xml:space="preserve">.stāva koridora </w:t>
      </w:r>
      <w:proofErr w:type="spellStart"/>
      <w:r w:rsidR="00761181" w:rsidRPr="00761181">
        <w:rPr>
          <w:rFonts w:ascii="Times New Roman" w:hAnsi="Times New Roman" w:cs="Times New Roman"/>
          <w:sz w:val="24"/>
          <w:szCs w:val="24"/>
          <w:lang w:eastAsia="lv-LV"/>
        </w:rPr>
        <w:t>remotdarbi</w:t>
      </w:r>
      <w:proofErr w:type="spellEnd"/>
      <w:r w:rsidR="00761181" w:rsidRPr="0076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tehniskajai specifikācijai/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darbu apjomiem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(Pielikums Nr.1).</w:t>
      </w:r>
    </w:p>
    <w:p w:rsidR="00B0362D" w:rsidRPr="00961DA1" w:rsidRDefault="00B0362D" w:rsidP="00CE4770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Līguma izpildes vieta:</w:t>
      </w:r>
      <w:r w:rsidRPr="00961DA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 w:rsidR="00761181" w:rsidRPr="00761181">
        <w:rPr>
          <w:rFonts w:ascii="Times New Roman" w:hAnsi="Times New Roman" w:cs="Times New Roman"/>
          <w:sz w:val="24"/>
          <w:szCs w:val="24"/>
          <w:lang w:eastAsia="lv-LV"/>
        </w:rPr>
        <w:t>Daugavpils ielā 73A</w:t>
      </w:r>
      <w:r w:rsidR="00761181">
        <w:rPr>
          <w:rFonts w:ascii="Times New Roman" w:hAnsi="Times New Roman" w:cs="Times New Roman"/>
          <w:bCs/>
          <w:sz w:val="24"/>
          <w:szCs w:val="24"/>
          <w:lang w:eastAsia="lv-LV"/>
        </w:rPr>
        <w:t>, Balvi,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Balvu novads.</w:t>
      </w:r>
    </w:p>
    <w:p w:rsidR="00B0362D" w:rsidRPr="00961DA1" w:rsidRDefault="00B0362D" w:rsidP="00CE4770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Līguma  izpildes termiņi: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CE477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2020.gada 30.decembris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0362D" w:rsidRPr="00961DA1" w:rsidRDefault="00B0362D" w:rsidP="00CE477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Apmaksas noteikumi: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galīgais norēķins 10 darba dienu laikā pēc pieņemšanas-nodošanas akta parakstīšanas.</w:t>
      </w:r>
    </w:p>
    <w:p w:rsidR="00B0362D" w:rsidRPr="00961DA1" w:rsidRDefault="00B0362D" w:rsidP="00CE4770">
      <w:pPr>
        <w:widowControl w:val="0"/>
        <w:numPr>
          <w:ilvl w:val="0"/>
          <w:numId w:val="1"/>
        </w:numPr>
        <w:suppressAutoHyphens/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Līgums tiks slēgts ar tirgus izpētes uzvarētāju. Līgumu slēgs </w:t>
      </w:r>
      <w:r w:rsidR="00EA6D9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Balvu novada pašvaldības Sociālais dienests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:rsidR="00B0362D" w:rsidRPr="00961DA1" w:rsidRDefault="00B0362D" w:rsidP="00CE4770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B0362D" w:rsidRPr="00961DA1" w:rsidRDefault="00B0362D" w:rsidP="00CE4770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709" w:hanging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961D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B0362D" w:rsidRDefault="00B0362D" w:rsidP="00CE4770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B0362D" w:rsidRPr="00961DA1" w:rsidRDefault="00B0362D" w:rsidP="00CE4770">
      <w:pPr>
        <w:numPr>
          <w:ilvl w:val="0"/>
          <w:numId w:val="1"/>
        </w:numPr>
        <w:tabs>
          <w:tab w:val="left" w:pos="0"/>
        </w:tabs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Veikto būvdarbu garantijas termiņam jābūt ne mazāk kā </w:t>
      </w:r>
      <w:r w:rsidR="00EA6D94"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6D94">
        <w:rPr>
          <w:rFonts w:ascii="Times New Roman" w:eastAsia="Times New Roman" w:hAnsi="Times New Roman" w:cs="Times New Roman"/>
          <w:sz w:val="24"/>
          <w:szCs w:val="24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EA6D94">
        <w:rPr>
          <w:rFonts w:ascii="Times New Roman" w:eastAsia="Times New Roman" w:hAnsi="Times New Roman" w:cs="Times New Roman"/>
          <w:sz w:val="24"/>
          <w:szCs w:val="24"/>
        </w:rPr>
        <w:t>seš</w:t>
      </w:r>
      <w:r>
        <w:rPr>
          <w:rFonts w:ascii="Times New Roman" w:eastAsia="Times New Roman" w:hAnsi="Times New Roman" w:cs="Times New Roman"/>
          <w:sz w:val="24"/>
          <w:szCs w:val="24"/>
        </w:rPr>
        <w:t>iem) mēnešiem no objekta nodošanas – pieņemšanas akta parakstīšanas.</w:t>
      </w:r>
    </w:p>
    <w:p w:rsidR="00CE4770" w:rsidRPr="00CE4770" w:rsidRDefault="00B0362D" w:rsidP="00CE4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E4770">
        <w:rPr>
          <w:rFonts w:ascii="Times New Roman" w:eastAsia="Times New Roman" w:hAnsi="Times New Roman" w:cs="Times New Roman"/>
          <w:sz w:val="24"/>
          <w:szCs w:val="24"/>
        </w:rPr>
        <w:t xml:space="preserve">Vērtējot piedāvājumu, pasūtītājs ņem vērā tā kopējo cenu bez pievienotās vērtības nodokļa.  Pasūtītājs izvēlēsies </w:t>
      </w:r>
      <w:r w:rsidRPr="00CE4770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piedāvājumu, kas atbildīs pasūtītāja prasībām un būs ar zemāko cenu.</w:t>
      </w:r>
    </w:p>
    <w:p w:rsidR="00B0362D" w:rsidRPr="00CE4770" w:rsidRDefault="00B0362D" w:rsidP="00CE47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CE4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Iesniedzamie dokumenti:</w:t>
      </w:r>
    </w:p>
    <w:p w:rsidR="00B0362D" w:rsidRDefault="00B0362D" w:rsidP="00CE4770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Aizpildīts Pielikums Nr.2 un tam pievienota </w:t>
      </w:r>
      <w:r w:rsidRPr="00961D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darbu izpildes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tāme.</w:t>
      </w:r>
    </w:p>
    <w:p w:rsidR="00B0362D" w:rsidRPr="00CE4770" w:rsidRDefault="00B0362D" w:rsidP="00CE4770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Aizpildīts pielikums Nr.3.</w:t>
      </w:r>
    </w:p>
    <w:p w:rsidR="00DC01A3" w:rsidRDefault="00B0362D" w:rsidP="00CE4770">
      <w:pPr>
        <w:pStyle w:val="ListParagraph"/>
        <w:numPr>
          <w:ilvl w:val="0"/>
          <w:numId w:val="1"/>
        </w:numPr>
        <w:spacing w:line="276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Piedāvājums jāiesniedz līdz 2020.gada </w:t>
      </w:r>
      <w:r w:rsidR="004869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16</w:t>
      </w:r>
      <w:r w:rsidR="00EA6D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4869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decem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brim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plkst. 1</w:t>
      </w:r>
      <w:r w:rsidR="004869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:00,  Balvu novada pašvaldīb</w:t>
      </w:r>
      <w:r w:rsidR="00EA6D9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as</w:t>
      </w:r>
      <w:r w:rsidR="0020333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Sociālajā dienestā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20333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Raiņa ielā 52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Balvi, Balvu novads, LV-4501.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var iesniegt slēgtā iepakojumā, uz kura norādīts pasūtītājs, </w:t>
      </w:r>
    </w:p>
    <w:p w:rsidR="00CE4770" w:rsidRDefault="00B0362D" w:rsidP="00CE4770">
      <w:pPr>
        <w:pStyle w:val="ListParagraph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piegādātājs, atzīme par to, kurai tirgus izpētei piedāvājums iesniegts, kā arī informācija par to, kad piedāvājumu drīkst atvērt, norādot konkrētu datumu un laiku, vai elektroniski, sūtot uz </w:t>
      </w:r>
      <w:hyperlink r:id="rId6" w:history="1">
        <w:r w:rsidR="00203332" w:rsidRPr="006472D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socdienests@balvi.lv</w:t>
        </w:r>
      </w:hyperlink>
      <w:r w:rsidR="002033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Iesniedzot piedāvājumu elektroniski, </w:t>
      </w:r>
    </w:p>
    <w:p w:rsidR="00B0362D" w:rsidRDefault="00B0362D" w:rsidP="00CE4770">
      <w:pPr>
        <w:pStyle w:val="ListParagraph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e-pasta ziņojuma tēmā jānorāda TIRGUS IZPĒTES IDENTIFIKĀCIJAS NUMURS, kā arī piedāvājums jāparaksta ar DROŠU ELEKTRONISKO PARAKSTU.</w:t>
      </w:r>
    </w:p>
    <w:p w:rsidR="00DC01A3" w:rsidRDefault="00DC01A3" w:rsidP="00CE4770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77AD" w:rsidRDefault="000577AD" w:rsidP="00B0362D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77AD" w:rsidRDefault="000577AD" w:rsidP="00B0362D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01A3" w:rsidRDefault="00DC01A3" w:rsidP="00B0362D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62D" w:rsidRPr="00961DA1" w:rsidRDefault="003B6E8A" w:rsidP="00B0362D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P</w:t>
      </w:r>
      <w:r w:rsidR="00B0362D" w:rsidRPr="00961DA1">
        <w:rPr>
          <w:rFonts w:ascii="Times New Roman" w:hAnsi="Times New Roman" w:cs="Times New Roman"/>
          <w:sz w:val="24"/>
          <w:szCs w:val="24"/>
        </w:rPr>
        <w:t>ielikums Nr.2</w:t>
      </w:r>
    </w:p>
    <w:p w:rsidR="00B0362D" w:rsidRPr="00961DA1" w:rsidRDefault="00B0362D" w:rsidP="00B03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</w:t>
      </w:r>
      <w:r w:rsidRPr="005221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ID Nr.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BNP </w:t>
      </w:r>
      <w:r w:rsidR="00203332">
        <w:rPr>
          <w:rFonts w:ascii="Times New Roman" w:eastAsia="Times New Roman" w:hAnsi="Times New Roman" w:cs="Times New Roman"/>
          <w:sz w:val="24"/>
          <w:szCs w:val="24"/>
          <w:lang w:eastAsia="lv-LV"/>
        </w:rPr>
        <w:t>SD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2020/</w:t>
      </w:r>
      <w:r w:rsidR="0048693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03332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</w:p>
    <w:bookmarkEnd w:id="0"/>
    <w:p w:rsidR="00B0362D" w:rsidRPr="00961DA1" w:rsidRDefault="00B0362D" w:rsidP="00B0362D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62D" w:rsidRPr="00961DA1" w:rsidRDefault="00B0362D" w:rsidP="00B0362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:rsidR="00B0362D" w:rsidRPr="00961DA1" w:rsidRDefault="00B0362D" w:rsidP="00B0362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 xml:space="preserve">DALĪBAI BALVU NOVADA PAŠVALDĪBAS </w:t>
      </w:r>
      <w:r w:rsidR="00203332">
        <w:rPr>
          <w:rFonts w:ascii="Times New Roman" w:eastAsia="Times New Roman" w:hAnsi="Times New Roman" w:cs="Times New Roman"/>
          <w:b/>
          <w:sz w:val="24"/>
          <w:szCs w:val="24"/>
        </w:rPr>
        <w:t xml:space="preserve">SOCIĀLĀ DIENESTA 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TIRGUS IZPĒTĒ</w:t>
      </w:r>
    </w:p>
    <w:p w:rsidR="00B0362D" w:rsidRPr="00961DA1" w:rsidRDefault="00B0362D" w:rsidP="00B0362D">
      <w:pPr>
        <w:spacing w:after="0" w:line="240" w:lineRule="auto"/>
        <w:rPr>
          <w:rFonts w:ascii="Times New Roman Bold" w:eastAsia="Times New Roman" w:hAnsi="Times New Roman Bold" w:cs="Times New Roman"/>
          <w:b/>
          <w:caps/>
          <w:sz w:val="20"/>
          <w:szCs w:val="20"/>
        </w:rPr>
      </w:pPr>
    </w:p>
    <w:p w:rsidR="00203332" w:rsidRPr="00761181" w:rsidRDefault="00203332" w:rsidP="0020333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0362D">
        <w:rPr>
          <w:rFonts w:ascii="Times New Roman" w:hAnsi="Times New Roman" w:cs="Times New Roman"/>
          <w:b/>
          <w:bCs/>
          <w:lang w:eastAsia="lv-LV"/>
        </w:rPr>
        <w:t xml:space="preserve">TELPU REMONTDARBI BALVU NOVADA PAŠVALDĪBAS SOCIĀLĀ DIENESTA </w:t>
      </w:r>
      <w:r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Sociālajā mājā, Daugavpils ielā 73A, Balvos (3.stāva koridora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remontdarbi)</w:t>
      </w:r>
    </w:p>
    <w:p w:rsidR="00203332" w:rsidRPr="00B0362D" w:rsidRDefault="00203332" w:rsidP="00203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>ID.NR.</w:t>
      </w:r>
      <w:r w:rsidRPr="00B0362D">
        <w:rPr>
          <w:rFonts w:ascii="Times New Roman" w:eastAsia="Calibri" w:hAnsi="Times New Roman" w:cs="Times New Roman"/>
        </w:rPr>
        <w:t xml:space="preserve"> 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BNP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SD</w:t>
      </w:r>
      <w:r w:rsidRPr="00B0362D">
        <w:rPr>
          <w:rFonts w:ascii="Times New Roman" w:eastAsia="Times New Roman" w:hAnsi="Times New Roman" w:cs="Times New Roman"/>
          <w:b/>
          <w:sz w:val="24"/>
          <w:szCs w:val="24"/>
        </w:rPr>
        <w:t xml:space="preserve"> 2020/</w:t>
      </w:r>
      <w:r w:rsidR="004869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B0362D" w:rsidRPr="00961DA1" w:rsidRDefault="00B0362D" w:rsidP="00B036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B0362D" w:rsidRPr="00961DA1" w:rsidRDefault="00B0362D" w:rsidP="00B036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2D" w:rsidRPr="00961DA1" w:rsidRDefault="00B0362D" w:rsidP="003564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2D" w:rsidRPr="00961DA1" w:rsidRDefault="00B0362D" w:rsidP="003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2D" w:rsidRPr="00961DA1" w:rsidRDefault="00B0362D" w:rsidP="003564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2D" w:rsidRPr="00961DA1" w:rsidRDefault="00B0362D" w:rsidP="003564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2D" w:rsidRPr="00961DA1" w:rsidRDefault="00B0362D" w:rsidP="003564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2D" w:rsidRPr="00961DA1" w:rsidRDefault="00B0362D" w:rsidP="003564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362D" w:rsidRPr="00961DA1" w:rsidTr="00356443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2D" w:rsidRPr="00961DA1" w:rsidRDefault="00B0362D" w:rsidP="003564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2D" w:rsidRPr="00961DA1" w:rsidRDefault="00B0362D" w:rsidP="00356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0362D" w:rsidRPr="00961DA1" w:rsidRDefault="00B0362D" w:rsidP="00B03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362D" w:rsidRDefault="00B0362D" w:rsidP="00B036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 w:rsidR="00203332"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3.stāva koridora</w:t>
      </w:r>
      <w:r w:rsidR="0020333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remontdarbus</w:t>
      </w:r>
      <w:r w:rsidR="00203332" w:rsidRPr="00961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pasūtītāja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B0362D" w:rsidRPr="00961DA1" w:rsidTr="00356443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Piedāvājuma cena ar </w:t>
            </w:r>
          </w:p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(EUR)</w:t>
            </w:r>
          </w:p>
        </w:tc>
      </w:tr>
      <w:tr w:rsidR="00B0362D" w:rsidRPr="00961DA1" w:rsidTr="00356443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03332" w:rsidRPr="00203332" w:rsidRDefault="00203332" w:rsidP="00203332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18"/>
                <w:szCs w:val="18"/>
              </w:rPr>
            </w:pPr>
            <w:r w:rsidRPr="0020333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TELPU REMONTDARBI BALVU NOVADA PAŠVALDĪBAS SOCIĀLĀ DIENESTA Sociālajā mājā, Daugavpils ielā 73A, Balvos (3.stāva koridora remontdarbi)</w:t>
            </w:r>
          </w:p>
          <w:p w:rsidR="00B0362D" w:rsidRPr="00203332" w:rsidRDefault="00203332" w:rsidP="00DC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3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ID.NR.</w:t>
            </w:r>
            <w:r w:rsidRPr="002033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33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BNP SD 2020/</w:t>
            </w:r>
            <w:r w:rsidR="00DC01A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20333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62D" w:rsidRPr="00961DA1" w:rsidRDefault="00B0362D" w:rsidP="0035644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362D" w:rsidRPr="00961DA1" w:rsidRDefault="00B0362D" w:rsidP="00B03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D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Piedāvājumam pievienota darbu izpildes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 uz ___ (_______) lapām,</w:t>
      </w:r>
      <w:r w:rsidRPr="00961DA1">
        <w:t xml:space="preserve">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kura ir sastādīta un noformēta saskaņā ar 2017.gada 3.maija MK noteikumiem Nr.239 “Noteikumi par Latvijas būvnormatīvu LBN 501-17 “</w:t>
      </w:r>
      <w:proofErr w:type="spellStart"/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Būvizmaksu</w:t>
      </w:r>
      <w:proofErr w:type="spellEnd"/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noteikšanas kārtība””.</w:t>
      </w:r>
    </w:p>
    <w:p w:rsidR="00B0362D" w:rsidRPr="00961DA1" w:rsidRDefault="00B0362D" w:rsidP="00203332">
      <w:pPr>
        <w:rPr>
          <w:rFonts w:ascii="Times New Roman" w:eastAsia="Calibri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Piedāvājuma cenā ir iekļauti visi nodokļi, nodevas, maksājumi un visas ar </w:t>
      </w:r>
      <w:r w:rsidR="00203332"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Daugavpils</w:t>
      </w:r>
      <w:r w:rsidR="0020333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ielā  </w:t>
      </w:r>
      <w:r w:rsidR="00203332"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73A</w:t>
      </w:r>
      <w:r w:rsidR="0020333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Balvos</w:t>
      </w:r>
      <w:r w:rsidR="00203332" w:rsidRPr="007611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3.stāva koridora</w:t>
      </w:r>
      <w:r w:rsidR="00203332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remontdarbiem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saistītās izmaksas, paredzēti visi riski darbu veikšanai, kas saistīti ar cenu izmaiņām, minimālās darba algas pieaugumu un citiem neparedzētiem apstākļiem, kas var rasties līguma izpildes laikā.</w:t>
      </w:r>
      <w:r w:rsidRPr="00961DA1">
        <w:rPr>
          <w:rFonts w:ascii="Times New Roman" w:eastAsia="Calibri" w:hAnsi="Times New Roman" w:cs="Times New Roman"/>
          <w:sz w:val="24"/>
          <w:szCs w:val="24"/>
        </w:rPr>
        <w:t xml:space="preserve"> Piedāvātās cenas būs nemainīgas visā līguma darbības laikā.</w:t>
      </w:r>
    </w:p>
    <w:p w:rsidR="00B0362D" w:rsidRPr="00961DA1" w:rsidRDefault="00B0362D" w:rsidP="00B036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961DA1">
        <w:rPr>
          <w:rFonts w:ascii="Times New Roman" w:eastAsia="Calibri" w:hAnsi="Times New Roman" w:cs="Times New Roman"/>
          <w:bCs/>
          <w:sz w:val="24"/>
          <w:szCs w:val="24"/>
        </w:rPr>
        <w:t>Apliecinu, ka nav tādu apstākļu, kas liegtu piedalīties tirgus izpētē un pildīt tirgus izpētē norādītās prasības.</w:t>
      </w:r>
      <w:r w:rsidRPr="00961D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 xml:space="preserve"> </w:t>
      </w:r>
    </w:p>
    <w:p w:rsidR="00B0362D" w:rsidRPr="00CA0467" w:rsidRDefault="00B0362D" w:rsidP="00B036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16"/>
          <w:szCs w:val="16"/>
          <w:lang w:eastAsia="lv-LV"/>
        </w:rPr>
      </w:pPr>
    </w:p>
    <w:p w:rsidR="00B0362D" w:rsidRPr="00961DA1" w:rsidRDefault="00B0362D" w:rsidP="00B0362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Darbi tiks veikti ____________________________________.</w:t>
      </w:r>
    </w:p>
    <w:p w:rsidR="00B0362D" w:rsidRDefault="00B0362D" w:rsidP="00B0362D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Veikto būvdarbu garantijas termiņš būs ______________________________</w:t>
      </w:r>
    </w:p>
    <w:p w:rsidR="00B0362D" w:rsidRPr="00961DA1" w:rsidRDefault="00B0362D" w:rsidP="00B0362D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DA1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B0362D" w:rsidRPr="00961DA1" w:rsidRDefault="00B0362D" w:rsidP="00B0362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:rsidR="00B0362D" w:rsidRPr="00961DA1" w:rsidRDefault="00B0362D" w:rsidP="00B0362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:rsidR="00B0362D" w:rsidRPr="00961DA1" w:rsidRDefault="00B0362D" w:rsidP="00B0362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 xml:space="preserve"> __________________________________</w:t>
      </w:r>
    </w:p>
    <w:p w:rsidR="00B0362D" w:rsidRPr="00CA0467" w:rsidRDefault="00B0362D" w:rsidP="00B0362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16"/>
          <w:szCs w:val="16"/>
          <w:lang w:eastAsia="lv-LV" w:bidi="hi-IN"/>
        </w:rPr>
      </w:pPr>
    </w:p>
    <w:p w:rsidR="00B0362D" w:rsidRPr="0052216A" w:rsidRDefault="00B0362D" w:rsidP="00B0362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</w:pPr>
      <w:r w:rsidRPr="00961DA1"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  <w:t>2020.gada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br w:type="page"/>
      </w:r>
    </w:p>
    <w:p w:rsidR="000577AD" w:rsidRDefault="000577AD" w:rsidP="00B0362D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B0362D" w:rsidRDefault="00B0362D" w:rsidP="00B0362D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Pielikums</w:t>
      </w:r>
      <w:r w:rsidRPr="00353EA6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Nr.3</w:t>
      </w:r>
    </w:p>
    <w:p w:rsidR="00DC01A3" w:rsidRDefault="00DC01A3" w:rsidP="00B0362D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B0362D" w:rsidRPr="0082129D" w:rsidRDefault="00B0362D" w:rsidP="00B036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 tirgus izpētes ar ID Nr. BNP </w:t>
      </w:r>
      <w:r w:rsidR="00203332"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>SD</w:t>
      </w:r>
      <w:r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2020/</w:t>
      </w:r>
      <w:r w:rsidR="00DC01A3"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03332" w:rsidRPr="0082129D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</w:p>
    <w:p w:rsidR="00B0362D" w:rsidRPr="0082129D" w:rsidRDefault="00DC01A3" w:rsidP="00B0362D">
      <w:pPr>
        <w:widowControl w:val="0"/>
        <w:tabs>
          <w:tab w:val="left" w:pos="1749"/>
        </w:tabs>
        <w:autoSpaceDE w:val="0"/>
        <w:autoSpaceDN w:val="0"/>
        <w:spacing w:before="120" w:after="12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82129D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Balvu novada pašvaldības Sociālais dienests  </w:t>
      </w:r>
    </w:p>
    <w:p w:rsidR="00B0362D" w:rsidRPr="00DC01A3" w:rsidRDefault="00DC01A3" w:rsidP="00DC01A3">
      <w:pPr>
        <w:widowControl w:val="0"/>
        <w:autoSpaceDE w:val="0"/>
        <w:autoSpaceDN w:val="0"/>
        <w:spacing w:after="0" w:line="247" w:lineRule="exact"/>
        <w:ind w:right="1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 xml:space="preserve">                                                                                       </w:t>
      </w:r>
    </w:p>
    <w:p w:rsidR="00B0362D" w:rsidRPr="00DC01A3" w:rsidRDefault="00B0362D" w:rsidP="00B036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</w:p>
    <w:p w:rsidR="00B0362D" w:rsidRPr="00353EA6" w:rsidRDefault="00B0362D" w:rsidP="00B0362D">
      <w:pPr>
        <w:widowControl w:val="0"/>
        <w:autoSpaceDE w:val="0"/>
        <w:autoSpaceDN w:val="0"/>
        <w:spacing w:before="1" w:after="0" w:line="240" w:lineRule="auto"/>
        <w:ind w:left="1858" w:right="1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  <w:t>Apliecinājums par neatkarīgi izstrādātu piedāvājumu</w:t>
      </w:r>
    </w:p>
    <w:p w:rsidR="00B0362D" w:rsidRPr="00353EA6" w:rsidRDefault="00B0362D" w:rsidP="00B0362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</w:p>
    <w:p w:rsidR="00B0362D" w:rsidRPr="00353EA6" w:rsidRDefault="00B0362D" w:rsidP="00B0362D">
      <w:pPr>
        <w:widowControl w:val="0"/>
        <w:tabs>
          <w:tab w:val="left" w:pos="7845"/>
        </w:tabs>
        <w:autoSpaceDE w:val="0"/>
        <w:autoSpaceDN w:val="0"/>
        <w:spacing w:before="8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Ar šo, sniedzot izsmeļošu un patiesu</w:t>
      </w:r>
      <w:r w:rsidRPr="00353EA6">
        <w:rPr>
          <w:rFonts w:ascii="Times New Roman" w:eastAsia="Times New Roman" w:hAnsi="Times New Roman" w:cs="Times New Roman"/>
          <w:spacing w:val="-14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informāciju,</w:t>
      </w:r>
      <w:r w:rsidRPr="00353EA6">
        <w:rPr>
          <w:rFonts w:ascii="Times New Roman" w:eastAsia="Times New Roman" w:hAnsi="Times New Roman" w:cs="Times New Roman"/>
          <w:spacing w:val="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</w:t>
      </w:r>
    </w:p>
    <w:p w:rsidR="00B0362D" w:rsidRPr="00DC01A3" w:rsidRDefault="00B0362D" w:rsidP="00B0362D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  <w:r w:rsidRPr="00DC01A3"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 xml:space="preserve">Pretendenta (būvdarbu veicēja) </w:t>
      </w:r>
    </w:p>
    <w:p w:rsidR="00DC01A3" w:rsidRPr="00353EA6" w:rsidRDefault="00DC01A3" w:rsidP="00DC01A3">
      <w:pPr>
        <w:widowControl w:val="0"/>
        <w:autoSpaceDE w:val="0"/>
        <w:autoSpaceDN w:val="0"/>
        <w:spacing w:after="80" w:line="240" w:lineRule="auto"/>
        <w:ind w:left="4111" w:hanging="38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>______________________________________________________________________</w:t>
      </w:r>
    </w:p>
    <w:p w:rsidR="00DC01A3" w:rsidRPr="00DC01A3" w:rsidRDefault="00DC01A3" w:rsidP="00DC01A3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</w:pPr>
      <w:r w:rsidRPr="00DC01A3"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 xml:space="preserve">nosaukums, </w:t>
      </w:r>
      <w:proofErr w:type="spellStart"/>
      <w:r w:rsidRPr="00DC01A3"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>reģ</w:t>
      </w:r>
      <w:proofErr w:type="spellEnd"/>
      <w:r w:rsidRPr="00DC01A3">
        <w:rPr>
          <w:rFonts w:ascii="Times New Roman" w:eastAsia="Times New Roman" w:hAnsi="Times New Roman" w:cs="Times New Roman"/>
          <w:i/>
          <w:sz w:val="20"/>
          <w:szCs w:val="20"/>
          <w:lang w:eastAsia="lv-LV" w:bidi="lv-LV"/>
        </w:rPr>
        <w:t>. Nr.</w:t>
      </w:r>
    </w:p>
    <w:p w:rsidR="00B0362D" w:rsidRPr="00353EA6" w:rsidRDefault="00DC01A3" w:rsidP="00DC01A3">
      <w:pPr>
        <w:widowControl w:val="0"/>
        <w:autoSpaceDE w:val="0"/>
        <w:autoSpaceDN w:val="0"/>
        <w:spacing w:before="80" w:after="8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</w:t>
      </w:r>
      <w:r w:rsidR="00B0362D"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(turpmāk – Pretendents) attiecībā uz konkrēto tirgus izpētes procedūru apliecina,</w:t>
      </w:r>
      <w:r w:rsidR="00B0362D"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="00B0362D"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ka:</w:t>
      </w:r>
    </w:p>
    <w:p w:rsidR="00B0362D" w:rsidRPr="00353EA6" w:rsidRDefault="00B0362D" w:rsidP="00B0362D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ir iepazinies un piekrīt šī apliecinājuma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saturam.</w:t>
      </w:r>
    </w:p>
    <w:p w:rsidR="00B0362D" w:rsidRPr="00353EA6" w:rsidRDefault="00B0362D" w:rsidP="00B0362D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apzinās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savu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pienākumu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šajā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apliecinājumā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norādīt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pilnīgu,</w:t>
      </w:r>
      <w:r w:rsidRPr="00353EA6">
        <w:rPr>
          <w:rFonts w:ascii="Times New Roman" w:eastAsia="Times New Roman" w:hAnsi="Times New Roman" w:cs="Times New Roman"/>
          <w:spacing w:val="-9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izsmeļošu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patiesu</w:t>
      </w:r>
      <w:r w:rsidRPr="00353EA6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informāciju.</w:t>
      </w:r>
    </w:p>
    <w:p w:rsidR="00B0362D" w:rsidRPr="00353EA6" w:rsidRDefault="00B0362D" w:rsidP="00B0362D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Pretendenta tirgus izpētes piedāvājumu ir parakstījusi/</w:t>
      </w:r>
      <w:proofErr w:type="spellStart"/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šas</w:t>
      </w:r>
      <w:proofErr w:type="spellEnd"/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pretendenta pilnvarotā/</w:t>
      </w:r>
      <w:proofErr w:type="spellStart"/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ās</w:t>
      </w:r>
      <w:proofErr w:type="spellEnd"/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 persona/s.</w:t>
      </w:r>
    </w:p>
    <w:p w:rsidR="00B0362D" w:rsidRPr="00353EA6" w:rsidRDefault="00B0362D" w:rsidP="00B036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informē, ka ir iesniedzis piedāvājumu neatkarīgi no konkurentiem</w:t>
      </w:r>
      <w:r w:rsidRPr="00353EA6">
        <w:rPr>
          <w:rFonts w:ascii="Times New Roman" w:eastAsia="Times New Roman" w:hAnsi="Times New Roman" w:cs="Times New Roman"/>
          <w:position w:val="9"/>
          <w:sz w:val="24"/>
          <w:szCs w:val="24"/>
          <w:lang w:eastAsia="lv-LV" w:bidi="lv-LV"/>
        </w:rPr>
        <w:t xml:space="preserve">1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bez konsultācijām, līgumiem vai vienošanām. Pretendentam ne ar vienu konkurentu nav bijusi saziņa attiecībā</w:t>
      </w: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uz:</w:t>
      </w:r>
    </w:p>
    <w:p w:rsidR="00B0362D" w:rsidRPr="00353EA6" w:rsidRDefault="00B0362D" w:rsidP="00B0362D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cenām;</w:t>
      </w:r>
    </w:p>
    <w:p w:rsidR="00B0362D" w:rsidRPr="00353EA6" w:rsidRDefault="00B0362D" w:rsidP="00B0362D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cenas aprēķināšanas metodēm, faktoriem (apstākļiem) vai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formulām;</w:t>
      </w:r>
    </w:p>
    <w:p w:rsidR="00B0362D" w:rsidRPr="00353EA6" w:rsidRDefault="00B0362D" w:rsidP="00B0362D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nodomu vai lēmumu piedalīties vai nepiedalīties tirgus izpētē (iesniegt vai neiesniegt piedāvājumu);</w:t>
      </w:r>
      <w:r w:rsidRPr="00353EA6">
        <w:rPr>
          <w:rFonts w:ascii="Times New Roman" w:eastAsia="Times New Roman" w:hAnsi="Times New Roman" w:cs="Times New Roman"/>
          <w:spacing w:val="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</w:p>
    <w:p w:rsidR="00B0362D" w:rsidRPr="00353EA6" w:rsidRDefault="00B0362D" w:rsidP="00B0362D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tādu piedāvājuma iesniegšanu, kas neatbilst tirgus izpētes</w:t>
      </w: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prasībām;</w:t>
      </w:r>
    </w:p>
    <w:p w:rsidR="00B0362D" w:rsidRPr="00353EA6" w:rsidRDefault="00B0362D" w:rsidP="00B0362D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kvalitāti, apjomu, specifikāciju, izpildes, piegādes vai citiem nosacījumiem, kas risināmi neatkarīgi no konkurentiem, tiem produktiem vai pakalpojumiem, uz ko attiecas šī 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tirgus izpēte.</w:t>
      </w:r>
    </w:p>
    <w:p w:rsidR="00B0362D" w:rsidRPr="00353EA6" w:rsidRDefault="00B0362D" w:rsidP="00B0362D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nav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apzināti,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tieši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netieši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atklājis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neatklās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piedāvājuma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noteikumus nevienam konkurentam pirms oficiālā piedāvājumu atvēršanas datuma un laika vai līguma slēgšanas tiesību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piešķiršanas.</w:t>
      </w:r>
    </w:p>
    <w:p w:rsidR="00B0362D" w:rsidRPr="00353EA6" w:rsidRDefault="00B0362D" w:rsidP="00B0362D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procedūrā.</w:t>
      </w:r>
    </w:p>
    <w:p w:rsidR="00B0362D" w:rsidRDefault="00B0362D" w:rsidP="00B0362D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:rsidR="00B0362D" w:rsidRPr="00353EA6" w:rsidRDefault="00B0362D" w:rsidP="00B0362D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Datums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ab/>
      </w:r>
      <w:r w:rsidRPr="00353EA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47BC9EAD" wp14:editId="2A202C2A">
                <wp:simplePos x="0" y="0"/>
                <wp:positionH relativeFrom="page">
                  <wp:posOffset>5021580</wp:posOffset>
                </wp:positionH>
                <wp:positionV relativeFrom="paragraph">
                  <wp:posOffset>182244</wp:posOffset>
                </wp:positionV>
                <wp:extent cx="125984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A19C4" id="Line 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1N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" strokeweight=".16936mm">
                <w10:wrap type="topAndBottom" anchorx="page"/>
              </v:line>
            </w:pict>
          </mc:Fallback>
        </mc:AlternateContent>
      </w:r>
    </w:p>
    <w:p w:rsidR="00B0362D" w:rsidRPr="00353EA6" w:rsidRDefault="00B0362D" w:rsidP="00B0362D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Paraksts</w:t>
      </w:r>
    </w:p>
    <w:p w:rsidR="00B0362D" w:rsidRPr="00353EA6" w:rsidRDefault="00B0362D" w:rsidP="00B0362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2F4B0E84" wp14:editId="6D78ADD3">
                <wp:simplePos x="0" y="0"/>
                <wp:positionH relativeFrom="page">
                  <wp:posOffset>1080770</wp:posOffset>
                </wp:positionH>
                <wp:positionV relativeFrom="paragraph">
                  <wp:posOffset>169544</wp:posOffset>
                </wp:positionV>
                <wp:extent cx="18288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E27D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35pt" to="229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3l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B0362D" w:rsidRPr="00A80855" w:rsidRDefault="00B0362D" w:rsidP="00B0362D">
      <w:pPr>
        <w:widowControl w:val="0"/>
        <w:autoSpaceDE w:val="0"/>
        <w:autoSpaceDN w:val="0"/>
        <w:spacing w:before="86" w:after="0" w:line="240" w:lineRule="auto"/>
        <w:ind w:left="102" w:right="315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</w:pPr>
      <w:r w:rsidRPr="00353EA6">
        <w:rPr>
          <w:rFonts w:ascii="Times New Roman" w:eastAsia="Times New Roman" w:hAnsi="Times New Roman" w:cs="Times New Roman"/>
          <w:position w:val="7"/>
          <w:sz w:val="20"/>
          <w:szCs w:val="20"/>
          <w:lang w:eastAsia="lv-LV" w:bidi="lv-LV"/>
        </w:rPr>
        <w:t xml:space="preserve">1 </w:t>
      </w:r>
      <w:r w:rsidRPr="00353EA6"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  <w:t>Šī apliecinājuma kontekstā ar terminu „konkurents” apzīmē jebkuru fizisku vai juridisku personu, kura nav Pretendents un kura: 1) iesniedz piedāvājumu šai tirgus izpētei; 2) ņemot vērā tās kvalifikāciju, spējas vai pieredzi, kā arī piedāvātās preces vai pakalpojumus, varētu iesniegt piedāvājumu šai tirgus izpētei.</w:t>
      </w:r>
    </w:p>
    <w:p w:rsidR="00B0362D" w:rsidRDefault="00B0362D" w:rsidP="00B0362D"/>
    <w:p w:rsidR="004E612B" w:rsidRDefault="004E612B"/>
    <w:sectPr w:rsidR="004E612B" w:rsidSect="00203332">
      <w:pgSz w:w="11906" w:h="16838"/>
      <w:pgMar w:top="426" w:right="1418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" w15:restartNumberingAfterBreak="0">
    <w:nsid w:val="669D6925"/>
    <w:multiLevelType w:val="multilevel"/>
    <w:tmpl w:val="CA14058E"/>
    <w:lvl w:ilvl="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2D"/>
    <w:rsid w:val="000577AD"/>
    <w:rsid w:val="000E0401"/>
    <w:rsid w:val="00203332"/>
    <w:rsid w:val="003B6E8A"/>
    <w:rsid w:val="0048693B"/>
    <w:rsid w:val="004E612B"/>
    <w:rsid w:val="006B3EE4"/>
    <w:rsid w:val="0071554F"/>
    <w:rsid w:val="00761181"/>
    <w:rsid w:val="0082129D"/>
    <w:rsid w:val="00B0362D"/>
    <w:rsid w:val="00B918CC"/>
    <w:rsid w:val="00CA0467"/>
    <w:rsid w:val="00CE4770"/>
    <w:rsid w:val="00D84D01"/>
    <w:rsid w:val="00DC01A3"/>
    <w:rsid w:val="00E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D6436-BAD3-4B8B-9627-E92EBE9C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62D"/>
  </w:style>
  <w:style w:type="paragraph" w:styleId="Heading1">
    <w:name w:val="heading 1"/>
    <w:basedOn w:val="Normal"/>
    <w:next w:val="Normal"/>
    <w:link w:val="Heading1Char"/>
    <w:qFormat/>
    <w:rsid w:val="007611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036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6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6118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761181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highlight">
    <w:name w:val="highlight"/>
    <w:rsid w:val="00761181"/>
  </w:style>
  <w:style w:type="paragraph" w:styleId="BalloonText">
    <w:name w:val="Balloon Text"/>
    <w:basedOn w:val="Normal"/>
    <w:link w:val="BalloonTextChar"/>
    <w:uiPriority w:val="99"/>
    <w:semiHidden/>
    <w:unhideWhenUsed/>
    <w:rsid w:val="0071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dienests@balvi.lv" TargetMode="External"/><Relationship Id="rId5" Type="http://schemas.openxmlformats.org/officeDocument/2006/relationships/hyperlink" Target="mailto:janis.morozov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4477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3</cp:revision>
  <cp:lastPrinted>2020-12-09T12:12:00Z</cp:lastPrinted>
  <dcterms:created xsi:type="dcterms:W3CDTF">2020-12-09T11:56:00Z</dcterms:created>
  <dcterms:modified xsi:type="dcterms:W3CDTF">2020-12-09T12:20:00Z</dcterms:modified>
</cp:coreProperties>
</file>