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64057B34" w:rsidR="008B7486" w:rsidRDefault="00F7517B">
      <w:pPr>
        <w:widowControl w:val="0"/>
        <w:tabs>
          <w:tab w:val="left" w:pos="-720"/>
        </w:tabs>
        <w:suppressAutoHyphens/>
        <w:ind w:left="567"/>
        <w:jc w:val="center"/>
        <w:rPr>
          <w:b/>
        </w:rPr>
      </w:pPr>
      <w:r>
        <w:rPr>
          <w:b/>
        </w:rPr>
        <w:t>TIRGUS IZPĒTE</w:t>
      </w:r>
    </w:p>
    <w:p w14:paraId="206D66E4" w14:textId="0B55B3E6" w:rsidR="00F26D4F" w:rsidRDefault="0026579E" w:rsidP="00A77720">
      <w:pPr>
        <w:ind w:left="567"/>
        <w:jc w:val="center"/>
        <w:rPr>
          <w:b/>
        </w:rPr>
      </w:pPr>
      <w:r>
        <w:rPr>
          <w:b/>
        </w:rPr>
        <w:t xml:space="preserve">SKENERU </w:t>
      </w:r>
      <w:r w:rsidR="00FC1B7A">
        <w:rPr>
          <w:b/>
        </w:rPr>
        <w:t>PIEGĀDE</w:t>
      </w:r>
      <w:r>
        <w:rPr>
          <w:b/>
        </w:rPr>
        <w:t xml:space="preserve"> VĒLĒŠANU ZĪMJU SKENĒŠANAI</w:t>
      </w:r>
      <w:r w:rsidR="00195CB2">
        <w:rPr>
          <w:b/>
        </w:rPr>
        <w:t xml:space="preserve"> </w:t>
      </w:r>
    </w:p>
    <w:p w14:paraId="0CFA8C9C" w14:textId="2080EEDA"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1A3967">
        <w:rPr>
          <w:rFonts w:ascii="Times New Roman Bold" w:hAnsi="Times New Roman Bold"/>
          <w:b/>
          <w:caps/>
          <w:color w:val="000000"/>
        </w:rPr>
        <w:t>56</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209" w:type="dxa"/>
        <w:jc w:val="center"/>
        <w:tblLook w:val="0000" w:firstRow="0" w:lastRow="0" w:firstColumn="0" w:lastColumn="0" w:noHBand="0" w:noVBand="0"/>
      </w:tblPr>
      <w:tblGrid>
        <w:gridCol w:w="2972"/>
        <w:gridCol w:w="6237"/>
      </w:tblGrid>
      <w:tr w:rsidR="008B7486" w:rsidRPr="006F04D4" w14:paraId="0DAFD48C" w14:textId="77777777" w:rsidTr="003A2877">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6237"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3A2877">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6237"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3A2877">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6237"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CA2435" w:rsidRPr="006B7FDE" w14:paraId="46114C95" w14:textId="77777777" w:rsidTr="003A2877">
        <w:trPr>
          <w:trHeight w:val="1167"/>
          <w:jc w:val="center"/>
        </w:trPr>
        <w:tc>
          <w:tcPr>
            <w:tcW w:w="2972" w:type="dxa"/>
            <w:tcBorders>
              <w:top w:val="single" w:sz="4" w:space="0" w:color="000000"/>
              <w:left w:val="single" w:sz="4" w:space="0" w:color="000000"/>
              <w:right w:val="single" w:sz="4" w:space="0" w:color="000000"/>
            </w:tcBorders>
          </w:tcPr>
          <w:p w14:paraId="07C57D9B" w14:textId="77777777" w:rsidR="00CA2435" w:rsidRPr="00C17661" w:rsidRDefault="00CA2435" w:rsidP="00BB0E00">
            <w:pPr>
              <w:rPr>
                <w:b/>
              </w:rPr>
            </w:pPr>
            <w:r w:rsidRPr="00C17661">
              <w:rPr>
                <w:b/>
              </w:rPr>
              <w:t>Pasūtītājs veic tirgus izpēti citu pasūtītāju vajadzībām</w:t>
            </w:r>
          </w:p>
        </w:tc>
        <w:tc>
          <w:tcPr>
            <w:tcW w:w="6237" w:type="dxa"/>
            <w:tcBorders>
              <w:top w:val="single" w:sz="4" w:space="0" w:color="000000"/>
              <w:left w:val="single" w:sz="4" w:space="0" w:color="000000"/>
              <w:right w:val="single" w:sz="4" w:space="0" w:color="000000"/>
            </w:tcBorders>
          </w:tcPr>
          <w:p w14:paraId="3E70671E" w14:textId="086DF9C8" w:rsidR="00CA2435" w:rsidRPr="00C17661" w:rsidRDefault="004D7523" w:rsidP="00BB0E00">
            <w:pPr>
              <w:pStyle w:val="NormalWeb"/>
              <w:spacing w:before="0" w:beforeAutospacing="0" w:after="0" w:afterAutospacing="0"/>
              <w:jc w:val="center"/>
            </w:pPr>
            <w:r w:rsidRPr="00C17661">
              <w:rPr>
                <w:b/>
                <w:bCs/>
                <w:color w:val="000000"/>
              </w:rPr>
              <w:t xml:space="preserve">Apvienotā </w:t>
            </w:r>
            <w:r w:rsidR="00CA2435" w:rsidRPr="00C17661">
              <w:rPr>
                <w:b/>
                <w:bCs/>
                <w:color w:val="000000"/>
              </w:rPr>
              <w:t xml:space="preserve">Balvu novada </w:t>
            </w:r>
            <w:r w:rsidRPr="00C17661">
              <w:rPr>
                <w:b/>
                <w:bCs/>
                <w:color w:val="000000"/>
              </w:rPr>
              <w:t>Vēlēšanu komisija</w:t>
            </w:r>
          </w:p>
          <w:p w14:paraId="7930D27F" w14:textId="1DAC4C04" w:rsidR="00CA2435" w:rsidRPr="00C17661" w:rsidRDefault="00CA2435" w:rsidP="00BB0E00">
            <w:pPr>
              <w:pStyle w:val="NormalWeb"/>
              <w:spacing w:before="0" w:beforeAutospacing="0" w:after="0" w:afterAutospacing="0"/>
              <w:jc w:val="center"/>
            </w:pPr>
            <w:r w:rsidRPr="00C17661">
              <w:rPr>
                <w:color w:val="000000"/>
              </w:rPr>
              <w:t xml:space="preserve">Juridiskā adrese: </w:t>
            </w:r>
            <w:r w:rsidR="004D7523" w:rsidRPr="00C17661">
              <w:rPr>
                <w:color w:val="000000"/>
              </w:rPr>
              <w:t>Sporta</w:t>
            </w:r>
            <w:r w:rsidRPr="00C17661">
              <w:rPr>
                <w:color w:val="000000"/>
              </w:rPr>
              <w:t xml:space="preserve"> iela </w:t>
            </w:r>
            <w:r w:rsidR="004D7523" w:rsidRPr="00C17661">
              <w:rPr>
                <w:color w:val="000000"/>
              </w:rPr>
              <w:t>1</w:t>
            </w:r>
            <w:r w:rsidRPr="00C17661">
              <w:rPr>
                <w:color w:val="000000"/>
              </w:rPr>
              <w:t>, Balvi, Balvu novads, LV-4501</w:t>
            </w:r>
          </w:p>
          <w:p w14:paraId="610841DA" w14:textId="66E305ED" w:rsidR="00CA2435" w:rsidRPr="00C17661" w:rsidRDefault="00CA2435" w:rsidP="00BB0E00">
            <w:pPr>
              <w:pStyle w:val="NormalWeb"/>
              <w:spacing w:before="0" w:beforeAutospacing="0" w:after="0" w:afterAutospacing="0"/>
              <w:jc w:val="center"/>
            </w:pPr>
            <w:r w:rsidRPr="00C17661">
              <w:rPr>
                <w:color w:val="000000"/>
              </w:rPr>
              <w:t xml:space="preserve">Struktūrvienības reģistrācijas numurs </w:t>
            </w:r>
            <w:r w:rsidR="004D7523" w:rsidRPr="00C17661">
              <w:rPr>
                <w:color w:val="000000"/>
              </w:rPr>
              <w:t>40900035298</w:t>
            </w:r>
          </w:p>
          <w:p w14:paraId="07904E1C" w14:textId="5815CDA6" w:rsidR="00CA2435" w:rsidRPr="00C17661" w:rsidRDefault="00CA2435" w:rsidP="001431E1">
            <w:pPr>
              <w:pStyle w:val="NormalWeb"/>
              <w:spacing w:before="0" w:beforeAutospacing="0" w:after="0" w:afterAutospacing="0"/>
              <w:jc w:val="center"/>
            </w:pPr>
            <w:r w:rsidRPr="00C17661">
              <w:rPr>
                <w:color w:val="000000"/>
              </w:rPr>
              <w:t xml:space="preserve">Tālruņa Nr.: </w:t>
            </w:r>
            <w:r w:rsidRPr="00C17661">
              <w:rPr>
                <w:rStyle w:val="apple-tab-span"/>
                <w:color w:val="000000"/>
              </w:rPr>
              <w:tab/>
            </w:r>
            <w:r w:rsidRPr="00C17661">
              <w:rPr>
                <w:color w:val="000000"/>
              </w:rPr>
              <w:t xml:space="preserve"> </w:t>
            </w:r>
            <w:r w:rsidR="001431E1" w:rsidRPr="00C17661">
              <w:rPr>
                <w:color w:val="000000"/>
              </w:rPr>
              <w:t>29118683</w:t>
            </w:r>
          </w:p>
        </w:tc>
      </w:tr>
      <w:tr w:rsidR="004F31D6" w:rsidRPr="006F04D4" w14:paraId="1A4D1C46" w14:textId="77777777" w:rsidTr="003A2877">
        <w:trPr>
          <w:trHeight w:val="744"/>
          <w:jc w:val="center"/>
        </w:trPr>
        <w:tc>
          <w:tcPr>
            <w:tcW w:w="2972"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6237" w:type="dxa"/>
            <w:tcBorders>
              <w:top w:val="single" w:sz="4" w:space="0" w:color="000000"/>
              <w:left w:val="single" w:sz="4" w:space="0" w:color="000000"/>
              <w:bottom w:val="single" w:sz="4" w:space="0" w:color="000000"/>
              <w:right w:val="single" w:sz="4" w:space="0" w:color="000000"/>
            </w:tcBorders>
          </w:tcPr>
          <w:p w14:paraId="1F1C9F8D" w14:textId="77777777" w:rsidR="00B1124C" w:rsidRDefault="004F31D6" w:rsidP="00ED0A6F">
            <w:pPr>
              <w:ind w:left="567"/>
              <w:jc w:val="center"/>
              <w:rPr>
                <w:bCs/>
                <w:color w:val="000000"/>
                <w:lang w:eastAsia="lv-LV"/>
              </w:rPr>
            </w:pPr>
            <w:r>
              <w:rPr>
                <w:bCs/>
                <w:color w:val="000000"/>
                <w:lang w:eastAsia="lv-LV"/>
              </w:rPr>
              <w:t xml:space="preserve">Balvu novada pašvaldības </w:t>
            </w:r>
            <w:r w:rsidR="001431E1">
              <w:rPr>
                <w:bCs/>
                <w:color w:val="000000"/>
                <w:lang w:eastAsia="lv-LV"/>
              </w:rPr>
              <w:t>datortīkla administrators Viktors Šļakota</w:t>
            </w:r>
            <w:r w:rsidR="001F69C9">
              <w:rPr>
                <w:bCs/>
                <w:color w:val="000000"/>
                <w:lang w:eastAsia="lv-LV"/>
              </w:rPr>
              <w:t>,</w:t>
            </w:r>
            <w:r>
              <w:rPr>
                <w:bCs/>
                <w:color w:val="000000"/>
                <w:lang w:eastAsia="lv-LV"/>
              </w:rPr>
              <w:t xml:space="preserve"> mob.</w:t>
            </w:r>
            <w:r w:rsidR="001431E1">
              <w:rPr>
                <w:bCs/>
                <w:color w:val="000000"/>
                <w:lang w:eastAsia="lv-LV"/>
              </w:rPr>
              <w:t>26174092</w:t>
            </w:r>
            <w:r w:rsidR="00B52549">
              <w:rPr>
                <w:bCs/>
                <w:color w:val="000000"/>
                <w:lang w:eastAsia="lv-LV"/>
              </w:rPr>
              <w:t>,</w:t>
            </w:r>
            <w:r>
              <w:rPr>
                <w:bCs/>
                <w:color w:val="000000"/>
                <w:lang w:eastAsia="lv-LV"/>
              </w:rPr>
              <w:t xml:space="preserve"> </w:t>
            </w:r>
          </w:p>
          <w:p w14:paraId="09764BF8" w14:textId="1AE6B0E2" w:rsidR="004F31D6" w:rsidRPr="00D57EB7" w:rsidRDefault="004F31D6" w:rsidP="00ED0A6F">
            <w:pPr>
              <w:ind w:left="567"/>
              <w:jc w:val="center"/>
              <w:rPr>
                <w:bCs/>
                <w:color w:val="000000"/>
                <w:lang w:eastAsia="lv-LV"/>
              </w:rPr>
            </w:pPr>
            <w:r>
              <w:rPr>
                <w:bCs/>
                <w:color w:val="000000"/>
                <w:lang w:eastAsia="lv-LV"/>
              </w:rPr>
              <w:t xml:space="preserve">e-pasts: </w:t>
            </w:r>
            <w:bookmarkStart w:id="0" w:name="cloakb0731be10d6b4a9d3ea3ac5df269a733"/>
            <w:bookmarkEnd w:id="0"/>
            <w:r w:rsidR="001431E1">
              <w:rPr>
                <w:rStyle w:val="Internetasaite"/>
                <w:color w:val="000000"/>
              </w:rPr>
              <w:fldChar w:fldCharType="begin"/>
            </w:r>
            <w:r w:rsidR="001431E1">
              <w:rPr>
                <w:rStyle w:val="Internetasaite"/>
                <w:color w:val="000000"/>
              </w:rPr>
              <w:instrText xml:space="preserve"> HYPERLINK "mailto:</w:instrText>
            </w:r>
            <w:r w:rsidR="001431E1" w:rsidRPr="001431E1">
              <w:rPr>
                <w:rStyle w:val="Internetasaite"/>
                <w:color w:val="000000"/>
              </w:rPr>
              <w:instrText>viktors.slakota</w:instrText>
            </w:r>
            <w:r w:rsidR="001431E1" w:rsidRPr="001431E1">
              <w:rPr>
                <w:rStyle w:val="Internetasaite"/>
                <w:bCs/>
                <w:color w:val="000000"/>
                <w:lang w:eastAsia="lv-LV"/>
              </w:rPr>
              <w:instrText>@balvi.lv</w:instrText>
            </w:r>
            <w:r w:rsidR="001431E1">
              <w:rPr>
                <w:rStyle w:val="Internetasaite"/>
                <w:color w:val="000000"/>
              </w:rPr>
              <w:instrText xml:space="preserve">" </w:instrText>
            </w:r>
            <w:r w:rsidR="001431E1">
              <w:rPr>
                <w:rStyle w:val="Internetasaite"/>
                <w:color w:val="000000"/>
              </w:rPr>
              <w:fldChar w:fldCharType="separate"/>
            </w:r>
            <w:r w:rsidR="001431E1" w:rsidRPr="00FB667C">
              <w:rPr>
                <w:rStyle w:val="Hyperlink"/>
              </w:rPr>
              <w:t>viktors.slakota</w:t>
            </w:r>
            <w:r w:rsidR="001431E1" w:rsidRPr="00FB667C">
              <w:rPr>
                <w:rStyle w:val="Hyperlink"/>
                <w:bCs/>
                <w:lang w:eastAsia="lv-LV"/>
              </w:rPr>
              <w:t>@balvi.lv</w:t>
            </w:r>
            <w:r w:rsidR="001431E1">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3A2877">
        <w:trPr>
          <w:trHeight w:val="286"/>
          <w:jc w:val="center"/>
        </w:trPr>
        <w:tc>
          <w:tcPr>
            <w:tcW w:w="2972"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3A2877">
        <w:trPr>
          <w:trHeight w:val="291"/>
          <w:jc w:val="center"/>
        </w:trPr>
        <w:tc>
          <w:tcPr>
            <w:tcW w:w="2972"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A97460">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3A2877">
        <w:trPr>
          <w:trHeight w:val="163"/>
          <w:jc w:val="center"/>
        </w:trPr>
        <w:tc>
          <w:tcPr>
            <w:tcW w:w="2972"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6237"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76BA1222" w:rsidR="00ED0A6F" w:rsidRPr="00F26D4F" w:rsidRDefault="00112C38" w:rsidP="003C367A">
      <w:pPr>
        <w:pStyle w:val="ListParagraph"/>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r w:rsidR="00E8404E">
        <w:rPr>
          <w:lang w:eastAsia="lv-LV"/>
        </w:rPr>
        <w:t>5</w:t>
      </w:r>
      <w:r w:rsidR="001431E1">
        <w:rPr>
          <w:lang w:eastAsia="lv-LV"/>
        </w:rPr>
        <w:t xml:space="preserve"> (</w:t>
      </w:r>
      <w:r w:rsidR="00E8404E">
        <w:rPr>
          <w:lang w:eastAsia="lv-LV"/>
        </w:rPr>
        <w:t>piecu</w:t>
      </w:r>
      <w:r w:rsidR="001431E1">
        <w:rPr>
          <w:lang w:eastAsia="lv-LV"/>
        </w:rPr>
        <w:t>) skeneru</w:t>
      </w:r>
      <w:r w:rsidR="00195CB2">
        <w:rPr>
          <w:lang w:eastAsia="lv-LV"/>
        </w:rPr>
        <w:t xml:space="preserve"> piegāde</w:t>
      </w:r>
      <w:r w:rsidR="001431E1">
        <w:rPr>
          <w:lang w:eastAsia="lv-LV"/>
        </w:rPr>
        <w:t xml:space="preserve"> vēlēšanu zīmju skenēšanai Apvienotās </w:t>
      </w:r>
      <w:r w:rsidR="00200C78">
        <w:rPr>
          <w:lang w:eastAsia="lv-LV"/>
        </w:rPr>
        <w:t xml:space="preserve">Balvu novada </w:t>
      </w:r>
      <w:r w:rsidR="001431E1">
        <w:rPr>
          <w:lang w:eastAsia="lv-LV"/>
        </w:rPr>
        <w:t xml:space="preserve">Vēlēšanu komisijas vajadzībām </w:t>
      </w:r>
      <w:r w:rsidR="00195CB2">
        <w:rPr>
          <w:lang w:eastAsia="lv-LV"/>
        </w:rPr>
        <w:t>atbilstoši tehniskajai specifikācijai</w:t>
      </w:r>
      <w:r w:rsidR="00F26D4F">
        <w:rPr>
          <w:lang w:eastAsia="lv-LV"/>
        </w:rPr>
        <w:t>.</w:t>
      </w:r>
    </w:p>
    <w:p w14:paraId="2CB225E2" w14:textId="31F0917E" w:rsidR="00200C78" w:rsidRDefault="00200C78" w:rsidP="00195CB2">
      <w:pPr>
        <w:pStyle w:val="NormalWeb"/>
        <w:numPr>
          <w:ilvl w:val="0"/>
          <w:numId w:val="31"/>
        </w:numPr>
        <w:spacing w:before="0" w:beforeAutospacing="0" w:after="0" w:afterAutospacing="0"/>
        <w:jc w:val="both"/>
        <w:textAlignment w:val="baseline"/>
        <w:rPr>
          <w:color w:val="000000"/>
        </w:rPr>
      </w:pPr>
      <w:r>
        <w:rPr>
          <w:b/>
          <w:bCs/>
          <w:szCs w:val="20"/>
        </w:rPr>
        <w:t>Līguma izpildes vieta:</w:t>
      </w:r>
      <w:r>
        <w:rPr>
          <w:szCs w:val="20"/>
        </w:rPr>
        <w:t xml:space="preserve"> </w:t>
      </w:r>
      <w:r>
        <w:rPr>
          <w:bCs/>
        </w:rPr>
        <w:t>Bērzpils iela 1A, Balvi, Balvu novads, LV-4501</w:t>
      </w:r>
      <w:r>
        <w:rPr>
          <w:color w:val="000000"/>
        </w:rPr>
        <w:t>.</w:t>
      </w:r>
    </w:p>
    <w:p w14:paraId="201E7487" w14:textId="267CD71C"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Līguma  izpildes termiņš: no </w:t>
      </w:r>
      <w:r w:rsidR="00E8404E">
        <w:rPr>
          <w:color w:val="000000"/>
        </w:rPr>
        <w:t>līguma noslēgšanas</w:t>
      </w:r>
      <w:r w:rsidR="00856A5F">
        <w:rPr>
          <w:color w:val="000000"/>
        </w:rPr>
        <w:t xml:space="preserve"> līdz 2021.gada </w:t>
      </w:r>
      <w:r w:rsidR="00E8404E">
        <w:rPr>
          <w:color w:val="000000"/>
        </w:rPr>
        <w:t>28</w:t>
      </w:r>
      <w:r w:rsidR="00200C78">
        <w:rPr>
          <w:color w:val="000000"/>
        </w:rPr>
        <w:t>.</w:t>
      </w:r>
      <w:r w:rsidR="001431E1">
        <w:rPr>
          <w:color w:val="000000"/>
        </w:rPr>
        <w:t>maijam</w:t>
      </w:r>
      <w:r>
        <w:rPr>
          <w:color w:val="000000"/>
        </w:rPr>
        <w:t>.</w:t>
      </w:r>
    </w:p>
    <w:p w14:paraId="6B6EBF3A" w14:textId="1130DE24" w:rsidR="00856A5F" w:rsidRPr="001431E1" w:rsidRDefault="00B52549" w:rsidP="00856A5F">
      <w:pPr>
        <w:pStyle w:val="NormalWeb"/>
        <w:numPr>
          <w:ilvl w:val="0"/>
          <w:numId w:val="31"/>
        </w:numPr>
        <w:spacing w:before="0" w:beforeAutospacing="0" w:after="0" w:afterAutospacing="0"/>
        <w:jc w:val="both"/>
        <w:textAlignment w:val="baseline"/>
        <w:rPr>
          <w:color w:val="000000"/>
        </w:rPr>
      </w:pPr>
      <w:r w:rsidRPr="001431E1">
        <w:rPr>
          <w:color w:val="000000"/>
        </w:rPr>
        <w:t xml:space="preserve">Līgums tiks slēgts ar tirgus izpētes uzvarētāju. Līgumu slēgs </w:t>
      </w:r>
      <w:r w:rsidR="001431E1" w:rsidRPr="001431E1">
        <w:rPr>
          <w:color w:val="000000"/>
        </w:rPr>
        <w:t xml:space="preserve">Balvu novada </w:t>
      </w:r>
      <w:r w:rsidR="001431E1">
        <w:rPr>
          <w:color w:val="000000"/>
        </w:rPr>
        <w:t>pašvaldība</w:t>
      </w:r>
      <w:r w:rsidR="00856A5F" w:rsidRPr="001431E1">
        <w:rPr>
          <w:color w:val="000000"/>
        </w:rPr>
        <w:t>.</w:t>
      </w:r>
    </w:p>
    <w:p w14:paraId="4B69204E" w14:textId="6BC7CF75" w:rsidR="00B52549" w:rsidRPr="00A950A3" w:rsidRDefault="00B52549" w:rsidP="00195CB2">
      <w:pPr>
        <w:pStyle w:val="NormalWeb"/>
        <w:numPr>
          <w:ilvl w:val="0"/>
          <w:numId w:val="31"/>
        </w:numPr>
        <w:spacing w:before="0" w:beforeAutospacing="0" w:after="0" w:afterAutospacing="0"/>
        <w:textAlignment w:val="baseline"/>
        <w:rPr>
          <w:color w:val="000000"/>
        </w:rPr>
      </w:pPr>
      <w:r w:rsidRPr="00A950A3">
        <w:rPr>
          <w:color w:val="000000"/>
        </w:rPr>
        <w:t>Pretendentam piedāvājums jāiesniedz par visu apjomu. Tirgus izpētes priekšmeta apjomu nav atļauts dalīt sīkāk. Šādus piedāvājumus Pasūtītājs noraidīs. </w:t>
      </w:r>
    </w:p>
    <w:p w14:paraId="1B093232" w14:textId="33C21E2D"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Piedāvājumā jābūt iekļautām visām izmaksām, kas varētu rasties līguma izpildes laikā</w:t>
      </w:r>
      <w:r w:rsidR="00856A5F">
        <w:rPr>
          <w:color w:val="000000"/>
        </w:rPr>
        <w:t xml:space="preserve">, tai skaitā </w:t>
      </w:r>
      <w:r w:rsidR="00200C78">
        <w:rPr>
          <w:color w:val="000000"/>
        </w:rPr>
        <w:t>piegādes</w:t>
      </w:r>
      <w:r w:rsidR="00856A5F">
        <w:rPr>
          <w:color w:val="000000"/>
        </w:rPr>
        <w:t xml:space="preserve"> izmaksām</w:t>
      </w:r>
      <w:r>
        <w:rPr>
          <w:color w:val="000000"/>
        </w:rPr>
        <w:t>. </w:t>
      </w:r>
    </w:p>
    <w:p w14:paraId="4AD7642E" w14:textId="77777777"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30D08E55"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Vērtējot piedāvājumu, pasūtītājs ņem vērā </w:t>
      </w:r>
      <w:r w:rsidR="00B8248C">
        <w:rPr>
          <w:color w:val="000000"/>
        </w:rPr>
        <w:t>kopējo</w:t>
      </w:r>
      <w:r>
        <w:rPr>
          <w:color w:val="000000"/>
        </w:rPr>
        <w:t xml:space="preserve"> cenu bez pievienotās vērtības nodokļa.  Pasūtītājs izvēlēsies piedāvājumu, kas atbildīs prasībām un būs ar zemāko cenu.</w:t>
      </w:r>
    </w:p>
    <w:p w14:paraId="4BF1199C" w14:textId="77777777" w:rsidR="00B8248C" w:rsidRPr="00961DA1" w:rsidRDefault="00B8248C" w:rsidP="00B8248C">
      <w:pPr>
        <w:numPr>
          <w:ilvl w:val="0"/>
          <w:numId w:val="31"/>
        </w:numPr>
        <w:tabs>
          <w:tab w:val="left" w:pos="0"/>
        </w:tabs>
        <w:jc w:val="both"/>
      </w:pPr>
      <w:r>
        <w:t>Piegādātās preces garantijas termiņam jābūt ne mazāk kā 24 (divdesmit četriem) mēnešiem no pieņemšanas - nodošanas akta parakstīšanas.</w:t>
      </w:r>
    </w:p>
    <w:p w14:paraId="7A2503A7" w14:textId="77777777" w:rsidR="00B52549" w:rsidRPr="0027072D" w:rsidRDefault="00B52549" w:rsidP="00195CB2">
      <w:pPr>
        <w:pStyle w:val="NormalWeb"/>
        <w:numPr>
          <w:ilvl w:val="0"/>
          <w:numId w:val="31"/>
        </w:numPr>
        <w:spacing w:before="0" w:beforeAutospacing="0" w:after="0" w:afterAutospacing="0"/>
        <w:jc w:val="both"/>
        <w:textAlignment w:val="baseline"/>
        <w:rPr>
          <w:b/>
          <w:bCs/>
          <w:color w:val="000000"/>
        </w:rPr>
      </w:pPr>
      <w:r w:rsidRPr="0027072D">
        <w:rPr>
          <w:b/>
          <w:bCs/>
          <w:color w:val="000000"/>
        </w:rPr>
        <w:t>Iesniedzamie dokumenti:</w:t>
      </w:r>
    </w:p>
    <w:p w14:paraId="790A072A" w14:textId="32EC34CE" w:rsidR="00B52549" w:rsidRDefault="00B52549" w:rsidP="00384C9B">
      <w:pPr>
        <w:pStyle w:val="NormalWeb"/>
        <w:numPr>
          <w:ilvl w:val="1"/>
          <w:numId w:val="36"/>
        </w:numPr>
        <w:spacing w:before="0" w:beforeAutospacing="0" w:after="0" w:afterAutospacing="0"/>
        <w:jc w:val="both"/>
        <w:textAlignment w:val="baseline"/>
        <w:rPr>
          <w:color w:val="000000"/>
        </w:rPr>
      </w:pPr>
      <w:r w:rsidRPr="0027072D">
        <w:rPr>
          <w:color w:val="000000"/>
        </w:rPr>
        <w:t>aizpildīts Pielikums Nr.</w:t>
      </w:r>
      <w:r w:rsidR="00856A5F">
        <w:rPr>
          <w:color w:val="000000"/>
        </w:rPr>
        <w:t>2</w:t>
      </w:r>
      <w:r w:rsidRPr="0027072D">
        <w:rPr>
          <w:color w:val="000000"/>
        </w:rPr>
        <w:t>.</w:t>
      </w:r>
    </w:p>
    <w:p w14:paraId="5CDDAE92" w14:textId="2C056F1A" w:rsidR="00BD74D0" w:rsidRPr="0027072D" w:rsidRDefault="00BD74D0" w:rsidP="00384C9B">
      <w:pPr>
        <w:pStyle w:val="NormalWeb"/>
        <w:numPr>
          <w:ilvl w:val="1"/>
          <w:numId w:val="36"/>
        </w:numPr>
        <w:spacing w:before="0" w:beforeAutospacing="0" w:after="0" w:afterAutospacing="0"/>
        <w:jc w:val="both"/>
        <w:textAlignment w:val="baseline"/>
        <w:rPr>
          <w:color w:val="000000"/>
        </w:rPr>
      </w:pPr>
      <w:r>
        <w:rPr>
          <w:color w:val="000000"/>
        </w:rPr>
        <w:t>aizpildīts piedāvājums Nr.3.</w:t>
      </w:r>
    </w:p>
    <w:p w14:paraId="75DD4F2A" w14:textId="4A39C20E" w:rsidR="00B52549" w:rsidRPr="0027072D" w:rsidRDefault="00B52549" w:rsidP="00384C9B">
      <w:pPr>
        <w:pStyle w:val="NormalWeb"/>
        <w:numPr>
          <w:ilvl w:val="1"/>
          <w:numId w:val="36"/>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4632FB63" w14:textId="17133DA6" w:rsidR="00B52549" w:rsidRDefault="00B52549" w:rsidP="00BD74D0">
      <w:pPr>
        <w:pStyle w:val="NormalWeb"/>
        <w:numPr>
          <w:ilvl w:val="0"/>
          <w:numId w:val="31"/>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w:t>
      </w:r>
      <w:r w:rsidR="00200C78">
        <w:rPr>
          <w:color w:val="000000"/>
        </w:rPr>
        <w:t>preces</w:t>
      </w:r>
      <w:r w:rsidR="00856A5F">
        <w:rPr>
          <w:color w:val="000000"/>
        </w:rPr>
        <w:t xml:space="preserve"> piegādes, pieņemšanas - nodošanas akta</w:t>
      </w:r>
      <w:r w:rsidRPr="0027072D">
        <w:rPr>
          <w:color w:val="000000"/>
        </w:rPr>
        <w:t xml:space="preserve"> un rēķina saņemšanas 10 (desmit) darba dienu laikā.</w:t>
      </w:r>
    </w:p>
    <w:p w14:paraId="7DAF7ADA" w14:textId="77777777" w:rsidR="001C4E27" w:rsidRPr="009103B4" w:rsidRDefault="001C4E27" w:rsidP="00BD74D0">
      <w:pPr>
        <w:pStyle w:val="ListParagraph"/>
        <w:widowControl w:val="0"/>
        <w:numPr>
          <w:ilvl w:val="0"/>
          <w:numId w:val="31"/>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5008EF4F" w14:textId="77777777" w:rsidR="001C4E27" w:rsidRPr="009103B4" w:rsidRDefault="001C4E27" w:rsidP="00BD74D0">
      <w:pPr>
        <w:pStyle w:val="NormalWeb"/>
        <w:numPr>
          <w:ilvl w:val="0"/>
          <w:numId w:val="31"/>
        </w:numPr>
        <w:spacing w:before="0" w:beforeAutospacing="0" w:after="0" w:afterAutospacing="0"/>
        <w:jc w:val="both"/>
      </w:pPr>
      <w:r w:rsidRPr="009103B4">
        <w:rPr>
          <w:color w:val="000000"/>
        </w:rPr>
        <w:t>Pretendents var grozīt vai atsaukt iesniegto piedāvājumu pirms piedāvājumu iesniegšanas termiņa beigām.</w:t>
      </w:r>
    </w:p>
    <w:p w14:paraId="01D19C1E"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615EEC62"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59FD7A92" w:rsidR="00112C38" w:rsidRDefault="00112C38" w:rsidP="00BD74D0">
      <w:pPr>
        <w:pStyle w:val="ListParagraph"/>
        <w:numPr>
          <w:ilvl w:val="0"/>
          <w:numId w:val="31"/>
        </w:numPr>
        <w:jc w:val="both"/>
        <w:rPr>
          <w:lang w:eastAsia="lv-LV"/>
        </w:rPr>
      </w:pPr>
      <w:r w:rsidRPr="003C367A">
        <w:rPr>
          <w:b/>
          <w:lang w:eastAsia="lv-LV"/>
        </w:rPr>
        <w:lastRenderedPageBreak/>
        <w:t>Piedāvājums jāiesniedz līdz 202</w:t>
      </w:r>
      <w:r w:rsidR="004612CA" w:rsidRPr="003C367A">
        <w:rPr>
          <w:b/>
          <w:lang w:eastAsia="lv-LV"/>
        </w:rPr>
        <w:t>1</w:t>
      </w:r>
      <w:r w:rsidRPr="003C367A">
        <w:rPr>
          <w:b/>
          <w:lang w:eastAsia="lv-LV"/>
        </w:rPr>
        <w:t xml:space="preserve">.gada </w:t>
      </w:r>
      <w:r w:rsidR="00E8404E">
        <w:rPr>
          <w:b/>
          <w:lang w:eastAsia="lv-LV"/>
        </w:rPr>
        <w:t>20.maijam</w:t>
      </w:r>
      <w:r w:rsidRPr="003C367A">
        <w:rPr>
          <w:b/>
          <w:lang w:eastAsia="lv-LV"/>
        </w:rPr>
        <w:t xml:space="preserve">, plkst. </w:t>
      </w:r>
      <w:r w:rsidR="00254F00" w:rsidRPr="003C367A">
        <w:rPr>
          <w:b/>
          <w:lang w:eastAsia="lv-LV"/>
        </w:rPr>
        <w:t>1</w:t>
      </w:r>
      <w:r w:rsidR="00E8404E">
        <w:rPr>
          <w:b/>
          <w:lang w:eastAsia="lv-LV"/>
        </w:rPr>
        <w:t>5</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3C367A">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3F6819F1" w14:textId="1D5C8F55" w:rsidR="001C4E27" w:rsidRPr="001C4E27" w:rsidRDefault="001C4E27" w:rsidP="00BD74D0">
      <w:pPr>
        <w:widowControl w:val="0"/>
        <w:numPr>
          <w:ilvl w:val="0"/>
          <w:numId w:val="31"/>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50B7C1AB" w14:textId="77777777" w:rsidR="001C4E27" w:rsidRDefault="001C4E27" w:rsidP="00D57EB7">
      <w:pPr>
        <w:pStyle w:val="Standard"/>
        <w:ind w:left="360"/>
        <w:jc w:val="right"/>
      </w:pPr>
    </w:p>
    <w:p w14:paraId="390FF414" w14:textId="77777777" w:rsidR="001C4E27" w:rsidRDefault="001C4E27" w:rsidP="00D57EB7">
      <w:pPr>
        <w:pStyle w:val="Standard"/>
        <w:ind w:left="360"/>
        <w:jc w:val="right"/>
      </w:pPr>
    </w:p>
    <w:p w14:paraId="6C2BD589" w14:textId="77777777" w:rsidR="001C4E27" w:rsidRDefault="001C4E27" w:rsidP="00D57EB7">
      <w:pPr>
        <w:pStyle w:val="Standard"/>
        <w:ind w:left="360"/>
        <w:jc w:val="right"/>
      </w:pPr>
    </w:p>
    <w:p w14:paraId="2599CFB1" w14:textId="77777777" w:rsidR="001C4E27" w:rsidRDefault="001C4E27" w:rsidP="00D57EB7">
      <w:pPr>
        <w:pStyle w:val="Standard"/>
        <w:ind w:left="360"/>
        <w:jc w:val="right"/>
      </w:pPr>
    </w:p>
    <w:p w14:paraId="52F4D7BE" w14:textId="77777777" w:rsidR="001C4E27" w:rsidRDefault="001C4E27" w:rsidP="00D57EB7">
      <w:pPr>
        <w:pStyle w:val="Standard"/>
        <w:ind w:left="360"/>
        <w:jc w:val="right"/>
      </w:pPr>
    </w:p>
    <w:p w14:paraId="6CAA428B" w14:textId="77777777" w:rsidR="001C4E27" w:rsidRDefault="001C4E27" w:rsidP="00D57EB7">
      <w:pPr>
        <w:pStyle w:val="Standard"/>
        <w:ind w:left="360"/>
        <w:jc w:val="right"/>
      </w:pPr>
    </w:p>
    <w:p w14:paraId="3ECD154A" w14:textId="77777777" w:rsidR="001C4E27" w:rsidRDefault="001C4E27" w:rsidP="00D57EB7">
      <w:pPr>
        <w:pStyle w:val="Standard"/>
        <w:ind w:left="360"/>
        <w:jc w:val="right"/>
      </w:pPr>
    </w:p>
    <w:p w14:paraId="61776998" w14:textId="77777777" w:rsidR="001C4E27" w:rsidRDefault="001C4E27" w:rsidP="00D57EB7">
      <w:pPr>
        <w:pStyle w:val="Standard"/>
        <w:ind w:left="360"/>
        <w:jc w:val="right"/>
      </w:pPr>
    </w:p>
    <w:p w14:paraId="4B3AB06F" w14:textId="77777777" w:rsidR="001C4E27" w:rsidRDefault="001C4E27" w:rsidP="00D57EB7">
      <w:pPr>
        <w:pStyle w:val="Standard"/>
        <w:ind w:left="360"/>
        <w:jc w:val="right"/>
      </w:pPr>
    </w:p>
    <w:p w14:paraId="0B68EB18" w14:textId="77777777" w:rsidR="001C4E27" w:rsidRDefault="001C4E27" w:rsidP="00D57EB7">
      <w:pPr>
        <w:pStyle w:val="Standard"/>
        <w:ind w:left="360"/>
        <w:jc w:val="right"/>
      </w:pPr>
    </w:p>
    <w:p w14:paraId="1DFEAE1E" w14:textId="77777777" w:rsidR="001C4E27" w:rsidRDefault="001C4E27" w:rsidP="00D57EB7">
      <w:pPr>
        <w:pStyle w:val="Standard"/>
        <w:ind w:left="360"/>
        <w:jc w:val="right"/>
      </w:pPr>
    </w:p>
    <w:p w14:paraId="67DBE6E0" w14:textId="77777777" w:rsidR="001C4E27" w:rsidRDefault="001C4E27" w:rsidP="00D57EB7">
      <w:pPr>
        <w:pStyle w:val="Standard"/>
        <w:ind w:left="360"/>
        <w:jc w:val="right"/>
      </w:pPr>
    </w:p>
    <w:p w14:paraId="5FA2499F" w14:textId="77777777" w:rsidR="001C4E27" w:rsidRDefault="001C4E27" w:rsidP="00D57EB7">
      <w:pPr>
        <w:pStyle w:val="Standard"/>
        <w:ind w:left="360"/>
        <w:jc w:val="right"/>
      </w:pPr>
    </w:p>
    <w:p w14:paraId="498E6BEC" w14:textId="77777777" w:rsidR="001C4E27" w:rsidRDefault="001C4E27" w:rsidP="00D57EB7">
      <w:pPr>
        <w:pStyle w:val="Standard"/>
        <w:ind w:left="360"/>
        <w:jc w:val="right"/>
      </w:pPr>
    </w:p>
    <w:p w14:paraId="609BC050" w14:textId="77777777" w:rsidR="001C4E27" w:rsidRDefault="001C4E27" w:rsidP="00D57EB7">
      <w:pPr>
        <w:pStyle w:val="Standard"/>
        <w:ind w:left="360"/>
        <w:jc w:val="right"/>
      </w:pPr>
    </w:p>
    <w:p w14:paraId="3A8167E6" w14:textId="77777777" w:rsidR="001C4E27" w:rsidRDefault="001C4E27" w:rsidP="00D57EB7">
      <w:pPr>
        <w:pStyle w:val="Standard"/>
        <w:ind w:left="360"/>
        <w:jc w:val="right"/>
      </w:pPr>
    </w:p>
    <w:p w14:paraId="54786F08" w14:textId="77777777" w:rsidR="001C4E27" w:rsidRDefault="001C4E27" w:rsidP="00D57EB7">
      <w:pPr>
        <w:pStyle w:val="Standard"/>
        <w:ind w:left="360"/>
        <w:jc w:val="right"/>
      </w:pPr>
    </w:p>
    <w:p w14:paraId="15F7CCBF" w14:textId="77777777" w:rsidR="001C4E27" w:rsidRDefault="001C4E27" w:rsidP="00D57EB7">
      <w:pPr>
        <w:pStyle w:val="Standard"/>
        <w:ind w:left="360"/>
        <w:jc w:val="right"/>
      </w:pPr>
    </w:p>
    <w:p w14:paraId="02708FFA" w14:textId="77777777" w:rsidR="001C4E27" w:rsidRDefault="001C4E27" w:rsidP="00D57EB7">
      <w:pPr>
        <w:pStyle w:val="Standard"/>
        <w:ind w:left="360"/>
        <w:jc w:val="right"/>
      </w:pPr>
    </w:p>
    <w:p w14:paraId="21EE5064" w14:textId="77777777" w:rsidR="001C4E27" w:rsidRDefault="001C4E27" w:rsidP="00D57EB7">
      <w:pPr>
        <w:pStyle w:val="Standard"/>
        <w:ind w:left="360"/>
        <w:jc w:val="right"/>
      </w:pPr>
    </w:p>
    <w:p w14:paraId="58FBC9FE" w14:textId="77777777" w:rsidR="001C4E27" w:rsidRDefault="001C4E27" w:rsidP="00D57EB7">
      <w:pPr>
        <w:pStyle w:val="Standard"/>
        <w:ind w:left="360"/>
        <w:jc w:val="right"/>
      </w:pPr>
    </w:p>
    <w:p w14:paraId="464A7BB6" w14:textId="77777777" w:rsidR="001C4E27" w:rsidRDefault="001C4E27" w:rsidP="00D57EB7">
      <w:pPr>
        <w:pStyle w:val="Standard"/>
        <w:ind w:left="360"/>
        <w:jc w:val="right"/>
      </w:pPr>
    </w:p>
    <w:p w14:paraId="609CB3AE" w14:textId="77777777" w:rsidR="001C4E27" w:rsidRDefault="001C4E27" w:rsidP="00D57EB7">
      <w:pPr>
        <w:pStyle w:val="Standard"/>
        <w:ind w:left="360"/>
        <w:jc w:val="right"/>
      </w:pPr>
    </w:p>
    <w:p w14:paraId="5C7E4F9E" w14:textId="77777777" w:rsidR="001C4E27" w:rsidRDefault="001C4E27" w:rsidP="00D57EB7">
      <w:pPr>
        <w:pStyle w:val="Standard"/>
        <w:ind w:left="360"/>
        <w:jc w:val="right"/>
      </w:pPr>
    </w:p>
    <w:p w14:paraId="38AC90BD" w14:textId="77777777" w:rsidR="001C4E27" w:rsidRDefault="001C4E27" w:rsidP="00D57EB7">
      <w:pPr>
        <w:pStyle w:val="Standard"/>
        <w:ind w:left="360"/>
        <w:jc w:val="right"/>
      </w:pPr>
    </w:p>
    <w:p w14:paraId="6CB77D2B" w14:textId="77777777" w:rsidR="001C4E27" w:rsidRDefault="001C4E27" w:rsidP="00D57EB7">
      <w:pPr>
        <w:pStyle w:val="Standard"/>
        <w:ind w:left="360"/>
        <w:jc w:val="right"/>
      </w:pPr>
    </w:p>
    <w:p w14:paraId="67A501B2" w14:textId="77777777" w:rsidR="001C4E27" w:rsidRDefault="001C4E27" w:rsidP="00D57EB7">
      <w:pPr>
        <w:pStyle w:val="Standard"/>
        <w:ind w:left="360"/>
        <w:jc w:val="right"/>
      </w:pPr>
    </w:p>
    <w:p w14:paraId="489EF28B" w14:textId="77777777" w:rsidR="001C4E27" w:rsidRDefault="001C4E27" w:rsidP="00D57EB7">
      <w:pPr>
        <w:pStyle w:val="Standard"/>
        <w:ind w:left="360"/>
        <w:jc w:val="right"/>
      </w:pPr>
    </w:p>
    <w:p w14:paraId="60CE165A" w14:textId="77777777" w:rsidR="001C4E27" w:rsidRDefault="001C4E27" w:rsidP="00D57EB7">
      <w:pPr>
        <w:pStyle w:val="Standard"/>
        <w:ind w:left="360"/>
        <w:jc w:val="right"/>
      </w:pPr>
    </w:p>
    <w:p w14:paraId="7349867A" w14:textId="77777777" w:rsidR="001C4E27" w:rsidRDefault="001C4E27" w:rsidP="00D57EB7">
      <w:pPr>
        <w:pStyle w:val="Standard"/>
        <w:ind w:left="360"/>
        <w:jc w:val="right"/>
      </w:pPr>
    </w:p>
    <w:p w14:paraId="5D02109A" w14:textId="77777777" w:rsidR="001C4E27" w:rsidRDefault="001C4E27" w:rsidP="00D57EB7">
      <w:pPr>
        <w:pStyle w:val="Standard"/>
        <w:ind w:left="360"/>
        <w:jc w:val="right"/>
      </w:pPr>
    </w:p>
    <w:p w14:paraId="48BABADB" w14:textId="77777777" w:rsidR="001C4E27" w:rsidRDefault="001C4E27" w:rsidP="00D57EB7">
      <w:pPr>
        <w:pStyle w:val="Standard"/>
        <w:ind w:left="360"/>
        <w:jc w:val="right"/>
      </w:pPr>
    </w:p>
    <w:p w14:paraId="7DC126B3" w14:textId="77777777" w:rsidR="001C4E27" w:rsidRDefault="001C4E27" w:rsidP="00D57EB7">
      <w:pPr>
        <w:pStyle w:val="Standard"/>
        <w:ind w:left="360"/>
        <w:jc w:val="right"/>
      </w:pPr>
    </w:p>
    <w:p w14:paraId="0E77EA15" w14:textId="77777777" w:rsidR="001C4E27" w:rsidRDefault="001C4E27" w:rsidP="00D57EB7">
      <w:pPr>
        <w:pStyle w:val="Standard"/>
        <w:ind w:left="360"/>
        <w:jc w:val="right"/>
      </w:pPr>
    </w:p>
    <w:p w14:paraId="4492653D" w14:textId="77777777" w:rsidR="001C4E27" w:rsidRDefault="001C4E27" w:rsidP="00D57EB7">
      <w:pPr>
        <w:pStyle w:val="Standard"/>
        <w:ind w:left="360"/>
        <w:jc w:val="right"/>
      </w:pPr>
    </w:p>
    <w:p w14:paraId="7C18267B" w14:textId="77777777" w:rsidR="001C4E27" w:rsidRDefault="001C4E27" w:rsidP="00D57EB7">
      <w:pPr>
        <w:pStyle w:val="Standard"/>
        <w:ind w:left="360"/>
        <w:jc w:val="right"/>
      </w:pPr>
    </w:p>
    <w:p w14:paraId="3A0643D6" w14:textId="77777777" w:rsidR="001C4E27" w:rsidRDefault="001C4E27" w:rsidP="00D57EB7">
      <w:pPr>
        <w:pStyle w:val="Standard"/>
        <w:ind w:left="360"/>
        <w:jc w:val="right"/>
      </w:pPr>
    </w:p>
    <w:p w14:paraId="514AB934" w14:textId="77777777" w:rsidR="001C4E27" w:rsidRDefault="001C4E27" w:rsidP="00D57EB7">
      <w:pPr>
        <w:pStyle w:val="Standard"/>
        <w:ind w:left="360"/>
        <w:jc w:val="right"/>
      </w:pPr>
    </w:p>
    <w:p w14:paraId="5463EC73" w14:textId="77777777" w:rsidR="001431E1" w:rsidRDefault="001431E1" w:rsidP="00D57EB7">
      <w:pPr>
        <w:pStyle w:val="Standard"/>
        <w:ind w:left="360"/>
        <w:jc w:val="right"/>
      </w:pPr>
    </w:p>
    <w:p w14:paraId="7B28462E" w14:textId="1AC6B6EA" w:rsidR="00D57EB7" w:rsidRPr="00F7517B" w:rsidRDefault="00D57EB7" w:rsidP="00D57EB7">
      <w:pPr>
        <w:pStyle w:val="Standard"/>
        <w:ind w:left="360"/>
        <w:jc w:val="right"/>
      </w:pPr>
      <w:r w:rsidRPr="00F7517B">
        <w:lastRenderedPageBreak/>
        <w:t>Pielikums Nr.</w:t>
      </w:r>
      <w:r>
        <w:t>1</w:t>
      </w:r>
    </w:p>
    <w:p w14:paraId="5319425A" w14:textId="0944B185" w:rsidR="00D57EB7" w:rsidRPr="00F7517B" w:rsidRDefault="00D57EB7" w:rsidP="00D57EB7">
      <w:pPr>
        <w:pStyle w:val="Standard"/>
        <w:ind w:left="360"/>
        <w:jc w:val="right"/>
      </w:pPr>
      <w:r w:rsidRPr="00F7517B">
        <w:t>Pie tirgus izpētes ar ID Nr. BNP TI 202</w:t>
      </w:r>
      <w:r w:rsidR="00CF146A">
        <w:t>1</w:t>
      </w:r>
      <w:r w:rsidRPr="00F7517B">
        <w:t>/</w:t>
      </w:r>
      <w:r w:rsidR="00E8404E">
        <w:t>56</w:t>
      </w:r>
    </w:p>
    <w:p w14:paraId="4D09BCF0" w14:textId="77777777" w:rsidR="003243FE" w:rsidRDefault="003243FE" w:rsidP="003243FE">
      <w:pPr>
        <w:pStyle w:val="Standard"/>
        <w:ind w:left="360"/>
        <w:jc w:val="right"/>
      </w:pPr>
    </w:p>
    <w:p w14:paraId="3DF2808C" w14:textId="77777777" w:rsidR="001018A2" w:rsidRDefault="001018A2" w:rsidP="00B114FE">
      <w:pPr>
        <w:ind w:left="567"/>
        <w:jc w:val="center"/>
        <w:rPr>
          <w:b/>
        </w:rPr>
      </w:pPr>
      <w:r>
        <w:rPr>
          <w:b/>
        </w:rPr>
        <w:t>TEHNISKĀ SPECIFIKĀCIJA</w:t>
      </w:r>
    </w:p>
    <w:p w14:paraId="288B004B" w14:textId="1C9C429A" w:rsidR="001018A2" w:rsidRDefault="001018A2" w:rsidP="00B114FE">
      <w:pPr>
        <w:ind w:left="567"/>
        <w:jc w:val="center"/>
        <w:rPr>
          <w:b/>
        </w:rPr>
      </w:pPr>
    </w:p>
    <w:p w14:paraId="3567017D" w14:textId="77777777" w:rsidR="00DE329D" w:rsidRPr="008C4037" w:rsidRDefault="00DE329D" w:rsidP="00DE329D">
      <w:pPr>
        <w:pStyle w:val="PlainText"/>
        <w:numPr>
          <w:ilvl w:val="0"/>
          <w:numId w:val="37"/>
        </w:numPr>
        <w:spacing w:line="276" w:lineRule="auto"/>
        <w:ind w:left="357" w:hanging="357"/>
        <w:jc w:val="both"/>
        <w:rPr>
          <w:rFonts w:ascii="Times New Roman" w:hAnsi="Times New Roman" w:cs="Times New Roman"/>
          <w:sz w:val="24"/>
          <w:szCs w:val="24"/>
        </w:rPr>
      </w:pPr>
      <w:r w:rsidRPr="008C4037">
        <w:rPr>
          <w:rFonts w:ascii="Times New Roman" w:hAnsi="Times New Roman" w:cs="Times New Roman"/>
          <w:sz w:val="24"/>
          <w:szCs w:val="24"/>
        </w:rPr>
        <w:t>Automātiskā dokumentu padeve (ADF) ar ietilpību vismaz 50 lapas (A4, 80 g/m²)</w:t>
      </w:r>
    </w:p>
    <w:p w14:paraId="4BB0DB3F" w14:textId="77777777" w:rsidR="00DE329D" w:rsidRPr="00B57049"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CCD (</w:t>
      </w:r>
      <w:proofErr w:type="spellStart"/>
      <w:r w:rsidRPr="008C4037">
        <w:rPr>
          <w:rStyle w:val="apple-style-span"/>
          <w:rFonts w:ascii="Times New Roman" w:eastAsia="Times New Roman" w:hAnsi="Times New Roman" w:cs="Times New Roman"/>
          <w:sz w:val="24"/>
          <w:szCs w:val="24"/>
        </w:rPr>
        <w:t>Charged-Coupled</w:t>
      </w:r>
      <w:proofErr w:type="spellEnd"/>
      <w:r w:rsidRPr="008C4037">
        <w:rPr>
          <w:rStyle w:val="apple-style-span"/>
          <w:rFonts w:ascii="Times New Roman" w:eastAsia="Times New Roman" w:hAnsi="Times New Roman" w:cs="Times New Roman"/>
          <w:sz w:val="24"/>
          <w:szCs w:val="24"/>
        </w:rPr>
        <w:t xml:space="preserve"> </w:t>
      </w:r>
      <w:proofErr w:type="spellStart"/>
      <w:r w:rsidRPr="008C4037">
        <w:rPr>
          <w:rStyle w:val="apple-style-span"/>
          <w:rFonts w:ascii="Times New Roman" w:eastAsia="Times New Roman" w:hAnsi="Times New Roman" w:cs="Times New Roman"/>
          <w:sz w:val="24"/>
          <w:szCs w:val="24"/>
        </w:rPr>
        <w:t>Device</w:t>
      </w:r>
      <w:proofErr w:type="spellEnd"/>
      <w:r w:rsidRPr="008C4037">
        <w:rPr>
          <w:rStyle w:val="apple-style-span"/>
          <w:rFonts w:ascii="Times New Roman" w:eastAsia="Times New Roman" w:hAnsi="Times New Roman" w:cs="Times New Roman"/>
          <w:sz w:val="24"/>
          <w:szCs w:val="24"/>
        </w:rPr>
        <w:t>) vai ekvivalenta attēla uztveršanas sistēma, kas nodrošina nelīdzenu, locītu un burzītu dokumentu kvalitatīvu skenēšanu.</w:t>
      </w:r>
      <w:r w:rsidRPr="008C4037">
        <w:rPr>
          <w:rStyle w:val="apple-style-span"/>
          <w:rFonts w:ascii="Times New Roman" w:hAnsi="Times New Roman" w:cs="Times New Roman"/>
          <w:sz w:val="24"/>
          <w:szCs w:val="24"/>
        </w:rPr>
        <w:t xml:space="preserve"> </w:t>
      </w:r>
    </w:p>
    <w:p w14:paraId="5AD7DAA0"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Skenēšanas ātrums: vismaz 30 </w:t>
      </w:r>
      <w:proofErr w:type="spellStart"/>
      <w:r w:rsidRPr="008C4037">
        <w:rPr>
          <w:rFonts w:ascii="Times New Roman" w:hAnsi="Times New Roman" w:cs="Times New Roman"/>
          <w:sz w:val="24"/>
          <w:szCs w:val="24"/>
        </w:rPr>
        <w:t>lp</w:t>
      </w:r>
      <w:proofErr w:type="spellEnd"/>
      <w:r w:rsidRPr="008C4037">
        <w:rPr>
          <w:rFonts w:ascii="Times New Roman" w:hAnsi="Times New Roman" w:cs="Times New Roman"/>
          <w:sz w:val="24"/>
          <w:szCs w:val="24"/>
        </w:rPr>
        <w:t>./min. (A4 portrets, 300dpi, krāsains, 1-pusējs)</w:t>
      </w:r>
    </w:p>
    <w:p w14:paraId="25EB04B1"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Plānotā noslodze jeb darba cikls: </w:t>
      </w:r>
      <w:proofErr w:type="spellStart"/>
      <w:r w:rsidRPr="008C4037">
        <w:rPr>
          <w:rFonts w:ascii="Times New Roman" w:hAnsi="Times New Roman" w:cs="Times New Roman"/>
          <w:sz w:val="24"/>
          <w:szCs w:val="24"/>
        </w:rPr>
        <w:t>apt</w:t>
      </w:r>
      <w:proofErr w:type="spellEnd"/>
      <w:r w:rsidRPr="008C4037">
        <w:rPr>
          <w:rFonts w:ascii="Times New Roman" w:hAnsi="Times New Roman" w:cs="Times New Roman"/>
          <w:sz w:val="24"/>
          <w:szCs w:val="24"/>
        </w:rPr>
        <w:t xml:space="preserve">. 3 000 </w:t>
      </w:r>
      <w:proofErr w:type="spellStart"/>
      <w:r w:rsidRPr="008C4037">
        <w:rPr>
          <w:rFonts w:ascii="Times New Roman" w:hAnsi="Times New Roman" w:cs="Times New Roman"/>
          <w:sz w:val="24"/>
          <w:szCs w:val="24"/>
        </w:rPr>
        <w:t>lp</w:t>
      </w:r>
      <w:proofErr w:type="spellEnd"/>
      <w:r w:rsidRPr="008C4037">
        <w:rPr>
          <w:rFonts w:ascii="Times New Roman" w:hAnsi="Times New Roman" w:cs="Times New Roman"/>
          <w:sz w:val="24"/>
          <w:szCs w:val="24"/>
        </w:rPr>
        <w:t>./dienā (A4, 80 g/m²)</w:t>
      </w:r>
    </w:p>
    <w:p w14:paraId="441FC89A"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Skenējamo dokumentu izmērs: A4, A5, A6 (ISO 216:1975); iespēja uzstādīt skenējamo dokumentu precīzus izmērus ar soli 1 mm</w:t>
      </w:r>
    </w:p>
    <w:p w14:paraId="125F8EAB"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Skenējamo dokumentu biezums: 50 – 150 g/m²</w:t>
      </w:r>
    </w:p>
    <w:p w14:paraId="76F0FDF9"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Skenēšanas optiskā izšķirtspēja: vismaz 150 </w:t>
      </w:r>
      <w:proofErr w:type="spellStart"/>
      <w:r w:rsidRPr="008C4037">
        <w:rPr>
          <w:rFonts w:ascii="Times New Roman" w:hAnsi="Times New Roman" w:cs="Times New Roman"/>
          <w:sz w:val="24"/>
          <w:szCs w:val="24"/>
        </w:rPr>
        <w:t>dpi</w:t>
      </w:r>
      <w:proofErr w:type="spellEnd"/>
    </w:p>
    <w:p w14:paraId="164C4115"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Noskenēto attēlu saglabāšanas formāti: JPEG, PDF</w:t>
      </w:r>
    </w:p>
    <w:p w14:paraId="06696D6B" w14:textId="77777777" w:rsidR="00DE329D" w:rsidRPr="00B57049"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Vienlaicīga abpusēja jeb 2-pusēja skenēšana. </w:t>
      </w:r>
    </w:p>
    <w:p w14:paraId="15974A7C"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Tukšu (baltu) lapu automātiska dzēšana.</w:t>
      </w:r>
    </w:p>
    <w:p w14:paraId="68113BC1" w14:textId="77777777" w:rsidR="00DE329D" w:rsidRPr="008C4037" w:rsidRDefault="00DE329D" w:rsidP="00DE329D">
      <w:pPr>
        <w:pStyle w:val="PlainText"/>
        <w:numPr>
          <w:ilvl w:val="0"/>
          <w:numId w:val="37"/>
        </w:numPr>
        <w:spacing w:line="276" w:lineRule="auto"/>
        <w:jc w:val="both"/>
        <w:rPr>
          <w:rFonts w:ascii="Times New Roman" w:hAnsi="Times New Roman" w:cs="Times New Roman"/>
          <w:i/>
          <w:sz w:val="24"/>
          <w:szCs w:val="24"/>
        </w:rPr>
      </w:pPr>
      <w:r w:rsidRPr="008C4037">
        <w:rPr>
          <w:rFonts w:ascii="Times New Roman" w:hAnsi="Times New Roman" w:cs="Times New Roman"/>
          <w:sz w:val="24"/>
          <w:szCs w:val="24"/>
        </w:rPr>
        <w:t xml:space="preserve">Integrēta lapu padeves plūsmas kontroles sistēma, piem., ar ultraskaņas tehnoloģijas sensors, kas vairāku lapu vienlaicīgas padošanas gadījumā apstādina skenēšanas procesu un atspoguļo atbilstošu paziņojumu. Lapu padeves plūsmas kontroles sistēmas minimālās konfigurācijas iespējas – aktivizēšana, deaktivizēšana un jūtības regulēšana. </w:t>
      </w:r>
    </w:p>
    <w:p w14:paraId="782E4A9A"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Integrēta lapu padeves virziena kontroles un automātiskās korekcijas sistēma, kas iztaisno šķībi padotu biļetenu noskenētos attēlus. </w:t>
      </w:r>
    </w:p>
    <w:p w14:paraId="22F100F0"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Skenēšanas uzstādījumu </w:t>
      </w:r>
      <w:proofErr w:type="spellStart"/>
      <w:r w:rsidRPr="008C4037">
        <w:rPr>
          <w:rFonts w:ascii="Times New Roman" w:hAnsi="Times New Roman" w:cs="Times New Roman"/>
          <w:sz w:val="24"/>
          <w:szCs w:val="24"/>
        </w:rPr>
        <w:t>parametrizācijas</w:t>
      </w:r>
      <w:proofErr w:type="spellEnd"/>
      <w:r w:rsidRPr="008C4037">
        <w:rPr>
          <w:rFonts w:ascii="Times New Roman" w:hAnsi="Times New Roman" w:cs="Times New Roman"/>
          <w:sz w:val="24"/>
          <w:szCs w:val="24"/>
        </w:rPr>
        <w:t xml:space="preserve"> iespējas, kuru rezultātā, skenējot vēlēšanu zīmes melnbaltā režīmā uz tām ar pildspalvu (u.c. rakstīšanas līdzekļiem) veiktās atzīmes zilā, melnā, zaļā, un sarkanā krāsā kā arī šo krāsu gaišajos un tumšajos toņos noskenētajā attēlā tiek saglabātas melnā krāsā un ir labi redzamas.</w:t>
      </w:r>
    </w:p>
    <w:p w14:paraId="12BDCEEE"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proofErr w:type="spellStart"/>
      <w:r w:rsidRPr="008C4037">
        <w:rPr>
          <w:rFonts w:ascii="Times New Roman" w:hAnsi="Times New Roman" w:cs="Times New Roman"/>
          <w:sz w:val="24"/>
          <w:szCs w:val="24"/>
        </w:rPr>
        <w:t>Pieslēgums</w:t>
      </w:r>
      <w:proofErr w:type="spellEnd"/>
      <w:r w:rsidRPr="008C4037">
        <w:rPr>
          <w:rFonts w:ascii="Times New Roman" w:hAnsi="Times New Roman" w:cs="Times New Roman"/>
          <w:sz w:val="24"/>
          <w:szCs w:val="24"/>
        </w:rPr>
        <w:t xml:space="preserve"> datoram: USB 2.0</w:t>
      </w:r>
    </w:p>
    <w:p w14:paraId="16B84ED7"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Skenera dziņa (draivera) protokols: TWAIN</w:t>
      </w:r>
    </w:p>
    <w:p w14:paraId="37B5416F"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Savietojamība ar operētājsistēmām: Microsoft Windows 8, 10</w:t>
      </w:r>
    </w:p>
    <w:p w14:paraId="3F9C030F"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Savietojamība ar vēlēšanu pārvaldības sistēmām: </w:t>
      </w:r>
    </w:p>
    <w:p w14:paraId="5F2E3814" w14:textId="77777777" w:rsidR="00DE329D" w:rsidRPr="008C4037" w:rsidRDefault="00DE329D" w:rsidP="00DE329D">
      <w:pPr>
        <w:pStyle w:val="PlainText"/>
        <w:numPr>
          <w:ilvl w:val="1"/>
          <w:numId w:val="37"/>
        </w:numPr>
        <w:spacing w:line="276" w:lineRule="auto"/>
        <w:ind w:left="851" w:hanging="491"/>
        <w:jc w:val="both"/>
        <w:rPr>
          <w:rFonts w:ascii="Times New Roman" w:hAnsi="Times New Roman" w:cs="Times New Roman"/>
          <w:sz w:val="24"/>
          <w:szCs w:val="24"/>
        </w:rPr>
      </w:pPr>
      <w:r w:rsidRPr="008C4037">
        <w:rPr>
          <w:rFonts w:ascii="Times New Roman" w:hAnsi="Times New Roman" w:cs="Times New Roman"/>
          <w:sz w:val="24"/>
          <w:szCs w:val="24"/>
        </w:rPr>
        <w:t xml:space="preserve">Skenerim jābūt integrētam Latvijas Republikas Centrālās vēlēšanu komisijas rīcībā esošajām valsts nozīmes vēlēšanu pārvaldības un administrēšanas informācijas sistēmās vismaz šādā funkcionālajā apjomā: </w:t>
      </w:r>
    </w:p>
    <w:p w14:paraId="0B2A4B1C" w14:textId="77777777" w:rsidR="00DE329D" w:rsidRPr="008C4037" w:rsidRDefault="00DE329D" w:rsidP="00DE329D">
      <w:pPr>
        <w:pStyle w:val="PlainText"/>
        <w:numPr>
          <w:ilvl w:val="2"/>
          <w:numId w:val="37"/>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skeneru centralizēta konfigurēšana, </w:t>
      </w:r>
      <w:proofErr w:type="spellStart"/>
      <w:r w:rsidRPr="008C4037">
        <w:rPr>
          <w:rFonts w:ascii="Times New Roman" w:hAnsi="Times New Roman" w:cs="Times New Roman"/>
          <w:sz w:val="24"/>
          <w:szCs w:val="24"/>
        </w:rPr>
        <w:t>parametrizēšana</w:t>
      </w:r>
      <w:proofErr w:type="spellEnd"/>
      <w:r w:rsidRPr="008C4037">
        <w:rPr>
          <w:rFonts w:ascii="Times New Roman" w:hAnsi="Times New Roman" w:cs="Times New Roman"/>
          <w:sz w:val="24"/>
          <w:szCs w:val="24"/>
        </w:rPr>
        <w:t xml:space="preserve">; </w:t>
      </w:r>
    </w:p>
    <w:p w14:paraId="70901D9A" w14:textId="77777777" w:rsidR="00DE329D" w:rsidRPr="008C4037" w:rsidRDefault="00DE329D" w:rsidP="00DE329D">
      <w:pPr>
        <w:pStyle w:val="PlainText"/>
        <w:numPr>
          <w:ilvl w:val="2"/>
          <w:numId w:val="37"/>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skeneru centralizēta pārvaldība no sistēmas; </w:t>
      </w:r>
    </w:p>
    <w:p w14:paraId="63CC9222" w14:textId="77777777" w:rsidR="00DE329D" w:rsidRPr="008C4037" w:rsidRDefault="00DE329D" w:rsidP="00DE329D">
      <w:pPr>
        <w:pStyle w:val="PlainText"/>
        <w:numPr>
          <w:ilvl w:val="2"/>
          <w:numId w:val="37"/>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skenēšana (skenēšanas vadība) tieši no informācijas sistēmas lokālās darbvirsmas lietotnes (DVL), neizmantojot trešo pušu skeneru vadības programmatūru. </w:t>
      </w:r>
    </w:p>
    <w:p w14:paraId="3A0EFF7D" w14:textId="77777777" w:rsidR="00DE329D" w:rsidRPr="008C4037" w:rsidRDefault="00DE329D" w:rsidP="00DE329D">
      <w:pPr>
        <w:pStyle w:val="PlainText"/>
        <w:spacing w:line="276" w:lineRule="auto"/>
        <w:ind w:left="360"/>
        <w:jc w:val="both"/>
        <w:rPr>
          <w:rFonts w:ascii="Times New Roman" w:hAnsi="Times New Roman" w:cs="Times New Roman"/>
          <w:sz w:val="24"/>
          <w:szCs w:val="24"/>
        </w:rPr>
      </w:pPr>
      <w:r w:rsidRPr="008C4037">
        <w:rPr>
          <w:rFonts w:ascii="Times New Roman" w:hAnsi="Times New Roman" w:cs="Times New Roman"/>
          <w:sz w:val="24"/>
          <w:szCs w:val="24"/>
        </w:rPr>
        <w:t>Savietojamība ar vēlēšanu pārvaldības sistēmām apliecināma ar Latvijas Republikas Centrālās vēlēšanu komisijas vai attiecīgās vēlēšanu informācijas sistēmu izstrādātāja, uzturētāja izziņu.</w:t>
      </w:r>
    </w:p>
    <w:p w14:paraId="6C6C2FC8" w14:textId="77777777" w:rsidR="00DE329D" w:rsidRPr="008C4037" w:rsidRDefault="00DE329D" w:rsidP="00DE329D">
      <w:pPr>
        <w:pStyle w:val="PlainText"/>
        <w:numPr>
          <w:ilvl w:val="0"/>
          <w:numId w:val="37"/>
        </w:numPr>
        <w:spacing w:line="276" w:lineRule="auto"/>
        <w:jc w:val="both"/>
        <w:rPr>
          <w:rFonts w:ascii="Times New Roman" w:hAnsi="Times New Roman" w:cs="Times New Roman"/>
          <w:sz w:val="24"/>
          <w:szCs w:val="24"/>
        </w:rPr>
      </w:pPr>
      <w:proofErr w:type="spellStart"/>
      <w:r w:rsidRPr="008C4037">
        <w:rPr>
          <w:rFonts w:ascii="Times New Roman" w:hAnsi="Times New Roman" w:cs="Times New Roman"/>
          <w:sz w:val="24"/>
          <w:szCs w:val="24"/>
        </w:rPr>
        <w:t>Elektro</w:t>
      </w:r>
      <w:proofErr w:type="spellEnd"/>
      <w:r w:rsidRPr="008C4037">
        <w:rPr>
          <w:rFonts w:ascii="Times New Roman" w:hAnsi="Times New Roman" w:cs="Times New Roman"/>
          <w:sz w:val="24"/>
          <w:szCs w:val="24"/>
        </w:rPr>
        <w:t xml:space="preserve"> savietojamība: AC 220–240V 50/60Hz</w:t>
      </w:r>
    </w:p>
    <w:p w14:paraId="0D71EF8A" w14:textId="77777777" w:rsidR="00DE329D" w:rsidRPr="008C4037" w:rsidRDefault="00DE329D" w:rsidP="00DE329D">
      <w:pPr>
        <w:pStyle w:val="PlainText"/>
        <w:numPr>
          <w:ilvl w:val="0"/>
          <w:numId w:val="37"/>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 xml:space="preserve">Komplektācija: </w:t>
      </w:r>
    </w:p>
    <w:p w14:paraId="66FF398D" w14:textId="77777777" w:rsidR="00DE329D" w:rsidRPr="008C4037" w:rsidRDefault="00DE329D" w:rsidP="00DE329D">
      <w:pPr>
        <w:pStyle w:val="PlainText"/>
        <w:numPr>
          <w:ilvl w:val="1"/>
          <w:numId w:val="37"/>
        </w:numPr>
        <w:spacing w:line="276" w:lineRule="auto"/>
        <w:ind w:left="993" w:hanging="633"/>
        <w:contextualSpacing/>
        <w:jc w:val="both"/>
        <w:rPr>
          <w:rFonts w:ascii="Times New Roman" w:hAnsi="Times New Roman" w:cs="Times New Roman"/>
          <w:sz w:val="24"/>
          <w:szCs w:val="24"/>
        </w:rPr>
      </w:pPr>
      <w:r w:rsidRPr="008C4037">
        <w:rPr>
          <w:rFonts w:ascii="Times New Roman" w:hAnsi="Times New Roman" w:cs="Times New Roman"/>
          <w:sz w:val="24"/>
          <w:szCs w:val="24"/>
        </w:rPr>
        <w:t>skenera dzinis (</w:t>
      </w:r>
      <w:proofErr w:type="spellStart"/>
      <w:r w:rsidRPr="008C4037">
        <w:rPr>
          <w:rFonts w:ascii="Times New Roman" w:hAnsi="Times New Roman" w:cs="Times New Roman"/>
          <w:sz w:val="24"/>
          <w:szCs w:val="24"/>
        </w:rPr>
        <w:t>draivers</w:t>
      </w:r>
      <w:proofErr w:type="spellEnd"/>
      <w:r w:rsidRPr="008C4037">
        <w:rPr>
          <w:rFonts w:ascii="Times New Roman" w:hAnsi="Times New Roman" w:cs="Times New Roman"/>
          <w:sz w:val="24"/>
          <w:szCs w:val="24"/>
        </w:rPr>
        <w:t xml:space="preserve">) un skenera pilnvērtīgai izmantošanai nepieciešamā programmatūra; </w:t>
      </w:r>
    </w:p>
    <w:p w14:paraId="684FCDCE" w14:textId="77777777" w:rsidR="00DE329D" w:rsidRPr="008C4037" w:rsidRDefault="00DE329D" w:rsidP="00DE329D">
      <w:pPr>
        <w:pStyle w:val="PlainText"/>
        <w:numPr>
          <w:ilvl w:val="1"/>
          <w:numId w:val="37"/>
        </w:numPr>
        <w:spacing w:line="276" w:lineRule="auto"/>
        <w:ind w:left="993" w:hanging="633"/>
        <w:contextualSpacing/>
        <w:jc w:val="both"/>
        <w:rPr>
          <w:rFonts w:ascii="Times New Roman" w:hAnsi="Times New Roman" w:cs="Times New Roman"/>
          <w:sz w:val="24"/>
          <w:szCs w:val="24"/>
        </w:rPr>
      </w:pPr>
      <w:r w:rsidRPr="008C4037">
        <w:rPr>
          <w:rFonts w:ascii="Times New Roman" w:hAnsi="Times New Roman" w:cs="Times New Roman"/>
          <w:sz w:val="24"/>
          <w:szCs w:val="24"/>
        </w:rPr>
        <w:t>1.8 m USB 2.0 vads;</w:t>
      </w:r>
    </w:p>
    <w:p w14:paraId="58975424" w14:textId="77777777" w:rsidR="00DE329D" w:rsidRPr="008C4037" w:rsidRDefault="00DE329D" w:rsidP="00DE329D">
      <w:pPr>
        <w:pStyle w:val="PlainText"/>
        <w:numPr>
          <w:ilvl w:val="1"/>
          <w:numId w:val="37"/>
        </w:numPr>
        <w:spacing w:line="276" w:lineRule="auto"/>
        <w:ind w:left="993" w:hanging="633"/>
        <w:contextualSpacing/>
        <w:jc w:val="both"/>
        <w:rPr>
          <w:rFonts w:ascii="Times New Roman" w:hAnsi="Times New Roman" w:cs="Times New Roman"/>
          <w:sz w:val="24"/>
          <w:szCs w:val="24"/>
        </w:rPr>
      </w:pPr>
      <w:proofErr w:type="spellStart"/>
      <w:r w:rsidRPr="008C4037">
        <w:rPr>
          <w:rFonts w:ascii="Times New Roman" w:hAnsi="Times New Roman" w:cs="Times New Roman"/>
          <w:sz w:val="24"/>
          <w:szCs w:val="24"/>
        </w:rPr>
        <w:t>elektro</w:t>
      </w:r>
      <w:proofErr w:type="spellEnd"/>
      <w:r w:rsidRPr="008C4037">
        <w:rPr>
          <w:rFonts w:ascii="Times New Roman" w:hAnsi="Times New Roman" w:cs="Times New Roman"/>
          <w:sz w:val="24"/>
          <w:szCs w:val="24"/>
        </w:rPr>
        <w:t xml:space="preserve"> barošanas vads;</w:t>
      </w:r>
    </w:p>
    <w:p w14:paraId="4083D008" w14:textId="77777777" w:rsidR="00DE329D" w:rsidRDefault="00DE329D" w:rsidP="00DE329D">
      <w:pPr>
        <w:pStyle w:val="PlainText"/>
        <w:numPr>
          <w:ilvl w:val="1"/>
          <w:numId w:val="37"/>
        </w:numPr>
        <w:spacing w:line="276" w:lineRule="auto"/>
        <w:ind w:left="993" w:hanging="633"/>
        <w:jc w:val="both"/>
        <w:rPr>
          <w:rFonts w:ascii="Times New Roman" w:hAnsi="Times New Roman" w:cs="Times New Roman"/>
          <w:sz w:val="24"/>
          <w:szCs w:val="24"/>
        </w:rPr>
      </w:pPr>
      <w:r w:rsidRPr="008C4037">
        <w:rPr>
          <w:rFonts w:ascii="Times New Roman" w:hAnsi="Times New Roman" w:cs="Times New Roman"/>
          <w:sz w:val="24"/>
          <w:szCs w:val="24"/>
        </w:rPr>
        <w:t>lietošanas instrukcija</w:t>
      </w:r>
    </w:p>
    <w:p w14:paraId="1BD08C6A" w14:textId="77777777" w:rsidR="00DE329D" w:rsidRDefault="00DE329D" w:rsidP="00DE329D">
      <w:pPr>
        <w:pStyle w:val="PlainText"/>
        <w:spacing w:line="276" w:lineRule="auto"/>
        <w:ind w:left="993"/>
        <w:jc w:val="both"/>
        <w:rPr>
          <w:rFonts w:ascii="Times New Roman" w:hAnsi="Times New Roman" w:cs="Times New Roman"/>
          <w:sz w:val="24"/>
          <w:szCs w:val="24"/>
        </w:rPr>
      </w:pPr>
    </w:p>
    <w:p w14:paraId="2AA77941" w14:textId="77777777" w:rsidR="00DE329D" w:rsidRPr="008C4037" w:rsidRDefault="00DE329D" w:rsidP="00DE329D">
      <w:pPr>
        <w:pStyle w:val="PlainText"/>
        <w:spacing w:line="276" w:lineRule="auto"/>
        <w:jc w:val="center"/>
        <w:rPr>
          <w:rFonts w:ascii="Times New Roman" w:hAnsi="Times New Roman" w:cs="Times New Roman"/>
          <w:sz w:val="24"/>
          <w:szCs w:val="24"/>
        </w:rPr>
      </w:pPr>
      <w:r w:rsidRPr="00AF7772">
        <w:rPr>
          <w:rFonts w:ascii="Times New Roman" w:hAnsi="Times New Roman" w:cs="Times New Roman"/>
          <w:b/>
          <w:sz w:val="24"/>
          <w:szCs w:val="24"/>
        </w:rPr>
        <w:t>Minimālās prasības skeneru vadības programmatūrai</w:t>
      </w:r>
    </w:p>
    <w:p w14:paraId="75E375AC" w14:textId="77777777" w:rsidR="00DE329D" w:rsidRPr="008C4037" w:rsidRDefault="00DE329D" w:rsidP="00DE329D">
      <w:pPr>
        <w:pStyle w:val="PlainText"/>
        <w:numPr>
          <w:ilvl w:val="0"/>
          <w:numId w:val="38"/>
        </w:numPr>
        <w:spacing w:line="276" w:lineRule="auto"/>
        <w:ind w:left="357" w:hanging="357"/>
        <w:contextualSpacing/>
        <w:jc w:val="both"/>
        <w:rPr>
          <w:rFonts w:ascii="Times New Roman" w:hAnsi="Times New Roman" w:cs="Times New Roman"/>
          <w:sz w:val="24"/>
          <w:szCs w:val="24"/>
        </w:rPr>
      </w:pPr>
      <w:r w:rsidRPr="008C4037">
        <w:rPr>
          <w:rFonts w:ascii="Times New Roman" w:hAnsi="Times New Roman" w:cs="Times New Roman"/>
          <w:sz w:val="24"/>
          <w:szCs w:val="24"/>
        </w:rPr>
        <w:t>Skenēšanas uzstādījumu kopu (profilu) pielietošana:</w:t>
      </w:r>
    </w:p>
    <w:p w14:paraId="32263721" w14:textId="77777777" w:rsidR="00DE329D" w:rsidRPr="008C4037" w:rsidRDefault="00DE329D" w:rsidP="00DE329D">
      <w:pPr>
        <w:pStyle w:val="PlainText"/>
        <w:numPr>
          <w:ilvl w:val="1"/>
          <w:numId w:val="38"/>
        </w:numPr>
        <w:spacing w:line="276" w:lineRule="auto"/>
        <w:ind w:left="788" w:hanging="431"/>
        <w:contextualSpacing/>
        <w:jc w:val="both"/>
        <w:rPr>
          <w:rFonts w:ascii="Times New Roman" w:hAnsi="Times New Roman" w:cs="Times New Roman"/>
          <w:sz w:val="24"/>
          <w:szCs w:val="24"/>
        </w:rPr>
      </w:pPr>
      <w:r w:rsidRPr="008C4037">
        <w:rPr>
          <w:rFonts w:ascii="Times New Roman" w:hAnsi="Times New Roman" w:cs="Times New Roman"/>
          <w:sz w:val="24"/>
          <w:szCs w:val="24"/>
        </w:rPr>
        <w:t>Vienkārša un lietotājam ērta skenēšanas profilu izveidošana un saglabāšana, vismaz 3 profili.</w:t>
      </w:r>
    </w:p>
    <w:p w14:paraId="7F1DB956" w14:textId="77777777" w:rsidR="00DE329D" w:rsidRPr="008C4037" w:rsidRDefault="00DE329D" w:rsidP="00DE329D">
      <w:pPr>
        <w:pStyle w:val="ListParagraph"/>
        <w:numPr>
          <w:ilvl w:val="1"/>
          <w:numId w:val="38"/>
        </w:numPr>
        <w:spacing w:line="276" w:lineRule="auto"/>
        <w:jc w:val="both"/>
      </w:pPr>
      <w:r w:rsidRPr="008C4037">
        <w:t>Vienkārša skenēšanas profilu aktivizēšana, piem., nospiežot tikai vienu programmatūras komandpogu.</w:t>
      </w:r>
    </w:p>
    <w:p w14:paraId="325C1BF8" w14:textId="77777777" w:rsidR="00DE329D" w:rsidRPr="008C4037" w:rsidRDefault="00DE329D" w:rsidP="00DE329D">
      <w:pPr>
        <w:pStyle w:val="ListParagraph"/>
        <w:numPr>
          <w:ilvl w:val="1"/>
          <w:numId w:val="38"/>
        </w:numPr>
        <w:spacing w:line="276" w:lineRule="auto"/>
        <w:jc w:val="both"/>
      </w:pPr>
      <w:r w:rsidRPr="008C4037">
        <w:t>Vienkārša skenēšanas profilu aktivizēšana no skenera vadības paneļa, piem., nospiežot attiecīgu pogu.</w:t>
      </w:r>
    </w:p>
    <w:p w14:paraId="12A9B929" w14:textId="77777777" w:rsidR="00DE329D" w:rsidRPr="008C4037" w:rsidRDefault="00DE329D" w:rsidP="00DE329D">
      <w:pPr>
        <w:pStyle w:val="ListParagraph"/>
        <w:numPr>
          <w:ilvl w:val="1"/>
          <w:numId w:val="38"/>
        </w:numPr>
        <w:spacing w:line="276" w:lineRule="auto"/>
        <w:ind w:left="788" w:hanging="431"/>
        <w:contextualSpacing w:val="0"/>
        <w:jc w:val="both"/>
      </w:pPr>
      <w:r w:rsidRPr="008C4037">
        <w:t xml:space="preserve">Lietotāja skenēšanas profilu saglabāšana failā (eksports uz failu) un skenēšanas profilu </w:t>
      </w:r>
      <w:proofErr w:type="spellStart"/>
      <w:r w:rsidRPr="008C4037">
        <w:t>ielāde</w:t>
      </w:r>
      <w:proofErr w:type="spellEnd"/>
      <w:r w:rsidRPr="008C4037">
        <w:t xml:space="preserve"> (imports) no faila.</w:t>
      </w:r>
    </w:p>
    <w:p w14:paraId="143118FD" w14:textId="77777777" w:rsidR="00DE329D" w:rsidRPr="008C4037" w:rsidRDefault="00DE329D" w:rsidP="00DE329D">
      <w:pPr>
        <w:pStyle w:val="PlainText"/>
        <w:numPr>
          <w:ilvl w:val="0"/>
          <w:numId w:val="38"/>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 xml:space="preserve">Administrēšana: </w:t>
      </w:r>
    </w:p>
    <w:p w14:paraId="3A985324" w14:textId="77777777" w:rsidR="00DE329D" w:rsidRPr="008C4037" w:rsidRDefault="00DE329D" w:rsidP="00DE329D">
      <w:pPr>
        <w:pStyle w:val="PlainText"/>
        <w:numPr>
          <w:ilvl w:val="1"/>
          <w:numId w:val="38"/>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 xml:space="preserve">Programmatūrai jāatbalsta tās attālināta uzstādīšana, konfigurēšana un noņemšana. </w:t>
      </w:r>
    </w:p>
    <w:p w14:paraId="00BA4C85" w14:textId="77777777" w:rsidR="00DE329D" w:rsidRPr="008C4037" w:rsidRDefault="00DE329D" w:rsidP="00DE329D">
      <w:pPr>
        <w:pStyle w:val="PlainText"/>
        <w:numPr>
          <w:ilvl w:val="1"/>
          <w:numId w:val="38"/>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Lietotāju skenēšanas profilu vienkārša pārvietošana no vienas darbstacijas uz citu.</w:t>
      </w:r>
    </w:p>
    <w:p w14:paraId="061645E3" w14:textId="77777777" w:rsidR="00DE329D" w:rsidRDefault="00DE329D" w:rsidP="00DE329D">
      <w:pPr>
        <w:pStyle w:val="PlainText"/>
        <w:numPr>
          <w:ilvl w:val="0"/>
          <w:numId w:val="38"/>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Savietojamība ar operētājsistēmām: Microsoft Windows 8, 10</w:t>
      </w:r>
    </w:p>
    <w:p w14:paraId="04F7E709" w14:textId="77777777" w:rsidR="00DE329D" w:rsidRDefault="00DE329D" w:rsidP="001018A2">
      <w:pPr>
        <w:autoSpaceDN w:val="0"/>
        <w:spacing w:line="360" w:lineRule="auto"/>
        <w:jc w:val="center"/>
        <w:rPr>
          <w:rFonts w:ascii="Times New Roman Bold" w:hAnsi="Times New Roman Bold"/>
          <w:b/>
          <w:caps/>
          <w:kern w:val="28"/>
          <w:u w:val="single"/>
          <w:lang w:eastAsia="lv-LV"/>
        </w:rPr>
      </w:pPr>
    </w:p>
    <w:p w14:paraId="31B3D1C2" w14:textId="77777777" w:rsidR="001018A2" w:rsidRDefault="001018A2" w:rsidP="001018A2">
      <w:pPr>
        <w:spacing w:line="360" w:lineRule="auto"/>
        <w:ind w:left="567"/>
        <w:jc w:val="center"/>
        <w:rPr>
          <w:b/>
        </w:rPr>
      </w:pPr>
    </w:p>
    <w:p w14:paraId="7A661846" w14:textId="77777777" w:rsidR="001018A2" w:rsidRDefault="001018A2" w:rsidP="00B114FE">
      <w:pPr>
        <w:ind w:left="567"/>
        <w:jc w:val="center"/>
        <w:rPr>
          <w:b/>
        </w:rPr>
      </w:pPr>
    </w:p>
    <w:p w14:paraId="0AC668FE" w14:textId="77777777" w:rsidR="001018A2" w:rsidRDefault="001018A2" w:rsidP="00B114FE">
      <w:pPr>
        <w:ind w:left="567"/>
        <w:jc w:val="center"/>
        <w:rPr>
          <w:b/>
        </w:rPr>
      </w:pPr>
    </w:p>
    <w:p w14:paraId="0F5E07F1" w14:textId="77777777" w:rsidR="001018A2" w:rsidRDefault="001018A2" w:rsidP="00B114FE">
      <w:pPr>
        <w:ind w:left="567"/>
        <w:jc w:val="center"/>
        <w:rPr>
          <w:b/>
        </w:rPr>
      </w:pPr>
    </w:p>
    <w:p w14:paraId="6F94CCCC" w14:textId="77777777" w:rsidR="001018A2" w:rsidRDefault="001018A2" w:rsidP="00B114FE">
      <w:pPr>
        <w:ind w:left="567"/>
        <w:jc w:val="center"/>
        <w:rPr>
          <w:b/>
        </w:rPr>
      </w:pPr>
    </w:p>
    <w:p w14:paraId="1CD23BC2" w14:textId="77777777" w:rsidR="001018A2" w:rsidRDefault="001018A2" w:rsidP="00B114FE">
      <w:pPr>
        <w:ind w:left="567"/>
        <w:jc w:val="center"/>
        <w:rPr>
          <w:b/>
        </w:rPr>
      </w:pPr>
    </w:p>
    <w:p w14:paraId="0BF87B40" w14:textId="77777777" w:rsidR="001018A2" w:rsidRDefault="001018A2" w:rsidP="00B114FE">
      <w:pPr>
        <w:ind w:left="567"/>
        <w:jc w:val="center"/>
        <w:rPr>
          <w:b/>
        </w:rPr>
      </w:pPr>
    </w:p>
    <w:p w14:paraId="606437E3" w14:textId="77777777" w:rsidR="001018A2" w:rsidRDefault="001018A2" w:rsidP="00B114FE">
      <w:pPr>
        <w:ind w:left="567"/>
        <w:jc w:val="center"/>
        <w:rPr>
          <w:b/>
        </w:rPr>
      </w:pPr>
    </w:p>
    <w:p w14:paraId="24BC32BE" w14:textId="77777777" w:rsidR="001018A2" w:rsidRDefault="001018A2" w:rsidP="00B114FE">
      <w:pPr>
        <w:ind w:left="567"/>
        <w:jc w:val="center"/>
        <w:rPr>
          <w:b/>
        </w:rPr>
      </w:pPr>
    </w:p>
    <w:p w14:paraId="2ED9A0B0" w14:textId="77777777" w:rsidR="001018A2" w:rsidRDefault="001018A2" w:rsidP="00B114FE">
      <w:pPr>
        <w:ind w:left="567"/>
        <w:jc w:val="center"/>
        <w:rPr>
          <w:b/>
        </w:rPr>
      </w:pPr>
    </w:p>
    <w:p w14:paraId="1BF95A55" w14:textId="77777777" w:rsidR="001018A2" w:rsidRDefault="001018A2" w:rsidP="00B114FE">
      <w:pPr>
        <w:ind w:left="567"/>
        <w:jc w:val="center"/>
        <w:rPr>
          <w:b/>
        </w:rPr>
      </w:pPr>
    </w:p>
    <w:p w14:paraId="723CA02C" w14:textId="77777777" w:rsidR="001018A2" w:rsidRDefault="001018A2" w:rsidP="00B114FE">
      <w:pPr>
        <w:ind w:left="567"/>
        <w:jc w:val="center"/>
        <w:rPr>
          <w:b/>
        </w:rPr>
      </w:pPr>
    </w:p>
    <w:p w14:paraId="298DC873" w14:textId="77777777" w:rsidR="001018A2" w:rsidRDefault="001018A2" w:rsidP="00B114FE">
      <w:pPr>
        <w:ind w:left="567"/>
        <w:jc w:val="center"/>
        <w:rPr>
          <w:b/>
        </w:rPr>
      </w:pPr>
    </w:p>
    <w:p w14:paraId="6FD41775" w14:textId="77777777" w:rsidR="001018A2" w:rsidRDefault="001018A2" w:rsidP="00B114FE">
      <w:pPr>
        <w:ind w:left="567"/>
        <w:jc w:val="center"/>
        <w:rPr>
          <w:b/>
        </w:rPr>
      </w:pPr>
    </w:p>
    <w:p w14:paraId="07A017B6" w14:textId="77777777" w:rsidR="001018A2" w:rsidRDefault="001018A2" w:rsidP="00B114FE">
      <w:pPr>
        <w:ind w:left="567"/>
        <w:jc w:val="center"/>
        <w:rPr>
          <w:b/>
        </w:rPr>
      </w:pPr>
    </w:p>
    <w:p w14:paraId="3DD64232" w14:textId="77777777" w:rsidR="001018A2" w:rsidRDefault="001018A2" w:rsidP="00B114FE">
      <w:pPr>
        <w:ind w:left="567"/>
        <w:jc w:val="center"/>
        <w:rPr>
          <w:b/>
        </w:rPr>
      </w:pPr>
    </w:p>
    <w:p w14:paraId="6CF6CA41" w14:textId="77777777" w:rsidR="001018A2" w:rsidRDefault="001018A2" w:rsidP="00B114FE">
      <w:pPr>
        <w:ind w:left="567"/>
        <w:jc w:val="center"/>
        <w:rPr>
          <w:b/>
        </w:rPr>
      </w:pPr>
    </w:p>
    <w:p w14:paraId="45EB2EB6" w14:textId="77777777" w:rsidR="001018A2" w:rsidRDefault="001018A2" w:rsidP="00B114FE">
      <w:pPr>
        <w:ind w:left="567"/>
        <w:jc w:val="center"/>
        <w:rPr>
          <w:b/>
        </w:rPr>
      </w:pPr>
    </w:p>
    <w:p w14:paraId="435E27CF" w14:textId="77777777" w:rsidR="001018A2" w:rsidRDefault="001018A2" w:rsidP="00B114FE">
      <w:pPr>
        <w:ind w:left="567"/>
        <w:jc w:val="center"/>
        <w:rPr>
          <w:b/>
        </w:rPr>
      </w:pPr>
    </w:p>
    <w:p w14:paraId="7DE9D223" w14:textId="77777777" w:rsidR="001018A2" w:rsidRDefault="001018A2" w:rsidP="00B114FE">
      <w:pPr>
        <w:ind w:left="567"/>
        <w:jc w:val="center"/>
        <w:rPr>
          <w:b/>
        </w:rPr>
      </w:pPr>
    </w:p>
    <w:p w14:paraId="50C40FC5" w14:textId="77777777" w:rsidR="001018A2" w:rsidRDefault="001018A2" w:rsidP="00B114FE">
      <w:pPr>
        <w:ind w:left="567"/>
        <w:jc w:val="center"/>
        <w:rPr>
          <w:b/>
        </w:rPr>
      </w:pPr>
    </w:p>
    <w:p w14:paraId="1E97C634" w14:textId="77777777" w:rsidR="001018A2" w:rsidRDefault="001018A2" w:rsidP="00B114FE">
      <w:pPr>
        <w:ind w:left="567"/>
        <w:jc w:val="center"/>
        <w:rPr>
          <w:b/>
        </w:rPr>
      </w:pPr>
    </w:p>
    <w:p w14:paraId="4C4AD946" w14:textId="77777777" w:rsidR="001018A2" w:rsidRDefault="001018A2" w:rsidP="00B114FE">
      <w:pPr>
        <w:ind w:left="567"/>
        <w:jc w:val="center"/>
        <w:rPr>
          <w:b/>
        </w:rPr>
      </w:pPr>
    </w:p>
    <w:p w14:paraId="776CDC25" w14:textId="77777777" w:rsidR="001018A2" w:rsidRDefault="001018A2" w:rsidP="00B114FE">
      <w:pPr>
        <w:ind w:left="567"/>
        <w:jc w:val="center"/>
        <w:rPr>
          <w:b/>
        </w:rPr>
      </w:pPr>
    </w:p>
    <w:p w14:paraId="75272C31" w14:textId="77777777" w:rsidR="001018A2" w:rsidRDefault="001018A2" w:rsidP="00B114FE">
      <w:pPr>
        <w:ind w:left="567"/>
        <w:jc w:val="center"/>
        <w:rPr>
          <w:b/>
        </w:rPr>
      </w:pPr>
    </w:p>
    <w:p w14:paraId="2DD908EA" w14:textId="77777777" w:rsidR="001018A2" w:rsidRDefault="001018A2" w:rsidP="00B114FE">
      <w:pPr>
        <w:ind w:left="567"/>
        <w:jc w:val="center"/>
        <w:rPr>
          <w:b/>
        </w:rPr>
      </w:pPr>
    </w:p>
    <w:p w14:paraId="4667D121" w14:textId="77777777" w:rsidR="001018A2" w:rsidRDefault="001018A2" w:rsidP="00B114FE">
      <w:pPr>
        <w:ind w:left="567"/>
        <w:jc w:val="center"/>
        <w:rPr>
          <w:b/>
        </w:rPr>
      </w:pPr>
    </w:p>
    <w:p w14:paraId="72C8D556" w14:textId="77777777" w:rsidR="001018A2" w:rsidRDefault="001018A2" w:rsidP="00B114FE">
      <w:pPr>
        <w:ind w:left="567"/>
        <w:jc w:val="center"/>
        <w:rPr>
          <w:b/>
        </w:rPr>
      </w:pPr>
    </w:p>
    <w:p w14:paraId="1AC5DF8F" w14:textId="77777777" w:rsidR="001018A2" w:rsidRDefault="001018A2" w:rsidP="00B114FE">
      <w:pPr>
        <w:ind w:left="567"/>
        <w:jc w:val="center"/>
        <w:rPr>
          <w:b/>
        </w:rPr>
      </w:pPr>
    </w:p>
    <w:p w14:paraId="082264D4" w14:textId="77777777" w:rsidR="001018A2" w:rsidRDefault="001018A2" w:rsidP="00B114FE">
      <w:pPr>
        <w:ind w:left="567"/>
        <w:jc w:val="center"/>
        <w:rPr>
          <w:b/>
        </w:rPr>
      </w:pPr>
    </w:p>
    <w:p w14:paraId="758FFF17" w14:textId="77777777" w:rsidR="001018A2" w:rsidRDefault="001018A2" w:rsidP="00B114FE">
      <w:pPr>
        <w:ind w:left="567"/>
        <w:jc w:val="center"/>
        <w:rPr>
          <w:b/>
        </w:rPr>
      </w:pPr>
    </w:p>
    <w:p w14:paraId="5D50919A" w14:textId="77777777" w:rsidR="00DE329D" w:rsidRDefault="00DE329D" w:rsidP="00E5553A">
      <w:pPr>
        <w:pStyle w:val="Standard"/>
        <w:ind w:left="360"/>
        <w:jc w:val="right"/>
      </w:pPr>
    </w:p>
    <w:p w14:paraId="3F9D0A2D" w14:textId="77777777" w:rsidR="00DE329D" w:rsidRDefault="00DE329D" w:rsidP="00E5553A">
      <w:pPr>
        <w:pStyle w:val="Standard"/>
        <w:ind w:left="360"/>
        <w:jc w:val="right"/>
      </w:pPr>
    </w:p>
    <w:p w14:paraId="32B61202" w14:textId="77777777" w:rsidR="00DE329D" w:rsidRDefault="00DE329D" w:rsidP="00E5553A">
      <w:pPr>
        <w:pStyle w:val="Standard"/>
        <w:ind w:left="360"/>
        <w:jc w:val="right"/>
      </w:pPr>
    </w:p>
    <w:p w14:paraId="1AE48A0B" w14:textId="069C3BFD" w:rsidR="00E5553A" w:rsidRPr="00F7517B" w:rsidRDefault="00E5553A" w:rsidP="00E5553A">
      <w:pPr>
        <w:pStyle w:val="Standard"/>
        <w:ind w:left="360"/>
        <w:jc w:val="right"/>
      </w:pPr>
      <w:r w:rsidRPr="00F7517B">
        <w:lastRenderedPageBreak/>
        <w:t>Pielikums Nr.</w:t>
      </w:r>
      <w:r>
        <w:t>2</w:t>
      </w:r>
    </w:p>
    <w:p w14:paraId="4C909A6B" w14:textId="197874F2" w:rsidR="00E5553A" w:rsidRPr="00F7517B" w:rsidRDefault="00E5553A" w:rsidP="00E5553A">
      <w:pPr>
        <w:pStyle w:val="Standard"/>
        <w:ind w:left="360"/>
        <w:jc w:val="right"/>
      </w:pPr>
      <w:r w:rsidRPr="00F7517B">
        <w:t>Pie tirgus izpētes ar ID Nr. BNP TI 202</w:t>
      </w:r>
      <w:r>
        <w:t>1</w:t>
      </w:r>
      <w:r w:rsidRPr="00F7517B">
        <w:t>/</w:t>
      </w:r>
      <w:r w:rsidR="00E8404E">
        <w:t>56</w:t>
      </w:r>
    </w:p>
    <w:p w14:paraId="024DA8BA" w14:textId="77777777" w:rsidR="00E5553A" w:rsidRDefault="00E5553A" w:rsidP="00B114FE">
      <w:pPr>
        <w:ind w:left="567"/>
        <w:jc w:val="center"/>
        <w:rPr>
          <w:b/>
        </w:rPr>
      </w:pPr>
    </w:p>
    <w:p w14:paraId="68ED2739" w14:textId="7C27C0B1" w:rsidR="00B114FE" w:rsidRPr="00B114FE" w:rsidRDefault="00B114FE" w:rsidP="00B114FE">
      <w:pPr>
        <w:ind w:left="567"/>
        <w:jc w:val="center"/>
        <w:rPr>
          <w:b/>
        </w:rPr>
      </w:pPr>
      <w:r w:rsidRPr="00B114FE">
        <w:rPr>
          <w:b/>
        </w:rPr>
        <w:t>PIETEIKUMS</w:t>
      </w:r>
      <w:r w:rsidR="003243FE">
        <w:rPr>
          <w:b/>
        </w:rPr>
        <w:t xml:space="preserve"> </w:t>
      </w:r>
      <w:r w:rsidR="00BD74D0">
        <w:rPr>
          <w:b/>
        </w:rPr>
        <w:t>UN FINANŠU PIEDĀVĀJUMS</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548D32CC" w14:textId="77777777" w:rsidR="00DE329D" w:rsidRDefault="00DE329D" w:rsidP="00DE329D">
      <w:pPr>
        <w:ind w:left="567"/>
        <w:jc w:val="center"/>
        <w:rPr>
          <w:b/>
        </w:rPr>
      </w:pPr>
      <w:r>
        <w:rPr>
          <w:b/>
        </w:rPr>
        <w:t xml:space="preserve">SKENERU PIEGĀDE VĒLĒŠANU ZĪMJU SKENĒŠANAI </w:t>
      </w:r>
    </w:p>
    <w:p w14:paraId="47E2A6CF" w14:textId="38FB0FC8" w:rsidR="00DE329D" w:rsidRDefault="00DE329D" w:rsidP="00DE329D">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E8404E">
        <w:rPr>
          <w:rFonts w:ascii="Times New Roman Bold" w:hAnsi="Times New Roman Bold"/>
          <w:b/>
          <w:caps/>
          <w:color w:val="000000"/>
        </w:rPr>
        <w:t>56</w:t>
      </w:r>
    </w:p>
    <w:p w14:paraId="77335680" w14:textId="5BF63E4D"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9897DB7" w14:textId="5AA8C6EC" w:rsidR="00BD74D0" w:rsidRDefault="00BD74D0" w:rsidP="00B114FE">
      <w:pPr>
        <w:suppressAutoHyphens/>
        <w:jc w:val="both"/>
        <w:rPr>
          <w:sz w:val="20"/>
          <w:szCs w:val="20"/>
          <w:lang w:eastAsia="ar-SA"/>
        </w:rPr>
      </w:pPr>
    </w:p>
    <w:p w14:paraId="268809D1" w14:textId="5FFEF95E" w:rsidR="00BD74D0" w:rsidRDefault="00BD74D0" w:rsidP="00BD74D0">
      <w:pPr>
        <w:widowControl w:val="0"/>
        <w:suppressAutoHyphens/>
        <w:jc w:val="both"/>
      </w:pPr>
      <w:r w:rsidRPr="00961DA1">
        <w:rPr>
          <w:color w:val="000000"/>
        </w:rPr>
        <w:t xml:space="preserve">Piedāvājam veikt </w:t>
      </w:r>
      <w:r w:rsidR="00E8404E">
        <w:rPr>
          <w:caps/>
          <w:color w:val="000000"/>
        </w:rPr>
        <w:t>5</w:t>
      </w:r>
      <w:r w:rsidR="00DE329D" w:rsidRPr="00DE329D">
        <w:rPr>
          <w:caps/>
          <w:color w:val="000000"/>
        </w:rPr>
        <w:t xml:space="preserve"> </w:t>
      </w:r>
      <w:r w:rsidR="00DE329D" w:rsidRPr="00E8404E">
        <w:rPr>
          <w:color w:val="000000"/>
        </w:rPr>
        <w:t>(</w:t>
      </w:r>
      <w:r w:rsidR="00E8404E" w:rsidRPr="00E8404E">
        <w:rPr>
          <w:color w:val="000000"/>
        </w:rPr>
        <w:t>piecu</w:t>
      </w:r>
      <w:r w:rsidR="00DE329D" w:rsidRPr="00E8404E">
        <w:rPr>
          <w:color w:val="000000"/>
        </w:rPr>
        <w:t>) skeneru</w:t>
      </w:r>
      <w:r>
        <w:rPr>
          <w:color w:val="000000"/>
        </w:rPr>
        <w:t xml:space="preserve"> piegādi</w:t>
      </w:r>
      <w:r w:rsidRPr="00BB102C">
        <w:t xml:space="preserve"> </w:t>
      </w:r>
      <w:r w:rsidRPr="00961DA1">
        <w:t>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BD74D0" w:rsidRPr="00961DA1" w14:paraId="10256334" w14:textId="77777777" w:rsidTr="00943D3D">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BED6813" w14:textId="77777777" w:rsidR="00BD74D0" w:rsidRPr="00961DA1" w:rsidRDefault="00BD74D0" w:rsidP="00943D3D">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6DBE6FE0" w14:textId="77777777" w:rsidR="00BD74D0" w:rsidRPr="00961DA1" w:rsidRDefault="00BD74D0" w:rsidP="00943D3D">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DD6CF73" w14:textId="77777777" w:rsidR="00BD74D0" w:rsidRPr="00961DA1" w:rsidRDefault="00BD74D0" w:rsidP="00943D3D">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4E137FB" w14:textId="77777777" w:rsidR="00BD74D0" w:rsidRPr="00961DA1" w:rsidRDefault="00BD74D0" w:rsidP="00943D3D">
            <w:pPr>
              <w:widowControl w:val="0"/>
              <w:suppressAutoHyphens/>
              <w:jc w:val="center"/>
              <w:rPr>
                <w:color w:val="000000"/>
              </w:rPr>
            </w:pPr>
            <w:r w:rsidRPr="00961DA1">
              <w:rPr>
                <w:color w:val="000000"/>
              </w:rPr>
              <w:t xml:space="preserve">Piedāvājuma cena ar </w:t>
            </w:r>
          </w:p>
          <w:p w14:paraId="7F2D83C7" w14:textId="77777777" w:rsidR="00BD74D0" w:rsidRPr="00961DA1" w:rsidRDefault="00BD74D0" w:rsidP="00943D3D">
            <w:pPr>
              <w:widowControl w:val="0"/>
              <w:suppressAutoHyphens/>
              <w:jc w:val="center"/>
              <w:rPr>
                <w:color w:val="000000"/>
              </w:rPr>
            </w:pPr>
            <w:r w:rsidRPr="00961DA1">
              <w:rPr>
                <w:color w:val="000000"/>
              </w:rPr>
              <w:t>PVN (EUR)</w:t>
            </w:r>
          </w:p>
        </w:tc>
      </w:tr>
      <w:tr w:rsidR="00BD74D0" w:rsidRPr="00961DA1" w14:paraId="01DCC6D0" w14:textId="77777777" w:rsidTr="00943D3D">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055B89C0" w14:textId="4B0757FE" w:rsidR="00BD74D0" w:rsidRPr="00A80855" w:rsidRDefault="00E8404E" w:rsidP="00E8404E">
            <w:pPr>
              <w:widowControl w:val="0"/>
              <w:suppressAutoHyphens/>
              <w:jc w:val="both"/>
              <w:rPr>
                <w:bCs/>
                <w:lang w:eastAsia="lv-LV"/>
              </w:rPr>
            </w:pPr>
            <w:r>
              <w:rPr>
                <w:bCs/>
                <w:lang w:eastAsia="lv-LV"/>
              </w:rPr>
              <w:t>5</w:t>
            </w:r>
            <w:r w:rsidR="00DE329D">
              <w:rPr>
                <w:bCs/>
                <w:lang w:eastAsia="lv-LV"/>
              </w:rPr>
              <w:t xml:space="preserve"> (</w:t>
            </w:r>
            <w:r>
              <w:rPr>
                <w:bCs/>
                <w:lang w:eastAsia="lv-LV"/>
              </w:rPr>
              <w:t>piecu</w:t>
            </w:r>
            <w:r w:rsidR="00DE329D">
              <w:rPr>
                <w:bCs/>
                <w:lang w:eastAsia="lv-LV"/>
              </w:rPr>
              <w:t>) skeneru</w:t>
            </w:r>
            <w:r w:rsidR="00BD74D0">
              <w:rPr>
                <w:bCs/>
                <w:lang w:eastAsia="lv-LV"/>
              </w:rPr>
              <w:t xml:space="preserve"> piegāde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3C045A5" w14:textId="77777777" w:rsidR="00BD74D0" w:rsidRPr="00961DA1" w:rsidRDefault="00BD74D0" w:rsidP="00943D3D">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3C9BF1" w14:textId="77777777" w:rsidR="00BD74D0" w:rsidRPr="00961DA1" w:rsidRDefault="00BD74D0" w:rsidP="00943D3D">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A372D98" w14:textId="77777777" w:rsidR="00BD74D0" w:rsidRPr="00961DA1" w:rsidRDefault="00BD74D0" w:rsidP="00943D3D">
            <w:pPr>
              <w:widowControl w:val="0"/>
              <w:suppressAutoHyphens/>
              <w:jc w:val="right"/>
              <w:rPr>
                <w:color w:val="000000"/>
              </w:rPr>
            </w:pPr>
          </w:p>
        </w:tc>
      </w:tr>
    </w:tbl>
    <w:p w14:paraId="0DC3BB95" w14:textId="77777777" w:rsidR="00BD74D0" w:rsidRPr="00961DA1" w:rsidRDefault="00BD74D0" w:rsidP="00BD74D0">
      <w:pPr>
        <w:jc w:val="both"/>
        <w:rPr>
          <w:color w:val="000000"/>
        </w:rPr>
      </w:pPr>
    </w:p>
    <w:p w14:paraId="29000871" w14:textId="77777777" w:rsidR="00BD74D0" w:rsidRPr="00961DA1" w:rsidRDefault="00BD74D0" w:rsidP="00BD74D0">
      <w:pPr>
        <w:spacing w:line="256" w:lineRule="auto"/>
        <w:jc w:val="both"/>
        <w:rPr>
          <w:rFonts w:eastAsia="Calibri"/>
        </w:rPr>
      </w:pPr>
      <w:r w:rsidRPr="00961DA1">
        <w:rPr>
          <w:color w:val="000000"/>
        </w:rPr>
        <w:t>Piedāvājuma cenā ir iekļauti visi nodokļi, nodevas, maksājumi un visas saistītās izmaksas, paredzēti visi riski darbu veikšanai, kas saistīti ar cenu izmaiņām, kas var rasties līguma izpildes laikā.</w:t>
      </w:r>
      <w:r w:rsidRPr="00961DA1">
        <w:rPr>
          <w:rFonts w:eastAsia="Calibri"/>
        </w:rPr>
        <w:t xml:space="preserve"> Piedāvātās cenas būs nemainīgas visā līguma darbības laikā.</w:t>
      </w:r>
    </w:p>
    <w:p w14:paraId="78CF4FFC" w14:textId="77777777" w:rsidR="00BD74D0" w:rsidRDefault="00BD74D0" w:rsidP="00BD74D0">
      <w:pPr>
        <w:suppressAutoHyphens/>
        <w:autoSpaceDN w:val="0"/>
        <w:jc w:val="both"/>
        <w:textAlignment w:val="baseline"/>
        <w:rPr>
          <w:rFonts w:eastAsia="Calibri"/>
          <w:bCs/>
        </w:rPr>
      </w:pPr>
    </w:p>
    <w:p w14:paraId="0150A235" w14:textId="34F36751" w:rsidR="00BD74D0" w:rsidRPr="00961DA1" w:rsidRDefault="00BD74D0" w:rsidP="00BD74D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0D6B85DA" w14:textId="77777777" w:rsidR="00BD74D0" w:rsidRDefault="00BD74D0" w:rsidP="00BD74D0">
      <w:pPr>
        <w:suppressAutoHyphens/>
        <w:autoSpaceDN w:val="0"/>
        <w:jc w:val="both"/>
        <w:textAlignment w:val="baseline"/>
        <w:rPr>
          <w:kern w:val="28"/>
          <w:lang w:eastAsia="lv-LV"/>
        </w:rPr>
      </w:pPr>
    </w:p>
    <w:p w14:paraId="3786C55F" w14:textId="080F7C54" w:rsidR="00E8404E" w:rsidRPr="009E6B6A" w:rsidRDefault="00E8404E" w:rsidP="00E8404E">
      <w:pPr>
        <w:jc w:val="both"/>
        <w:rPr>
          <w:b/>
          <w:lang w:eastAsia="lv-LV"/>
        </w:rPr>
      </w:pPr>
      <w:r>
        <w:rPr>
          <w:rFonts w:eastAsia="Calibri"/>
        </w:rPr>
        <w:t xml:space="preserve">Skeneru </w:t>
      </w:r>
      <w:r>
        <w:rPr>
          <w:lang w:eastAsia="lv-LV"/>
        </w:rPr>
        <w:t>piegāde tiks veikta</w:t>
      </w:r>
      <w:r>
        <w:rPr>
          <w:lang w:eastAsia="lv-LV"/>
        </w:rPr>
        <w:t xml:space="preserve"> līdz ______________________________</w:t>
      </w:r>
    </w:p>
    <w:p w14:paraId="3B52C4C9" w14:textId="67620C82" w:rsidR="00E8404E" w:rsidRDefault="00E8404E" w:rsidP="00BD74D0">
      <w:pPr>
        <w:tabs>
          <w:tab w:val="left" w:pos="0"/>
        </w:tabs>
        <w:spacing w:line="256" w:lineRule="auto"/>
        <w:jc w:val="both"/>
        <w:rPr>
          <w:rFonts w:eastAsia="Calibri"/>
        </w:rPr>
      </w:pPr>
    </w:p>
    <w:p w14:paraId="52CF55FB" w14:textId="772264E8" w:rsidR="00A97460" w:rsidRDefault="00A97460" w:rsidP="00A97460">
      <w:pPr>
        <w:jc w:val="both"/>
        <w:rPr>
          <w:lang w:eastAsia="lv-LV"/>
        </w:rPr>
      </w:pPr>
      <w:r>
        <w:rPr>
          <w:rFonts w:eastAsia="Calibri"/>
        </w:rPr>
        <w:t xml:space="preserve">Piegādāto skeneru garantijas termiņš - </w:t>
      </w:r>
      <w:r>
        <w:rPr>
          <w:lang w:eastAsia="lv-LV"/>
        </w:rPr>
        <w:t>___________ (_________) gadi.</w:t>
      </w:r>
    </w:p>
    <w:p w14:paraId="45D3BF63" w14:textId="22F958C6" w:rsidR="00E8404E" w:rsidRDefault="00E8404E" w:rsidP="00BD74D0">
      <w:pPr>
        <w:tabs>
          <w:tab w:val="left" w:pos="0"/>
        </w:tabs>
        <w:spacing w:line="256" w:lineRule="auto"/>
        <w:jc w:val="both"/>
        <w:rPr>
          <w:rFonts w:eastAsia="Calibri"/>
        </w:rPr>
      </w:pPr>
    </w:p>
    <w:p w14:paraId="70FAB151" w14:textId="71543074" w:rsidR="00BD74D0" w:rsidRPr="00961DA1" w:rsidRDefault="00BD74D0" w:rsidP="00BD74D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17E425BA" w14:textId="77777777" w:rsidR="00BD74D0" w:rsidRPr="00B114FE" w:rsidRDefault="00BD74D0" w:rsidP="00B114FE">
      <w:pPr>
        <w:suppressAutoHyphens/>
        <w:jc w:val="both"/>
        <w:rPr>
          <w:sz w:val="20"/>
          <w:szCs w:val="20"/>
          <w:lang w:eastAsia="ar-SA"/>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bookmarkStart w:id="1" w:name="_GoBack"/>
      <w:bookmarkEnd w:id="1"/>
      <w:r w:rsidRPr="00961DA1">
        <w:rPr>
          <w:rFonts w:ascii="Liberation Serif" w:eastAsia="SimSun" w:hAnsi="Liberation Serif" w:cs="Mangal"/>
          <w:kern w:val="3"/>
          <w:lang w:eastAsia="lv-LV" w:bidi="hi-IN"/>
        </w:rPr>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2D50CAA0" w14:textId="06EE5A26" w:rsidR="002547DA" w:rsidRDefault="00A77720" w:rsidP="00D433D5">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p w14:paraId="01051855" w14:textId="3B833505" w:rsidR="00B8248C" w:rsidRDefault="00B8248C" w:rsidP="00D433D5">
      <w:pPr>
        <w:suppressAutoHyphens/>
        <w:autoSpaceDN w:val="0"/>
        <w:jc w:val="both"/>
        <w:textAlignment w:val="baseline"/>
      </w:pPr>
    </w:p>
    <w:p w14:paraId="36F1791F" w14:textId="62095645" w:rsidR="00B8248C" w:rsidRPr="00F7517B" w:rsidRDefault="00B8248C" w:rsidP="00B8248C">
      <w:pPr>
        <w:pStyle w:val="Standard"/>
        <w:ind w:left="360"/>
        <w:jc w:val="right"/>
      </w:pPr>
      <w:r w:rsidRPr="00F7517B">
        <w:lastRenderedPageBreak/>
        <w:t>Pielikums Nr.</w:t>
      </w:r>
      <w:r>
        <w:t>3</w:t>
      </w:r>
    </w:p>
    <w:p w14:paraId="68C066B0" w14:textId="0CE2EA5A" w:rsidR="00B8248C" w:rsidRPr="00F7517B" w:rsidRDefault="00B8248C" w:rsidP="00B8248C">
      <w:pPr>
        <w:pStyle w:val="Standard"/>
        <w:ind w:left="360"/>
        <w:jc w:val="right"/>
      </w:pPr>
      <w:r w:rsidRPr="00F7517B">
        <w:t>Pie tirgus izpētes ar ID Nr. BNP TI 202</w:t>
      </w:r>
      <w:r>
        <w:t>1</w:t>
      </w:r>
      <w:r w:rsidRPr="00F7517B">
        <w:t>/</w:t>
      </w:r>
      <w:r w:rsidR="00E8404E">
        <w:t>56</w:t>
      </w:r>
    </w:p>
    <w:p w14:paraId="38305244" w14:textId="77777777" w:rsidR="00B8248C" w:rsidRDefault="00B8248C" w:rsidP="00B8248C">
      <w:pPr>
        <w:ind w:left="567"/>
        <w:jc w:val="center"/>
        <w:rPr>
          <w:b/>
        </w:rPr>
      </w:pPr>
    </w:p>
    <w:p w14:paraId="30D0DCDC" w14:textId="062B1604" w:rsidR="00B8248C" w:rsidRPr="00B114FE" w:rsidRDefault="00B8248C" w:rsidP="00B8248C">
      <w:pPr>
        <w:ind w:left="567"/>
        <w:jc w:val="center"/>
        <w:rPr>
          <w:b/>
        </w:rPr>
      </w:pPr>
      <w:r>
        <w:rPr>
          <w:b/>
        </w:rPr>
        <w:t xml:space="preserve">TEHNISKAIS PIEDĀVĀJUMS </w:t>
      </w:r>
    </w:p>
    <w:p w14:paraId="57B5BBD0" w14:textId="77777777" w:rsidR="00B8248C" w:rsidRPr="00B114FE" w:rsidRDefault="00B8248C" w:rsidP="00B8248C">
      <w:pPr>
        <w:ind w:left="567"/>
        <w:jc w:val="center"/>
        <w:rPr>
          <w:b/>
        </w:rPr>
      </w:pPr>
      <w:r w:rsidRPr="00B114FE">
        <w:rPr>
          <w:b/>
        </w:rPr>
        <w:t>DALĪBAI BALVU NOVADA PAŠVALDĪBAS TIRGUS IZPĒTĒ</w:t>
      </w:r>
    </w:p>
    <w:p w14:paraId="71F2F6DF" w14:textId="77777777" w:rsidR="00B8248C" w:rsidRPr="00B114FE" w:rsidRDefault="00B8248C" w:rsidP="00B8248C">
      <w:pPr>
        <w:rPr>
          <w:rFonts w:ascii="Times New Roman Bold" w:hAnsi="Times New Roman Bold"/>
          <w:b/>
          <w:caps/>
        </w:rPr>
      </w:pPr>
    </w:p>
    <w:p w14:paraId="6D146509" w14:textId="77777777" w:rsidR="00DE329D" w:rsidRDefault="00DE329D" w:rsidP="00DE329D">
      <w:pPr>
        <w:ind w:left="567"/>
        <w:jc w:val="center"/>
        <w:rPr>
          <w:b/>
        </w:rPr>
      </w:pPr>
      <w:r>
        <w:rPr>
          <w:b/>
        </w:rPr>
        <w:t xml:space="preserve">SKENERU PIEGĀDE VĒLĒŠANU ZĪMJU SKENĒŠANAI </w:t>
      </w:r>
    </w:p>
    <w:p w14:paraId="4274F6D7" w14:textId="3A8ECBBC" w:rsidR="00DE329D" w:rsidRDefault="00DE329D" w:rsidP="00DE329D">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E8404E">
        <w:rPr>
          <w:rFonts w:ascii="Times New Roman Bold" w:hAnsi="Times New Roman Bold"/>
          <w:b/>
          <w:caps/>
          <w:color w:val="000000"/>
        </w:rPr>
        <w:t>56</w:t>
      </w:r>
    </w:p>
    <w:p w14:paraId="481DB68F" w14:textId="3DF83DBE" w:rsidR="00B8248C" w:rsidRDefault="00B8248C" w:rsidP="00D433D5">
      <w:pPr>
        <w:suppressAutoHyphens/>
        <w:autoSpaceDN w:val="0"/>
        <w:jc w:val="both"/>
        <w:textAlignment w:val="baseline"/>
      </w:pPr>
    </w:p>
    <w:p w14:paraId="3A73B6E1" w14:textId="77777777" w:rsidR="00B8248C" w:rsidRPr="00C57413" w:rsidRDefault="00B8248C" w:rsidP="00B8248C">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p>
    <w:p w14:paraId="043BA1F2" w14:textId="77777777" w:rsidR="00B8248C" w:rsidRPr="00C57413" w:rsidRDefault="00B8248C" w:rsidP="00B8248C">
      <w:pPr>
        <w:widowControl w:val="0"/>
        <w:tabs>
          <w:tab w:val="left" w:pos="1800"/>
        </w:tabs>
        <w:suppressAutoHyphens/>
        <w:jc w:val="both"/>
        <w:rPr>
          <w:color w:val="000000"/>
        </w:rPr>
      </w:pPr>
      <w:r w:rsidRPr="00C57413">
        <w:rPr>
          <w:color w:val="000000"/>
        </w:rPr>
        <w:tab/>
      </w:r>
      <w:r w:rsidRPr="00C57413">
        <w:rPr>
          <w:color w:val="000000"/>
        </w:rPr>
        <w:tab/>
      </w:r>
      <w:r w:rsidRPr="00C57413">
        <w:rPr>
          <w:color w:val="000000"/>
        </w:rPr>
        <w:tab/>
        <w:t>(nosaukums, reģistrācijas nr.)</w:t>
      </w:r>
    </w:p>
    <w:p w14:paraId="7EC069F9" w14:textId="77777777" w:rsidR="00B8248C" w:rsidRPr="00C57413" w:rsidRDefault="00B8248C" w:rsidP="00B8248C">
      <w:pPr>
        <w:widowControl w:val="0"/>
        <w:tabs>
          <w:tab w:val="left" w:pos="1800"/>
        </w:tabs>
        <w:suppressAutoHyphens/>
        <w:jc w:val="both"/>
        <w:rPr>
          <w:color w:val="000000"/>
        </w:rPr>
      </w:pPr>
    </w:p>
    <w:p w14:paraId="36AE63FA" w14:textId="77777777" w:rsidR="00B8248C" w:rsidRPr="00C57413" w:rsidRDefault="00B8248C" w:rsidP="00B8248C">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5B3E44A9" w14:textId="77777777" w:rsidR="00B8248C" w:rsidRPr="00C57413" w:rsidRDefault="00B8248C" w:rsidP="00B8248C">
      <w:pPr>
        <w:widowControl w:val="0"/>
        <w:tabs>
          <w:tab w:val="left" w:pos="1800"/>
        </w:tabs>
        <w:suppressAutoHyphens/>
        <w:jc w:val="both"/>
        <w:rPr>
          <w:color w:val="000000"/>
        </w:rPr>
      </w:pPr>
    </w:p>
    <w:p w14:paraId="7EDCF53C" w14:textId="77777777" w:rsidR="00B8248C" w:rsidRPr="00C57413" w:rsidRDefault="00B8248C" w:rsidP="00B8248C">
      <w:pPr>
        <w:widowControl w:val="0"/>
        <w:suppressAutoHyphens/>
        <w:jc w:val="both"/>
        <w:rPr>
          <w:color w:val="000000"/>
        </w:rPr>
      </w:pPr>
      <w:r w:rsidRPr="00C57413">
        <w:rPr>
          <w:color w:val="000000"/>
        </w:rPr>
        <w:t xml:space="preserve">Piedāvājam veikt </w:t>
      </w:r>
      <w:r w:rsidRPr="00C57413">
        <w:rPr>
          <w:iCs/>
          <w:color w:val="000000"/>
        </w:rPr>
        <w:t>preces piegādi saskaņā ar pasūtītāja prasībām</w:t>
      </w:r>
      <w:r w:rsidRPr="00C57413">
        <w:rPr>
          <w:color w:val="000000"/>
        </w:rPr>
        <w:t>:</w:t>
      </w:r>
    </w:p>
    <w:tbl>
      <w:tblPr>
        <w:tblStyle w:val="TableGrid3"/>
        <w:tblW w:w="10207" w:type="dxa"/>
        <w:tblInd w:w="-431" w:type="dxa"/>
        <w:tblLayout w:type="fixed"/>
        <w:tblLook w:val="04A0" w:firstRow="1" w:lastRow="0" w:firstColumn="1" w:lastColumn="0" w:noHBand="0" w:noVBand="1"/>
      </w:tblPr>
      <w:tblGrid>
        <w:gridCol w:w="6096"/>
        <w:gridCol w:w="4111"/>
      </w:tblGrid>
      <w:tr w:rsidR="00B8248C" w:rsidRPr="00C57413" w14:paraId="4C430BAA" w14:textId="77777777" w:rsidTr="00C17661">
        <w:trPr>
          <w:trHeight w:val="1256"/>
        </w:trPr>
        <w:tc>
          <w:tcPr>
            <w:tcW w:w="6096" w:type="dxa"/>
            <w:shd w:val="clear" w:color="auto" w:fill="A6A6A6" w:themeFill="background1" w:themeFillShade="A6"/>
          </w:tcPr>
          <w:p w14:paraId="7DB909EF" w14:textId="77777777" w:rsidR="00B8248C" w:rsidRPr="00C57413" w:rsidRDefault="00B8248C" w:rsidP="00943D3D">
            <w:pPr>
              <w:jc w:val="center"/>
              <w:rPr>
                <w:b/>
              </w:rPr>
            </w:pPr>
          </w:p>
          <w:p w14:paraId="3EBF21DE" w14:textId="77777777" w:rsidR="00B8248C" w:rsidRPr="00C57413" w:rsidRDefault="00B8248C" w:rsidP="00943D3D">
            <w:pPr>
              <w:jc w:val="center"/>
              <w:rPr>
                <w:b/>
              </w:rPr>
            </w:pPr>
            <w:r>
              <w:rPr>
                <w:b/>
              </w:rPr>
              <w:t>Tirgus izpētes priekšmets</w:t>
            </w:r>
          </w:p>
        </w:tc>
        <w:tc>
          <w:tcPr>
            <w:tcW w:w="4111" w:type="dxa"/>
            <w:shd w:val="clear" w:color="auto" w:fill="A6A6A6" w:themeFill="background1" w:themeFillShade="A6"/>
          </w:tcPr>
          <w:p w14:paraId="4ED13DF7" w14:textId="77777777" w:rsidR="00B8248C" w:rsidRPr="00C57413" w:rsidRDefault="00B8248C" w:rsidP="00943D3D">
            <w:pPr>
              <w:jc w:val="center"/>
              <w:rPr>
                <w:b/>
              </w:rPr>
            </w:pPr>
            <w:r w:rsidRPr="00C57413">
              <w:rPr>
                <w:b/>
              </w:rPr>
              <w:t>Pretendenta piedāvājuma apraksts, norādot konkrētus preces parametrus, tās ražotāju u.c. informāciju atbilstoši tehniskajai specifikācijai</w:t>
            </w:r>
          </w:p>
        </w:tc>
      </w:tr>
      <w:tr w:rsidR="00DE329D" w:rsidRPr="00C57413" w14:paraId="74A207CE" w14:textId="77777777" w:rsidTr="00C17661">
        <w:trPr>
          <w:trHeight w:val="2270"/>
        </w:trPr>
        <w:tc>
          <w:tcPr>
            <w:tcW w:w="6096" w:type="dxa"/>
          </w:tcPr>
          <w:p w14:paraId="4B407652" w14:textId="0B61B3AD" w:rsidR="00C17661" w:rsidRDefault="00C17661" w:rsidP="00C17661">
            <w:pPr>
              <w:pStyle w:val="Plain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E329D" w:rsidRPr="008C4037">
              <w:rPr>
                <w:rFonts w:ascii="Times New Roman" w:hAnsi="Times New Roman" w:cs="Times New Roman"/>
                <w:sz w:val="24"/>
                <w:szCs w:val="24"/>
              </w:rPr>
              <w:t xml:space="preserve">Automātiskā dokumentu padeve (ADF) ar ietilpību </w:t>
            </w:r>
          </w:p>
          <w:p w14:paraId="37ABD62D" w14:textId="5616D1AA" w:rsidR="00DE329D" w:rsidRPr="008C4037" w:rsidRDefault="00C17661" w:rsidP="00C17661">
            <w:pPr>
              <w:pStyle w:val="Plain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329D" w:rsidRPr="008C4037">
              <w:rPr>
                <w:rFonts w:ascii="Times New Roman" w:hAnsi="Times New Roman" w:cs="Times New Roman"/>
                <w:sz w:val="24"/>
                <w:szCs w:val="24"/>
              </w:rPr>
              <w:t>vismaz 50 lapas (A4, 80 g/m²)</w:t>
            </w:r>
          </w:p>
          <w:p w14:paraId="5644560A" w14:textId="36514D32" w:rsidR="00DE329D" w:rsidRPr="00B57049"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CCD (</w:t>
            </w:r>
            <w:proofErr w:type="spellStart"/>
            <w:r w:rsidRPr="008C4037">
              <w:rPr>
                <w:rStyle w:val="apple-style-span"/>
                <w:rFonts w:ascii="Times New Roman" w:eastAsia="Times New Roman" w:hAnsi="Times New Roman" w:cs="Times New Roman"/>
                <w:sz w:val="24"/>
                <w:szCs w:val="24"/>
              </w:rPr>
              <w:t>Charged-Coupled</w:t>
            </w:r>
            <w:proofErr w:type="spellEnd"/>
            <w:r w:rsidRPr="008C4037">
              <w:rPr>
                <w:rStyle w:val="apple-style-span"/>
                <w:rFonts w:ascii="Times New Roman" w:eastAsia="Times New Roman" w:hAnsi="Times New Roman" w:cs="Times New Roman"/>
                <w:sz w:val="24"/>
                <w:szCs w:val="24"/>
              </w:rPr>
              <w:t xml:space="preserve"> </w:t>
            </w:r>
            <w:proofErr w:type="spellStart"/>
            <w:r w:rsidRPr="008C4037">
              <w:rPr>
                <w:rStyle w:val="apple-style-span"/>
                <w:rFonts w:ascii="Times New Roman" w:eastAsia="Times New Roman" w:hAnsi="Times New Roman" w:cs="Times New Roman"/>
                <w:sz w:val="24"/>
                <w:szCs w:val="24"/>
              </w:rPr>
              <w:t>Device</w:t>
            </w:r>
            <w:proofErr w:type="spellEnd"/>
            <w:r w:rsidRPr="008C4037">
              <w:rPr>
                <w:rStyle w:val="apple-style-span"/>
                <w:rFonts w:ascii="Times New Roman" w:eastAsia="Times New Roman" w:hAnsi="Times New Roman" w:cs="Times New Roman"/>
                <w:sz w:val="24"/>
                <w:szCs w:val="24"/>
              </w:rPr>
              <w:t>) vai ekvivalenta attēla uztveršanas sistēma, kas nodrošina nelīdzenu, locītu un burzītu dokumentu kvalitatīvu skenēšanu.</w:t>
            </w:r>
            <w:r w:rsidRPr="008C4037">
              <w:rPr>
                <w:rStyle w:val="apple-style-span"/>
                <w:rFonts w:ascii="Times New Roman" w:hAnsi="Times New Roman" w:cs="Times New Roman"/>
                <w:sz w:val="24"/>
                <w:szCs w:val="24"/>
              </w:rPr>
              <w:t xml:space="preserve"> </w:t>
            </w:r>
          </w:p>
          <w:p w14:paraId="16A58FC2"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Skenēšanas ātrums: vismaz 30 </w:t>
            </w:r>
            <w:proofErr w:type="spellStart"/>
            <w:r w:rsidRPr="008C4037">
              <w:rPr>
                <w:rFonts w:ascii="Times New Roman" w:hAnsi="Times New Roman" w:cs="Times New Roman"/>
                <w:sz w:val="24"/>
                <w:szCs w:val="24"/>
              </w:rPr>
              <w:t>lp</w:t>
            </w:r>
            <w:proofErr w:type="spellEnd"/>
            <w:r w:rsidRPr="008C4037">
              <w:rPr>
                <w:rFonts w:ascii="Times New Roman" w:hAnsi="Times New Roman" w:cs="Times New Roman"/>
                <w:sz w:val="24"/>
                <w:szCs w:val="24"/>
              </w:rPr>
              <w:t>./min. (A4 portrets, 300dpi, krāsains, 1-pusējs)</w:t>
            </w:r>
          </w:p>
          <w:p w14:paraId="6888BBF3"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Plānotā noslodze jeb darba cikls: </w:t>
            </w:r>
            <w:proofErr w:type="spellStart"/>
            <w:r w:rsidRPr="008C4037">
              <w:rPr>
                <w:rFonts w:ascii="Times New Roman" w:hAnsi="Times New Roman" w:cs="Times New Roman"/>
                <w:sz w:val="24"/>
                <w:szCs w:val="24"/>
              </w:rPr>
              <w:t>apt</w:t>
            </w:r>
            <w:proofErr w:type="spellEnd"/>
            <w:r w:rsidRPr="008C4037">
              <w:rPr>
                <w:rFonts w:ascii="Times New Roman" w:hAnsi="Times New Roman" w:cs="Times New Roman"/>
                <w:sz w:val="24"/>
                <w:szCs w:val="24"/>
              </w:rPr>
              <w:t xml:space="preserve">. 3 000 </w:t>
            </w:r>
            <w:proofErr w:type="spellStart"/>
            <w:r w:rsidRPr="008C4037">
              <w:rPr>
                <w:rFonts w:ascii="Times New Roman" w:hAnsi="Times New Roman" w:cs="Times New Roman"/>
                <w:sz w:val="24"/>
                <w:szCs w:val="24"/>
              </w:rPr>
              <w:t>lp</w:t>
            </w:r>
            <w:proofErr w:type="spellEnd"/>
            <w:r w:rsidRPr="008C4037">
              <w:rPr>
                <w:rFonts w:ascii="Times New Roman" w:hAnsi="Times New Roman" w:cs="Times New Roman"/>
                <w:sz w:val="24"/>
                <w:szCs w:val="24"/>
              </w:rPr>
              <w:t>./dienā (A4, 80 g/m²)</w:t>
            </w:r>
          </w:p>
          <w:p w14:paraId="609F3523"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Skenējamo dokumentu izmērs: A4, A5, A6 (ISO 216:1975); iespēja uzstādīt skenējamo dokumentu precīzus izmērus ar soli 1 mm</w:t>
            </w:r>
          </w:p>
          <w:p w14:paraId="56C67414"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Skenējamo dokumentu biezums: 50 – 150 g/m²</w:t>
            </w:r>
          </w:p>
          <w:p w14:paraId="1660007B"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Skenēšanas optiskā izšķirtspēja: vismaz 150 </w:t>
            </w:r>
            <w:proofErr w:type="spellStart"/>
            <w:r w:rsidRPr="008C4037">
              <w:rPr>
                <w:rFonts w:ascii="Times New Roman" w:hAnsi="Times New Roman" w:cs="Times New Roman"/>
                <w:sz w:val="24"/>
                <w:szCs w:val="24"/>
              </w:rPr>
              <w:t>dpi</w:t>
            </w:r>
            <w:proofErr w:type="spellEnd"/>
          </w:p>
          <w:p w14:paraId="7BFF20A8"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Noskenēto attēlu saglabāšanas formāti: JPEG, PDF</w:t>
            </w:r>
          </w:p>
          <w:p w14:paraId="0594D328" w14:textId="77777777" w:rsidR="00DE329D" w:rsidRPr="00B57049"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Vienlaicīga abpusēja jeb 2-pusēja skenēšana. </w:t>
            </w:r>
          </w:p>
          <w:p w14:paraId="39755E67"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Tukšu (baltu) lapu automātiska dzēšana.</w:t>
            </w:r>
          </w:p>
          <w:p w14:paraId="66B36A16" w14:textId="77777777" w:rsidR="00DE329D" w:rsidRPr="008C4037" w:rsidRDefault="00DE329D" w:rsidP="00DE329D">
            <w:pPr>
              <w:pStyle w:val="PlainText"/>
              <w:numPr>
                <w:ilvl w:val="0"/>
                <w:numId w:val="3"/>
              </w:numPr>
              <w:spacing w:line="276" w:lineRule="auto"/>
              <w:jc w:val="both"/>
              <w:rPr>
                <w:rFonts w:ascii="Times New Roman" w:hAnsi="Times New Roman" w:cs="Times New Roman"/>
                <w:i/>
                <w:sz w:val="24"/>
                <w:szCs w:val="24"/>
              </w:rPr>
            </w:pPr>
            <w:r w:rsidRPr="008C4037">
              <w:rPr>
                <w:rFonts w:ascii="Times New Roman" w:hAnsi="Times New Roman" w:cs="Times New Roman"/>
                <w:sz w:val="24"/>
                <w:szCs w:val="24"/>
              </w:rPr>
              <w:t xml:space="preserve">Integrēta lapu padeves plūsmas kontroles sistēma, piem., ar ultraskaņas tehnoloģijas sensors, kas vairāku lapu vienlaicīgas padošanas gadījumā apstādina skenēšanas procesu un atspoguļo atbilstošu paziņojumu. Lapu padeves plūsmas kontroles sistēmas minimālās konfigurācijas iespējas – aktivizēšana, deaktivizēšana un jūtības regulēšana. </w:t>
            </w:r>
          </w:p>
          <w:p w14:paraId="0BF9B193"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Integrēta lapu padeves virziena kontroles un automātiskās korekcijas sistēma, kas iztaisno šķībi padotu biļetenu noskenētos attēlus. </w:t>
            </w:r>
          </w:p>
          <w:p w14:paraId="051E173E"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lastRenderedPageBreak/>
              <w:t xml:space="preserve">Skenēšanas uzstādījumu </w:t>
            </w:r>
            <w:proofErr w:type="spellStart"/>
            <w:r w:rsidRPr="008C4037">
              <w:rPr>
                <w:rFonts w:ascii="Times New Roman" w:hAnsi="Times New Roman" w:cs="Times New Roman"/>
                <w:sz w:val="24"/>
                <w:szCs w:val="24"/>
              </w:rPr>
              <w:t>parametrizācijas</w:t>
            </w:r>
            <w:proofErr w:type="spellEnd"/>
            <w:r w:rsidRPr="008C4037">
              <w:rPr>
                <w:rFonts w:ascii="Times New Roman" w:hAnsi="Times New Roman" w:cs="Times New Roman"/>
                <w:sz w:val="24"/>
                <w:szCs w:val="24"/>
              </w:rPr>
              <w:t xml:space="preserve"> iespējas, kuru rezultātā, skenējot vēlēšanu zīmes melnbaltā režīmā uz tām ar pildspalvu (u.c. rakstīšanas līdzekļiem) veiktās atzīmes zilā, melnā, zaļā, un sarkanā krāsā kā arī šo krāsu gaišajos un tumšajos toņos noskenētajā attēlā tiek saglabātas melnā krāsā un ir labi redzamas.</w:t>
            </w:r>
          </w:p>
          <w:p w14:paraId="6E6E59E5"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proofErr w:type="spellStart"/>
            <w:r w:rsidRPr="008C4037">
              <w:rPr>
                <w:rFonts w:ascii="Times New Roman" w:hAnsi="Times New Roman" w:cs="Times New Roman"/>
                <w:sz w:val="24"/>
                <w:szCs w:val="24"/>
              </w:rPr>
              <w:t>Pieslēgums</w:t>
            </w:r>
            <w:proofErr w:type="spellEnd"/>
            <w:r w:rsidRPr="008C4037">
              <w:rPr>
                <w:rFonts w:ascii="Times New Roman" w:hAnsi="Times New Roman" w:cs="Times New Roman"/>
                <w:sz w:val="24"/>
                <w:szCs w:val="24"/>
              </w:rPr>
              <w:t xml:space="preserve"> datoram: USB 2.0</w:t>
            </w:r>
          </w:p>
          <w:p w14:paraId="1A7BA51F"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Skenera dziņa (draivera) protokols: TWAIN</w:t>
            </w:r>
          </w:p>
          <w:p w14:paraId="147A64B7"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Savietojamība ar operētājsistēmām: Microsoft Windows 8, 10</w:t>
            </w:r>
          </w:p>
          <w:p w14:paraId="36767AC7"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Savietojamība ar vēlēšanu pārvaldības sistēmām: </w:t>
            </w:r>
          </w:p>
          <w:p w14:paraId="7A50E3E7" w14:textId="02B05B7A" w:rsidR="00DE329D" w:rsidRPr="008C4037" w:rsidRDefault="00DE329D" w:rsidP="00DE329D">
            <w:pPr>
              <w:pStyle w:val="PlainText"/>
              <w:numPr>
                <w:ilvl w:val="1"/>
                <w:numId w:val="39"/>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Skenerim jābūt integrētam Latvijas Republikas Centrālās vēlēšanu komisijas rīcībā esošajām valsts nozīmes vēlēšanu pārvaldības un administrēšanas informācijas sistēmās vismaz šādā funkcionālajā apjomā: </w:t>
            </w:r>
          </w:p>
          <w:p w14:paraId="0C441D4A" w14:textId="77777777" w:rsidR="00DE329D" w:rsidRPr="008C4037" w:rsidRDefault="00DE329D" w:rsidP="00DE329D">
            <w:pPr>
              <w:pStyle w:val="PlainText"/>
              <w:numPr>
                <w:ilvl w:val="2"/>
                <w:numId w:val="3"/>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skeneru centralizēta konfigurēšana, </w:t>
            </w:r>
            <w:proofErr w:type="spellStart"/>
            <w:r w:rsidRPr="008C4037">
              <w:rPr>
                <w:rFonts w:ascii="Times New Roman" w:hAnsi="Times New Roman" w:cs="Times New Roman"/>
                <w:sz w:val="24"/>
                <w:szCs w:val="24"/>
              </w:rPr>
              <w:t>parametrizēšana</w:t>
            </w:r>
            <w:proofErr w:type="spellEnd"/>
            <w:r w:rsidRPr="008C4037">
              <w:rPr>
                <w:rFonts w:ascii="Times New Roman" w:hAnsi="Times New Roman" w:cs="Times New Roman"/>
                <w:sz w:val="24"/>
                <w:szCs w:val="24"/>
              </w:rPr>
              <w:t xml:space="preserve">; </w:t>
            </w:r>
          </w:p>
          <w:p w14:paraId="2C2469D7" w14:textId="77777777" w:rsidR="00DE329D" w:rsidRPr="008C4037" w:rsidRDefault="00DE329D" w:rsidP="00DE329D">
            <w:pPr>
              <w:pStyle w:val="PlainText"/>
              <w:numPr>
                <w:ilvl w:val="2"/>
                <w:numId w:val="3"/>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skeneru centralizēta pārvaldība no sistēmas; </w:t>
            </w:r>
          </w:p>
          <w:p w14:paraId="0BFD1B4D" w14:textId="77777777" w:rsidR="00DE329D" w:rsidRPr="008C4037" w:rsidRDefault="00DE329D" w:rsidP="00DE329D">
            <w:pPr>
              <w:pStyle w:val="PlainText"/>
              <w:numPr>
                <w:ilvl w:val="2"/>
                <w:numId w:val="3"/>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skenēšana (skenēšanas vadība) tieši no informācijas sistēmas lokālās darbvirsmas lietotnes (DVL), neizmantojot trešo pušu skeneru vadības programmatūru. </w:t>
            </w:r>
          </w:p>
          <w:p w14:paraId="080D0350" w14:textId="77777777" w:rsidR="00DE329D" w:rsidRPr="008C4037" w:rsidRDefault="00DE329D" w:rsidP="00DE329D">
            <w:pPr>
              <w:pStyle w:val="PlainText"/>
              <w:spacing w:line="276" w:lineRule="auto"/>
              <w:ind w:left="360"/>
              <w:jc w:val="both"/>
              <w:rPr>
                <w:rFonts w:ascii="Times New Roman" w:hAnsi="Times New Roman" w:cs="Times New Roman"/>
                <w:sz w:val="24"/>
                <w:szCs w:val="24"/>
              </w:rPr>
            </w:pPr>
            <w:r w:rsidRPr="008C4037">
              <w:rPr>
                <w:rFonts w:ascii="Times New Roman" w:hAnsi="Times New Roman" w:cs="Times New Roman"/>
                <w:sz w:val="24"/>
                <w:szCs w:val="24"/>
              </w:rPr>
              <w:t>Savietojamība ar vēlēšanu pārvaldības sistēmām apliecināma ar Latvijas Republikas Centrālās vēlēšanu komisijas vai attiecīgās vēlēšanu informācijas sistēmu izstrādātāja, uzturētāja izziņu.</w:t>
            </w:r>
          </w:p>
          <w:p w14:paraId="7644B939" w14:textId="77777777" w:rsidR="00DE329D" w:rsidRPr="008C4037" w:rsidRDefault="00DE329D" w:rsidP="00DE329D">
            <w:pPr>
              <w:pStyle w:val="PlainText"/>
              <w:numPr>
                <w:ilvl w:val="0"/>
                <w:numId w:val="3"/>
              </w:numPr>
              <w:spacing w:line="276" w:lineRule="auto"/>
              <w:jc w:val="both"/>
              <w:rPr>
                <w:rFonts w:ascii="Times New Roman" w:hAnsi="Times New Roman" w:cs="Times New Roman"/>
                <w:sz w:val="24"/>
                <w:szCs w:val="24"/>
              </w:rPr>
            </w:pPr>
            <w:proofErr w:type="spellStart"/>
            <w:r w:rsidRPr="008C4037">
              <w:rPr>
                <w:rFonts w:ascii="Times New Roman" w:hAnsi="Times New Roman" w:cs="Times New Roman"/>
                <w:sz w:val="24"/>
                <w:szCs w:val="24"/>
              </w:rPr>
              <w:t>Elektro</w:t>
            </w:r>
            <w:proofErr w:type="spellEnd"/>
            <w:r w:rsidRPr="008C4037">
              <w:rPr>
                <w:rFonts w:ascii="Times New Roman" w:hAnsi="Times New Roman" w:cs="Times New Roman"/>
                <w:sz w:val="24"/>
                <w:szCs w:val="24"/>
              </w:rPr>
              <w:t xml:space="preserve"> savietojamība: AC 220–240V 50/60Hz</w:t>
            </w:r>
          </w:p>
          <w:p w14:paraId="4582C382" w14:textId="77777777" w:rsidR="00DE329D" w:rsidRPr="008C4037" w:rsidRDefault="00DE329D" w:rsidP="00DE329D">
            <w:pPr>
              <w:pStyle w:val="PlainText"/>
              <w:numPr>
                <w:ilvl w:val="0"/>
                <w:numId w:val="3"/>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 xml:space="preserve">Komplektācija: </w:t>
            </w:r>
          </w:p>
          <w:p w14:paraId="4493192F" w14:textId="04777B5C" w:rsidR="00DE329D" w:rsidRPr="008C4037" w:rsidRDefault="00DE329D" w:rsidP="00DE329D">
            <w:pPr>
              <w:pStyle w:val="PlainText"/>
              <w:numPr>
                <w:ilvl w:val="1"/>
                <w:numId w:val="40"/>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8C4037">
              <w:rPr>
                <w:rFonts w:ascii="Times New Roman" w:hAnsi="Times New Roman" w:cs="Times New Roman"/>
                <w:sz w:val="24"/>
                <w:szCs w:val="24"/>
              </w:rPr>
              <w:t>skenera dzinis (</w:t>
            </w:r>
            <w:proofErr w:type="spellStart"/>
            <w:r w:rsidRPr="008C4037">
              <w:rPr>
                <w:rFonts w:ascii="Times New Roman" w:hAnsi="Times New Roman" w:cs="Times New Roman"/>
                <w:sz w:val="24"/>
                <w:szCs w:val="24"/>
              </w:rPr>
              <w:t>draivers</w:t>
            </w:r>
            <w:proofErr w:type="spellEnd"/>
            <w:r w:rsidRPr="008C4037">
              <w:rPr>
                <w:rFonts w:ascii="Times New Roman" w:hAnsi="Times New Roman" w:cs="Times New Roman"/>
                <w:sz w:val="24"/>
                <w:szCs w:val="24"/>
              </w:rPr>
              <w:t xml:space="preserve">) un skenera pilnvērtīgai izmantošanai nepieciešamā programmatūra; </w:t>
            </w:r>
          </w:p>
          <w:p w14:paraId="5A39FA70" w14:textId="05D62C8B" w:rsidR="00DE329D" w:rsidRPr="008C4037" w:rsidRDefault="00DE329D" w:rsidP="00DE329D">
            <w:pPr>
              <w:pStyle w:val="PlainText"/>
              <w:numPr>
                <w:ilvl w:val="1"/>
                <w:numId w:val="40"/>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8C4037">
              <w:rPr>
                <w:rFonts w:ascii="Times New Roman" w:hAnsi="Times New Roman" w:cs="Times New Roman"/>
                <w:sz w:val="24"/>
                <w:szCs w:val="24"/>
              </w:rPr>
              <w:t>1.8 m USB 2.0 vads;</w:t>
            </w:r>
          </w:p>
          <w:p w14:paraId="7D4976C5" w14:textId="3C312729" w:rsidR="00DE329D" w:rsidRPr="008C4037" w:rsidRDefault="00DE329D" w:rsidP="00DE329D">
            <w:pPr>
              <w:pStyle w:val="PlainText"/>
              <w:numPr>
                <w:ilvl w:val="1"/>
                <w:numId w:val="40"/>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C4037">
              <w:rPr>
                <w:rFonts w:ascii="Times New Roman" w:hAnsi="Times New Roman" w:cs="Times New Roman"/>
                <w:sz w:val="24"/>
                <w:szCs w:val="24"/>
              </w:rPr>
              <w:t>elektro</w:t>
            </w:r>
            <w:proofErr w:type="spellEnd"/>
            <w:r w:rsidRPr="008C4037">
              <w:rPr>
                <w:rFonts w:ascii="Times New Roman" w:hAnsi="Times New Roman" w:cs="Times New Roman"/>
                <w:sz w:val="24"/>
                <w:szCs w:val="24"/>
              </w:rPr>
              <w:t xml:space="preserve"> barošanas vads;</w:t>
            </w:r>
          </w:p>
          <w:p w14:paraId="065E6CD7" w14:textId="2FF23FA0" w:rsidR="00DE329D" w:rsidRDefault="00DE329D" w:rsidP="00DE329D">
            <w:pPr>
              <w:pStyle w:val="PlainText"/>
              <w:numPr>
                <w:ilvl w:val="1"/>
                <w:numId w:val="4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4037">
              <w:rPr>
                <w:rFonts w:ascii="Times New Roman" w:hAnsi="Times New Roman" w:cs="Times New Roman"/>
                <w:sz w:val="24"/>
                <w:szCs w:val="24"/>
              </w:rPr>
              <w:t>lietošanas instrukcija</w:t>
            </w:r>
            <w:r>
              <w:rPr>
                <w:rFonts w:ascii="Times New Roman" w:hAnsi="Times New Roman" w:cs="Times New Roman"/>
                <w:sz w:val="24"/>
                <w:szCs w:val="24"/>
              </w:rPr>
              <w:t>.</w:t>
            </w:r>
          </w:p>
          <w:p w14:paraId="6F821E96" w14:textId="77777777" w:rsidR="00DE329D" w:rsidRDefault="00DE329D" w:rsidP="00DE329D">
            <w:pPr>
              <w:pStyle w:val="PlainText"/>
              <w:spacing w:line="276" w:lineRule="auto"/>
              <w:ind w:left="993"/>
              <w:jc w:val="both"/>
              <w:rPr>
                <w:rFonts w:ascii="Times New Roman" w:hAnsi="Times New Roman" w:cs="Times New Roman"/>
                <w:sz w:val="24"/>
                <w:szCs w:val="24"/>
              </w:rPr>
            </w:pPr>
          </w:p>
          <w:p w14:paraId="6DDC6051" w14:textId="77777777" w:rsidR="00DE329D" w:rsidRPr="008C4037" w:rsidRDefault="00DE329D" w:rsidP="00DE329D">
            <w:pPr>
              <w:pStyle w:val="PlainText"/>
              <w:spacing w:line="276" w:lineRule="auto"/>
              <w:jc w:val="center"/>
              <w:rPr>
                <w:rFonts w:ascii="Times New Roman" w:hAnsi="Times New Roman" w:cs="Times New Roman"/>
                <w:sz w:val="24"/>
                <w:szCs w:val="24"/>
              </w:rPr>
            </w:pPr>
            <w:r w:rsidRPr="00AF7772">
              <w:rPr>
                <w:rFonts w:ascii="Times New Roman" w:hAnsi="Times New Roman" w:cs="Times New Roman"/>
                <w:b/>
                <w:sz w:val="24"/>
                <w:szCs w:val="24"/>
              </w:rPr>
              <w:t>Minimālās prasības skeneru vadības programmatūrai</w:t>
            </w:r>
          </w:p>
          <w:p w14:paraId="3A67FF22" w14:textId="5567A4D3" w:rsidR="00DE329D" w:rsidRPr="008C4037" w:rsidRDefault="00DE329D" w:rsidP="00DE329D">
            <w:pPr>
              <w:pStyle w:val="PlainText"/>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8C4037">
              <w:rPr>
                <w:rFonts w:ascii="Times New Roman" w:hAnsi="Times New Roman" w:cs="Times New Roman"/>
                <w:sz w:val="24"/>
                <w:szCs w:val="24"/>
              </w:rPr>
              <w:t>Skenēšanas uzstādījumu kopu (profilu) pielietošana:</w:t>
            </w:r>
          </w:p>
          <w:p w14:paraId="42B390FF" w14:textId="3B31E871" w:rsidR="00DE329D" w:rsidRPr="008C4037" w:rsidRDefault="00DE329D" w:rsidP="00DE329D">
            <w:pPr>
              <w:pStyle w:val="PlainText"/>
              <w:numPr>
                <w:ilvl w:val="1"/>
                <w:numId w:val="41"/>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Vienkārša un lietotājam ērta skenēšanas profilu izveidošana un saglabāšana, vismaz 3 profili.</w:t>
            </w:r>
          </w:p>
          <w:p w14:paraId="7DCE51B6" w14:textId="77777777" w:rsidR="00DE329D" w:rsidRPr="008C4037" w:rsidRDefault="00DE329D" w:rsidP="00DE329D">
            <w:pPr>
              <w:pStyle w:val="ListParagraph"/>
              <w:numPr>
                <w:ilvl w:val="1"/>
                <w:numId w:val="41"/>
              </w:numPr>
              <w:spacing w:line="276" w:lineRule="auto"/>
              <w:jc w:val="both"/>
            </w:pPr>
            <w:r w:rsidRPr="008C4037">
              <w:t>Vienkārša skenēšanas profilu aktivizēšana, piem., nospiežot tikai vienu programmatūras komandpogu.</w:t>
            </w:r>
          </w:p>
          <w:p w14:paraId="712E3E9B" w14:textId="77777777" w:rsidR="009B4BA1" w:rsidRDefault="00DE329D" w:rsidP="009B4BA1">
            <w:pPr>
              <w:pStyle w:val="ListParagraph"/>
              <w:numPr>
                <w:ilvl w:val="1"/>
                <w:numId w:val="41"/>
              </w:numPr>
              <w:spacing w:line="276" w:lineRule="auto"/>
              <w:jc w:val="both"/>
            </w:pPr>
            <w:r w:rsidRPr="008C4037">
              <w:t>Vienkārša skenēšanas profilu aktivizēšana no skenera vadības paneļa, piem., nospiežot attiecīgu pogu.</w:t>
            </w:r>
          </w:p>
          <w:p w14:paraId="7AEEE246" w14:textId="03B92788" w:rsidR="00DE329D" w:rsidRPr="008C4037" w:rsidRDefault="00DE329D" w:rsidP="009B4BA1">
            <w:pPr>
              <w:pStyle w:val="ListParagraph"/>
              <w:numPr>
                <w:ilvl w:val="1"/>
                <w:numId w:val="41"/>
              </w:numPr>
              <w:spacing w:line="276" w:lineRule="auto"/>
              <w:jc w:val="both"/>
            </w:pPr>
            <w:r w:rsidRPr="008C4037">
              <w:t xml:space="preserve">Lietotāja skenēšanas profilu saglabāšana failā (eksports uz failu) un skenēšanas profilu </w:t>
            </w:r>
            <w:proofErr w:type="spellStart"/>
            <w:r w:rsidRPr="008C4037">
              <w:t>ielāde</w:t>
            </w:r>
            <w:proofErr w:type="spellEnd"/>
            <w:r w:rsidRPr="008C4037">
              <w:t xml:space="preserve"> (imports) no faila.</w:t>
            </w:r>
          </w:p>
          <w:p w14:paraId="396B95FC" w14:textId="77777777" w:rsidR="00DE329D" w:rsidRPr="008C4037" w:rsidRDefault="00DE329D" w:rsidP="00DE329D">
            <w:pPr>
              <w:pStyle w:val="PlainText"/>
              <w:numPr>
                <w:ilvl w:val="0"/>
                <w:numId w:val="41"/>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lastRenderedPageBreak/>
              <w:t xml:space="preserve">Administrēšana: </w:t>
            </w:r>
          </w:p>
          <w:p w14:paraId="6F65B671" w14:textId="77777777" w:rsidR="00DE329D" w:rsidRPr="008C4037" w:rsidRDefault="00DE329D" w:rsidP="00DE329D">
            <w:pPr>
              <w:pStyle w:val="PlainText"/>
              <w:numPr>
                <w:ilvl w:val="1"/>
                <w:numId w:val="41"/>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 xml:space="preserve">Programmatūrai jāatbalsta tās attālināta uzstādīšana, konfigurēšana un noņemšana. </w:t>
            </w:r>
          </w:p>
          <w:p w14:paraId="2C14FB59" w14:textId="77777777" w:rsidR="00DE329D" w:rsidRPr="008C4037" w:rsidRDefault="00DE329D" w:rsidP="00DE329D">
            <w:pPr>
              <w:pStyle w:val="PlainText"/>
              <w:numPr>
                <w:ilvl w:val="1"/>
                <w:numId w:val="41"/>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Lietotāju skenēšanas profilu vienkārša pārvietošana no vienas darbstacijas uz citu.</w:t>
            </w:r>
          </w:p>
          <w:p w14:paraId="5339BA3D" w14:textId="6FE8FA0E" w:rsidR="00DE329D" w:rsidRPr="009B4BA1" w:rsidRDefault="00DE329D" w:rsidP="009B4BA1">
            <w:pPr>
              <w:pStyle w:val="PlainText"/>
              <w:numPr>
                <w:ilvl w:val="0"/>
                <w:numId w:val="41"/>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Savietojamība ar operētājsistēmām: Microsoft Windows 8, 10</w:t>
            </w:r>
          </w:p>
        </w:tc>
        <w:tc>
          <w:tcPr>
            <w:tcW w:w="4111" w:type="dxa"/>
          </w:tcPr>
          <w:p w14:paraId="68AA9EFC" w14:textId="77777777" w:rsidR="00DE329D" w:rsidRPr="00C57413" w:rsidRDefault="00DE329D" w:rsidP="00943D3D"/>
        </w:tc>
      </w:tr>
    </w:tbl>
    <w:p w14:paraId="154A465B" w14:textId="77777777" w:rsidR="00B8248C" w:rsidRDefault="00B8248C" w:rsidP="00B8248C">
      <w:pPr>
        <w:tabs>
          <w:tab w:val="left" w:pos="0"/>
        </w:tabs>
        <w:jc w:val="both"/>
      </w:pPr>
    </w:p>
    <w:p w14:paraId="22FCD2E0" w14:textId="77777777" w:rsidR="00B8248C" w:rsidRDefault="00B8248C" w:rsidP="00B8248C">
      <w:pPr>
        <w:tabs>
          <w:tab w:val="left" w:pos="0"/>
        </w:tabs>
        <w:jc w:val="both"/>
      </w:pPr>
      <w:r w:rsidRPr="00C57413">
        <w:t>Ar šo apliecinu piedāvāt</w:t>
      </w:r>
      <w:r>
        <w:t>ās preces</w:t>
      </w:r>
      <w:r w:rsidRPr="00C57413">
        <w:t xml:space="preserve"> atbilstību tehniskajai specifikācijai</w:t>
      </w:r>
      <w:r>
        <w:t>.</w:t>
      </w:r>
    </w:p>
    <w:p w14:paraId="5832A208" w14:textId="77777777" w:rsidR="00B8248C" w:rsidRDefault="00B8248C" w:rsidP="00B8248C">
      <w:pPr>
        <w:suppressAutoHyphens/>
        <w:autoSpaceDN w:val="0"/>
        <w:jc w:val="both"/>
        <w:textAlignment w:val="baseline"/>
        <w:rPr>
          <w:kern w:val="28"/>
          <w:lang w:eastAsia="lv-LV"/>
        </w:rPr>
      </w:pPr>
    </w:p>
    <w:p w14:paraId="297EF1C3" w14:textId="77777777" w:rsidR="00B8248C" w:rsidRPr="00961DA1" w:rsidRDefault="00B8248C" w:rsidP="00B8248C">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Prece</w:t>
      </w:r>
      <w:r w:rsidRPr="00961DA1">
        <w:rPr>
          <w:kern w:val="28"/>
          <w:lang w:eastAsia="lv-LV"/>
        </w:rPr>
        <w:t xml:space="preserve"> tiks </w:t>
      </w:r>
      <w:r>
        <w:rPr>
          <w:kern w:val="28"/>
          <w:lang w:eastAsia="lv-LV"/>
        </w:rPr>
        <w:t>piegādāta līdz</w:t>
      </w:r>
      <w:r w:rsidRPr="00961DA1">
        <w:rPr>
          <w:kern w:val="28"/>
          <w:lang w:eastAsia="lv-LV"/>
        </w:rPr>
        <w:t xml:space="preserve"> ____________________________________.</w:t>
      </w:r>
    </w:p>
    <w:p w14:paraId="060D8C0D" w14:textId="77777777" w:rsidR="00B8248C" w:rsidRDefault="00B8248C" w:rsidP="00B8248C">
      <w:pPr>
        <w:tabs>
          <w:tab w:val="left" w:pos="0"/>
        </w:tabs>
        <w:spacing w:line="256" w:lineRule="auto"/>
        <w:jc w:val="both"/>
      </w:pPr>
    </w:p>
    <w:p w14:paraId="50C289C4" w14:textId="77777777" w:rsidR="00B8248C" w:rsidRDefault="00B8248C" w:rsidP="00B8248C">
      <w:pPr>
        <w:tabs>
          <w:tab w:val="left" w:pos="0"/>
        </w:tabs>
        <w:spacing w:line="256" w:lineRule="auto"/>
        <w:jc w:val="both"/>
        <w:rPr>
          <w:rFonts w:eastAsia="Calibri"/>
        </w:rPr>
      </w:pPr>
      <w:r>
        <w:t>Piegādātās preces garantijas termiņš būs ______________________________</w:t>
      </w:r>
    </w:p>
    <w:p w14:paraId="522C0323" w14:textId="77777777" w:rsidR="00B8248C" w:rsidRDefault="00B8248C" w:rsidP="00B8248C">
      <w:pPr>
        <w:tabs>
          <w:tab w:val="left" w:pos="0"/>
        </w:tabs>
        <w:spacing w:line="256" w:lineRule="auto"/>
        <w:jc w:val="both"/>
        <w:rPr>
          <w:rFonts w:eastAsia="Calibri"/>
        </w:rPr>
      </w:pPr>
    </w:p>
    <w:p w14:paraId="7D8134DF" w14:textId="77777777" w:rsidR="00B8248C" w:rsidRPr="00C57413" w:rsidRDefault="00B8248C" w:rsidP="00B8248C">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60D64313" w14:textId="77777777" w:rsidR="00B8248C" w:rsidRDefault="00B8248C" w:rsidP="00B8248C">
      <w:pPr>
        <w:ind w:left="11"/>
        <w:rPr>
          <w:lang w:eastAsia="lv-LV"/>
        </w:rPr>
      </w:pPr>
    </w:p>
    <w:p w14:paraId="16D817AE" w14:textId="77777777" w:rsidR="00B8248C" w:rsidRPr="00C57413" w:rsidRDefault="00B8248C" w:rsidP="00B8248C">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7B1137A3" w14:textId="77777777" w:rsidR="00B8248C" w:rsidRDefault="00B8248C" w:rsidP="00B8248C">
      <w:pPr>
        <w:ind w:left="11"/>
        <w:jc w:val="both"/>
        <w:rPr>
          <w:lang w:eastAsia="lv-LV"/>
        </w:rPr>
      </w:pPr>
    </w:p>
    <w:p w14:paraId="5E9068B7" w14:textId="77777777" w:rsidR="00B8248C" w:rsidRPr="00C57413" w:rsidRDefault="00B8248C" w:rsidP="00B8248C">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650E2219" w14:textId="77777777" w:rsidR="00B8248C" w:rsidRDefault="00B8248C" w:rsidP="00B8248C">
      <w:pPr>
        <w:ind w:left="11"/>
        <w:jc w:val="both"/>
        <w:rPr>
          <w:lang w:eastAsia="lv-LV"/>
        </w:rPr>
      </w:pPr>
    </w:p>
    <w:p w14:paraId="6A3F0F51" w14:textId="56EC48BB" w:rsidR="00B8248C" w:rsidRPr="00C57413" w:rsidRDefault="00B8248C" w:rsidP="00B8248C">
      <w:pPr>
        <w:ind w:left="11"/>
        <w:jc w:val="both"/>
      </w:pPr>
      <w:r w:rsidRPr="00C57413">
        <w:rPr>
          <w:lang w:eastAsia="lv-LV"/>
        </w:rPr>
        <w:t>202</w:t>
      </w:r>
      <w:r>
        <w:rPr>
          <w:lang w:eastAsia="lv-LV"/>
        </w:rPr>
        <w:t>1</w:t>
      </w:r>
      <w:r w:rsidRPr="00C57413">
        <w:rPr>
          <w:lang w:eastAsia="lv-LV"/>
        </w:rPr>
        <w:t>.gada ___.___________________</w:t>
      </w:r>
    </w:p>
    <w:sectPr w:rsidR="00B8248C" w:rsidRPr="00C57413" w:rsidSect="00D433D5">
      <w:pgSz w:w="11906" w:h="16838"/>
      <w:pgMar w:top="1134" w:right="1134" w:bottom="992"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E49F9"/>
    <w:multiLevelType w:val="multilevel"/>
    <w:tmpl w:val="2BF6E8D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282F39"/>
    <w:multiLevelType w:val="hybridMultilevel"/>
    <w:tmpl w:val="A568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96129D"/>
    <w:multiLevelType w:val="multilevel"/>
    <w:tmpl w:val="8E5618E0"/>
    <w:lvl w:ilvl="0">
      <w:start w:val="1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131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6E33DE"/>
    <w:multiLevelType w:val="hybridMultilevel"/>
    <w:tmpl w:val="EC7AC2B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8"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6"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B14282"/>
    <w:multiLevelType w:val="multilevel"/>
    <w:tmpl w:val="7B6E89D2"/>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06F7CC1"/>
    <w:multiLevelType w:val="multilevel"/>
    <w:tmpl w:val="7186A4B2"/>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6"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1E2346"/>
    <w:multiLevelType w:val="hybridMultilevel"/>
    <w:tmpl w:val="422279E2"/>
    <w:lvl w:ilvl="0" w:tplc="482C354C">
      <w:start w:val="1"/>
      <w:numFmt w:val="decimal"/>
      <w:lvlText w:val="%1."/>
      <w:lvlJc w:val="left"/>
      <w:pPr>
        <w:ind w:left="786" w:hanging="360"/>
      </w:pPr>
      <w:rPr>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9"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9D6925"/>
    <w:multiLevelType w:val="multilevel"/>
    <w:tmpl w:val="63205D04"/>
    <w:lvl w:ilvl="0">
      <w:start w:val="1"/>
      <w:numFmt w:val="decimal"/>
      <w:lvlText w:val="%1."/>
      <w:lvlJc w:val="left"/>
      <w:pPr>
        <w:ind w:left="360" w:hanging="360"/>
      </w:pPr>
      <w:rPr>
        <w:b w:val="0"/>
        <w:bCs w:val="0"/>
        <w:i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31"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2"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4" w15:restartNumberingAfterBreak="0">
    <w:nsid w:val="73460440"/>
    <w:multiLevelType w:val="multilevel"/>
    <w:tmpl w:val="12D00E02"/>
    <w:lvl w:ilvl="0">
      <w:start w:val="2"/>
      <w:numFmt w:val="decimal"/>
      <w:lvlText w:val="%1."/>
      <w:lvlJc w:val="left"/>
      <w:pPr>
        <w:ind w:left="36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9" w15:restartNumberingAfterBreak="0">
    <w:nsid w:val="7FFD6A22"/>
    <w:multiLevelType w:val="multilevel"/>
    <w:tmpl w:val="19309A02"/>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3"/>
  </w:num>
  <w:num w:numId="3">
    <w:abstractNumId w:val="30"/>
  </w:num>
  <w:num w:numId="4">
    <w:abstractNumId w:val="17"/>
  </w:num>
  <w:num w:numId="5">
    <w:abstractNumId w:val="24"/>
  </w:num>
  <w:num w:numId="6">
    <w:abstractNumId w:val="23"/>
  </w:num>
  <w:num w:numId="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22"/>
  </w:num>
  <w:num w:numId="10">
    <w:abstractNumId w:val="30"/>
  </w:num>
  <w:num w:numId="11">
    <w:abstractNumId w:val="8"/>
  </w:num>
  <w:num w:numId="12">
    <w:abstractNumId w:val="33"/>
  </w:num>
  <w:num w:numId="13">
    <w:abstractNumId w:val="29"/>
  </w:num>
  <w:num w:numId="14">
    <w:abstractNumId w:val="25"/>
  </w:num>
  <w:num w:numId="15">
    <w:abstractNumId w:val="36"/>
  </w:num>
  <w:num w:numId="16">
    <w:abstractNumId w:val="14"/>
  </w:num>
  <w:num w:numId="17">
    <w:abstractNumId w:val="12"/>
  </w:num>
  <w:num w:numId="18">
    <w:abstractNumId w:val="32"/>
  </w:num>
  <w:num w:numId="19">
    <w:abstractNumId w:val="0"/>
  </w:num>
  <w:num w:numId="20">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0"/>
  </w:num>
  <w:num w:numId="23">
    <w:abstractNumId w:val="35"/>
  </w:num>
  <w:num w:numId="24">
    <w:abstractNumId w:val="5"/>
  </w:num>
  <w:num w:numId="25">
    <w:abstractNumId w:val="37"/>
  </w:num>
  <w:num w:numId="26">
    <w:abstractNumId w:val="4"/>
  </w:num>
  <w:num w:numId="27">
    <w:abstractNumId w:val="9"/>
  </w:num>
  <w:num w:numId="28">
    <w:abstractNumId w:val="19"/>
  </w:num>
  <w:num w:numId="29">
    <w:abstractNumId w:val="21"/>
  </w:num>
  <w:num w:numId="30">
    <w:abstractNumId w:val="34"/>
  </w:num>
  <w:num w:numId="31">
    <w:abstractNumId w:val="16"/>
  </w:num>
  <w:num w:numId="32">
    <w:abstractNumId w:val="26"/>
  </w:num>
  <w:num w:numId="33">
    <w:abstractNumId w:val="2"/>
  </w:num>
  <w:num w:numId="34">
    <w:abstractNumId w:val="7"/>
  </w:num>
  <w:num w:numId="35">
    <w:abstractNumId w:val="27"/>
  </w:num>
  <w:num w:numId="36">
    <w:abstractNumId w:val="11"/>
  </w:num>
  <w:num w:numId="37">
    <w:abstractNumId w:val="39"/>
  </w:num>
  <w:num w:numId="38">
    <w:abstractNumId w:val="6"/>
  </w:num>
  <w:num w:numId="39">
    <w:abstractNumId w:val="18"/>
  </w:num>
  <w:num w:numId="40">
    <w:abstractNumId w:val="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1018A2"/>
    <w:rsid w:val="00112C38"/>
    <w:rsid w:val="00142A9D"/>
    <w:rsid w:val="00142B55"/>
    <w:rsid w:val="001431E1"/>
    <w:rsid w:val="00171444"/>
    <w:rsid w:val="00186D4D"/>
    <w:rsid w:val="00195CB2"/>
    <w:rsid w:val="001A3967"/>
    <w:rsid w:val="001B0592"/>
    <w:rsid w:val="001C0A55"/>
    <w:rsid w:val="001C1883"/>
    <w:rsid w:val="001C4E27"/>
    <w:rsid w:val="001F69C9"/>
    <w:rsid w:val="00200C78"/>
    <w:rsid w:val="0021789F"/>
    <w:rsid w:val="002547DA"/>
    <w:rsid w:val="002548E6"/>
    <w:rsid w:val="00254F00"/>
    <w:rsid w:val="0026579E"/>
    <w:rsid w:val="00272037"/>
    <w:rsid w:val="002C0B81"/>
    <w:rsid w:val="0030368C"/>
    <w:rsid w:val="003243FE"/>
    <w:rsid w:val="003303E7"/>
    <w:rsid w:val="003376B5"/>
    <w:rsid w:val="00375AEB"/>
    <w:rsid w:val="00384C9B"/>
    <w:rsid w:val="003A2877"/>
    <w:rsid w:val="003C367A"/>
    <w:rsid w:val="003D4B76"/>
    <w:rsid w:val="00401B6A"/>
    <w:rsid w:val="00407E29"/>
    <w:rsid w:val="0041753B"/>
    <w:rsid w:val="00445C2B"/>
    <w:rsid w:val="004612CA"/>
    <w:rsid w:val="004D7523"/>
    <w:rsid w:val="004F31D6"/>
    <w:rsid w:val="005043D6"/>
    <w:rsid w:val="00521499"/>
    <w:rsid w:val="005E3693"/>
    <w:rsid w:val="0063056E"/>
    <w:rsid w:val="00671DAC"/>
    <w:rsid w:val="006959F0"/>
    <w:rsid w:val="006A4ACA"/>
    <w:rsid w:val="006B27DA"/>
    <w:rsid w:val="006F04D4"/>
    <w:rsid w:val="00722F9B"/>
    <w:rsid w:val="00744F6E"/>
    <w:rsid w:val="007476D1"/>
    <w:rsid w:val="00766EF7"/>
    <w:rsid w:val="007B5266"/>
    <w:rsid w:val="00813BFC"/>
    <w:rsid w:val="00826A69"/>
    <w:rsid w:val="00827A96"/>
    <w:rsid w:val="008378D6"/>
    <w:rsid w:val="00855850"/>
    <w:rsid w:val="00856A5F"/>
    <w:rsid w:val="00886888"/>
    <w:rsid w:val="00887B8C"/>
    <w:rsid w:val="008B7486"/>
    <w:rsid w:val="008D20FF"/>
    <w:rsid w:val="008D3B81"/>
    <w:rsid w:val="008E37E9"/>
    <w:rsid w:val="008E7341"/>
    <w:rsid w:val="00962BF8"/>
    <w:rsid w:val="009631AB"/>
    <w:rsid w:val="009B4BA1"/>
    <w:rsid w:val="009D127B"/>
    <w:rsid w:val="009E22BB"/>
    <w:rsid w:val="009F2E05"/>
    <w:rsid w:val="00A017EB"/>
    <w:rsid w:val="00A0412A"/>
    <w:rsid w:val="00A77720"/>
    <w:rsid w:val="00A97460"/>
    <w:rsid w:val="00AA4AB1"/>
    <w:rsid w:val="00AC2CC0"/>
    <w:rsid w:val="00AC3953"/>
    <w:rsid w:val="00AD0B0C"/>
    <w:rsid w:val="00AF418A"/>
    <w:rsid w:val="00B1124C"/>
    <w:rsid w:val="00B114FE"/>
    <w:rsid w:val="00B52549"/>
    <w:rsid w:val="00B8248C"/>
    <w:rsid w:val="00BD74D0"/>
    <w:rsid w:val="00C17661"/>
    <w:rsid w:val="00C22168"/>
    <w:rsid w:val="00C63BC2"/>
    <w:rsid w:val="00CA2435"/>
    <w:rsid w:val="00CE7051"/>
    <w:rsid w:val="00CF146A"/>
    <w:rsid w:val="00D433D5"/>
    <w:rsid w:val="00D57EB7"/>
    <w:rsid w:val="00D662D9"/>
    <w:rsid w:val="00D71401"/>
    <w:rsid w:val="00DA75DE"/>
    <w:rsid w:val="00DC4A02"/>
    <w:rsid w:val="00DE329D"/>
    <w:rsid w:val="00E110B3"/>
    <w:rsid w:val="00E355A4"/>
    <w:rsid w:val="00E47B3F"/>
    <w:rsid w:val="00E5553A"/>
    <w:rsid w:val="00E611CD"/>
    <w:rsid w:val="00E8404E"/>
    <w:rsid w:val="00ED0A6F"/>
    <w:rsid w:val="00ED0EC7"/>
    <w:rsid w:val="00ED7E42"/>
    <w:rsid w:val="00F11CCD"/>
    <w:rsid w:val="00F15025"/>
    <w:rsid w:val="00F26D4F"/>
    <w:rsid w:val="00F7517B"/>
    <w:rsid w:val="00FA081F"/>
    <w:rsid w:val="00FC1B7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D127B"/>
    <w:rPr>
      <w:i/>
      <w:iCs/>
    </w:rPr>
  </w:style>
  <w:style w:type="paragraph" w:styleId="NormalWeb">
    <w:name w:val="Normal (Web)"/>
    <w:basedOn w:val="Normal"/>
    <w:uiPriority w:val="99"/>
    <w:unhideWhenUsed/>
    <w:rsid w:val="00B52549"/>
    <w:pPr>
      <w:spacing w:before="100" w:beforeAutospacing="1" w:after="100" w:afterAutospacing="1"/>
    </w:pPr>
    <w:rPr>
      <w:lang w:eastAsia="lv-LV"/>
    </w:rPr>
  </w:style>
  <w:style w:type="character" w:customStyle="1" w:styleId="UnresolvedMention">
    <w:name w:val="Unresolved Mention"/>
    <w:basedOn w:val="DefaultParagraphFont"/>
    <w:uiPriority w:val="99"/>
    <w:semiHidden/>
    <w:unhideWhenUsed/>
    <w:rsid w:val="00B52549"/>
    <w:rPr>
      <w:color w:val="605E5C"/>
      <w:shd w:val="clear" w:color="auto" w:fill="E1DFDD"/>
    </w:rPr>
  </w:style>
  <w:style w:type="paragraph" w:customStyle="1" w:styleId="Default">
    <w:name w:val="Default"/>
    <w:rsid w:val="00195CB2"/>
    <w:pPr>
      <w:autoSpaceDE w:val="0"/>
      <w:autoSpaceDN w:val="0"/>
      <w:adjustRightInd w:val="0"/>
    </w:pPr>
    <w:rPr>
      <w:rFonts w:ascii="Times New Roman" w:eastAsia="Times New Roman" w:hAnsi="Times New Roman" w:cs="Times New Roman"/>
      <w:color w:val="000000"/>
      <w:sz w:val="24"/>
      <w:szCs w:val="24"/>
      <w:lang w:eastAsia="lv-LV"/>
    </w:rPr>
  </w:style>
  <w:style w:type="paragraph" w:styleId="BodyTextIndent2">
    <w:name w:val="Body Text Indent 2"/>
    <w:basedOn w:val="Normal"/>
    <w:link w:val="BodyTextIndent2Char"/>
    <w:rsid w:val="001018A2"/>
    <w:pPr>
      <w:spacing w:after="120" w:line="480" w:lineRule="auto"/>
      <w:ind w:left="283"/>
    </w:pPr>
  </w:style>
  <w:style w:type="character" w:customStyle="1" w:styleId="BodyTextIndent2Char">
    <w:name w:val="Body Text Indent 2 Char"/>
    <w:basedOn w:val="DefaultParagraphFont"/>
    <w:link w:val="BodyTextIndent2"/>
    <w:rsid w:val="001018A2"/>
    <w:rPr>
      <w:rFonts w:ascii="Times New Roman" w:eastAsia="Times New Roman" w:hAnsi="Times New Roman" w:cs="Times New Roman"/>
      <w:sz w:val="24"/>
      <w:szCs w:val="24"/>
    </w:rPr>
  </w:style>
  <w:style w:type="character" w:customStyle="1" w:styleId="apple-tab-span">
    <w:name w:val="apple-tab-span"/>
    <w:basedOn w:val="DefaultParagraphFont"/>
    <w:rsid w:val="00CA2435"/>
  </w:style>
  <w:style w:type="paragraph" w:styleId="PlainText">
    <w:name w:val="Plain Text"/>
    <w:basedOn w:val="Normal"/>
    <w:link w:val="PlainTextChar"/>
    <w:uiPriority w:val="99"/>
    <w:unhideWhenUsed/>
    <w:rsid w:val="00DE329D"/>
    <w:rPr>
      <w:rFonts w:ascii="Calibri" w:eastAsiaTheme="minorEastAsia" w:hAnsi="Calibri" w:cstheme="minorBidi"/>
      <w:sz w:val="22"/>
      <w:szCs w:val="21"/>
      <w:lang w:eastAsia="lv-LV"/>
    </w:rPr>
  </w:style>
  <w:style w:type="character" w:customStyle="1" w:styleId="PlainTextChar">
    <w:name w:val="Plain Text Char"/>
    <w:basedOn w:val="DefaultParagraphFont"/>
    <w:link w:val="PlainText"/>
    <w:uiPriority w:val="99"/>
    <w:rsid w:val="00DE329D"/>
    <w:rPr>
      <w:rFonts w:ascii="Calibri" w:eastAsiaTheme="minorEastAsia" w:hAnsi="Calibri"/>
      <w:sz w:val="22"/>
      <w:szCs w:val="21"/>
      <w:lang w:eastAsia="lv-LV"/>
    </w:rPr>
  </w:style>
  <w:style w:type="character" w:customStyle="1" w:styleId="apple-style-span">
    <w:name w:val="apple-style-span"/>
    <w:basedOn w:val="DefaultParagraphFont"/>
    <w:rsid w:val="00DE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BF74D-14D5-424B-AA20-DDDA37A2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8282</Words>
  <Characters>4721</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12978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6</cp:revision>
  <cp:lastPrinted>2021-05-14T11:55:00Z</cp:lastPrinted>
  <dcterms:created xsi:type="dcterms:W3CDTF">2021-05-14T11:36:00Z</dcterms:created>
  <dcterms:modified xsi:type="dcterms:W3CDTF">2021-05-14T11:56:00Z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