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21F2" w14:textId="77777777" w:rsidR="00C53D7F" w:rsidRPr="00AC5F02" w:rsidRDefault="00C53D7F"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AC5F02">
        <w:rPr>
          <w:rFonts w:ascii="Times New Roman" w:eastAsia="Times New Roman" w:hAnsi="Times New Roman" w:cs="Times New Roman"/>
          <w:b/>
          <w:noProof/>
          <w:sz w:val="24"/>
          <w:szCs w:val="24"/>
          <w:lang w:eastAsia="lv-LV"/>
        </w:rPr>
        <w:drawing>
          <wp:inline distT="0" distB="0" distL="0" distR="0" wp14:anchorId="6429A2D4" wp14:editId="2C587CC1">
            <wp:extent cx="5943600"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382D10A3"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7CA3E00" w14:textId="5E454014"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1671B2">
        <w:rPr>
          <w:rFonts w:ascii="Times New Roman Bold" w:eastAsia="Times New Roman" w:hAnsi="Times New Roman Bold" w:cs="Times New Roman"/>
          <w:b/>
          <w:caps/>
          <w:color w:val="000000"/>
          <w:sz w:val="24"/>
          <w:szCs w:val="24"/>
        </w:rPr>
        <w:t>55</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77777777" w:rsidR="00C53D7F" w:rsidRPr="00AC5F02" w:rsidRDefault="00C53D7F" w:rsidP="00A933F2">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Agate Vanaga, mob.20226635, e-pasts: </w:t>
            </w:r>
            <w:bookmarkStart w:id="0" w:name="cloakb0731be10d6b4a9d3ea3ac5df269a733"/>
            <w:bookmarkEnd w:id="0"/>
            <w:r w:rsidRPr="00AC5F02">
              <w:rPr>
                <w:rFonts w:ascii="Times New Roman" w:eastAsia="Times New Roman" w:hAnsi="Times New Roman" w:cs="Times New Roman"/>
                <w:color w:val="000000"/>
                <w:sz w:val="24"/>
                <w:szCs w:val="24"/>
                <w:u w:val="single"/>
              </w:rPr>
              <w:fldChar w:fldCharType="begin"/>
            </w:r>
            <w:r w:rsidRPr="00AC5F02">
              <w:rPr>
                <w:rFonts w:ascii="Times New Roman" w:eastAsia="Times New Roman" w:hAnsi="Times New Roman" w:cs="Times New Roman"/>
                <w:color w:val="000000"/>
                <w:sz w:val="24"/>
                <w:szCs w:val="24"/>
                <w:u w:val="single"/>
              </w:rPr>
              <w:instrText xml:space="preserve"> HYPERLINK "mailto:agate.vanaga@balvi.lv" </w:instrText>
            </w:r>
            <w:r w:rsidRPr="00AC5F02">
              <w:rPr>
                <w:rFonts w:ascii="Times New Roman" w:eastAsia="Times New Roman" w:hAnsi="Times New Roman" w:cs="Times New Roman"/>
                <w:color w:val="000000"/>
                <w:sz w:val="24"/>
                <w:szCs w:val="24"/>
                <w:u w:val="single"/>
              </w:rPr>
              <w:fldChar w:fldCharType="separate"/>
            </w:r>
            <w:r w:rsidRPr="00AC5F02">
              <w:rPr>
                <w:rFonts w:ascii="Times New Roman" w:eastAsia="Times New Roman" w:hAnsi="Times New Roman" w:cs="Times New Roman"/>
                <w:color w:val="0000FF"/>
                <w:sz w:val="24"/>
                <w:szCs w:val="24"/>
                <w:u w:val="single"/>
              </w:rPr>
              <w:t>agate.vanaga</w:t>
            </w:r>
            <w:r w:rsidRPr="00AC5F02">
              <w:rPr>
                <w:rFonts w:ascii="Times New Roman" w:eastAsia="Times New Roman" w:hAnsi="Times New Roman" w:cs="Times New Roman"/>
                <w:bCs/>
                <w:color w:val="0000FF"/>
                <w:sz w:val="24"/>
                <w:szCs w:val="24"/>
                <w:u w:val="single"/>
                <w:lang w:eastAsia="lv-LV"/>
              </w:rPr>
              <w:t>@balvi.lv</w:t>
            </w:r>
            <w:r w:rsidRPr="00AC5F02">
              <w:rPr>
                <w:rFonts w:ascii="Times New Roman" w:eastAsia="Times New Roman" w:hAnsi="Times New Roman" w:cs="Times New Roman"/>
                <w:color w:val="000000"/>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6" w:history="1">
              <w:r w:rsidR="001671B2" w:rsidRPr="00F24BC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D761A4" w:rsidP="00A933F2">
            <w:pPr>
              <w:spacing w:after="0" w:line="240" w:lineRule="auto"/>
              <w:ind w:left="567"/>
              <w:jc w:val="center"/>
              <w:rPr>
                <w:rFonts w:ascii="Times New Roman" w:eastAsia="Times New Roman" w:hAnsi="Times New Roman" w:cs="Times New Roman"/>
                <w:sz w:val="24"/>
                <w:szCs w:val="24"/>
                <w:lang w:eastAsia="lv-LV"/>
              </w:rPr>
            </w:pPr>
            <w:hyperlink r:id="rId7"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77777777" w:rsidR="00C53D7F" w:rsidRPr="00AC5F02"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Pr="003B4C02">
        <w:rPr>
          <w:rFonts w:ascii="Times New Roman" w:eastAsia="Times New Roman" w:hAnsi="Times New Roman" w:cs="Times New Roman"/>
          <w:sz w:val="24"/>
          <w:szCs w:val="24"/>
          <w:lang w:eastAsia="lv-LV"/>
        </w:rPr>
        <w:t>gulšņu izgatavošana un piegāde</w:t>
      </w:r>
      <w:r w:rsidRPr="003B4C02">
        <w:rPr>
          <w:rFonts w:ascii="Times New Roman" w:eastAsia="Times New Roman" w:hAnsi="Times New Roman" w:cs="Times New Roman"/>
          <w:bCs/>
          <w:sz w:val="24"/>
          <w:szCs w:val="24"/>
          <w:lang w:eastAsia="lv-LV"/>
        </w:rPr>
        <w:t xml:space="preserve"> </w:t>
      </w:r>
      <w:r w:rsidRPr="00AC5F02">
        <w:rPr>
          <w:rFonts w:ascii="Times New Roman" w:eastAsia="Times New Roman" w:hAnsi="Times New Roman" w:cs="Times New Roman"/>
          <w:sz w:val="24"/>
          <w:szCs w:val="24"/>
          <w:lang w:eastAsia="lv-LV"/>
        </w:rPr>
        <w:t>Latvijas–Krievijas pārrobežu sadarbības programmas projekta Nr. LV-RU-006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green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tourism</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routes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uniting</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the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border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regions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Latvia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Russia</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for</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common</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sustainable</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development</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of</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small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cities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and</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rural</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areas</w:t>
      </w:r>
      <w:proofErr w:type="spellEnd"/>
      <w:r w:rsidRPr="00AC5F02">
        <w:rPr>
          <w:rFonts w:ascii="Times New Roman" w:eastAsia="Times New Roman" w:hAnsi="Times New Roman" w:cs="Times New Roman"/>
          <w:sz w:val="24"/>
          <w:szCs w:val="24"/>
          <w:lang w:eastAsia="lv-LV"/>
        </w:rPr>
        <w:t>” (</w:t>
      </w:r>
      <w:proofErr w:type="spellStart"/>
      <w:r w:rsidRPr="00AC5F02">
        <w:rPr>
          <w:rFonts w:ascii="Times New Roman" w:eastAsia="Times New Roman" w:hAnsi="Times New Roman" w:cs="Times New Roman"/>
          <w:sz w:val="24"/>
          <w:szCs w:val="24"/>
          <w:lang w:eastAsia="lv-LV"/>
        </w:rPr>
        <w:t>Greenways</w:t>
      </w:r>
      <w:proofErr w:type="spellEnd"/>
      <w:r w:rsidRPr="00AC5F02">
        <w:rPr>
          <w:rFonts w:ascii="Times New Roman" w:eastAsia="Times New Roman" w:hAnsi="Times New Roman" w:cs="Times New Roman"/>
          <w:sz w:val="24"/>
          <w:szCs w:val="24"/>
          <w:lang w:eastAsia="lv-LV"/>
        </w:rPr>
        <w:t xml:space="preserve"> </w:t>
      </w:r>
      <w:proofErr w:type="spellStart"/>
      <w:r w:rsidRPr="00AC5F02">
        <w:rPr>
          <w:rFonts w:ascii="Times New Roman" w:eastAsia="Times New Roman" w:hAnsi="Times New Roman" w:cs="Times New Roman"/>
          <w:sz w:val="24"/>
          <w:szCs w:val="24"/>
          <w:lang w:eastAsia="lv-LV"/>
        </w:rPr>
        <w:t>Riga-Pskov</w:t>
      </w:r>
      <w:proofErr w:type="spellEnd"/>
      <w:r w:rsidRPr="00AC5F02">
        <w:rPr>
          <w:rFonts w:ascii="Times New Roman" w:eastAsia="Times New Roman" w:hAnsi="Times New Roman" w:cs="Times New Roman"/>
          <w:sz w:val="24"/>
          <w:szCs w:val="24"/>
          <w:lang w:eastAsia="lv-LV"/>
        </w:rPr>
        <w:t>) ietvaros atbilstoši tehniskajai specifikācijai.</w:t>
      </w:r>
    </w:p>
    <w:p w14:paraId="0976EB99"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Piegādes</w:t>
      </w:r>
      <w:r w:rsidRPr="00AC5F02">
        <w:rPr>
          <w:rFonts w:ascii="Times New Roman" w:eastAsia="Times New Roman" w:hAnsi="Times New Roman" w:cs="Times New Roman"/>
          <w:color w:val="000000"/>
          <w:sz w:val="24"/>
          <w:szCs w:val="24"/>
          <w:lang w:eastAsia="lv-LV"/>
        </w:rPr>
        <w:t xml:space="preserve"> vieta: </w:t>
      </w:r>
      <w:r>
        <w:rPr>
          <w:rFonts w:ascii="Times New Roman" w:eastAsia="Times New Roman" w:hAnsi="Times New Roman" w:cs="Times New Roman"/>
          <w:color w:val="000000"/>
          <w:sz w:val="24"/>
          <w:szCs w:val="24"/>
          <w:lang w:eastAsia="lv-LV"/>
        </w:rPr>
        <w:t xml:space="preserve">Bērzpils iela 56, Balvi. </w:t>
      </w:r>
    </w:p>
    <w:p w14:paraId="3238F9EA" w14:textId="3DA575A0"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līdz 2021.gada </w:t>
      </w:r>
      <w:r w:rsidRPr="003B4C02">
        <w:rPr>
          <w:rFonts w:ascii="Times New Roman" w:eastAsia="Times New Roman" w:hAnsi="Times New Roman" w:cs="Times New Roman"/>
          <w:color w:val="000000"/>
          <w:sz w:val="24"/>
          <w:szCs w:val="24"/>
          <w:lang w:eastAsia="lv-LV"/>
        </w:rPr>
        <w:t>30.jū</w:t>
      </w:r>
      <w:r w:rsidR="001671B2">
        <w:rPr>
          <w:rFonts w:ascii="Times New Roman" w:eastAsia="Times New Roman" w:hAnsi="Times New Roman" w:cs="Times New Roman"/>
          <w:color w:val="000000"/>
          <w:sz w:val="24"/>
          <w:szCs w:val="24"/>
          <w:lang w:eastAsia="lv-LV"/>
        </w:rPr>
        <w:t>l</w:t>
      </w:r>
      <w:r w:rsidRPr="003B4C02">
        <w:rPr>
          <w:rFonts w:ascii="Times New Roman" w:eastAsia="Times New Roman" w:hAnsi="Times New Roman" w:cs="Times New Roman"/>
          <w:color w:val="000000"/>
          <w:sz w:val="24"/>
          <w:szCs w:val="24"/>
          <w:lang w:eastAsia="lv-LV"/>
        </w:rPr>
        <w:t>ijam</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Pretendentam piedāvājums jāiesniedz par visu apjomu. Tirgus izpētes priekšmeta apjomu nav atļauts dalīt sīkāk. Šādus piedāvājumus Pasūtītājs noraidīs. </w:t>
      </w:r>
    </w:p>
    <w:p w14:paraId="0B414345"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61BE67AF"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Piedāvātajai cenai jābūt nemainīgai visā līguma darbības laikā.</w:t>
      </w:r>
    </w:p>
    <w:p w14:paraId="609C9890"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  Pasūtītājs izvēlēsies piedāvājumu, kas atbildīs prasībām un būs ar zemāko cenu.</w:t>
      </w:r>
    </w:p>
    <w:p w14:paraId="7295AD0B"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AC5F02">
        <w:rPr>
          <w:rFonts w:ascii="Times New Roman" w:eastAsia="Times New Roman" w:hAnsi="Times New Roman" w:cs="Times New Roman"/>
          <w:b/>
          <w:bCs/>
          <w:color w:val="000000"/>
          <w:sz w:val="24"/>
          <w:szCs w:val="24"/>
          <w:lang w:eastAsia="lv-LV"/>
        </w:rPr>
        <w:t>Iesniedzamie dokumenti:</w:t>
      </w:r>
    </w:p>
    <w:p w14:paraId="731C6BF0" w14:textId="77777777" w:rsidR="00C53D7F" w:rsidRPr="00AC5F02" w:rsidRDefault="00C53D7F" w:rsidP="00C53D7F">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3B4C02">
        <w:rPr>
          <w:rFonts w:ascii="Times New Roman" w:eastAsia="Times New Roman" w:hAnsi="Times New Roman" w:cs="Times New Roman"/>
          <w:color w:val="000000"/>
          <w:sz w:val="24"/>
          <w:szCs w:val="24"/>
          <w:lang w:eastAsia="lv-LV"/>
        </w:rPr>
        <w:t>A</w:t>
      </w:r>
      <w:r w:rsidRPr="00AC5F02">
        <w:rPr>
          <w:rFonts w:ascii="Times New Roman" w:eastAsia="Times New Roman" w:hAnsi="Times New Roman" w:cs="Times New Roman"/>
          <w:color w:val="000000"/>
          <w:sz w:val="24"/>
          <w:szCs w:val="24"/>
          <w:lang w:eastAsia="lv-LV"/>
        </w:rPr>
        <w:t>izpildīts Pielikums Nr.</w:t>
      </w:r>
      <w:r w:rsidRPr="003B4C02">
        <w:rPr>
          <w:rFonts w:ascii="Times New Roman" w:eastAsia="Times New Roman" w:hAnsi="Times New Roman" w:cs="Times New Roman"/>
          <w:color w:val="000000"/>
          <w:sz w:val="24"/>
          <w:szCs w:val="24"/>
          <w:lang w:eastAsia="lv-LV"/>
        </w:rPr>
        <w:t>2</w:t>
      </w:r>
      <w:r>
        <w:rPr>
          <w:rFonts w:ascii="Times New Roman" w:eastAsia="Times New Roman" w:hAnsi="Times New Roman" w:cs="Times New Roman"/>
          <w:color w:val="000000"/>
          <w:sz w:val="24"/>
          <w:szCs w:val="24"/>
          <w:lang w:eastAsia="lv-LV"/>
        </w:rPr>
        <w:t>, 3 un 4</w:t>
      </w:r>
      <w:r w:rsidRPr="00AC5F02">
        <w:rPr>
          <w:rFonts w:ascii="Times New Roman" w:eastAsia="Times New Roman" w:hAnsi="Times New Roman" w:cs="Times New Roman"/>
          <w:color w:val="000000"/>
          <w:sz w:val="24"/>
          <w:szCs w:val="24"/>
          <w:lang w:eastAsia="lv-LV"/>
        </w:rPr>
        <w:t>.</w:t>
      </w:r>
    </w:p>
    <w:p w14:paraId="2465DA96" w14:textId="77777777" w:rsidR="00C53D7F" w:rsidRPr="00AC5F02" w:rsidRDefault="00C53D7F" w:rsidP="00C53D7F">
      <w:pPr>
        <w:numPr>
          <w:ilvl w:val="1"/>
          <w:numId w:val="3"/>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727F84D4" w14:textId="77777777" w:rsidR="00C53D7F" w:rsidRPr="00AC5F02" w:rsidRDefault="00C53D7F" w:rsidP="00C53D7F">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10 (desmit) darba dienu laikā.</w:t>
      </w:r>
    </w:p>
    <w:p w14:paraId="2117BF24" w14:textId="77777777" w:rsidR="00C53D7F" w:rsidRPr="00AC5F02" w:rsidRDefault="00C53D7F" w:rsidP="00C53D7F">
      <w:pPr>
        <w:widowControl w:val="0"/>
        <w:numPr>
          <w:ilvl w:val="0"/>
          <w:numId w:val="2"/>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C53D7F">
      <w:pPr>
        <w:numPr>
          <w:ilvl w:val="0"/>
          <w:numId w:val="2"/>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Pretendentam ir pilnībā jāsedz piedāvājuma sagatavošanas un iesniegšanas izmaksas. </w:t>
      </w:r>
      <w:r w:rsidRPr="00AC5F02">
        <w:rPr>
          <w:rFonts w:ascii="Times New Roman" w:eastAsia="Calibri" w:hAnsi="Times New Roman" w:cs="Times New Roman"/>
          <w:sz w:val="24"/>
          <w:szCs w:val="24"/>
          <w:lang w:eastAsia="ar-SA"/>
        </w:rPr>
        <w:lastRenderedPageBreak/>
        <w:t>Pasūtītājs neuzņemas nekādas saistības par šīm izmaksām, neatkarīgi no Tirgus izpētes rezultāta.</w:t>
      </w:r>
    </w:p>
    <w:p w14:paraId="457323F9" w14:textId="0B77F649" w:rsidR="00C53D7F" w:rsidRPr="00AC5F02" w:rsidRDefault="00C53D7F" w:rsidP="00C53D7F">
      <w:pPr>
        <w:numPr>
          <w:ilvl w:val="0"/>
          <w:numId w:val="2"/>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1671B2">
        <w:rPr>
          <w:rFonts w:ascii="Times New Roman" w:eastAsia="Times New Roman" w:hAnsi="Times New Roman" w:cs="Times New Roman"/>
          <w:b/>
          <w:sz w:val="24"/>
          <w:szCs w:val="24"/>
          <w:lang w:eastAsia="lv-LV"/>
        </w:rPr>
        <w:t>20</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plkst. 1</w:t>
      </w:r>
      <w:r w:rsidR="001671B2">
        <w:rPr>
          <w:rFonts w:ascii="Times New Roman" w:eastAsia="Times New Roman" w:hAnsi="Times New Roman" w:cs="Times New Roman"/>
          <w:b/>
          <w:sz w:val="24"/>
          <w:szCs w:val="24"/>
          <w:lang w:eastAsia="lv-LV"/>
        </w:rPr>
        <w:t>4</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C53D7F">
      <w:pPr>
        <w:widowControl w:val="0"/>
        <w:numPr>
          <w:ilvl w:val="0"/>
          <w:numId w:val="2"/>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9858443"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Nr.1</w:t>
      </w:r>
    </w:p>
    <w:p w14:paraId="622FBDF4" w14:textId="6657DA25"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55</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C0C7943"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noProof/>
          <w:color w:val="00000A"/>
          <w:sz w:val="28"/>
          <w:szCs w:val="24"/>
          <w:lang w:eastAsia="lv-LV"/>
        </w:rPr>
        <w:drawing>
          <wp:inline distT="0" distB="0" distL="0" distR="0" wp14:anchorId="59B6B481" wp14:editId="5137A223">
            <wp:extent cx="5943600" cy="8382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14:paraId="7594BD87"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96"/>
        <w:gridCol w:w="5246"/>
        <w:gridCol w:w="1134"/>
      </w:tblGrid>
      <w:tr w:rsidR="00C53D7F" w:rsidRPr="00AC5F02" w14:paraId="79FEF246"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53AEAE8C" w14:textId="77777777" w:rsidR="00C53D7F" w:rsidRPr="00AC5F02" w:rsidRDefault="00C53D7F" w:rsidP="00A933F2">
            <w:pPr>
              <w:spacing w:line="256" w:lineRule="auto"/>
              <w:rPr>
                <w:rFonts w:ascii="Times New Roman" w:eastAsia="Calibri" w:hAnsi="Times New Roman" w:cs="Times New Roman"/>
                <w:b/>
                <w:color w:val="000000"/>
                <w:sz w:val="24"/>
                <w:szCs w:val="24"/>
              </w:rPr>
            </w:pPr>
            <w:proofErr w:type="spellStart"/>
            <w:r w:rsidRPr="00AC5F02">
              <w:rPr>
                <w:rFonts w:ascii="Times New Roman" w:eastAsia="Calibri" w:hAnsi="Times New Roman" w:cs="Times New Roman"/>
                <w:b/>
                <w:color w:val="000000"/>
                <w:sz w:val="24"/>
                <w:szCs w:val="24"/>
              </w:rPr>
              <w:t>Nr.p.k</w:t>
            </w:r>
            <w:proofErr w:type="spellEnd"/>
            <w:r w:rsidRPr="00AC5F02">
              <w:rPr>
                <w:rFonts w:ascii="Times New Roman" w:eastAsia="Calibri" w:hAnsi="Times New Roman" w:cs="Times New Roman"/>
                <w:b/>
                <w:color w:val="000000"/>
                <w:sz w:val="24"/>
                <w:szCs w:val="24"/>
              </w:rPr>
              <w:t>.</w:t>
            </w:r>
          </w:p>
        </w:tc>
        <w:tc>
          <w:tcPr>
            <w:tcW w:w="2296" w:type="dxa"/>
            <w:tcBorders>
              <w:top w:val="single" w:sz="4" w:space="0" w:color="000000"/>
              <w:left w:val="single" w:sz="4" w:space="0" w:color="000000"/>
              <w:bottom w:val="single" w:sz="4" w:space="0" w:color="000000"/>
              <w:right w:val="single" w:sz="4" w:space="0" w:color="000000"/>
            </w:tcBorders>
            <w:hideMark/>
          </w:tcPr>
          <w:p w14:paraId="6F6B19FB"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Priekšmets</w:t>
            </w:r>
          </w:p>
        </w:tc>
        <w:tc>
          <w:tcPr>
            <w:tcW w:w="5246" w:type="dxa"/>
            <w:tcBorders>
              <w:top w:val="single" w:sz="4" w:space="0" w:color="000000"/>
              <w:left w:val="single" w:sz="4" w:space="0" w:color="000000"/>
              <w:bottom w:val="single" w:sz="4" w:space="0" w:color="000000"/>
              <w:right w:val="single" w:sz="4" w:space="0" w:color="000000"/>
            </w:tcBorders>
            <w:hideMark/>
          </w:tcPr>
          <w:p w14:paraId="7AD0AC50"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Specifikācija</w:t>
            </w:r>
          </w:p>
        </w:tc>
        <w:tc>
          <w:tcPr>
            <w:tcW w:w="1134" w:type="dxa"/>
            <w:tcBorders>
              <w:top w:val="single" w:sz="4" w:space="0" w:color="000000"/>
              <w:left w:val="single" w:sz="4" w:space="0" w:color="000000"/>
              <w:bottom w:val="single" w:sz="4" w:space="0" w:color="000000"/>
              <w:right w:val="single" w:sz="4" w:space="0" w:color="000000"/>
            </w:tcBorders>
            <w:hideMark/>
          </w:tcPr>
          <w:p w14:paraId="326F7C43" w14:textId="77777777" w:rsidR="00C53D7F" w:rsidRPr="00AC5F02" w:rsidRDefault="00C53D7F" w:rsidP="00A933F2">
            <w:pPr>
              <w:spacing w:line="256" w:lineRule="auto"/>
              <w:rPr>
                <w:rFonts w:ascii="Times New Roman" w:eastAsia="Calibri" w:hAnsi="Times New Roman" w:cs="Times New Roman"/>
                <w:b/>
                <w:color w:val="000000"/>
                <w:sz w:val="24"/>
                <w:szCs w:val="24"/>
              </w:rPr>
            </w:pPr>
            <w:r w:rsidRPr="00AC5F02">
              <w:rPr>
                <w:rFonts w:ascii="Times New Roman" w:eastAsia="Calibri" w:hAnsi="Times New Roman" w:cs="Times New Roman"/>
                <w:b/>
                <w:color w:val="000000"/>
                <w:sz w:val="24"/>
                <w:szCs w:val="24"/>
              </w:rPr>
              <w:t>Skaits</w:t>
            </w:r>
          </w:p>
        </w:tc>
      </w:tr>
      <w:tr w:rsidR="00C53D7F" w:rsidRPr="00AC5F02" w14:paraId="63A5281B"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44A162C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1.</w:t>
            </w:r>
          </w:p>
        </w:tc>
        <w:tc>
          <w:tcPr>
            <w:tcW w:w="2296" w:type="dxa"/>
            <w:tcBorders>
              <w:top w:val="single" w:sz="4" w:space="0" w:color="000000"/>
              <w:left w:val="single" w:sz="4" w:space="0" w:color="000000"/>
              <w:bottom w:val="single" w:sz="4" w:space="0" w:color="000000"/>
              <w:right w:val="single" w:sz="4" w:space="0" w:color="000000"/>
            </w:tcBorders>
          </w:tcPr>
          <w:p w14:paraId="7E56AC1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 xml:space="preserve">Gulšņi kilometru norādēm, informatīvajām un krustojuma zīmēm </w:t>
            </w:r>
          </w:p>
          <w:p w14:paraId="5E1461EA" w14:textId="77777777" w:rsidR="00C53D7F" w:rsidRPr="00AC5F02" w:rsidRDefault="00C53D7F" w:rsidP="00A933F2">
            <w:pPr>
              <w:spacing w:line="256" w:lineRule="auto"/>
              <w:rPr>
                <w:rFonts w:ascii="Times New Roman" w:eastAsia="Calibri" w:hAnsi="Times New Roman" w:cs="Times New Roman"/>
                <w:i/>
                <w:color w:val="000000"/>
                <w:sz w:val="24"/>
                <w:szCs w:val="24"/>
              </w:rPr>
            </w:pPr>
          </w:p>
        </w:tc>
        <w:tc>
          <w:tcPr>
            <w:tcW w:w="5246" w:type="dxa"/>
            <w:tcBorders>
              <w:top w:val="single" w:sz="4" w:space="0" w:color="000000"/>
              <w:left w:val="single" w:sz="4" w:space="0" w:color="000000"/>
              <w:bottom w:val="single" w:sz="4" w:space="0" w:color="000000"/>
              <w:right w:val="single" w:sz="4" w:space="0" w:color="000000"/>
            </w:tcBorders>
          </w:tcPr>
          <w:p w14:paraId="4EFD4884"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65D3C91E"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275 x 23 x 16 cm, </w:t>
            </w:r>
          </w:p>
          <w:p w14:paraId="4A14233F" w14:textId="1BFACBD3" w:rsidR="00C53D7F" w:rsidRPr="001671B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temperatūrā ar spiedienu.</w:t>
            </w:r>
          </w:p>
        </w:tc>
        <w:tc>
          <w:tcPr>
            <w:tcW w:w="1134" w:type="dxa"/>
            <w:tcBorders>
              <w:top w:val="single" w:sz="4" w:space="0" w:color="000000"/>
              <w:left w:val="single" w:sz="4" w:space="0" w:color="000000"/>
              <w:bottom w:val="single" w:sz="4" w:space="0" w:color="000000"/>
              <w:right w:val="single" w:sz="4" w:space="0" w:color="000000"/>
            </w:tcBorders>
            <w:hideMark/>
          </w:tcPr>
          <w:p w14:paraId="0198F2BF" w14:textId="77777777" w:rsidR="00C53D7F" w:rsidRPr="00AC5F02" w:rsidRDefault="00C53D7F" w:rsidP="00A933F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30</w:t>
            </w:r>
          </w:p>
        </w:tc>
      </w:tr>
      <w:tr w:rsidR="00C53D7F" w:rsidRPr="00AC5F02" w14:paraId="64F3FF43"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52007FC8"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2.</w:t>
            </w:r>
          </w:p>
        </w:tc>
        <w:tc>
          <w:tcPr>
            <w:tcW w:w="2296" w:type="dxa"/>
            <w:tcBorders>
              <w:top w:val="single" w:sz="4" w:space="0" w:color="000000"/>
              <w:left w:val="single" w:sz="4" w:space="0" w:color="000000"/>
              <w:bottom w:val="single" w:sz="4" w:space="0" w:color="000000"/>
              <w:right w:val="single" w:sz="4" w:space="0" w:color="000000"/>
            </w:tcBorders>
            <w:hideMark/>
          </w:tcPr>
          <w:p w14:paraId="7832F724"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Gulšņi informatīvajiem stendiem</w:t>
            </w:r>
          </w:p>
        </w:tc>
        <w:tc>
          <w:tcPr>
            <w:tcW w:w="5246" w:type="dxa"/>
            <w:tcBorders>
              <w:top w:val="single" w:sz="4" w:space="0" w:color="000000"/>
              <w:left w:val="single" w:sz="4" w:space="0" w:color="000000"/>
              <w:bottom w:val="single" w:sz="4" w:space="0" w:color="000000"/>
              <w:right w:val="single" w:sz="4" w:space="0" w:color="000000"/>
            </w:tcBorders>
            <w:hideMark/>
          </w:tcPr>
          <w:p w14:paraId="564017F6"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Standarta gulšņa izmēri </w:t>
            </w:r>
          </w:p>
          <w:p w14:paraId="73E42A2E"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275 x 23 x 16 cm,</w:t>
            </w:r>
          </w:p>
          <w:p w14:paraId="1333238B" w14:textId="77777777" w:rsidR="00C53D7F" w:rsidRPr="00AC5F02" w:rsidRDefault="00C53D7F" w:rsidP="00A933F2">
            <w:pPr>
              <w:spacing w:line="256" w:lineRule="auto"/>
              <w:rPr>
                <w:rFonts w:ascii="Times New Roman" w:eastAsia="Calibri" w:hAnsi="Times New Roman" w:cs="Times New Roman"/>
                <w:i/>
                <w:sz w:val="24"/>
                <w:szCs w:val="24"/>
              </w:rPr>
            </w:pPr>
            <w:r w:rsidRPr="00AC5F02">
              <w:rPr>
                <w:rFonts w:ascii="Times New Roman" w:eastAsia="Calibri" w:hAnsi="Times New Roman" w:cs="Times New Roman"/>
                <w:i/>
                <w:sz w:val="24"/>
                <w:szCs w:val="24"/>
              </w:rPr>
              <w:t xml:space="preserve">gulšņiem jābūt impregnētiem ar </w:t>
            </w:r>
            <w:proofErr w:type="spellStart"/>
            <w:r w:rsidRPr="00AC5F02">
              <w:rPr>
                <w:rFonts w:ascii="Times New Roman" w:eastAsia="Calibri" w:hAnsi="Times New Roman" w:cs="Times New Roman"/>
                <w:i/>
                <w:sz w:val="24"/>
                <w:szCs w:val="24"/>
              </w:rPr>
              <w:t>kreozotš</w:t>
            </w:r>
            <w:r w:rsidRPr="003B4C02">
              <w:rPr>
                <w:rFonts w:ascii="Times New Roman" w:eastAsia="Calibri" w:hAnsi="Times New Roman" w:cs="Times New Roman"/>
                <w:i/>
                <w:sz w:val="24"/>
                <w:szCs w:val="24"/>
              </w:rPr>
              <w:t>ķ</w:t>
            </w:r>
            <w:r w:rsidRPr="00AC5F02">
              <w:rPr>
                <w:rFonts w:ascii="Times New Roman" w:eastAsia="Calibri" w:hAnsi="Times New Roman" w:cs="Times New Roman"/>
                <w:i/>
                <w:sz w:val="24"/>
                <w:szCs w:val="24"/>
              </w:rPr>
              <w:t>īdumu</w:t>
            </w:r>
            <w:proofErr w:type="spellEnd"/>
            <w:r w:rsidRPr="00AC5F02">
              <w:rPr>
                <w:rFonts w:ascii="Times New Roman" w:eastAsia="Calibri" w:hAnsi="Times New Roman" w:cs="Times New Roman"/>
                <w:i/>
                <w:sz w:val="24"/>
                <w:szCs w:val="24"/>
              </w:rPr>
              <w:t xml:space="preserve"> &gt; augstā temperat</w:t>
            </w:r>
            <w:r>
              <w:rPr>
                <w:rFonts w:ascii="Times New Roman" w:eastAsia="Calibri" w:hAnsi="Times New Roman" w:cs="Times New Roman"/>
                <w:i/>
                <w:sz w:val="24"/>
                <w:szCs w:val="24"/>
              </w:rPr>
              <w:t>ū</w:t>
            </w:r>
            <w:r w:rsidRPr="00AC5F02">
              <w:rPr>
                <w:rFonts w:ascii="Times New Roman" w:eastAsia="Calibri" w:hAnsi="Times New Roman" w:cs="Times New Roman"/>
                <w:i/>
                <w:sz w:val="24"/>
                <w:szCs w:val="24"/>
              </w:rPr>
              <w:t>rā</w:t>
            </w:r>
            <w:r>
              <w:rPr>
                <w:rFonts w:ascii="Times New Roman" w:eastAsia="Calibri" w:hAnsi="Times New Roman" w:cs="Times New Roman"/>
                <w:i/>
                <w:sz w:val="24"/>
                <w:szCs w:val="24"/>
              </w:rPr>
              <w:t xml:space="preserve"> </w:t>
            </w:r>
            <w:r w:rsidRPr="00AC5F02">
              <w:rPr>
                <w:rFonts w:ascii="Times New Roman" w:eastAsia="Calibri" w:hAnsi="Times New Roman" w:cs="Times New Roman"/>
                <w:i/>
                <w:sz w:val="24"/>
                <w:szCs w:val="24"/>
              </w:rPr>
              <w:t>ar spiedienu.</w:t>
            </w:r>
          </w:p>
        </w:tc>
        <w:tc>
          <w:tcPr>
            <w:tcW w:w="1134" w:type="dxa"/>
            <w:tcBorders>
              <w:top w:val="single" w:sz="4" w:space="0" w:color="000000"/>
              <w:left w:val="single" w:sz="4" w:space="0" w:color="000000"/>
              <w:bottom w:val="single" w:sz="4" w:space="0" w:color="000000"/>
              <w:right w:val="single" w:sz="4" w:space="0" w:color="000000"/>
            </w:tcBorders>
            <w:hideMark/>
          </w:tcPr>
          <w:p w14:paraId="2BE756A7" w14:textId="77777777" w:rsidR="00C53D7F" w:rsidRPr="00AC5F02" w:rsidRDefault="00C53D7F" w:rsidP="00A933F2">
            <w:pPr>
              <w:spacing w:line="256" w:lineRule="auto"/>
              <w:jc w:val="center"/>
              <w:rPr>
                <w:rFonts w:ascii="Times New Roman" w:eastAsia="Calibri" w:hAnsi="Times New Roman" w:cs="Times New Roman"/>
                <w:sz w:val="24"/>
                <w:szCs w:val="24"/>
              </w:rPr>
            </w:pPr>
            <w:r w:rsidRPr="00AC5F02">
              <w:rPr>
                <w:rFonts w:ascii="Times New Roman" w:eastAsia="Calibri" w:hAnsi="Times New Roman" w:cs="Times New Roman"/>
                <w:sz w:val="24"/>
                <w:szCs w:val="24"/>
              </w:rPr>
              <w:t>6</w:t>
            </w:r>
          </w:p>
        </w:tc>
      </w:tr>
      <w:tr w:rsidR="00C53D7F" w:rsidRPr="00AC5F02" w14:paraId="698CBDC1" w14:textId="77777777" w:rsidTr="00A933F2">
        <w:trPr>
          <w:trHeight w:val="244"/>
          <w:jc w:val="center"/>
        </w:trPr>
        <w:tc>
          <w:tcPr>
            <w:tcW w:w="675" w:type="dxa"/>
            <w:tcBorders>
              <w:top w:val="single" w:sz="4" w:space="0" w:color="000000"/>
              <w:left w:val="single" w:sz="4" w:space="0" w:color="000000"/>
              <w:bottom w:val="single" w:sz="4" w:space="0" w:color="000000"/>
              <w:right w:val="single" w:sz="4" w:space="0" w:color="000000"/>
            </w:tcBorders>
            <w:hideMark/>
          </w:tcPr>
          <w:p w14:paraId="7F9488D3"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3.</w:t>
            </w:r>
          </w:p>
        </w:tc>
        <w:tc>
          <w:tcPr>
            <w:tcW w:w="2296" w:type="dxa"/>
            <w:tcBorders>
              <w:top w:val="single" w:sz="4" w:space="0" w:color="000000"/>
              <w:left w:val="single" w:sz="4" w:space="0" w:color="000000"/>
              <w:bottom w:val="single" w:sz="4" w:space="0" w:color="000000"/>
              <w:right w:val="single" w:sz="4" w:space="0" w:color="000000"/>
            </w:tcBorders>
            <w:hideMark/>
          </w:tcPr>
          <w:p w14:paraId="0051FE8B" w14:textId="77777777" w:rsidR="00C53D7F" w:rsidRPr="00AC5F02" w:rsidRDefault="00C53D7F" w:rsidP="00A933F2">
            <w:pPr>
              <w:spacing w:line="256" w:lineRule="auto"/>
              <w:rPr>
                <w:rFonts w:ascii="Times New Roman" w:eastAsia="Calibri" w:hAnsi="Times New Roman" w:cs="Times New Roman"/>
                <w:color w:val="000000"/>
                <w:sz w:val="24"/>
                <w:szCs w:val="24"/>
              </w:rPr>
            </w:pPr>
            <w:r w:rsidRPr="00AC5F02">
              <w:rPr>
                <w:rFonts w:ascii="Times New Roman" w:eastAsia="Calibri" w:hAnsi="Times New Roman" w:cs="Times New Roman"/>
                <w:color w:val="000000"/>
                <w:sz w:val="24"/>
                <w:szCs w:val="24"/>
              </w:rPr>
              <w:t>Gulšņu piegāde</w:t>
            </w:r>
          </w:p>
        </w:tc>
        <w:tc>
          <w:tcPr>
            <w:tcW w:w="5246" w:type="dxa"/>
            <w:tcBorders>
              <w:top w:val="single" w:sz="4" w:space="0" w:color="000000"/>
              <w:left w:val="single" w:sz="4" w:space="0" w:color="000000"/>
              <w:bottom w:val="single" w:sz="4" w:space="0" w:color="000000"/>
              <w:right w:val="single" w:sz="4" w:space="0" w:color="000000"/>
            </w:tcBorders>
            <w:hideMark/>
          </w:tcPr>
          <w:p w14:paraId="649EBF95" w14:textId="77777777" w:rsidR="00C53D7F" w:rsidRPr="00AC5F02" w:rsidRDefault="00C53D7F" w:rsidP="00A933F2">
            <w:pPr>
              <w:spacing w:line="256" w:lineRule="auto"/>
              <w:rPr>
                <w:rFonts w:ascii="Times New Roman" w:eastAsia="Calibri" w:hAnsi="Times New Roman" w:cs="Times New Roman"/>
                <w:i/>
                <w:color w:val="000000"/>
                <w:sz w:val="24"/>
                <w:szCs w:val="24"/>
              </w:rPr>
            </w:pPr>
            <w:r w:rsidRPr="00AC5F02">
              <w:rPr>
                <w:rFonts w:ascii="Times New Roman" w:eastAsia="Calibri" w:hAnsi="Times New Roman" w:cs="Times New Roman"/>
                <w:i/>
                <w:color w:val="000000"/>
                <w:sz w:val="24"/>
                <w:szCs w:val="24"/>
              </w:rPr>
              <w:t>Bērzpils iela 56, Balvi</w:t>
            </w:r>
          </w:p>
        </w:tc>
        <w:tc>
          <w:tcPr>
            <w:tcW w:w="1134" w:type="dxa"/>
            <w:tcBorders>
              <w:top w:val="single" w:sz="4" w:space="0" w:color="000000"/>
              <w:left w:val="single" w:sz="4" w:space="0" w:color="000000"/>
              <w:bottom w:val="single" w:sz="4" w:space="0" w:color="000000"/>
              <w:right w:val="single" w:sz="4" w:space="0" w:color="000000"/>
            </w:tcBorders>
          </w:tcPr>
          <w:p w14:paraId="3928B3F6" w14:textId="77777777" w:rsidR="00C53D7F" w:rsidRPr="00AC5F02" w:rsidRDefault="00C53D7F" w:rsidP="00A933F2">
            <w:pPr>
              <w:spacing w:line="256" w:lineRule="auto"/>
              <w:jc w:val="center"/>
              <w:rPr>
                <w:rFonts w:ascii="Times New Roman" w:eastAsia="Calibri" w:hAnsi="Times New Roman" w:cs="Times New Roman"/>
                <w:b/>
                <w:color w:val="000000"/>
                <w:sz w:val="24"/>
                <w:szCs w:val="24"/>
              </w:rPr>
            </w:pPr>
          </w:p>
        </w:tc>
      </w:tr>
      <w:tr w:rsidR="00C53D7F" w:rsidRPr="00AC5F02" w14:paraId="7AFD265F" w14:textId="77777777" w:rsidTr="00A933F2">
        <w:trPr>
          <w:trHeight w:val="244"/>
          <w:jc w:val="center"/>
        </w:trPr>
        <w:tc>
          <w:tcPr>
            <w:tcW w:w="675" w:type="dxa"/>
            <w:tcBorders>
              <w:top w:val="single" w:sz="4" w:space="0" w:color="000000"/>
              <w:left w:val="nil"/>
              <w:bottom w:val="nil"/>
              <w:right w:val="nil"/>
            </w:tcBorders>
          </w:tcPr>
          <w:p w14:paraId="575889B3" w14:textId="77777777" w:rsidR="00C53D7F" w:rsidRPr="00AC5F02" w:rsidRDefault="00C53D7F" w:rsidP="00A933F2">
            <w:pPr>
              <w:spacing w:line="256" w:lineRule="auto"/>
              <w:rPr>
                <w:rFonts w:ascii="Times New Roman" w:eastAsia="Calibri" w:hAnsi="Times New Roman" w:cs="Times New Roman"/>
                <w:color w:val="000000"/>
                <w:sz w:val="24"/>
                <w:szCs w:val="24"/>
              </w:rPr>
            </w:pPr>
          </w:p>
        </w:tc>
        <w:tc>
          <w:tcPr>
            <w:tcW w:w="2296" w:type="dxa"/>
            <w:tcBorders>
              <w:top w:val="single" w:sz="4" w:space="0" w:color="000000"/>
              <w:left w:val="nil"/>
              <w:bottom w:val="nil"/>
              <w:right w:val="nil"/>
            </w:tcBorders>
          </w:tcPr>
          <w:p w14:paraId="7AA78A24" w14:textId="77777777" w:rsidR="00C53D7F" w:rsidRPr="00AC5F02" w:rsidRDefault="00C53D7F" w:rsidP="00A933F2">
            <w:pPr>
              <w:spacing w:line="256" w:lineRule="auto"/>
              <w:rPr>
                <w:rFonts w:ascii="Times New Roman" w:eastAsia="Calibri" w:hAnsi="Times New Roman" w:cs="Times New Roman"/>
                <w:color w:val="000000"/>
                <w:sz w:val="24"/>
                <w:szCs w:val="24"/>
              </w:rPr>
            </w:pPr>
          </w:p>
        </w:tc>
        <w:tc>
          <w:tcPr>
            <w:tcW w:w="5246" w:type="dxa"/>
            <w:tcBorders>
              <w:top w:val="single" w:sz="4" w:space="0" w:color="000000"/>
              <w:left w:val="nil"/>
              <w:bottom w:val="nil"/>
              <w:right w:val="single" w:sz="4" w:space="0" w:color="000000"/>
            </w:tcBorders>
            <w:hideMark/>
          </w:tcPr>
          <w:p w14:paraId="086B796C" w14:textId="77777777" w:rsidR="00C53D7F" w:rsidRPr="00AC5F02" w:rsidRDefault="00C53D7F" w:rsidP="00A933F2">
            <w:pPr>
              <w:spacing w:line="256" w:lineRule="auto"/>
              <w:jc w:val="right"/>
              <w:rPr>
                <w:rFonts w:ascii="Times New Roman" w:eastAsia="Calibri" w:hAnsi="Times New Roman" w:cs="Times New Roman"/>
                <w:color w:val="000000"/>
                <w:sz w:val="24"/>
                <w:szCs w:val="24"/>
              </w:rPr>
            </w:pPr>
            <w:r w:rsidRPr="00AC5F02">
              <w:rPr>
                <w:rFonts w:ascii="Times New Roman" w:eastAsia="Calibri" w:hAnsi="Times New Roman" w:cs="Times New Roman"/>
                <w:b/>
                <w:color w:val="000000"/>
                <w:sz w:val="24"/>
                <w:szCs w:val="24"/>
              </w:rPr>
              <w:t>Kopā :</w:t>
            </w:r>
          </w:p>
        </w:tc>
        <w:tc>
          <w:tcPr>
            <w:tcW w:w="1134" w:type="dxa"/>
            <w:tcBorders>
              <w:top w:val="single" w:sz="4" w:space="0" w:color="000000"/>
              <w:left w:val="single" w:sz="4" w:space="0" w:color="000000"/>
              <w:bottom w:val="single" w:sz="4" w:space="0" w:color="000000"/>
              <w:right w:val="single" w:sz="4" w:space="0" w:color="000000"/>
            </w:tcBorders>
            <w:hideMark/>
          </w:tcPr>
          <w:p w14:paraId="1E1DDEE8" w14:textId="77777777" w:rsidR="00C53D7F" w:rsidRPr="00AC5F02" w:rsidRDefault="00C53D7F" w:rsidP="00A933F2">
            <w:pPr>
              <w:spacing w:line="256" w:lineRule="auto"/>
              <w:jc w:val="center"/>
              <w:rPr>
                <w:rFonts w:ascii="Times New Roman" w:eastAsia="Calibri" w:hAnsi="Times New Roman" w:cs="Times New Roman"/>
                <w:color w:val="000000"/>
                <w:sz w:val="24"/>
                <w:szCs w:val="24"/>
              </w:rPr>
            </w:pPr>
            <w:r w:rsidRPr="00AC5F02">
              <w:rPr>
                <w:rFonts w:ascii="Times New Roman" w:eastAsia="Calibri" w:hAnsi="Times New Roman" w:cs="Times New Roman"/>
                <w:sz w:val="24"/>
                <w:szCs w:val="24"/>
              </w:rPr>
              <w:t>36</w:t>
            </w:r>
          </w:p>
        </w:tc>
      </w:tr>
    </w:tbl>
    <w:p w14:paraId="5CB5FE46" w14:textId="77777777" w:rsidR="00C53D7F" w:rsidRPr="00AC5F02" w:rsidRDefault="00C53D7F" w:rsidP="00C53D7F">
      <w:pPr>
        <w:suppressAutoHyphens/>
        <w:spacing w:after="0" w:line="240" w:lineRule="auto"/>
        <w:ind w:left="360"/>
        <w:jc w:val="right"/>
        <w:rPr>
          <w:rFonts w:ascii="Times New Roman" w:eastAsia="NSimSun" w:hAnsi="Times New Roman" w:cs="Times New Roman"/>
          <w:kern w:val="2"/>
          <w:sz w:val="24"/>
          <w:szCs w:val="24"/>
          <w:lang w:eastAsia="zh-CN" w:bidi="hi-IN"/>
        </w:rPr>
      </w:pPr>
    </w:p>
    <w:p w14:paraId="4CE8B5B2"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Pr="003B4C02">
        <w:rPr>
          <w:rFonts w:ascii="Times New Roman" w:eastAsia="NSimSun" w:hAnsi="Times New Roman" w:cs="Mangal"/>
          <w:kern w:val="2"/>
          <w:sz w:val="24"/>
          <w:szCs w:val="24"/>
          <w:lang w:eastAsia="zh-CN" w:bidi="hi-IN"/>
        </w:rPr>
        <w:t>2</w:t>
      </w:r>
    </w:p>
    <w:p w14:paraId="11B9D169" w14:textId="4B464CAC"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55</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575B953"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5E53FA6B" wp14:editId="56BAD5AD">
            <wp:extent cx="5579745" cy="78688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00536D63" w14:textId="77777777" w:rsidR="00C53D7F"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7D96186"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97F0E27" w14:textId="5BF62555"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1671B2">
        <w:rPr>
          <w:rFonts w:ascii="Times New Roman Bold" w:eastAsia="Times New Roman" w:hAnsi="Times New Roman Bold" w:cs="Times New Roman"/>
          <w:b/>
          <w:caps/>
          <w:color w:val="000000"/>
          <w:sz w:val="24"/>
          <w:szCs w:val="24"/>
        </w:rPr>
        <w:t>55</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1A9F9250" w14:textId="77777777" w:rsidR="00C53D7F" w:rsidRPr="00AC5F02" w:rsidRDefault="00C53D7F" w:rsidP="00C53D7F">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gulšņu izgatavošanu un piegādi</w:t>
      </w:r>
      <w:r w:rsidRPr="00AC5F02">
        <w:rPr>
          <w:rFonts w:ascii="Times New Roman" w:eastAsia="Times New Roman" w:hAnsi="Times New Roman" w:cs="Times New Roman"/>
          <w:sz w:val="24"/>
          <w:szCs w:val="24"/>
          <w:lang w:eastAsia="lv-LV"/>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p>
    <w:tbl>
      <w:tblPr>
        <w:tblW w:w="86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20"/>
        <w:gridCol w:w="1275"/>
        <w:gridCol w:w="1816"/>
        <w:gridCol w:w="944"/>
        <w:gridCol w:w="1456"/>
      </w:tblGrid>
      <w:tr w:rsidR="00C53D7F" w:rsidRPr="00AC5F02" w14:paraId="320631F1" w14:textId="77777777" w:rsidTr="00A933F2">
        <w:trPr>
          <w:cantSplit/>
          <w:trHeight w:val="839"/>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808080"/>
            <w:hideMark/>
          </w:tcPr>
          <w:p w14:paraId="76BCD715"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275" w:type="dxa"/>
            <w:tcBorders>
              <w:top w:val="single" w:sz="6" w:space="0" w:color="000000"/>
              <w:left w:val="single" w:sz="6" w:space="0" w:color="000000"/>
              <w:bottom w:val="single" w:sz="6" w:space="0" w:color="000000"/>
              <w:right w:val="single" w:sz="6" w:space="0" w:color="000000"/>
            </w:tcBorders>
            <w:shd w:val="clear" w:color="auto" w:fill="808080"/>
          </w:tcPr>
          <w:p w14:paraId="45944088" w14:textId="77777777" w:rsidR="00C53D7F"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Plānotais apjoms (gab.)</w:t>
            </w:r>
          </w:p>
        </w:tc>
        <w:tc>
          <w:tcPr>
            <w:tcW w:w="1816" w:type="dxa"/>
            <w:tcBorders>
              <w:top w:val="single" w:sz="6" w:space="0" w:color="000000"/>
              <w:left w:val="single" w:sz="6" w:space="0" w:color="000000"/>
              <w:bottom w:val="single" w:sz="6" w:space="0" w:color="000000"/>
              <w:right w:val="single" w:sz="6" w:space="0" w:color="000000"/>
            </w:tcBorders>
            <w:shd w:val="clear" w:color="auto" w:fill="808080"/>
            <w:hideMark/>
          </w:tcPr>
          <w:p w14:paraId="637C7DA4"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color w:val="000000"/>
                <w:sz w:val="24"/>
                <w:szCs w:val="24"/>
              </w:rPr>
              <w:t xml:space="preserve">kopā par plānoto apjomu </w:t>
            </w:r>
            <w:r w:rsidRPr="00AC5F02">
              <w:rPr>
                <w:rFonts w:ascii="Times New Roman" w:eastAsia="Times New Roman" w:hAnsi="Times New Roman" w:cs="Times New Roman"/>
                <w:color w:val="000000"/>
                <w:sz w:val="24"/>
                <w:szCs w:val="24"/>
              </w:rPr>
              <w:t xml:space="preserve">bez PVN (EUR)  </w:t>
            </w:r>
          </w:p>
        </w:tc>
        <w:tc>
          <w:tcPr>
            <w:tcW w:w="94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9ECED6C"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515D10D7"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7A5BE251"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C53D7F" w:rsidRPr="00AC5F02" w14:paraId="38E807C8" w14:textId="77777777" w:rsidTr="00A933F2">
        <w:trPr>
          <w:cantSplit/>
          <w:trHeight w:val="296"/>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hideMark/>
          </w:tcPr>
          <w:p w14:paraId="32B6AF69" w14:textId="4B59CC57" w:rsidR="00C53D7F" w:rsidRPr="00AC5F02" w:rsidRDefault="00C53D7F" w:rsidP="00A933F2">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Gulšņu izgatavošana </w:t>
            </w:r>
            <w:r w:rsidR="001671B2">
              <w:rPr>
                <w:rFonts w:ascii="Times New Roman" w:eastAsia="Times New Roman" w:hAnsi="Times New Roman" w:cs="Times New Roman"/>
                <w:color w:val="000000"/>
                <w:sz w:val="24"/>
                <w:szCs w:val="24"/>
              </w:rPr>
              <w:t>un piegāde</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5742637"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3EAC200"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102178C8"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F235104"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r>
      <w:tr w:rsidR="00C53D7F" w:rsidRPr="00AC5F02" w14:paraId="4149F767" w14:textId="77777777" w:rsidTr="00A933F2">
        <w:trPr>
          <w:cantSplit/>
          <w:trHeight w:val="296"/>
          <w:jc w:val="center"/>
        </w:trPr>
        <w:tc>
          <w:tcPr>
            <w:tcW w:w="439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71B3358" w14:textId="77777777" w:rsidR="00C53D7F"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KOPĀ</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298D84E5"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35301B6F"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11994DCA" w14:textId="77777777" w:rsidR="00C53D7F" w:rsidRPr="00AC5F02" w:rsidRDefault="00C53D7F" w:rsidP="00A933F2">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DA50D06" w14:textId="1999ECCC" w:rsidR="00C53D7F" w:rsidRPr="00AC5F02" w:rsidRDefault="00C53D7F" w:rsidP="00C53D7F">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001671B2">
        <w:rPr>
          <w:rFonts w:ascii="Times New Roman" w:eastAsia="Times New Roman" w:hAnsi="Times New Roman" w:cs="Times New Roman"/>
          <w:color w:val="000000"/>
          <w:sz w:val="24"/>
          <w:szCs w:val="24"/>
        </w:rPr>
        <w:t>, tai skaitā piegādes izmaksas</w:t>
      </w:r>
      <w:r w:rsidRPr="00AC5F02">
        <w:rPr>
          <w:rFonts w:ascii="Times New Roman" w:eastAsia="Times New Roman" w:hAnsi="Times New Roman" w:cs="Times New Roman"/>
          <w:color w:val="000000"/>
          <w:sz w:val="24"/>
          <w:szCs w:val="24"/>
        </w:rPr>
        <w:t>.</w:t>
      </w:r>
      <w:r w:rsidRPr="00AC5F02">
        <w:rPr>
          <w:rFonts w:ascii="Times New Roman" w:eastAsia="Calibri" w:hAnsi="Times New Roman" w:cs="Times New Roman"/>
          <w:sz w:val="24"/>
          <w:szCs w:val="24"/>
        </w:rPr>
        <w:t xml:space="preserve"> Piedāvātās cenas būs nemainīgas visā līguma darbības laikā.</w:t>
      </w:r>
    </w:p>
    <w:p w14:paraId="4FF17A84" w14:textId="77777777" w:rsidR="00C53D7F" w:rsidRPr="00AC5F02" w:rsidRDefault="00C53D7F" w:rsidP="00C53D7F">
      <w:pPr>
        <w:suppressAutoHyphens/>
        <w:autoSpaceDN w:val="0"/>
        <w:spacing w:after="0" w:line="240" w:lineRule="auto"/>
        <w:jc w:val="both"/>
        <w:textAlignment w:val="baseline"/>
        <w:rPr>
          <w:rFonts w:ascii="Times New Roman" w:eastAsia="Calibri" w:hAnsi="Times New Roman" w:cs="Times New Roman"/>
          <w:bCs/>
          <w:sz w:val="24"/>
          <w:szCs w:val="24"/>
        </w:rPr>
      </w:pPr>
    </w:p>
    <w:p w14:paraId="7DF603E6" w14:textId="77777777" w:rsidR="00C53D7F" w:rsidRPr="00AC5F02"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AE04E40" w14:textId="411DFF30" w:rsidR="00C53D7F" w:rsidRPr="00AC5F02" w:rsidRDefault="00C53D7F" w:rsidP="001671B2">
      <w:pPr>
        <w:spacing w:after="0" w:line="240" w:lineRule="auto"/>
        <w:jc w:val="right"/>
        <w:rPr>
          <w:rFonts w:ascii="Times New Roman" w:eastAsia="NSimSun" w:hAnsi="Times New Roman" w:cs="Mangal"/>
          <w:kern w:val="2"/>
          <w:sz w:val="24"/>
          <w:szCs w:val="24"/>
          <w:lang w:eastAsia="zh-CN" w:bidi="hi-IN"/>
        </w:rPr>
      </w:pPr>
      <w:r>
        <w:rPr>
          <w:rFonts w:ascii="Times New Roman" w:eastAsia="SimSun" w:hAnsi="Times New Roman" w:cs="Times New Roman"/>
          <w:kern w:val="3"/>
          <w:sz w:val="24"/>
          <w:szCs w:val="24"/>
          <w:lang w:eastAsia="lv-LV" w:bidi="hi-IN"/>
        </w:rPr>
        <w:br w:type="page"/>
      </w: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3</w:t>
      </w:r>
    </w:p>
    <w:p w14:paraId="6A26D180" w14:textId="7250E426" w:rsidR="00C53D7F" w:rsidRPr="00AC5F02" w:rsidRDefault="00C53D7F" w:rsidP="001671B2">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55</w:t>
      </w:r>
    </w:p>
    <w:p w14:paraId="6E401D0C"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2CA757BC"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58A442E2" wp14:editId="30A6CDAA">
            <wp:extent cx="5579745" cy="786887"/>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2ADDA33C" w14:textId="77777777" w:rsidR="00C53D7F" w:rsidRDefault="00C53D7F" w:rsidP="00C53D7F">
      <w:pPr>
        <w:spacing w:after="0" w:line="240" w:lineRule="auto"/>
        <w:ind w:left="567"/>
        <w:jc w:val="center"/>
        <w:rPr>
          <w:rFonts w:ascii="Times New Roman" w:eastAsia="Times New Roman" w:hAnsi="Times New Roman" w:cs="Times New Roman"/>
          <w:b/>
          <w:sz w:val="24"/>
          <w:szCs w:val="24"/>
        </w:rPr>
      </w:pPr>
    </w:p>
    <w:p w14:paraId="13CC09C5"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14:paraId="159F7D4C"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22967EF7"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3B4C02">
        <w:rPr>
          <w:rFonts w:ascii="Times New Roman" w:eastAsia="Times New Roman" w:hAnsi="Times New Roman" w:cs="Times New Roman"/>
          <w:b/>
          <w:sz w:val="24"/>
          <w:szCs w:val="24"/>
        </w:rPr>
        <w:t>GULŠŅU IZGATAVOŠANA UN PIEGĀDE</w:t>
      </w:r>
    </w:p>
    <w:p w14:paraId="02917F9C" w14:textId="125E83D3"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ID Nr. BNP TI 2021/</w:t>
      </w:r>
      <w:r w:rsidR="001671B2">
        <w:rPr>
          <w:rFonts w:ascii="Times New Roman Bold" w:eastAsia="Times New Roman" w:hAnsi="Times New Roman Bold" w:cs="Times New Roman"/>
          <w:b/>
          <w:caps/>
          <w:color w:val="000000"/>
          <w:sz w:val="24"/>
          <w:szCs w:val="24"/>
        </w:rPr>
        <w:t>55</w:t>
      </w:r>
    </w:p>
    <w:p w14:paraId="22D927CA"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w:t>
      </w:r>
      <w:bookmarkStart w:id="1" w:name="_GoBack"/>
      <w:bookmarkEnd w:id="1"/>
      <w:r w:rsidRPr="009E6B6A">
        <w:rPr>
          <w:rFonts w:ascii="Times New Roman" w:eastAsia="Times New Roman" w:hAnsi="Times New Roman" w:cs="Times New Roman"/>
          <w:sz w:val="24"/>
          <w:szCs w:val="24"/>
          <w:lang w:eastAsia="lv-LV"/>
        </w:rPr>
        <w:t>______________________</w:t>
      </w:r>
    </w:p>
    <w:p w14:paraId="7FD838FD"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p>
    <w:p w14:paraId="250F3321" w14:textId="77777777" w:rsidR="00C53D7F" w:rsidRPr="009E6B6A" w:rsidRDefault="00C53D7F" w:rsidP="00C53D7F">
      <w:pPr>
        <w:spacing w:after="0" w:line="240" w:lineRule="auto"/>
        <w:rPr>
          <w:rFonts w:ascii="Times New Roman" w:eastAsia="Times New Roman" w:hAnsi="Times New Roman" w:cs="Times New Roman"/>
          <w:sz w:val="24"/>
          <w:szCs w:val="24"/>
          <w:lang w:eastAsia="lv-LV"/>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321"/>
      </w:tblGrid>
      <w:tr w:rsidR="00C53D7F" w:rsidRPr="009E6B6A" w14:paraId="2FAEEF81" w14:textId="77777777" w:rsidTr="00A933F2">
        <w:trPr>
          <w:cantSplit/>
          <w:tblHeader/>
        </w:trPr>
        <w:tc>
          <w:tcPr>
            <w:tcW w:w="826" w:type="pct"/>
            <w:vAlign w:val="center"/>
          </w:tcPr>
          <w:p w14:paraId="53293E25"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4174" w:type="pct"/>
            <w:vAlign w:val="center"/>
          </w:tcPr>
          <w:p w14:paraId="70420461"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ražotāju, gulšņu izmērus utt.)</w:t>
            </w:r>
          </w:p>
        </w:tc>
      </w:tr>
      <w:tr w:rsidR="00C53D7F" w:rsidRPr="009E6B6A" w14:paraId="338F9AFC" w14:textId="77777777" w:rsidTr="00A933F2">
        <w:trPr>
          <w:cantSplit/>
          <w:tblHeader/>
        </w:trPr>
        <w:tc>
          <w:tcPr>
            <w:tcW w:w="826" w:type="pct"/>
            <w:vAlign w:val="center"/>
          </w:tcPr>
          <w:p w14:paraId="652701DA" w14:textId="77777777" w:rsidR="00C53D7F" w:rsidRPr="009E6B6A" w:rsidRDefault="00C53D7F" w:rsidP="00A933F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Gulšņu izgatavošana (36 gab.)</w:t>
            </w:r>
          </w:p>
        </w:tc>
        <w:tc>
          <w:tcPr>
            <w:tcW w:w="4174" w:type="pct"/>
            <w:vAlign w:val="center"/>
          </w:tcPr>
          <w:p w14:paraId="247EE7CE" w14:textId="77777777" w:rsidR="00C53D7F" w:rsidRPr="009E6B6A"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27398486" w14:textId="77777777" w:rsidR="00C53D7F" w:rsidRPr="009E6B6A" w:rsidRDefault="00C53D7F" w:rsidP="00C53D7F">
      <w:pPr>
        <w:spacing w:after="0" w:line="240" w:lineRule="auto"/>
        <w:rPr>
          <w:rFonts w:ascii="Times New Roman" w:eastAsia="Times New Roman" w:hAnsi="Times New Roman" w:cs="Times New Roman"/>
          <w:bCs/>
          <w:sz w:val="24"/>
          <w:szCs w:val="24"/>
          <w:lang w:eastAsia="lv-LV"/>
        </w:rPr>
      </w:pPr>
    </w:p>
    <w:p w14:paraId="649DCD63"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r w:rsidRPr="00B616C3">
        <w:rPr>
          <w:rFonts w:ascii="Times New Roman" w:eastAsia="Times New Roman" w:hAnsi="Times New Roman" w:cs="Times New Roman"/>
          <w:sz w:val="24"/>
          <w:szCs w:val="24"/>
          <w:lang w:eastAsia="lv-LV"/>
        </w:rPr>
        <w:t xml:space="preserve">Apņemamies izgatavot </w:t>
      </w:r>
      <w:r w:rsidRPr="00B616C3">
        <w:rPr>
          <w:rFonts w:ascii="Times New Roman" w:eastAsia="Times New Roman" w:hAnsi="Times New Roman" w:cs="Times New Roman"/>
          <w:color w:val="000000"/>
          <w:sz w:val="24"/>
          <w:szCs w:val="24"/>
        </w:rPr>
        <w:t>gulšņu</w:t>
      </w:r>
      <w:r>
        <w:rPr>
          <w:rFonts w:ascii="Times New Roman" w:eastAsia="Times New Roman" w:hAnsi="Times New Roman" w:cs="Times New Roman"/>
          <w:color w:val="000000"/>
          <w:sz w:val="24"/>
          <w:szCs w:val="24"/>
        </w:rPr>
        <w:t>s un tos piegādāt</w:t>
      </w:r>
      <w:r>
        <w:rPr>
          <w:rFonts w:ascii="Times New Roman" w:eastAsia="Times New Roman" w:hAnsi="Times New Roman" w:cs="Times New Roman"/>
          <w:sz w:val="24"/>
          <w:szCs w:val="24"/>
          <w:lang w:eastAsia="lv-LV"/>
        </w:rPr>
        <w:t xml:space="preserve"> atbilstoši pasūtītāja prasībām.</w:t>
      </w:r>
    </w:p>
    <w:p w14:paraId="14DD3E76"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p>
    <w:p w14:paraId="06B1F323"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Izgatavoto gulšņu garantija ir ___________ (_________) gadi.</w:t>
      </w:r>
    </w:p>
    <w:p w14:paraId="73C93704" w14:textId="77777777" w:rsidR="00C53D7F" w:rsidRDefault="00C53D7F" w:rsidP="00C53D7F">
      <w:pPr>
        <w:spacing w:after="0" w:line="240" w:lineRule="auto"/>
        <w:jc w:val="both"/>
        <w:rPr>
          <w:rFonts w:ascii="Times New Roman" w:eastAsia="Times New Roman" w:hAnsi="Times New Roman" w:cs="Times New Roman"/>
          <w:sz w:val="24"/>
          <w:szCs w:val="24"/>
          <w:lang w:eastAsia="lv-LV"/>
        </w:rPr>
      </w:pPr>
    </w:p>
    <w:p w14:paraId="0950823A" w14:textId="77777777" w:rsidR="00C53D7F" w:rsidRPr="009E6B6A" w:rsidRDefault="00C53D7F" w:rsidP="00C53D7F">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Piegādi veiksim līdz ______________________________</w:t>
      </w:r>
    </w:p>
    <w:p w14:paraId="70A0A297" w14:textId="77777777" w:rsidR="00C53D7F" w:rsidRPr="009E6B6A" w:rsidRDefault="00C53D7F" w:rsidP="00C53D7F">
      <w:pPr>
        <w:tabs>
          <w:tab w:val="left" w:pos="0"/>
        </w:tabs>
        <w:spacing w:after="0" w:line="276" w:lineRule="auto"/>
        <w:jc w:val="both"/>
        <w:rPr>
          <w:rFonts w:ascii="Times New Roman" w:eastAsia="Times New Roman" w:hAnsi="Times New Roman" w:cs="Times New Roman"/>
          <w:sz w:val="24"/>
          <w:szCs w:val="24"/>
        </w:rPr>
      </w:pPr>
    </w:p>
    <w:p w14:paraId="5D8A6B8C"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224CBAE5" w14:textId="77777777" w:rsidR="00C53D7F" w:rsidRPr="009E6B6A" w:rsidRDefault="00C53D7F" w:rsidP="00C53D7F">
      <w:pPr>
        <w:spacing w:after="0" w:line="276" w:lineRule="auto"/>
        <w:rPr>
          <w:rFonts w:ascii="Times New Roman" w:eastAsia="Times New Roman" w:hAnsi="Times New Roman" w:cs="Times New Roman"/>
          <w:sz w:val="24"/>
          <w:szCs w:val="24"/>
          <w:lang w:eastAsia="lv-LV"/>
        </w:rPr>
      </w:pPr>
    </w:p>
    <w:p w14:paraId="74AA9F48" w14:textId="77777777" w:rsidR="00C53D7F" w:rsidRPr="009E6B6A" w:rsidRDefault="00C53D7F" w:rsidP="00C53D7F">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50AD80EB" w14:textId="77777777" w:rsidR="00C53D7F" w:rsidRPr="009E6B6A" w:rsidRDefault="00C53D7F" w:rsidP="00C53D7F">
      <w:pPr>
        <w:spacing w:after="0" w:line="276" w:lineRule="auto"/>
        <w:jc w:val="both"/>
        <w:rPr>
          <w:rFonts w:ascii="Times New Roman" w:eastAsia="Times New Roman" w:hAnsi="Times New Roman" w:cs="Times New Roman"/>
          <w:sz w:val="24"/>
          <w:szCs w:val="24"/>
          <w:lang w:eastAsia="lv-LV"/>
        </w:rPr>
      </w:pPr>
    </w:p>
    <w:p w14:paraId="2B37A9A3"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1173AC22" w14:textId="77777777" w:rsidR="00C53D7F" w:rsidRPr="009E6B6A" w:rsidRDefault="00C53D7F" w:rsidP="00C53D7F">
      <w:pPr>
        <w:spacing w:after="0" w:line="276" w:lineRule="auto"/>
        <w:jc w:val="both"/>
        <w:rPr>
          <w:rFonts w:ascii="Times New Roman" w:eastAsia="Times New Roman" w:hAnsi="Times New Roman" w:cs="Times New Roman"/>
          <w:sz w:val="24"/>
          <w:szCs w:val="24"/>
          <w:lang w:eastAsia="lv-LV"/>
        </w:rPr>
      </w:pPr>
    </w:p>
    <w:p w14:paraId="1D9F46A2" w14:textId="77777777" w:rsidR="00C53D7F" w:rsidRPr="009E6B6A" w:rsidRDefault="00C53D7F" w:rsidP="00C53D7F">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1</w:t>
      </w:r>
      <w:r w:rsidRPr="009E6B6A">
        <w:rPr>
          <w:rFonts w:ascii="Times New Roman" w:eastAsia="Times New Roman" w:hAnsi="Times New Roman" w:cs="Times New Roman"/>
          <w:sz w:val="24"/>
          <w:szCs w:val="24"/>
          <w:lang w:eastAsia="lv-LV"/>
        </w:rPr>
        <w:t>.gada ______________________</w:t>
      </w:r>
    </w:p>
    <w:p w14:paraId="026563C3"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77777777" w:rsidR="00C53D7F" w:rsidRDefault="00C53D7F" w:rsidP="00C53D7F">
      <w:pPr>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95E3F80"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Pr>
          <w:rFonts w:ascii="Times New Roman" w:eastAsia="NSimSun" w:hAnsi="Times New Roman" w:cs="Mangal"/>
          <w:kern w:val="2"/>
          <w:sz w:val="24"/>
          <w:szCs w:val="24"/>
          <w:lang w:eastAsia="zh-CN" w:bidi="hi-IN"/>
        </w:rPr>
        <w:t>4</w:t>
      </w:r>
    </w:p>
    <w:p w14:paraId="3FB6DFDE" w14:textId="2501EE4A"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55</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77777777" w:rsidR="00C53D7F" w:rsidRDefault="00C53D7F" w:rsidP="00C53D7F">
      <w:pPr>
        <w:spacing w:after="0" w:line="240" w:lineRule="auto"/>
        <w:jc w:val="center"/>
        <w:rPr>
          <w:rFonts w:ascii="Times New Roman" w:eastAsia="Times New Roman" w:hAnsi="Times New Roman" w:cs="Times New Roman"/>
          <w:b/>
          <w:sz w:val="24"/>
          <w:szCs w:val="24"/>
        </w:rPr>
      </w:pPr>
      <w:r w:rsidRPr="00AC5F02">
        <w:rPr>
          <w:rFonts w:ascii="Times New Roman" w:eastAsia="MS Mincho" w:hAnsi="Times New Roman" w:cs="Times New Roman"/>
          <w:b/>
          <w:caps/>
          <w:noProof/>
          <w:color w:val="00000A"/>
          <w:sz w:val="28"/>
          <w:szCs w:val="24"/>
          <w:lang w:eastAsia="lv-LV"/>
        </w:rPr>
        <w:drawing>
          <wp:inline distT="0" distB="0" distL="0" distR="0" wp14:anchorId="0A2CCC60" wp14:editId="73A93BA4">
            <wp:extent cx="5579745" cy="786887"/>
            <wp:effectExtent l="0" t="0" r="190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9745" cy="786887"/>
                    </a:xfrm>
                    <a:prstGeom prst="rect">
                      <a:avLst/>
                    </a:prstGeom>
                    <a:noFill/>
                    <a:ln>
                      <a:noFill/>
                    </a:ln>
                  </pic:spPr>
                </pic:pic>
              </a:graphicData>
            </a:graphic>
          </wp:inline>
        </w:drawing>
      </w: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3761550A"/>
    <w:multiLevelType w:val="multilevel"/>
    <w:tmpl w:val="D318C25E"/>
    <w:lvl w:ilvl="0">
      <w:start w:val="2"/>
      <w:numFmt w:val="decimal"/>
      <w:lvlText w:val="%1."/>
      <w:lvlJc w:val="left"/>
      <w:pPr>
        <w:ind w:left="360" w:hanging="360"/>
      </w:pPr>
      <w:rPr>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7F"/>
    <w:rsid w:val="001671B2"/>
    <w:rsid w:val="003E6E52"/>
    <w:rsid w:val="00C53D7F"/>
    <w:rsid w:val="00D761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7F"/>
    <w:rPr>
      <w:color w:val="0563C1" w:themeColor="hyperlink"/>
      <w:u w:val="single"/>
    </w:rPr>
  </w:style>
  <w:style w:type="paragraph" w:styleId="BalloonText">
    <w:name w:val="Balloon Text"/>
    <w:basedOn w:val="Normal"/>
    <w:link w:val="BalloonTextChar"/>
    <w:uiPriority w:val="99"/>
    <w:semiHidden/>
    <w:unhideWhenUsed/>
    <w:rsid w:val="00167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mite.grzibovska@balvi.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5159</Words>
  <Characters>2941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3</cp:revision>
  <cp:lastPrinted>2021-05-13T12:26:00Z</cp:lastPrinted>
  <dcterms:created xsi:type="dcterms:W3CDTF">2021-05-06T11:07:00Z</dcterms:created>
  <dcterms:modified xsi:type="dcterms:W3CDTF">2021-05-13T12:33:00Z</dcterms:modified>
</cp:coreProperties>
</file>