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DA" w:rsidRDefault="006A3FDA" w:rsidP="006A3F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TIRGUS IZPĒTE</w:t>
      </w:r>
    </w:p>
    <w:p w:rsidR="006A3FDA" w:rsidRDefault="006A3FDA" w:rsidP="006A3F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177768">
        <w:rPr>
          <w:rFonts w:ascii="Times New Roman" w:hAnsi="Times New Roman" w:cs="Times New Roman"/>
          <w:b/>
          <w:sz w:val="24"/>
          <w:szCs w:val="24"/>
        </w:rPr>
        <w:t xml:space="preserve">Žalūziju </w:t>
      </w:r>
      <w:r>
        <w:rPr>
          <w:rFonts w:ascii="Times New Roman" w:hAnsi="Times New Roman" w:cs="Times New Roman"/>
          <w:b/>
          <w:sz w:val="24"/>
          <w:szCs w:val="24"/>
        </w:rPr>
        <w:t xml:space="preserve">iegāde </w:t>
      </w:r>
    </w:p>
    <w:p w:rsidR="006A3FDA" w:rsidRDefault="006A3FDA" w:rsidP="006A3F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Balvu </w:t>
      </w:r>
      <w:r w:rsidR="00177768">
        <w:rPr>
          <w:rFonts w:ascii="Times New Roman" w:hAnsi="Times New Roman" w:cs="Times New Roman"/>
          <w:b/>
          <w:sz w:val="24"/>
          <w:szCs w:val="24"/>
        </w:rPr>
        <w:t>Valsts ģimnāzijas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768">
        <w:rPr>
          <w:rFonts w:ascii="Times New Roman" w:hAnsi="Times New Roman" w:cs="Times New Roman"/>
          <w:b/>
          <w:sz w:val="24"/>
          <w:szCs w:val="24"/>
        </w:rPr>
        <w:t>mācību telpām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6A3FDA" w:rsidRDefault="006A3FDA" w:rsidP="006A3F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 Nr. </w:t>
      </w:r>
      <w:r w:rsidR="00177768">
        <w:rPr>
          <w:rFonts w:ascii="Times New Roman" w:hAnsi="Times New Roman" w:cs="Times New Roman"/>
          <w:b/>
          <w:sz w:val="24"/>
          <w:szCs w:val="24"/>
        </w:rPr>
        <w:t>BVĢ</w:t>
      </w:r>
      <w:r>
        <w:rPr>
          <w:rFonts w:ascii="Times New Roman" w:hAnsi="Times New Roman" w:cs="Times New Roman"/>
          <w:b/>
          <w:sz w:val="24"/>
          <w:szCs w:val="24"/>
        </w:rPr>
        <w:t xml:space="preserve"> 2020/</w:t>
      </w:r>
      <w:r w:rsidR="00177768">
        <w:rPr>
          <w:rFonts w:ascii="Times New Roman" w:hAnsi="Times New Roman" w:cs="Times New Roman"/>
          <w:b/>
          <w:sz w:val="24"/>
          <w:szCs w:val="24"/>
        </w:rPr>
        <w:t>1</w:t>
      </w:r>
    </w:p>
    <w:p w:rsidR="006A3FDA" w:rsidRDefault="006A3FDA" w:rsidP="006A3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Informācija par pasūtītāju:</w:t>
      </w:r>
    </w:p>
    <w:tbl>
      <w:tblPr>
        <w:tblStyle w:val="TableGrid"/>
        <w:tblW w:w="0" w:type="auto"/>
        <w:tblInd w:w="113" w:type="dxa"/>
        <w:tblLook w:val="04A0"/>
      </w:tblPr>
      <w:tblGrid>
        <w:gridCol w:w="3114"/>
        <w:gridCol w:w="5295"/>
      </w:tblGrid>
      <w:tr w:rsidR="006A3FDA" w:rsidTr="007826FF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6A3FDA" w:rsidP="007826F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6A3FDA" w:rsidP="001777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Balvu novada pašvaldība/Balvu </w:t>
            </w:r>
            <w:r w:rsidR="00177768">
              <w:rPr>
                <w:rFonts w:ascii="Times New Roman" w:hAnsi="Times New Roman" w:cs="Times New Roman"/>
                <w:sz w:val="24"/>
                <w:szCs w:val="24"/>
              </w:rPr>
              <w:t>Valsts ģimnāzija</w:t>
            </w:r>
          </w:p>
        </w:tc>
      </w:tr>
      <w:tr w:rsidR="006A3FDA" w:rsidTr="007826FF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6A3FDA" w:rsidP="007826F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6A3FDA" w:rsidP="007826F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90009115622</w:t>
            </w:r>
          </w:p>
        </w:tc>
      </w:tr>
      <w:tr w:rsidR="006A3FDA" w:rsidTr="007826FF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6A3FDA" w:rsidP="007826F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Piegādes adrese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177768" w:rsidP="007826F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Dārza</w:t>
            </w:r>
            <w:r w:rsidR="006A3FDA">
              <w:rPr>
                <w:rFonts w:ascii="Times New Roman" w:hAnsi="Times New Roman" w:cs="Times New Roman"/>
                <w:sz w:val="24"/>
                <w:szCs w:val="24"/>
              </w:rPr>
              <w:t xml:space="preserve"> iela 2, Balvi, Balvu novads, LV-4501</w:t>
            </w:r>
          </w:p>
        </w:tc>
      </w:tr>
      <w:tr w:rsidR="006A3FDA" w:rsidTr="007826FF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6A3FDA" w:rsidP="007826F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6A3FDA" w:rsidP="007826F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Balvu </w:t>
            </w:r>
            <w:r w:rsidR="00177768">
              <w:rPr>
                <w:rFonts w:ascii="Times New Roman" w:hAnsi="Times New Roman" w:cs="Times New Roman"/>
                <w:sz w:val="24"/>
                <w:szCs w:val="24"/>
              </w:rPr>
              <w:t>Valsts ģimnāzija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FDA" w:rsidRDefault="00177768" w:rsidP="007826F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Saimniecības vadītāja</w:t>
            </w:r>
            <w:r w:rsidR="006A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Baikova</w:t>
            </w:r>
            <w:proofErr w:type="spellEnd"/>
          </w:p>
          <w:p w:rsidR="006A3FDA" w:rsidRDefault="006A3FDA" w:rsidP="0021305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Tālr. </w:t>
            </w:r>
            <w:r w:rsidR="00083A1A">
              <w:rPr>
                <w:rFonts w:ascii="Times New Roman" w:hAnsi="Times New Roman" w:cs="Times New Roman"/>
                <w:sz w:val="24"/>
                <w:szCs w:val="24"/>
              </w:rPr>
              <w:t>26160043</w:t>
            </w:r>
            <w:r w:rsidR="00DD7CE5">
              <w:rPr>
                <w:rFonts w:ascii="Times New Roman" w:hAnsi="Times New Roman" w:cs="Times New Roman"/>
                <w:sz w:val="24"/>
                <w:szCs w:val="24"/>
              </w:rPr>
              <w:t xml:space="preserve"> darba laikā no plkst. 8.3</w:t>
            </w:r>
            <w:r w:rsidR="003B747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E23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A3FDA" w:rsidTr="007826FF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6A3FDA" w:rsidP="007826F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083A1A" w:rsidP="007826F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bpg</w:t>
            </w:r>
            <w:r w:rsidR="006A3FDA">
              <w:rPr>
                <w:rFonts w:ascii="Times New Roman" w:hAnsi="Times New Roman" w:cs="Times New Roman"/>
                <w:sz w:val="24"/>
                <w:szCs w:val="24"/>
              </w:rPr>
              <w:t>@balvi.lv</w:t>
            </w:r>
          </w:p>
        </w:tc>
      </w:tr>
      <w:tr w:rsidR="006A3FDA" w:rsidTr="007826FF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6A3FDA" w:rsidP="007826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priekšmeta apraksts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768" w:rsidRDefault="00177768" w:rsidP="00177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Žalūziju iegāde </w:t>
            </w:r>
          </w:p>
          <w:p w:rsidR="006A3FDA" w:rsidRDefault="00177768" w:rsidP="001777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Balvu Valsts ģimnāzijas mācību telpām</w:t>
            </w:r>
          </w:p>
        </w:tc>
      </w:tr>
      <w:tr w:rsidR="006A3FDA" w:rsidTr="007826FF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Default="006A3FDA" w:rsidP="007826F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laiks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FDA" w:rsidRPr="00876E27" w:rsidRDefault="00DD7CE5" w:rsidP="007826F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laikā no plkst. 8.3</w:t>
            </w:r>
            <w:r w:rsidR="003B7472">
              <w:rPr>
                <w:rFonts w:ascii="Times New Roman" w:hAnsi="Times New Roman" w:cs="Times New Roman"/>
                <w:sz w:val="24"/>
                <w:szCs w:val="24"/>
              </w:rPr>
              <w:t>0-16</w:t>
            </w:r>
            <w:r w:rsidR="006A3F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6A3FDA" w:rsidRDefault="006A3FDA" w:rsidP="006A3FDA">
      <w:p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FDA" w:rsidRDefault="006A3FDA" w:rsidP="006A3F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Tirgus izpētes priekšmets ir </w:t>
      </w:r>
      <w:r w:rsidR="00177768">
        <w:rPr>
          <w:rFonts w:ascii="Times New Roman" w:hAnsi="Times New Roman" w:cs="Times New Roman"/>
          <w:bCs/>
          <w:sz w:val="24"/>
          <w:szCs w:val="24"/>
        </w:rPr>
        <w:t>žalūziju</w:t>
      </w:r>
      <w:r>
        <w:rPr>
          <w:rFonts w:ascii="Times New Roman" w:hAnsi="Times New Roman" w:cs="Times New Roman"/>
          <w:bCs/>
          <w:sz w:val="24"/>
          <w:szCs w:val="24"/>
        </w:rPr>
        <w:t xml:space="preserve"> iegāde </w:t>
      </w:r>
      <w:r w:rsidR="00177768">
        <w:rPr>
          <w:rFonts w:ascii="Times New Roman" w:hAnsi="Times New Roman" w:cs="Times New Roman"/>
          <w:b/>
          <w:sz w:val="24"/>
          <w:szCs w:val="24"/>
        </w:rPr>
        <w:t>Balvu Valsts ģimnāzijas mācību telpām</w:t>
      </w:r>
      <w:r>
        <w:rPr>
          <w:rFonts w:ascii="Times New Roman" w:hAnsi="Times New Roman" w:cs="Times New Roman"/>
          <w:bCs/>
          <w:sz w:val="24"/>
          <w:szCs w:val="24"/>
        </w:rPr>
        <w:t xml:space="preserve"> atbilstoši tehniskajai specifikācijai. Detalizēts tirgus izpētes priekšmeta apraksts ir pievienots Tehniskajā specifikācijā (Pielikums Nr.1).</w:t>
      </w:r>
    </w:p>
    <w:p w:rsidR="006A3FDA" w:rsidRDefault="006A3FDA" w:rsidP="006A3F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Preču piegādes vieta -Balvu </w:t>
      </w:r>
      <w:r w:rsidR="00177768">
        <w:rPr>
          <w:rFonts w:ascii="Times New Roman" w:hAnsi="Times New Roman" w:cs="Times New Roman"/>
          <w:bCs/>
          <w:sz w:val="24"/>
          <w:szCs w:val="24"/>
        </w:rPr>
        <w:t>Valsts ģimnāzija, Dārza</w:t>
      </w:r>
      <w:r>
        <w:rPr>
          <w:rFonts w:ascii="Times New Roman" w:hAnsi="Times New Roman" w:cs="Times New Roman"/>
          <w:bCs/>
          <w:sz w:val="24"/>
          <w:szCs w:val="24"/>
        </w:rPr>
        <w:t xml:space="preserve"> iela 2, Balvi.</w:t>
      </w:r>
    </w:p>
    <w:p w:rsidR="006A3FDA" w:rsidRDefault="006A3FDA" w:rsidP="006A3F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Līguma izpildes termiņš: līdz 2020.gada 31.</w:t>
      </w:r>
      <w:r w:rsidR="00473EB4">
        <w:rPr>
          <w:rFonts w:ascii="Times New Roman" w:hAnsi="Times New Roman" w:cs="Times New Roman"/>
          <w:bCs/>
          <w:sz w:val="24"/>
          <w:szCs w:val="24"/>
        </w:rPr>
        <w:t>jūlijam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A3FDA" w:rsidRDefault="006A3FDA" w:rsidP="006A3F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Apmaksas noteikumi: pēc rēķina saņemšanas 15 (piecpadsmit) dienu laikā par faktiski piegādāto preci.</w:t>
      </w:r>
    </w:p>
    <w:p w:rsidR="006A3FDA" w:rsidRDefault="006A3FDA" w:rsidP="006A3F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Preču piegādes līgums tiks slēgts ar tirgus izpētes uzvarētāju. Preču piegādes līgumu slēgs Balvu </w:t>
      </w:r>
      <w:r w:rsidR="00F61DC4">
        <w:rPr>
          <w:rFonts w:ascii="Times New Roman" w:hAnsi="Times New Roman" w:cs="Times New Roman"/>
          <w:bCs/>
          <w:sz w:val="24"/>
          <w:szCs w:val="24"/>
        </w:rPr>
        <w:t>Valsts ģimnāzija.</w:t>
      </w:r>
    </w:p>
    <w:p w:rsidR="006A3FDA" w:rsidRDefault="006A3FDA" w:rsidP="006A3F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Vērtējot piedāvājumu, pasūtītājs ņem vērā tā kopējo cenu bez pievienotās vērtības nodokļa. Pasūtītājs izvēlēsies piedāvājumu ar zemāko cenu.</w:t>
      </w:r>
    </w:p>
    <w:p w:rsidR="006A3FDA" w:rsidRDefault="006A3FDA" w:rsidP="006A3F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Piedāvājums sastāv no aizpildīta Pielikuma Nr. 2 </w:t>
      </w:r>
    </w:p>
    <w:p w:rsidR="00010C09" w:rsidRPr="003B7472" w:rsidRDefault="00010C09" w:rsidP="00010C09">
      <w:pPr>
        <w:widowControl w:val="0"/>
        <w:numPr>
          <w:ilvl w:val="0"/>
          <w:numId w:val="1"/>
        </w:numPr>
        <w:suppressAutoHyphens/>
        <w:spacing w:after="0"/>
        <w:ind w:righ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B7472">
        <w:rPr>
          <w:rFonts w:ascii="Times New Roman" w:hAnsi="Times New Roman" w:cs="Times New Roman"/>
          <w:b/>
          <w:bCs/>
          <w:sz w:val="24"/>
          <w:szCs w:val="24"/>
        </w:rPr>
        <w:t>Piedāvājums jāiesniedz līdz</w:t>
      </w:r>
      <w:r w:rsidRPr="003B7472">
        <w:rPr>
          <w:rFonts w:ascii="Times New Roman" w:hAnsi="Times New Roman" w:cs="Times New Roman"/>
          <w:sz w:val="24"/>
          <w:szCs w:val="24"/>
        </w:rPr>
        <w:t xml:space="preserve"> </w:t>
      </w:r>
      <w:r w:rsidR="00E72050">
        <w:rPr>
          <w:rFonts w:ascii="Times New Roman" w:hAnsi="Times New Roman" w:cs="Times New Roman"/>
          <w:b/>
          <w:sz w:val="24"/>
          <w:szCs w:val="24"/>
        </w:rPr>
        <w:t>2020.gada 7</w:t>
      </w:r>
      <w:r w:rsidR="00C208AC">
        <w:rPr>
          <w:rFonts w:ascii="Times New Roman" w:hAnsi="Times New Roman" w:cs="Times New Roman"/>
          <w:b/>
          <w:sz w:val="24"/>
          <w:szCs w:val="24"/>
        </w:rPr>
        <w:t>.aprīlim, plkst.12</w:t>
      </w:r>
      <w:r w:rsidRPr="003B7472">
        <w:rPr>
          <w:rFonts w:ascii="Times New Roman" w:hAnsi="Times New Roman" w:cs="Times New Roman"/>
          <w:b/>
          <w:sz w:val="24"/>
          <w:szCs w:val="24"/>
        </w:rPr>
        <w:t xml:space="preserve">:00, Balvu Valsts ģimnāzijā, Dārza ielā 2, Balvos, Balvu novadā, LV-4501, </w:t>
      </w:r>
      <w:r w:rsidRPr="003B7472">
        <w:rPr>
          <w:rFonts w:ascii="Times New Roman" w:hAnsi="Times New Roman" w:cs="Times New Roman"/>
          <w:sz w:val="24"/>
          <w:szCs w:val="24"/>
        </w:rPr>
        <w:t xml:space="preserve">personīgi, pa pastu, elektroniskā veidā ieskenēts oriģināls ar Pretendenta parakstu vai ar elektronisko parakstu, nosūtot piedāvājumu uz e-pasta adresi: </w:t>
      </w:r>
      <w:hyperlink r:id="rId5" w:history="1">
        <w:r w:rsidR="003B7472" w:rsidRPr="003B747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bpg@balvi.lv</w:t>
        </w:r>
      </w:hyperlink>
      <w:r w:rsidRPr="003B7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C09" w:rsidRPr="00010C09" w:rsidRDefault="00010C09" w:rsidP="00010C09">
      <w:pPr>
        <w:pStyle w:val="ListParagraph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0C09" w:rsidRPr="00473EB4" w:rsidRDefault="00010C09" w:rsidP="00010C09">
      <w:pPr>
        <w:pStyle w:val="ListParagraph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83E35" w:rsidRDefault="007C0108" w:rsidP="00183E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183E35" w:rsidRPr="00AF42C0">
        <w:rPr>
          <w:rFonts w:ascii="Times New Roman" w:hAnsi="Times New Roman" w:cs="Times New Roman"/>
          <w:bCs/>
          <w:sz w:val="24"/>
          <w:szCs w:val="24"/>
        </w:rPr>
        <w:lastRenderedPageBreak/>
        <w:t>Pielikums Nr.1</w:t>
      </w:r>
    </w:p>
    <w:p w:rsidR="00183E35" w:rsidRDefault="00183E35" w:rsidP="00183E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3E35" w:rsidRDefault="00183E35" w:rsidP="00183E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C1628B" w:rsidRDefault="00C1628B" w:rsidP="00183E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Rullo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žalūzijām</w:t>
      </w:r>
    </w:p>
    <w:p w:rsidR="00183E35" w:rsidRDefault="00183E35" w:rsidP="00183E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52" w:type="dxa"/>
        <w:tblInd w:w="-5" w:type="dxa"/>
        <w:tblLayout w:type="fixed"/>
        <w:tblLook w:val="04A0"/>
      </w:tblPr>
      <w:tblGrid>
        <w:gridCol w:w="822"/>
        <w:gridCol w:w="7655"/>
        <w:gridCol w:w="1275"/>
      </w:tblGrid>
      <w:tr w:rsidR="00183E35" w:rsidTr="004A0441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E35" w:rsidRDefault="00183E35" w:rsidP="007826FF">
            <w:pPr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 p.k.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E35" w:rsidRDefault="004A0441" w:rsidP="007826FF">
            <w:pPr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Tehniskā specifikācija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E35" w:rsidRDefault="004A0441" w:rsidP="004A0441">
            <w:pPr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skaits</w:t>
            </w:r>
          </w:p>
        </w:tc>
      </w:tr>
      <w:tr w:rsidR="004A0441" w:rsidTr="004A0441">
        <w:tc>
          <w:tcPr>
            <w:tcW w:w="822" w:type="dxa"/>
          </w:tcPr>
          <w:p w:rsidR="004A0441" w:rsidRDefault="004A0441">
            <w:pPr>
              <w:ind w:left="0" w:right="0"/>
              <w:jc w:val="left"/>
            </w:pPr>
            <w:r>
              <w:t>1.</w:t>
            </w:r>
          </w:p>
        </w:tc>
        <w:tc>
          <w:tcPr>
            <w:tcW w:w="7655" w:type="dxa"/>
          </w:tcPr>
          <w:p w:rsidR="004A0441" w:rsidRDefault="004A0441" w:rsidP="00782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Visu </w:t>
            </w:r>
            <w:proofErr w:type="spellStart"/>
            <w:r w:rsidR="008E6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rullo</w:t>
            </w:r>
            <w:proofErr w:type="spellEnd"/>
            <w:r w:rsidR="008E6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</w:t>
            </w:r>
            <w:r w:rsidRPr="00590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alūziju stiprināšanas veids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pie sienas.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4A0441" w:rsidRDefault="004A0441" w:rsidP="0078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Žalūziju vadība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-rokas vadības mehānisms, ar ķēdīti labajā pusē. </w:t>
            </w:r>
          </w:p>
          <w:p w:rsidR="004A0441" w:rsidRDefault="004A0441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Krāsa: gaiši pelēkas (toni saskaņot ar pasūtītāju)</w:t>
            </w:r>
          </w:p>
          <w:p w:rsidR="004A0441" w:rsidRDefault="004A0441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Pr="0090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</w:t>
            </w:r>
            <w:r w:rsidRPr="009015EF">
              <w:rPr>
                <w:rFonts w:ascii="Times New Roman" w:hAnsi="Times New Roman" w:cs="Times New Roman"/>
                <w:sz w:val="24"/>
                <w:szCs w:val="24"/>
              </w:rPr>
              <w:t>pusēja materiāla, kuram telpas pusē ir dekoratīva funkcija, savukārt tā ārpuse ir ar speciālu aptumšojošu</w:t>
            </w:r>
            <w:r w:rsidRPr="0090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klājumu, aptumšojums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jānodrošina aptumšošanas funkcijas projektoru telpās.</w:t>
            </w:r>
          </w:p>
          <w:p w:rsidR="004A0441" w:rsidRPr="00DE6AF9" w:rsidRDefault="004A0441" w:rsidP="00782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Izmēri loga aila</w:t>
            </w:r>
            <w:r w:rsidRPr="00DE6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i: </w:t>
            </w:r>
            <w:r w:rsidRPr="00DE6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augstums 164 cm, platums 193 cm </w:t>
            </w:r>
          </w:p>
          <w:p w:rsidR="004A0441" w:rsidRDefault="004A0441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noteiktu žalūzijas izmērus, klāt jāpieliek pie ailas izmēriem vismaz pa 0,1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ailas izmēram, gan augstumam, gan platumam</w:t>
            </w:r>
          </w:p>
          <w:p w:rsidR="004A0441" w:rsidRDefault="004A0441" w:rsidP="007826FF"/>
        </w:tc>
        <w:tc>
          <w:tcPr>
            <w:tcW w:w="1275" w:type="dxa"/>
          </w:tcPr>
          <w:p w:rsidR="004A0441" w:rsidRDefault="004A0441" w:rsidP="004A0441">
            <w:pPr>
              <w:ind w:left="0" w:right="0"/>
            </w:pPr>
          </w:p>
          <w:p w:rsidR="004A0441" w:rsidRDefault="004A0441" w:rsidP="004A0441">
            <w:pPr>
              <w:ind w:left="0" w:right="0"/>
            </w:pPr>
          </w:p>
          <w:p w:rsidR="004A0441" w:rsidRDefault="004A0441" w:rsidP="004A0441">
            <w:pPr>
              <w:ind w:left="0" w:right="0"/>
            </w:pPr>
          </w:p>
          <w:p w:rsidR="004A0441" w:rsidRDefault="004A0441" w:rsidP="004A0441">
            <w:pPr>
              <w:ind w:left="0" w:right="0"/>
            </w:pPr>
          </w:p>
          <w:p w:rsidR="004A0441" w:rsidRDefault="004A0441" w:rsidP="004A0441">
            <w:pPr>
              <w:ind w:left="0" w:right="0"/>
            </w:pPr>
            <w:r>
              <w:t>17</w:t>
            </w:r>
          </w:p>
        </w:tc>
      </w:tr>
      <w:tr w:rsidR="004A0441" w:rsidTr="004A0441">
        <w:tc>
          <w:tcPr>
            <w:tcW w:w="822" w:type="dxa"/>
          </w:tcPr>
          <w:p w:rsidR="004A0441" w:rsidRDefault="004A0441">
            <w:pPr>
              <w:ind w:left="0" w:right="0"/>
              <w:jc w:val="left"/>
            </w:pPr>
            <w:r>
              <w:t>2.</w:t>
            </w:r>
          </w:p>
        </w:tc>
        <w:tc>
          <w:tcPr>
            <w:tcW w:w="7655" w:type="dxa"/>
          </w:tcPr>
          <w:p w:rsidR="004A0441" w:rsidRDefault="004A0441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Pr="0090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</w:t>
            </w:r>
            <w:r w:rsidRPr="009015EF">
              <w:rPr>
                <w:rFonts w:ascii="Times New Roman" w:hAnsi="Times New Roman" w:cs="Times New Roman"/>
                <w:sz w:val="24"/>
                <w:szCs w:val="24"/>
              </w:rPr>
              <w:t>pusēja materiāla, kuram telpas pusē ir dekoratīva funkcija, savukārt tā ārpuse ir ar speciālu aptumšojošu</w:t>
            </w:r>
            <w:r w:rsidRPr="0090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klājumu, aptumšojums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100%.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jānodrošina aptumšošanas funkcijas projektoru telpās.</w:t>
            </w:r>
          </w:p>
          <w:p w:rsidR="004A0441" w:rsidRPr="00DE6AF9" w:rsidRDefault="004A0441" w:rsidP="00782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Izmēri loga aila</w:t>
            </w:r>
            <w:r w:rsidRPr="00DE6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i:</w:t>
            </w:r>
            <w:r w:rsidRPr="00DE6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-164 cm augstums, 107 cm platums</w:t>
            </w:r>
          </w:p>
          <w:p w:rsidR="004A0441" w:rsidRDefault="004A0441" w:rsidP="007826F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Žalūzijas klāt jāpieliek vismaz pa 0,1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ailas izmēram, gan augstumam, gan platumam</w:t>
            </w:r>
          </w:p>
        </w:tc>
        <w:tc>
          <w:tcPr>
            <w:tcW w:w="1275" w:type="dxa"/>
          </w:tcPr>
          <w:p w:rsidR="004A0441" w:rsidRDefault="004A0441" w:rsidP="004A0441">
            <w:pPr>
              <w:ind w:left="0" w:right="0"/>
            </w:pPr>
          </w:p>
          <w:p w:rsidR="004A0441" w:rsidRDefault="004A0441" w:rsidP="004A0441">
            <w:pPr>
              <w:ind w:left="0" w:right="0"/>
            </w:pPr>
          </w:p>
          <w:p w:rsidR="004A0441" w:rsidRDefault="004A0441" w:rsidP="004A0441">
            <w:pPr>
              <w:ind w:left="0" w:right="0"/>
            </w:pPr>
            <w:r>
              <w:t>1</w:t>
            </w:r>
          </w:p>
        </w:tc>
      </w:tr>
      <w:tr w:rsidR="004A0441" w:rsidTr="004A0441">
        <w:tc>
          <w:tcPr>
            <w:tcW w:w="822" w:type="dxa"/>
          </w:tcPr>
          <w:p w:rsidR="004A0441" w:rsidRDefault="004A0441">
            <w:pPr>
              <w:ind w:left="0" w:right="0"/>
              <w:jc w:val="left"/>
            </w:pPr>
            <w:r>
              <w:t>3.</w:t>
            </w:r>
          </w:p>
        </w:tc>
        <w:tc>
          <w:tcPr>
            <w:tcW w:w="7655" w:type="dxa"/>
          </w:tcPr>
          <w:p w:rsidR="004A0441" w:rsidRDefault="004A0441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blīva vienkrāsaina (pelēka) materiāla, aptumšojums 5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441" w:rsidRPr="00DE6AF9" w:rsidRDefault="004A0441" w:rsidP="00782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Izmēri loga ailai</w:t>
            </w:r>
            <w:r w:rsidRPr="00DE6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: </w:t>
            </w:r>
            <w:r w:rsidRPr="00DE6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augstums 164 cm, platums 193 cm </w:t>
            </w:r>
          </w:p>
          <w:p w:rsidR="004A0441" w:rsidRDefault="004A0441" w:rsidP="007826F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Žalūzijai klāt jāpieliek vismaz pa 0,1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ailas izmēram, gan augstumam, gan platumam</w:t>
            </w:r>
          </w:p>
        </w:tc>
        <w:tc>
          <w:tcPr>
            <w:tcW w:w="1275" w:type="dxa"/>
          </w:tcPr>
          <w:p w:rsidR="004A0441" w:rsidRDefault="004A0441" w:rsidP="004A0441">
            <w:pPr>
              <w:ind w:left="0" w:right="0"/>
            </w:pPr>
          </w:p>
          <w:p w:rsidR="004A0441" w:rsidRDefault="004A0441" w:rsidP="004A0441">
            <w:pPr>
              <w:ind w:left="0" w:right="0"/>
            </w:pPr>
            <w:r>
              <w:t>13</w:t>
            </w:r>
          </w:p>
        </w:tc>
      </w:tr>
      <w:tr w:rsidR="004A0441" w:rsidTr="004A0441">
        <w:tc>
          <w:tcPr>
            <w:tcW w:w="822" w:type="dxa"/>
          </w:tcPr>
          <w:p w:rsidR="004A0441" w:rsidRDefault="004A0441">
            <w:pPr>
              <w:ind w:left="0" w:right="0"/>
              <w:jc w:val="left"/>
            </w:pPr>
            <w:r>
              <w:t>4.</w:t>
            </w:r>
          </w:p>
        </w:tc>
        <w:tc>
          <w:tcPr>
            <w:tcW w:w="7655" w:type="dxa"/>
          </w:tcPr>
          <w:p w:rsidR="004A0441" w:rsidRDefault="004A0441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blīva vienkrāsaina (pelēka) materiāla, aptumšojums 5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441" w:rsidRPr="00DE6AF9" w:rsidRDefault="004A0441" w:rsidP="00782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Izmēri loga aila</w:t>
            </w:r>
            <w:r w:rsidRPr="00DE6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i:</w:t>
            </w:r>
            <w:r w:rsidRPr="00DE6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augstums 164, platums 152 cm </w:t>
            </w:r>
          </w:p>
          <w:p w:rsidR="004A0441" w:rsidRDefault="004A0441" w:rsidP="007826F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Žalūzijai klāt jāpieliek vismaz pa 0,1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ailas izmēram, gan augstumam, gan platumam</w:t>
            </w:r>
          </w:p>
        </w:tc>
        <w:tc>
          <w:tcPr>
            <w:tcW w:w="1275" w:type="dxa"/>
          </w:tcPr>
          <w:p w:rsidR="004A0441" w:rsidRDefault="004A0441" w:rsidP="004A0441">
            <w:pPr>
              <w:ind w:left="0" w:right="0"/>
            </w:pPr>
          </w:p>
          <w:p w:rsidR="004A0441" w:rsidRDefault="004A0441" w:rsidP="004A0441">
            <w:pPr>
              <w:ind w:left="0" w:right="0"/>
            </w:pPr>
            <w:r>
              <w:t>2</w:t>
            </w:r>
          </w:p>
        </w:tc>
      </w:tr>
    </w:tbl>
    <w:p w:rsidR="00183E35" w:rsidRDefault="00183E35">
      <w:pPr>
        <w:ind w:left="0" w:right="0"/>
        <w:jc w:val="left"/>
      </w:pPr>
      <w:r>
        <w:br w:type="page"/>
      </w:r>
    </w:p>
    <w:p w:rsidR="007C0108" w:rsidRDefault="007C0108">
      <w:pPr>
        <w:ind w:left="0" w:right="0"/>
        <w:jc w:val="left"/>
      </w:pPr>
    </w:p>
    <w:p w:rsidR="007C0108" w:rsidRPr="00650480" w:rsidRDefault="007C0108" w:rsidP="007C0108">
      <w:pPr>
        <w:spacing w:before="75" w:after="75" w:line="240" w:lineRule="auto"/>
        <w:ind w:left="567" w:right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 Nr.2</w:t>
      </w:r>
    </w:p>
    <w:p w:rsidR="007C0108" w:rsidRPr="00650480" w:rsidRDefault="007C0108" w:rsidP="007C0108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108" w:rsidRPr="00650480" w:rsidRDefault="007C0108" w:rsidP="007C0108">
      <w:pPr>
        <w:spacing w:after="0" w:line="240" w:lineRule="auto"/>
        <w:ind w:left="567" w:righ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480">
        <w:rPr>
          <w:rFonts w:ascii="Times New Roman" w:eastAsia="Times New Roman" w:hAnsi="Times New Roman" w:cs="Times New Roman"/>
          <w:b/>
          <w:sz w:val="24"/>
          <w:szCs w:val="24"/>
        </w:rPr>
        <w:t xml:space="preserve">PIETEIKUMS </w:t>
      </w:r>
    </w:p>
    <w:p w:rsidR="007C0108" w:rsidRPr="00650480" w:rsidRDefault="007C0108" w:rsidP="007C0108">
      <w:pPr>
        <w:spacing w:after="0" w:line="240" w:lineRule="auto"/>
        <w:ind w:left="567" w:righ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108" w:rsidRPr="00650480" w:rsidRDefault="007C0108" w:rsidP="007C0108">
      <w:pPr>
        <w:spacing w:after="0" w:line="240" w:lineRule="auto"/>
        <w:ind w:left="567" w:righ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480">
        <w:rPr>
          <w:rFonts w:ascii="Times New Roman" w:eastAsia="Times New Roman" w:hAnsi="Times New Roman" w:cs="Times New Roman"/>
          <w:b/>
          <w:sz w:val="24"/>
          <w:szCs w:val="24"/>
        </w:rPr>
        <w:t>DALĪBAI TIRGUS IZPĒTĒ</w:t>
      </w:r>
    </w:p>
    <w:p w:rsidR="007C0108" w:rsidRDefault="007C0108" w:rsidP="007C01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„Žalūziju iegāde </w:t>
      </w:r>
    </w:p>
    <w:p w:rsidR="007C0108" w:rsidRDefault="007C0108" w:rsidP="007C01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Balvu Valsts ģimnāzijas mācību telpām”</w:t>
      </w:r>
    </w:p>
    <w:p w:rsidR="007C0108" w:rsidRDefault="007C0108" w:rsidP="007C01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 Nr. BVĢ 2020/1</w:t>
      </w:r>
    </w:p>
    <w:p w:rsidR="007C0108" w:rsidRPr="00650480" w:rsidRDefault="007C0108" w:rsidP="007C0108">
      <w:pPr>
        <w:spacing w:after="0" w:line="240" w:lineRule="auto"/>
        <w:ind w:left="567" w:right="0"/>
        <w:jc w:val="left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 w:rsidRPr="00650480"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  <w:gridCol w:w="4382"/>
      </w:tblGrid>
      <w:tr w:rsidR="007C0108" w:rsidRPr="00650480" w:rsidTr="007826FF">
        <w:trPr>
          <w:jc w:val="center"/>
        </w:trPr>
        <w:tc>
          <w:tcPr>
            <w:tcW w:w="4261" w:type="dxa"/>
          </w:tcPr>
          <w:p w:rsidR="007C0108" w:rsidRPr="00650480" w:rsidRDefault="007C0108" w:rsidP="007826FF">
            <w:pPr>
              <w:keepNext/>
              <w:spacing w:after="0" w:line="240" w:lineRule="auto"/>
              <w:ind w:left="567" w:right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108" w:rsidRPr="00650480" w:rsidTr="007826FF">
        <w:trPr>
          <w:jc w:val="center"/>
        </w:trPr>
        <w:tc>
          <w:tcPr>
            <w:tcW w:w="4261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108" w:rsidRPr="00650480" w:rsidTr="007826FF">
        <w:trPr>
          <w:jc w:val="center"/>
        </w:trPr>
        <w:tc>
          <w:tcPr>
            <w:tcW w:w="4261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108" w:rsidRPr="00650480" w:rsidTr="007826FF">
        <w:trPr>
          <w:jc w:val="center"/>
        </w:trPr>
        <w:tc>
          <w:tcPr>
            <w:tcW w:w="4261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  <w:proofErr w:type="spellEnd"/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108" w:rsidRPr="00650480" w:rsidTr="007826FF">
        <w:trPr>
          <w:jc w:val="center"/>
        </w:trPr>
        <w:tc>
          <w:tcPr>
            <w:tcW w:w="4261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108" w:rsidRPr="00650480" w:rsidTr="007826FF">
        <w:trPr>
          <w:jc w:val="center"/>
        </w:trPr>
        <w:tc>
          <w:tcPr>
            <w:tcW w:w="4261" w:type="dxa"/>
          </w:tcPr>
          <w:p w:rsidR="007C0108" w:rsidRPr="00650480" w:rsidRDefault="007C0108" w:rsidP="007826FF">
            <w:pPr>
              <w:widowControl w:val="0"/>
              <w:suppressAutoHyphens/>
              <w:spacing w:after="0" w:line="240" w:lineRule="auto"/>
              <w:ind w:left="567" w:righ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7C0108" w:rsidRPr="00650480" w:rsidRDefault="007C0108" w:rsidP="007826FF">
            <w:pPr>
              <w:widowControl w:val="0"/>
              <w:suppressAutoHyphens/>
              <w:spacing w:after="0" w:line="240" w:lineRule="auto"/>
              <w:ind w:left="567" w:righ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108" w:rsidRPr="00650480" w:rsidTr="007826FF">
        <w:trPr>
          <w:jc w:val="center"/>
        </w:trPr>
        <w:tc>
          <w:tcPr>
            <w:tcW w:w="4261" w:type="dxa"/>
            <w:vAlign w:val="center"/>
          </w:tcPr>
          <w:p w:rsidR="007C0108" w:rsidRPr="00650480" w:rsidRDefault="007C0108" w:rsidP="007826FF">
            <w:pPr>
              <w:widowControl w:val="0"/>
              <w:suppressAutoHyphens/>
              <w:snapToGrid w:val="0"/>
              <w:spacing w:after="0" w:line="240" w:lineRule="auto"/>
              <w:ind w:left="567" w:righ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504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108" w:rsidRPr="00650480" w:rsidTr="007826FF">
        <w:trPr>
          <w:jc w:val="center"/>
        </w:trPr>
        <w:tc>
          <w:tcPr>
            <w:tcW w:w="4261" w:type="dxa"/>
            <w:vAlign w:val="center"/>
          </w:tcPr>
          <w:p w:rsidR="007C0108" w:rsidRPr="00650480" w:rsidRDefault="007C0108" w:rsidP="007826FF">
            <w:pPr>
              <w:widowControl w:val="0"/>
              <w:suppressAutoHyphens/>
              <w:snapToGrid w:val="0"/>
              <w:spacing w:after="0" w:line="240" w:lineRule="auto"/>
              <w:ind w:left="567" w:righ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504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108" w:rsidRPr="00650480" w:rsidTr="007826FF">
        <w:trPr>
          <w:jc w:val="center"/>
        </w:trPr>
        <w:tc>
          <w:tcPr>
            <w:tcW w:w="4261" w:type="dxa"/>
            <w:vAlign w:val="center"/>
          </w:tcPr>
          <w:p w:rsidR="007C0108" w:rsidRPr="00650480" w:rsidRDefault="007C0108" w:rsidP="007826FF">
            <w:pPr>
              <w:widowControl w:val="0"/>
              <w:suppressAutoHyphens/>
              <w:snapToGrid w:val="0"/>
              <w:spacing w:after="0" w:line="240" w:lineRule="auto"/>
              <w:ind w:left="567" w:righ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504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108" w:rsidRPr="00650480" w:rsidTr="007826FF">
        <w:trPr>
          <w:jc w:val="center"/>
        </w:trPr>
        <w:tc>
          <w:tcPr>
            <w:tcW w:w="4261" w:type="dxa"/>
            <w:vAlign w:val="center"/>
          </w:tcPr>
          <w:p w:rsidR="007C0108" w:rsidRPr="00650480" w:rsidRDefault="007C0108" w:rsidP="007826FF">
            <w:pPr>
              <w:widowControl w:val="0"/>
              <w:suppressAutoHyphens/>
              <w:snapToGrid w:val="0"/>
              <w:spacing w:after="0" w:line="240" w:lineRule="auto"/>
              <w:ind w:left="567" w:righ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504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108" w:rsidRPr="00650480" w:rsidTr="007826FF">
        <w:trPr>
          <w:jc w:val="center"/>
        </w:trPr>
        <w:tc>
          <w:tcPr>
            <w:tcW w:w="4261" w:type="dxa"/>
            <w:vAlign w:val="center"/>
          </w:tcPr>
          <w:p w:rsidR="007C0108" w:rsidRPr="00650480" w:rsidRDefault="007C0108" w:rsidP="007826FF">
            <w:pPr>
              <w:widowControl w:val="0"/>
              <w:suppressAutoHyphens/>
              <w:snapToGrid w:val="0"/>
              <w:spacing w:after="0" w:line="240" w:lineRule="auto"/>
              <w:ind w:left="567" w:righ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504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7C0108" w:rsidRPr="00650480" w:rsidRDefault="007C0108" w:rsidP="007826FF">
            <w:pPr>
              <w:spacing w:after="0" w:line="240" w:lineRule="auto"/>
              <w:ind w:left="567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7C0108" w:rsidRDefault="007C0108" w:rsidP="007C0108">
      <w:pPr>
        <w:suppressAutoHyphens/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108" w:rsidRPr="00F27E9F" w:rsidRDefault="007C0108" w:rsidP="007C0108">
      <w:pPr>
        <w:spacing w:after="0" w:line="240" w:lineRule="auto"/>
        <w:ind w:left="720" w:righ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7C0108" w:rsidRPr="00F27E9F" w:rsidRDefault="007C0108" w:rsidP="007C0108">
      <w:pPr>
        <w:spacing w:after="0" w:line="240" w:lineRule="auto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0108" w:rsidRPr="00F27E9F" w:rsidRDefault="007C0108" w:rsidP="007C0108">
      <w:pPr>
        <w:spacing w:after="0" w:line="240" w:lineRule="auto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7C0108" w:rsidRPr="00F27E9F" w:rsidRDefault="007C0108" w:rsidP="007C0108">
      <w:pPr>
        <w:spacing w:after="0" w:line="240" w:lineRule="auto"/>
        <w:ind w:left="720" w:righ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0108" w:rsidRPr="00F27E9F" w:rsidRDefault="007C0108" w:rsidP="007C0108">
      <w:pPr>
        <w:spacing w:after="0" w:line="240" w:lineRule="auto"/>
        <w:ind w:left="720" w:righ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7C0108" w:rsidRPr="00F27E9F" w:rsidRDefault="007C0108" w:rsidP="007C0108">
      <w:pPr>
        <w:spacing w:after="0" w:line="240" w:lineRule="auto"/>
        <w:ind w:left="720" w:righ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0108" w:rsidRPr="00F27E9F" w:rsidRDefault="007C0108" w:rsidP="007C0108">
      <w:pPr>
        <w:spacing w:after="0" w:line="240" w:lineRule="auto"/>
        <w:ind w:left="720" w:righ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2020</w:t>
      </w:r>
      <w:r w:rsidRPr="00F27E9F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______________________</w:t>
      </w:r>
    </w:p>
    <w:p w:rsidR="002B5EF2" w:rsidRDefault="002B5EF2">
      <w:pPr>
        <w:ind w:left="0" w:right="0"/>
        <w:jc w:val="left"/>
      </w:pPr>
      <w:r>
        <w:br w:type="page"/>
      </w:r>
    </w:p>
    <w:p w:rsidR="00196F76" w:rsidRPr="00650480" w:rsidRDefault="00196F76" w:rsidP="00196F76">
      <w:pPr>
        <w:spacing w:before="75" w:after="75" w:line="240" w:lineRule="auto"/>
        <w:ind w:left="567" w:right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Nr.2</w:t>
      </w:r>
    </w:p>
    <w:p w:rsidR="00196F76" w:rsidRPr="00650480" w:rsidRDefault="00196F76" w:rsidP="00196F76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6F76" w:rsidRPr="00650480" w:rsidRDefault="00196F76" w:rsidP="00196F76">
      <w:pPr>
        <w:spacing w:after="0" w:line="240" w:lineRule="auto"/>
        <w:ind w:left="567" w:righ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TEHNISKAIS UN FINANŠU PIEDĀVĀVĀJUMS</w:t>
      </w:r>
    </w:p>
    <w:p w:rsidR="00196F76" w:rsidRPr="00650480" w:rsidRDefault="00196F76" w:rsidP="00196F76">
      <w:pPr>
        <w:spacing w:after="0" w:line="240" w:lineRule="auto"/>
        <w:ind w:left="567" w:righ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6F76" w:rsidRPr="00650480" w:rsidRDefault="00196F76" w:rsidP="00196F76">
      <w:pPr>
        <w:spacing w:after="0" w:line="240" w:lineRule="auto"/>
        <w:ind w:left="567" w:righ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480">
        <w:rPr>
          <w:rFonts w:ascii="Times New Roman" w:eastAsia="Times New Roman" w:hAnsi="Times New Roman" w:cs="Times New Roman"/>
          <w:b/>
          <w:sz w:val="24"/>
          <w:szCs w:val="24"/>
        </w:rPr>
        <w:t>DALĪBAI TIRGUS IZPĒTĒ</w:t>
      </w:r>
    </w:p>
    <w:p w:rsidR="00196F76" w:rsidRDefault="00196F76" w:rsidP="0019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„Žalūziju iegāde </w:t>
      </w:r>
    </w:p>
    <w:p w:rsidR="00196F76" w:rsidRDefault="00196F76" w:rsidP="0019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Balvu Valsts ģimnāzijas mācību telpām”</w:t>
      </w:r>
    </w:p>
    <w:p w:rsidR="00196F76" w:rsidRDefault="00196F76" w:rsidP="0019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 Nr. BVĢ 2020/1</w:t>
      </w:r>
    </w:p>
    <w:p w:rsidR="00196F76" w:rsidRDefault="00196F76" w:rsidP="0019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6F76" w:rsidRPr="00196F76" w:rsidRDefault="00196F76" w:rsidP="00196F76">
      <w:pPr>
        <w:spacing w:after="0" w:line="240" w:lineRule="auto"/>
        <w:ind w:left="567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F76">
        <w:rPr>
          <w:rFonts w:ascii="Times New Roman" w:eastAsia="Times New Roman" w:hAnsi="Times New Roman" w:cs="Times New Roman"/>
          <w:sz w:val="24"/>
          <w:szCs w:val="24"/>
        </w:rPr>
        <w:t>Mūsu tehniskais un finanšu piedāvājums ir:</w:t>
      </w:r>
      <w:r w:rsidRPr="00196F7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96F76" w:rsidRPr="00650480" w:rsidRDefault="00196F76" w:rsidP="00196F76">
      <w:pPr>
        <w:suppressAutoHyphens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leGrid"/>
        <w:tblW w:w="8527" w:type="dxa"/>
        <w:tblLayout w:type="fixed"/>
        <w:tblLook w:val="04A0"/>
      </w:tblPr>
      <w:tblGrid>
        <w:gridCol w:w="959"/>
        <w:gridCol w:w="4251"/>
        <w:gridCol w:w="995"/>
        <w:gridCol w:w="991"/>
        <w:gridCol w:w="1331"/>
      </w:tblGrid>
      <w:tr w:rsidR="00FB16C1" w:rsidRPr="00167189" w:rsidTr="001D378D">
        <w:tc>
          <w:tcPr>
            <w:tcW w:w="959" w:type="dxa"/>
          </w:tcPr>
          <w:p w:rsidR="002B5EF2" w:rsidRDefault="002B5EF2" w:rsidP="007826FF">
            <w:r>
              <w:t>Nr.</w:t>
            </w:r>
          </w:p>
          <w:p w:rsidR="002B5EF2" w:rsidRDefault="002B5EF2" w:rsidP="007826FF"/>
          <w:p w:rsidR="002B5EF2" w:rsidRDefault="002B5EF2" w:rsidP="007826FF">
            <w:r>
              <w:t>p.k.</w:t>
            </w:r>
          </w:p>
        </w:tc>
        <w:tc>
          <w:tcPr>
            <w:tcW w:w="4252" w:type="dxa"/>
          </w:tcPr>
          <w:p w:rsidR="002B5EF2" w:rsidRPr="00167189" w:rsidRDefault="002B5EF2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hAnsi="Times New Roman" w:cs="Times New Roman"/>
                <w:sz w:val="24"/>
                <w:szCs w:val="24"/>
              </w:rPr>
              <w:t>apraksts</w:t>
            </w:r>
          </w:p>
        </w:tc>
        <w:tc>
          <w:tcPr>
            <w:tcW w:w="995" w:type="dxa"/>
          </w:tcPr>
          <w:p w:rsidR="002B5EF2" w:rsidRPr="00167189" w:rsidRDefault="002B5EF2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990" w:type="dxa"/>
          </w:tcPr>
          <w:p w:rsidR="002B5EF2" w:rsidRPr="00167189" w:rsidRDefault="002B5EF2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hAnsi="Times New Roman" w:cs="Times New Roman"/>
                <w:sz w:val="24"/>
                <w:szCs w:val="24"/>
              </w:rPr>
              <w:t>Vienības cena</w:t>
            </w:r>
          </w:p>
        </w:tc>
        <w:tc>
          <w:tcPr>
            <w:tcW w:w="1331" w:type="dxa"/>
          </w:tcPr>
          <w:p w:rsidR="002B5EF2" w:rsidRPr="00167189" w:rsidRDefault="002B5EF2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hAnsi="Times New Roman" w:cs="Times New Roman"/>
                <w:sz w:val="24"/>
                <w:szCs w:val="24"/>
              </w:rPr>
              <w:t>Par visu apjomu</w:t>
            </w:r>
          </w:p>
          <w:p w:rsidR="002B5EF2" w:rsidRPr="00167189" w:rsidRDefault="002B5EF2" w:rsidP="0078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</w:tc>
      </w:tr>
      <w:tr w:rsidR="00FB16C1" w:rsidTr="001D378D">
        <w:tc>
          <w:tcPr>
            <w:tcW w:w="959" w:type="dxa"/>
          </w:tcPr>
          <w:p w:rsidR="002B5EF2" w:rsidRDefault="002B5EF2" w:rsidP="007826FF">
            <w:r>
              <w:t>1.</w:t>
            </w:r>
          </w:p>
        </w:tc>
        <w:tc>
          <w:tcPr>
            <w:tcW w:w="4252" w:type="dxa"/>
          </w:tcPr>
          <w:p w:rsidR="002B5EF2" w:rsidRDefault="002B5EF2" w:rsidP="00611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Visu </w:t>
            </w:r>
            <w:proofErr w:type="spellStart"/>
            <w:r w:rsidR="00611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rullo</w:t>
            </w:r>
            <w:proofErr w:type="spellEnd"/>
            <w:r w:rsidR="00611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</w:t>
            </w:r>
            <w:r w:rsidRPr="00590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alūziju stiprināšanas veids</w:t>
            </w:r>
            <w:r w:rsidR="00611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pie sienas.</w:t>
            </w:r>
          </w:p>
          <w:p w:rsidR="002B5EF2" w:rsidRDefault="002B5EF2" w:rsidP="006113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Žalūziju vadība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-rokas vadības mehānisms, ar ķēdīti labajā pusē.</w:t>
            </w:r>
          </w:p>
          <w:p w:rsidR="002B5EF2" w:rsidRDefault="002B5EF2" w:rsidP="002B5E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Krāsa: gaiši pelēkas (toni saskaņot ar pasūtītāju)</w:t>
            </w:r>
          </w:p>
          <w:p w:rsidR="002B5EF2" w:rsidRDefault="002B5EF2" w:rsidP="002B5E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Pr="0090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</w:t>
            </w:r>
            <w:r w:rsidRPr="009015EF">
              <w:rPr>
                <w:rFonts w:ascii="Times New Roman" w:hAnsi="Times New Roman" w:cs="Times New Roman"/>
                <w:sz w:val="24"/>
                <w:szCs w:val="24"/>
              </w:rPr>
              <w:t>pusēja materiāla, kuram telpas pusē ir dekoratīva funkcija, savukārt tā ārpuse ir ar speciālu aptumšojošu</w:t>
            </w:r>
            <w:r w:rsidRPr="0090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klājumu, aptumšojums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jānodrošina aptumšošanas funkcijas projektoru telpās.</w:t>
            </w:r>
          </w:p>
          <w:p w:rsidR="002B5EF2" w:rsidRPr="00DE6AF9" w:rsidRDefault="002B5EF2" w:rsidP="002B5EF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Izmēri loga aila</w:t>
            </w:r>
            <w:r w:rsidRPr="00DE6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i: </w:t>
            </w:r>
            <w:r w:rsidRPr="00DE6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augstums 164 cm, platums 193 cm </w:t>
            </w:r>
          </w:p>
          <w:p w:rsidR="002B5EF2" w:rsidRDefault="002B5EF2" w:rsidP="002B5E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noteiktu žalūzijas izmērus, klāt jāpieliek pie ailas izmēriem vismaz pa 0,1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ailas izmēram, gan augstumam, gan platumam</w:t>
            </w:r>
          </w:p>
          <w:p w:rsidR="002B5EF2" w:rsidRDefault="002B5EF2" w:rsidP="002B5EF2">
            <w:pPr>
              <w:jc w:val="left"/>
            </w:pPr>
          </w:p>
        </w:tc>
        <w:tc>
          <w:tcPr>
            <w:tcW w:w="995" w:type="dxa"/>
          </w:tcPr>
          <w:p w:rsidR="002B5EF2" w:rsidRDefault="002B5EF2" w:rsidP="007826FF"/>
          <w:p w:rsidR="002B5EF2" w:rsidRDefault="002B5EF2" w:rsidP="007826FF"/>
          <w:p w:rsidR="002B5EF2" w:rsidRDefault="002B5EF2" w:rsidP="007826FF"/>
          <w:p w:rsidR="002B5EF2" w:rsidRDefault="002B5EF2" w:rsidP="007826FF"/>
          <w:p w:rsidR="002B5EF2" w:rsidRDefault="002B5EF2" w:rsidP="007826FF">
            <w:r>
              <w:t>17</w:t>
            </w:r>
          </w:p>
        </w:tc>
        <w:tc>
          <w:tcPr>
            <w:tcW w:w="990" w:type="dxa"/>
          </w:tcPr>
          <w:p w:rsidR="002B5EF2" w:rsidRDefault="002B5EF2" w:rsidP="007826FF"/>
        </w:tc>
        <w:tc>
          <w:tcPr>
            <w:tcW w:w="1331" w:type="dxa"/>
          </w:tcPr>
          <w:p w:rsidR="002B5EF2" w:rsidRDefault="002B5EF2" w:rsidP="007826FF"/>
        </w:tc>
      </w:tr>
      <w:tr w:rsidR="00FB16C1" w:rsidTr="001D378D">
        <w:tc>
          <w:tcPr>
            <w:tcW w:w="959" w:type="dxa"/>
          </w:tcPr>
          <w:p w:rsidR="002B5EF2" w:rsidRDefault="002B5EF2" w:rsidP="007826FF">
            <w:r>
              <w:t>2.</w:t>
            </w:r>
          </w:p>
        </w:tc>
        <w:tc>
          <w:tcPr>
            <w:tcW w:w="4252" w:type="dxa"/>
          </w:tcPr>
          <w:p w:rsidR="002B5EF2" w:rsidRDefault="002B5EF2" w:rsidP="002B5E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Pr="0090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</w:t>
            </w:r>
            <w:r w:rsidRPr="009015EF">
              <w:rPr>
                <w:rFonts w:ascii="Times New Roman" w:hAnsi="Times New Roman" w:cs="Times New Roman"/>
                <w:sz w:val="24"/>
                <w:szCs w:val="24"/>
              </w:rPr>
              <w:t>pusēja materiāla, kuram telpas pusē ir dekoratīva funkcija, savukārt tā ārpuse ir ar speciālu aptumšojošu</w:t>
            </w:r>
            <w:r w:rsidRPr="0090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klājumu, aptumšojums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100%.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jānodrošina aptumšošanas funkcijas projektoru telpās.</w:t>
            </w:r>
          </w:p>
          <w:p w:rsidR="002B5EF2" w:rsidRPr="00DE6AF9" w:rsidRDefault="002B5EF2" w:rsidP="002B5EF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Izmēri loga aila</w:t>
            </w:r>
            <w:r w:rsidRPr="00DE6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i:</w:t>
            </w:r>
            <w:r w:rsidRPr="00DE6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-164 cm augstums, 107 cm platums</w:t>
            </w:r>
          </w:p>
          <w:p w:rsidR="002B5EF2" w:rsidRDefault="002B5EF2" w:rsidP="002B5EF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Žalūzijas klāt jāpieliek vismaz pa 0,1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ailas izmēram, gan augstumam, gan platumam</w:t>
            </w:r>
          </w:p>
        </w:tc>
        <w:tc>
          <w:tcPr>
            <w:tcW w:w="995" w:type="dxa"/>
          </w:tcPr>
          <w:p w:rsidR="002B5EF2" w:rsidRDefault="002B5EF2" w:rsidP="007826FF"/>
          <w:p w:rsidR="002B5EF2" w:rsidRDefault="002B5EF2" w:rsidP="007826FF">
            <w:r>
              <w:t>1</w:t>
            </w:r>
          </w:p>
        </w:tc>
        <w:tc>
          <w:tcPr>
            <w:tcW w:w="990" w:type="dxa"/>
          </w:tcPr>
          <w:p w:rsidR="002B5EF2" w:rsidRDefault="002B5EF2" w:rsidP="007826FF"/>
        </w:tc>
        <w:tc>
          <w:tcPr>
            <w:tcW w:w="1331" w:type="dxa"/>
          </w:tcPr>
          <w:p w:rsidR="002B5EF2" w:rsidRDefault="002B5EF2" w:rsidP="007826FF"/>
        </w:tc>
      </w:tr>
      <w:tr w:rsidR="00FB16C1" w:rsidTr="001D378D">
        <w:tc>
          <w:tcPr>
            <w:tcW w:w="959" w:type="dxa"/>
          </w:tcPr>
          <w:p w:rsidR="002B5EF2" w:rsidRDefault="002B5EF2" w:rsidP="007826FF">
            <w:r>
              <w:t>3.</w:t>
            </w:r>
          </w:p>
        </w:tc>
        <w:tc>
          <w:tcPr>
            <w:tcW w:w="4252" w:type="dxa"/>
          </w:tcPr>
          <w:p w:rsidR="002B5EF2" w:rsidRDefault="002B5EF2" w:rsidP="002B5E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blīva vienkrāsaina (pelēka) materiāla, aptumšojums 5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5EF2" w:rsidRPr="00DE6AF9" w:rsidRDefault="002B5EF2" w:rsidP="002B5EF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Izmēri loga ailai</w:t>
            </w:r>
            <w:r w:rsidRPr="00DE6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: </w:t>
            </w:r>
            <w:r w:rsidRPr="00DE6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augstums 164 cm, platums 193 cm </w:t>
            </w:r>
          </w:p>
          <w:p w:rsidR="002B5EF2" w:rsidRDefault="002B5EF2" w:rsidP="002B5EF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Žalūzijai klāt jāpieliek vismaz pa 0,1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ailas izmēram, gan augstumam, gan platumam</w:t>
            </w:r>
          </w:p>
        </w:tc>
        <w:tc>
          <w:tcPr>
            <w:tcW w:w="995" w:type="dxa"/>
          </w:tcPr>
          <w:p w:rsidR="002B5EF2" w:rsidRDefault="002B5EF2" w:rsidP="007826FF"/>
          <w:p w:rsidR="002B5EF2" w:rsidRDefault="002B5EF2" w:rsidP="007826FF">
            <w:r>
              <w:t>13</w:t>
            </w:r>
          </w:p>
        </w:tc>
        <w:tc>
          <w:tcPr>
            <w:tcW w:w="990" w:type="dxa"/>
          </w:tcPr>
          <w:p w:rsidR="002B5EF2" w:rsidRDefault="002B5EF2" w:rsidP="007826FF"/>
        </w:tc>
        <w:tc>
          <w:tcPr>
            <w:tcW w:w="1331" w:type="dxa"/>
          </w:tcPr>
          <w:p w:rsidR="002B5EF2" w:rsidRDefault="002B5EF2" w:rsidP="007826FF"/>
        </w:tc>
      </w:tr>
      <w:tr w:rsidR="00FB16C1" w:rsidTr="001D378D">
        <w:tc>
          <w:tcPr>
            <w:tcW w:w="959" w:type="dxa"/>
          </w:tcPr>
          <w:p w:rsidR="002B5EF2" w:rsidRDefault="002B5EF2" w:rsidP="007826FF">
            <w:r>
              <w:lastRenderedPageBreak/>
              <w:t>4.</w:t>
            </w:r>
          </w:p>
        </w:tc>
        <w:tc>
          <w:tcPr>
            <w:tcW w:w="4252" w:type="dxa"/>
          </w:tcPr>
          <w:p w:rsidR="002B5EF2" w:rsidRDefault="002B5EF2" w:rsidP="002B5E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blīva vienkrāsaina (pelēka) materiāla, aptumšojums 5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5EF2" w:rsidRPr="00DE6AF9" w:rsidRDefault="002B5EF2" w:rsidP="002B5EF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Izmēri loga aila</w:t>
            </w:r>
            <w:r w:rsidRPr="00DE6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i:</w:t>
            </w:r>
            <w:r w:rsidRPr="00DE6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augstums 164, platums 152 cm </w:t>
            </w:r>
          </w:p>
          <w:p w:rsidR="002B5EF2" w:rsidRDefault="002B5EF2" w:rsidP="002B5EF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Žalūzijai klāt jāpieliek vismaz pa 0,1</w:t>
            </w:r>
            <w:r w:rsidRPr="001671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ailas izmēram, gan augstumam, gan platumam</w:t>
            </w:r>
          </w:p>
        </w:tc>
        <w:tc>
          <w:tcPr>
            <w:tcW w:w="995" w:type="dxa"/>
          </w:tcPr>
          <w:p w:rsidR="002B5EF2" w:rsidRDefault="002B5EF2" w:rsidP="007826FF">
            <w:r>
              <w:t>2</w:t>
            </w:r>
          </w:p>
        </w:tc>
        <w:tc>
          <w:tcPr>
            <w:tcW w:w="990" w:type="dxa"/>
          </w:tcPr>
          <w:p w:rsidR="002B5EF2" w:rsidRDefault="002B5EF2" w:rsidP="007826FF"/>
        </w:tc>
        <w:tc>
          <w:tcPr>
            <w:tcW w:w="1331" w:type="dxa"/>
          </w:tcPr>
          <w:p w:rsidR="002B5EF2" w:rsidRDefault="002B5EF2" w:rsidP="007826FF"/>
        </w:tc>
      </w:tr>
      <w:tr w:rsidR="00FB16C1" w:rsidTr="001D378D">
        <w:tc>
          <w:tcPr>
            <w:tcW w:w="959" w:type="dxa"/>
          </w:tcPr>
          <w:p w:rsidR="002B5EF2" w:rsidRDefault="002B5EF2" w:rsidP="007826FF"/>
        </w:tc>
        <w:tc>
          <w:tcPr>
            <w:tcW w:w="4252" w:type="dxa"/>
          </w:tcPr>
          <w:p w:rsidR="002B5EF2" w:rsidRDefault="00FB16C1" w:rsidP="007826FF">
            <w:r>
              <w:t>Kopā:</w:t>
            </w:r>
          </w:p>
        </w:tc>
        <w:tc>
          <w:tcPr>
            <w:tcW w:w="995" w:type="dxa"/>
          </w:tcPr>
          <w:p w:rsidR="002B5EF2" w:rsidRDefault="002B5EF2" w:rsidP="007826FF"/>
        </w:tc>
        <w:tc>
          <w:tcPr>
            <w:tcW w:w="990" w:type="dxa"/>
          </w:tcPr>
          <w:p w:rsidR="002B5EF2" w:rsidRDefault="002B5EF2" w:rsidP="007826FF"/>
        </w:tc>
        <w:tc>
          <w:tcPr>
            <w:tcW w:w="1331" w:type="dxa"/>
          </w:tcPr>
          <w:p w:rsidR="002B5EF2" w:rsidRDefault="002B5EF2" w:rsidP="007826FF"/>
        </w:tc>
      </w:tr>
      <w:tr w:rsidR="00FB16C1" w:rsidTr="001D378D">
        <w:tc>
          <w:tcPr>
            <w:tcW w:w="959" w:type="dxa"/>
          </w:tcPr>
          <w:p w:rsidR="002B5EF2" w:rsidRDefault="002B5EF2" w:rsidP="007826F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B5EF2" w:rsidRDefault="00FB16C1" w:rsidP="007826F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PVN21%</w:t>
            </w:r>
          </w:p>
        </w:tc>
        <w:tc>
          <w:tcPr>
            <w:tcW w:w="995" w:type="dxa"/>
          </w:tcPr>
          <w:p w:rsidR="002B5EF2" w:rsidRDefault="002B5EF2" w:rsidP="007826F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B5EF2" w:rsidRDefault="002B5EF2" w:rsidP="007826F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2B5EF2" w:rsidRDefault="002B5EF2" w:rsidP="007826F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6C1" w:rsidTr="00196F76">
        <w:tc>
          <w:tcPr>
            <w:tcW w:w="959" w:type="dxa"/>
          </w:tcPr>
          <w:p w:rsidR="00FB16C1" w:rsidRDefault="00FB16C1" w:rsidP="002B5EF2">
            <w:pPr>
              <w:ind w:left="0"/>
              <w:jc w:val="left"/>
            </w:pPr>
          </w:p>
        </w:tc>
        <w:tc>
          <w:tcPr>
            <w:tcW w:w="4252" w:type="dxa"/>
          </w:tcPr>
          <w:p w:rsidR="00FB16C1" w:rsidRDefault="00FB16C1" w:rsidP="002B5EF2">
            <w:pPr>
              <w:ind w:left="0"/>
              <w:jc w:val="left"/>
            </w:pPr>
            <w:r>
              <w:t>Kopā ar PVN:</w:t>
            </w:r>
          </w:p>
        </w:tc>
        <w:tc>
          <w:tcPr>
            <w:tcW w:w="995" w:type="dxa"/>
          </w:tcPr>
          <w:p w:rsidR="00FB16C1" w:rsidRDefault="00FB16C1" w:rsidP="002B5EF2">
            <w:pPr>
              <w:ind w:left="0"/>
              <w:jc w:val="left"/>
            </w:pPr>
          </w:p>
        </w:tc>
        <w:tc>
          <w:tcPr>
            <w:tcW w:w="991" w:type="dxa"/>
          </w:tcPr>
          <w:p w:rsidR="00FB16C1" w:rsidRDefault="00FB16C1" w:rsidP="002B5EF2">
            <w:pPr>
              <w:ind w:left="0"/>
              <w:jc w:val="left"/>
            </w:pPr>
          </w:p>
        </w:tc>
        <w:tc>
          <w:tcPr>
            <w:tcW w:w="1330" w:type="dxa"/>
          </w:tcPr>
          <w:p w:rsidR="00FB16C1" w:rsidRDefault="00FB16C1" w:rsidP="002B5EF2">
            <w:pPr>
              <w:ind w:left="0"/>
              <w:jc w:val="left"/>
            </w:pPr>
          </w:p>
        </w:tc>
      </w:tr>
    </w:tbl>
    <w:p w:rsidR="004B7A64" w:rsidRDefault="004B7A64" w:rsidP="002B5EF2">
      <w:pPr>
        <w:jc w:val="left"/>
      </w:pPr>
    </w:p>
    <w:p w:rsidR="007C41AC" w:rsidRDefault="007C41AC" w:rsidP="007C4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6F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Piedāvājuma cenā ir iekļauti visi nodokļi, nodevas, maksājumi un visas ar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preces piegādi</w:t>
      </w:r>
      <w:r w:rsidRPr="00F56F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saistītās izmaksas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7C41AC" w:rsidRPr="00F56F46" w:rsidRDefault="007C41AC" w:rsidP="007C41AC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6F46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 piedāvāto cenu pamatotību un spēkā esamību:</w:t>
      </w:r>
    </w:p>
    <w:p w:rsidR="007C41AC" w:rsidRPr="00650480" w:rsidRDefault="007C41AC" w:rsidP="007C41AC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41AC" w:rsidRPr="00650480" w:rsidRDefault="007C41AC" w:rsidP="007C41AC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7C41AC" w:rsidRPr="00650480" w:rsidRDefault="007C41AC" w:rsidP="007C41AC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41AC" w:rsidRPr="00650480" w:rsidRDefault="007C41AC" w:rsidP="007C41AC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7C41AC" w:rsidRPr="00650480" w:rsidRDefault="007C41AC" w:rsidP="007C41AC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41AC" w:rsidRPr="00650480" w:rsidRDefault="007C41AC" w:rsidP="007C41AC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7C41AC" w:rsidRPr="00650480" w:rsidRDefault="007C41AC" w:rsidP="007C41AC">
      <w:pPr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41AC" w:rsidRDefault="007C41AC" w:rsidP="007C41AC">
      <w:pPr>
        <w:jc w:val="left"/>
      </w:pPr>
      <w:r w:rsidRPr="00650480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______________________</w:t>
      </w:r>
    </w:p>
    <w:sectPr w:rsidR="007C41AC" w:rsidSect="00760F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6C38"/>
    <w:multiLevelType w:val="hybridMultilevel"/>
    <w:tmpl w:val="7BBA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3FDA"/>
    <w:rsid w:val="00010C09"/>
    <w:rsid w:val="00083A1A"/>
    <w:rsid w:val="000E23E4"/>
    <w:rsid w:val="00177768"/>
    <w:rsid w:val="00183E35"/>
    <w:rsid w:val="00196F76"/>
    <w:rsid w:val="001D378D"/>
    <w:rsid w:val="00213058"/>
    <w:rsid w:val="002B5EF2"/>
    <w:rsid w:val="003B7472"/>
    <w:rsid w:val="00473EB4"/>
    <w:rsid w:val="004A0441"/>
    <w:rsid w:val="004A16ED"/>
    <w:rsid w:val="004B7A64"/>
    <w:rsid w:val="00592E31"/>
    <w:rsid w:val="00611302"/>
    <w:rsid w:val="00655D89"/>
    <w:rsid w:val="006A3FDA"/>
    <w:rsid w:val="00760F46"/>
    <w:rsid w:val="007C0108"/>
    <w:rsid w:val="007C41AC"/>
    <w:rsid w:val="00896B38"/>
    <w:rsid w:val="008E65C3"/>
    <w:rsid w:val="00964523"/>
    <w:rsid w:val="00A21E0A"/>
    <w:rsid w:val="00AD31AE"/>
    <w:rsid w:val="00B56275"/>
    <w:rsid w:val="00C1628B"/>
    <w:rsid w:val="00C208AC"/>
    <w:rsid w:val="00CF509E"/>
    <w:rsid w:val="00DD4530"/>
    <w:rsid w:val="00DD7CE5"/>
    <w:rsid w:val="00E72050"/>
    <w:rsid w:val="00F61DC4"/>
    <w:rsid w:val="00FB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DA"/>
    <w:pPr>
      <w:ind w:left="113" w:right="113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FDA"/>
    <w:pPr>
      <w:spacing w:after="0" w:line="240" w:lineRule="auto"/>
      <w:ind w:left="113" w:right="113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3FDA"/>
    <w:pPr>
      <w:ind w:left="720"/>
      <w:contextualSpacing/>
    </w:pPr>
  </w:style>
  <w:style w:type="character" w:styleId="Hyperlink">
    <w:name w:val="Hyperlink"/>
    <w:rsid w:val="00010C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pg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3596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26</cp:revision>
  <dcterms:created xsi:type="dcterms:W3CDTF">2020-03-30T08:12:00Z</dcterms:created>
  <dcterms:modified xsi:type="dcterms:W3CDTF">2020-03-30T11:16:00Z</dcterms:modified>
</cp:coreProperties>
</file>