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D16B76" w14:textId="77777777" w:rsidR="005462CA" w:rsidRPr="00B312FD" w:rsidRDefault="005462CA" w:rsidP="005462CA">
      <w:pPr>
        <w:widowControl w:val="0"/>
        <w:tabs>
          <w:tab w:val="left" w:pos="-720"/>
        </w:tabs>
        <w:suppressAutoHyphens/>
        <w:spacing w:after="0" w:line="240" w:lineRule="auto"/>
        <w:jc w:val="center"/>
        <w:rPr>
          <w:rFonts w:ascii="Times New Roman" w:eastAsia="Times New Roman" w:hAnsi="Times New Roman" w:cs="Times New Roman"/>
          <w:b/>
          <w:sz w:val="24"/>
          <w:szCs w:val="24"/>
        </w:rPr>
      </w:pPr>
      <w:r w:rsidRPr="00B312FD">
        <w:rPr>
          <w:rFonts w:ascii="Times New Roman" w:eastAsia="Times New Roman" w:hAnsi="Times New Roman" w:cs="Times New Roman"/>
          <w:b/>
          <w:sz w:val="24"/>
          <w:szCs w:val="24"/>
        </w:rPr>
        <w:t>TIRGUS IZPĒTE</w:t>
      </w:r>
    </w:p>
    <w:p w14:paraId="1D145BB8" w14:textId="77777777" w:rsidR="005462CA" w:rsidRPr="00B312FD" w:rsidRDefault="005462CA" w:rsidP="005462CA">
      <w:pPr>
        <w:widowControl w:val="0"/>
        <w:tabs>
          <w:tab w:val="left" w:pos="-720"/>
        </w:tabs>
        <w:suppressAutoHyphens/>
        <w:spacing w:after="0" w:line="240" w:lineRule="auto"/>
        <w:jc w:val="center"/>
        <w:rPr>
          <w:rFonts w:ascii="Times New Roman" w:eastAsia="Times New Roman" w:hAnsi="Times New Roman" w:cs="Times New Roman"/>
          <w:b/>
          <w:sz w:val="24"/>
          <w:szCs w:val="24"/>
        </w:rPr>
      </w:pPr>
    </w:p>
    <w:p w14:paraId="310F711E" w14:textId="77777777" w:rsidR="005462CA" w:rsidRPr="00B312FD" w:rsidRDefault="005462CA" w:rsidP="005462CA">
      <w:pPr>
        <w:spacing w:after="0" w:line="240" w:lineRule="auto"/>
        <w:jc w:val="center"/>
        <w:rPr>
          <w:rFonts w:ascii="Times New Roman" w:eastAsia="Times New Roman" w:hAnsi="Times New Roman" w:cs="Times New Roman"/>
          <w:b/>
          <w:caps/>
          <w:color w:val="000000"/>
          <w:sz w:val="24"/>
          <w:szCs w:val="24"/>
        </w:rPr>
      </w:pPr>
      <w:r w:rsidRPr="00B312FD">
        <w:rPr>
          <w:rFonts w:ascii="Times New Roman" w:eastAsia="Times New Roman" w:hAnsi="Times New Roman" w:cs="Times New Roman"/>
          <w:b/>
          <w:caps/>
          <w:color w:val="000000"/>
          <w:sz w:val="24"/>
          <w:szCs w:val="24"/>
        </w:rPr>
        <w:t>“</w:t>
      </w:r>
      <w:r>
        <w:rPr>
          <w:rFonts w:ascii="Times New Roman" w:eastAsia="Times New Roman" w:hAnsi="Times New Roman" w:cs="Times New Roman"/>
          <w:b/>
          <w:caps/>
          <w:color w:val="000000"/>
          <w:sz w:val="24"/>
          <w:szCs w:val="24"/>
        </w:rPr>
        <w:t>Apsardzes sistēmas projektēšana un uzstādīšana</w:t>
      </w:r>
      <w:r w:rsidRPr="00B312FD">
        <w:rPr>
          <w:rFonts w:ascii="Times New Roman" w:eastAsia="Times New Roman" w:hAnsi="Times New Roman" w:cs="Times New Roman"/>
          <w:b/>
          <w:caps/>
          <w:color w:val="000000"/>
          <w:sz w:val="24"/>
          <w:szCs w:val="24"/>
        </w:rPr>
        <w:t>”,</w:t>
      </w:r>
    </w:p>
    <w:p w14:paraId="38736C7B" w14:textId="77777777" w:rsidR="005462CA" w:rsidRPr="00B312FD" w:rsidRDefault="005462CA" w:rsidP="005462CA">
      <w:pPr>
        <w:spacing w:after="0" w:line="240" w:lineRule="auto"/>
        <w:jc w:val="center"/>
        <w:rPr>
          <w:rFonts w:ascii="Times New Roman" w:eastAsia="Times New Roman" w:hAnsi="Times New Roman" w:cs="Times New Roman"/>
          <w:b/>
          <w:caps/>
          <w:color w:val="000000"/>
          <w:sz w:val="24"/>
          <w:szCs w:val="24"/>
        </w:rPr>
      </w:pPr>
      <w:r w:rsidRPr="00B312FD">
        <w:rPr>
          <w:rFonts w:ascii="Times New Roman" w:eastAsia="Times New Roman" w:hAnsi="Times New Roman" w:cs="Times New Roman"/>
          <w:b/>
          <w:caps/>
          <w:color w:val="000000"/>
          <w:sz w:val="24"/>
          <w:szCs w:val="24"/>
        </w:rPr>
        <w:t xml:space="preserve"> ID Nr. BNP TI 2020/</w:t>
      </w:r>
      <w:r>
        <w:rPr>
          <w:rFonts w:ascii="Times New Roman" w:eastAsia="Times New Roman" w:hAnsi="Times New Roman" w:cs="Times New Roman"/>
          <w:b/>
          <w:caps/>
          <w:color w:val="000000"/>
          <w:sz w:val="24"/>
          <w:szCs w:val="24"/>
        </w:rPr>
        <w:t>32</w:t>
      </w:r>
    </w:p>
    <w:p w14:paraId="3F1589B1" w14:textId="77777777" w:rsidR="005462CA" w:rsidRPr="00B312FD" w:rsidRDefault="005462CA" w:rsidP="005462CA">
      <w:pPr>
        <w:spacing w:after="0" w:line="240" w:lineRule="auto"/>
        <w:rPr>
          <w:rFonts w:ascii="Times New Roman" w:eastAsia="Times New Roman" w:hAnsi="Times New Roman" w:cs="Times New Roman"/>
          <w:b/>
          <w:bCs/>
          <w:sz w:val="24"/>
          <w:szCs w:val="24"/>
          <w:lang w:eastAsia="lv-LV"/>
        </w:rPr>
      </w:pPr>
    </w:p>
    <w:p w14:paraId="3850316E" w14:textId="77777777" w:rsidR="005462CA" w:rsidRPr="00B312FD" w:rsidRDefault="005462CA" w:rsidP="005462CA">
      <w:pPr>
        <w:spacing w:after="0" w:line="240" w:lineRule="auto"/>
        <w:rPr>
          <w:rFonts w:ascii="Times New Roman" w:eastAsia="Times New Roman" w:hAnsi="Times New Roman" w:cs="Times New Roman"/>
          <w:b/>
          <w:bCs/>
          <w:sz w:val="24"/>
          <w:szCs w:val="24"/>
          <w:lang w:eastAsia="lv-LV"/>
        </w:rPr>
      </w:pPr>
      <w:r w:rsidRPr="00B312FD">
        <w:rPr>
          <w:rFonts w:ascii="Times New Roman" w:eastAsia="Times New Roman" w:hAnsi="Times New Roman" w:cs="Times New Roman"/>
          <w:b/>
          <w:bCs/>
          <w:sz w:val="24"/>
          <w:szCs w:val="24"/>
          <w:lang w:eastAsia="lv-LV"/>
        </w:rPr>
        <w:t>Informācija par pasūtītāju: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42"/>
        <w:gridCol w:w="5335"/>
      </w:tblGrid>
      <w:tr w:rsidR="005462CA" w:rsidRPr="00B312FD" w14:paraId="765176A1" w14:textId="77777777" w:rsidTr="00342EC5">
        <w:trPr>
          <w:jc w:val="center"/>
        </w:trPr>
        <w:tc>
          <w:tcPr>
            <w:tcW w:w="3652" w:type="dxa"/>
          </w:tcPr>
          <w:p w14:paraId="7785128A" w14:textId="77777777" w:rsidR="005462CA" w:rsidRPr="00B312FD" w:rsidRDefault="005462CA" w:rsidP="00342EC5">
            <w:pPr>
              <w:keepNext/>
              <w:spacing w:after="0" w:line="240" w:lineRule="auto"/>
              <w:outlineLvl w:val="0"/>
              <w:rPr>
                <w:rFonts w:ascii="Times New Roman" w:eastAsia="Times New Roman" w:hAnsi="Times New Roman" w:cs="Times New Roman"/>
                <w:b/>
                <w:bCs/>
                <w:sz w:val="24"/>
                <w:szCs w:val="24"/>
              </w:rPr>
            </w:pPr>
            <w:r w:rsidRPr="00B312FD">
              <w:rPr>
                <w:rFonts w:ascii="Times New Roman" w:eastAsia="Times New Roman" w:hAnsi="Times New Roman" w:cs="Times New Roman"/>
                <w:b/>
                <w:bCs/>
                <w:sz w:val="24"/>
                <w:szCs w:val="24"/>
              </w:rPr>
              <w:t xml:space="preserve">Nosaukums </w:t>
            </w:r>
          </w:p>
        </w:tc>
        <w:tc>
          <w:tcPr>
            <w:tcW w:w="5670" w:type="dxa"/>
          </w:tcPr>
          <w:p w14:paraId="47252035" w14:textId="77777777" w:rsidR="005462CA" w:rsidRPr="00B312FD" w:rsidRDefault="005462CA" w:rsidP="00342EC5">
            <w:pPr>
              <w:spacing w:after="0" w:line="240" w:lineRule="auto"/>
              <w:jc w:val="center"/>
              <w:rPr>
                <w:rFonts w:ascii="Times New Roman" w:eastAsia="Times New Roman" w:hAnsi="Times New Roman" w:cs="Times New Roman"/>
                <w:bCs/>
                <w:sz w:val="24"/>
                <w:szCs w:val="24"/>
                <w:lang w:eastAsia="lv-LV"/>
              </w:rPr>
            </w:pPr>
            <w:r w:rsidRPr="00B312FD">
              <w:rPr>
                <w:rFonts w:ascii="Times New Roman" w:eastAsia="Times New Roman" w:hAnsi="Times New Roman" w:cs="Times New Roman"/>
                <w:bCs/>
                <w:sz w:val="24"/>
                <w:szCs w:val="24"/>
                <w:lang w:eastAsia="lv-LV"/>
              </w:rPr>
              <w:t>Balvu novada pašvaldība</w:t>
            </w:r>
          </w:p>
        </w:tc>
      </w:tr>
      <w:tr w:rsidR="005462CA" w:rsidRPr="00B312FD" w14:paraId="221F524C" w14:textId="77777777" w:rsidTr="00342EC5">
        <w:trPr>
          <w:jc w:val="center"/>
        </w:trPr>
        <w:tc>
          <w:tcPr>
            <w:tcW w:w="3652" w:type="dxa"/>
          </w:tcPr>
          <w:p w14:paraId="2E40F57A" w14:textId="77777777" w:rsidR="005462CA" w:rsidRPr="00B312FD" w:rsidRDefault="005462CA" w:rsidP="00342EC5">
            <w:pPr>
              <w:spacing w:after="0" w:line="240" w:lineRule="auto"/>
              <w:rPr>
                <w:rFonts w:ascii="Times New Roman" w:eastAsia="Times New Roman" w:hAnsi="Times New Roman" w:cs="Times New Roman"/>
                <w:b/>
                <w:bCs/>
                <w:sz w:val="24"/>
                <w:szCs w:val="24"/>
              </w:rPr>
            </w:pPr>
            <w:r w:rsidRPr="00B312FD">
              <w:rPr>
                <w:rFonts w:ascii="Times New Roman" w:eastAsia="Times New Roman" w:hAnsi="Times New Roman" w:cs="Times New Roman"/>
                <w:b/>
                <w:bCs/>
                <w:sz w:val="24"/>
                <w:szCs w:val="24"/>
              </w:rPr>
              <w:t xml:space="preserve">Reģistrācijas numurs </w:t>
            </w:r>
          </w:p>
        </w:tc>
        <w:tc>
          <w:tcPr>
            <w:tcW w:w="5670" w:type="dxa"/>
          </w:tcPr>
          <w:p w14:paraId="0D160DE2" w14:textId="77777777" w:rsidR="005462CA" w:rsidRPr="00B312FD" w:rsidRDefault="005462CA" w:rsidP="00342EC5">
            <w:pPr>
              <w:spacing w:after="0" w:line="240" w:lineRule="auto"/>
              <w:jc w:val="center"/>
              <w:rPr>
                <w:rFonts w:ascii="Times New Roman" w:eastAsia="Times New Roman" w:hAnsi="Times New Roman" w:cs="Times New Roman"/>
                <w:bCs/>
                <w:sz w:val="24"/>
                <w:szCs w:val="24"/>
                <w:lang w:eastAsia="lv-LV"/>
              </w:rPr>
            </w:pPr>
            <w:r w:rsidRPr="00B312FD">
              <w:rPr>
                <w:rFonts w:ascii="Times New Roman" w:eastAsia="Times New Roman" w:hAnsi="Times New Roman" w:cs="Times New Roman"/>
                <w:bCs/>
                <w:sz w:val="24"/>
                <w:szCs w:val="24"/>
                <w:lang w:eastAsia="lv-LV"/>
              </w:rPr>
              <w:t>90009115622</w:t>
            </w:r>
          </w:p>
        </w:tc>
      </w:tr>
      <w:tr w:rsidR="005462CA" w:rsidRPr="00B312FD" w14:paraId="2EBD9561" w14:textId="77777777" w:rsidTr="00342EC5">
        <w:trPr>
          <w:jc w:val="center"/>
        </w:trPr>
        <w:tc>
          <w:tcPr>
            <w:tcW w:w="3652" w:type="dxa"/>
          </w:tcPr>
          <w:p w14:paraId="26A4F41E" w14:textId="77777777" w:rsidR="005462CA" w:rsidRPr="00B312FD" w:rsidRDefault="005462CA" w:rsidP="00342EC5">
            <w:pPr>
              <w:spacing w:after="0" w:line="240" w:lineRule="auto"/>
              <w:rPr>
                <w:rFonts w:ascii="Times New Roman" w:eastAsia="Times New Roman" w:hAnsi="Times New Roman" w:cs="Times New Roman"/>
                <w:b/>
                <w:bCs/>
                <w:sz w:val="24"/>
                <w:szCs w:val="24"/>
              </w:rPr>
            </w:pPr>
            <w:r w:rsidRPr="00B312FD">
              <w:rPr>
                <w:rFonts w:ascii="Times New Roman" w:eastAsia="Times New Roman" w:hAnsi="Times New Roman" w:cs="Times New Roman"/>
                <w:b/>
                <w:bCs/>
                <w:sz w:val="24"/>
                <w:szCs w:val="24"/>
              </w:rPr>
              <w:t>Adrese</w:t>
            </w:r>
          </w:p>
        </w:tc>
        <w:tc>
          <w:tcPr>
            <w:tcW w:w="5670" w:type="dxa"/>
          </w:tcPr>
          <w:p w14:paraId="2135F9D1" w14:textId="77777777" w:rsidR="005462CA" w:rsidRPr="00B312FD" w:rsidRDefault="005462CA" w:rsidP="00342EC5">
            <w:pPr>
              <w:spacing w:after="0" w:line="240" w:lineRule="auto"/>
              <w:jc w:val="center"/>
              <w:rPr>
                <w:rFonts w:ascii="Times New Roman" w:eastAsia="Times New Roman" w:hAnsi="Times New Roman" w:cs="Times New Roman"/>
                <w:bCs/>
                <w:sz w:val="24"/>
                <w:szCs w:val="24"/>
                <w:lang w:eastAsia="lv-LV"/>
              </w:rPr>
            </w:pPr>
            <w:r w:rsidRPr="00B312FD">
              <w:rPr>
                <w:rFonts w:ascii="Times New Roman" w:eastAsia="Times New Roman" w:hAnsi="Times New Roman" w:cs="Times New Roman"/>
                <w:bCs/>
                <w:sz w:val="24"/>
                <w:szCs w:val="24"/>
                <w:lang w:eastAsia="lv-LV"/>
              </w:rPr>
              <w:t>Bērzpils iela 1A, Balvi, Balvu novads</w:t>
            </w:r>
          </w:p>
        </w:tc>
      </w:tr>
      <w:tr w:rsidR="005462CA" w:rsidRPr="00B312FD" w14:paraId="7FD38A9F" w14:textId="77777777" w:rsidTr="00342EC5">
        <w:trPr>
          <w:jc w:val="center"/>
        </w:trPr>
        <w:tc>
          <w:tcPr>
            <w:tcW w:w="3652" w:type="dxa"/>
          </w:tcPr>
          <w:p w14:paraId="3A186488" w14:textId="77777777" w:rsidR="005462CA" w:rsidRPr="00B312FD" w:rsidRDefault="005462CA" w:rsidP="00342EC5">
            <w:pPr>
              <w:spacing w:after="0" w:line="240" w:lineRule="auto"/>
              <w:rPr>
                <w:rFonts w:ascii="Times New Roman" w:eastAsia="Times New Roman" w:hAnsi="Times New Roman" w:cs="Times New Roman"/>
                <w:b/>
                <w:bCs/>
                <w:sz w:val="24"/>
                <w:szCs w:val="24"/>
              </w:rPr>
            </w:pPr>
            <w:r w:rsidRPr="00B312FD">
              <w:rPr>
                <w:rFonts w:ascii="Times New Roman" w:eastAsia="Times New Roman" w:hAnsi="Times New Roman" w:cs="Times New Roman"/>
                <w:b/>
                <w:bCs/>
                <w:sz w:val="24"/>
                <w:szCs w:val="24"/>
              </w:rPr>
              <w:t>Kontaktpersona par tirgus izpētes priekšmetu</w:t>
            </w:r>
          </w:p>
        </w:tc>
        <w:tc>
          <w:tcPr>
            <w:tcW w:w="5670" w:type="dxa"/>
          </w:tcPr>
          <w:p w14:paraId="54D59B62" w14:textId="77777777" w:rsidR="005462CA" w:rsidRPr="00B312FD" w:rsidRDefault="005462CA" w:rsidP="005462CA">
            <w:pPr>
              <w:spacing w:after="0" w:line="240" w:lineRule="auto"/>
              <w:jc w:val="center"/>
              <w:rPr>
                <w:rFonts w:ascii="Times New Roman" w:eastAsia="Times New Roman" w:hAnsi="Times New Roman" w:cs="Times New Roman"/>
                <w:bCs/>
                <w:sz w:val="24"/>
                <w:szCs w:val="24"/>
                <w:lang w:eastAsia="lv-LV"/>
              </w:rPr>
            </w:pPr>
            <w:r w:rsidRPr="00B312FD">
              <w:rPr>
                <w:rFonts w:ascii="Times New Roman" w:eastAsia="Times New Roman" w:hAnsi="Times New Roman" w:cs="Times New Roman"/>
                <w:bCs/>
                <w:color w:val="000000"/>
                <w:sz w:val="24"/>
                <w:szCs w:val="20"/>
                <w:lang w:eastAsia="lv-LV"/>
              </w:rPr>
              <w:t xml:space="preserve">Balvu novada pašvaldības </w:t>
            </w:r>
            <w:proofErr w:type="spellStart"/>
            <w:r>
              <w:rPr>
                <w:rFonts w:ascii="Times New Roman" w:eastAsia="Times New Roman" w:hAnsi="Times New Roman" w:cs="Times New Roman"/>
                <w:bCs/>
                <w:color w:val="000000"/>
                <w:sz w:val="24"/>
                <w:szCs w:val="20"/>
                <w:lang w:eastAsia="lv-LV"/>
              </w:rPr>
              <w:t>komunālinženieris</w:t>
            </w:r>
            <w:proofErr w:type="spellEnd"/>
            <w:r w:rsidRPr="00B312FD">
              <w:rPr>
                <w:rFonts w:ascii="Times New Roman" w:eastAsia="Times New Roman" w:hAnsi="Times New Roman" w:cs="Times New Roman"/>
                <w:bCs/>
                <w:color w:val="000000"/>
                <w:sz w:val="24"/>
                <w:szCs w:val="20"/>
                <w:lang w:eastAsia="lv-LV"/>
              </w:rPr>
              <w:t xml:space="preserve"> </w:t>
            </w:r>
            <w:r>
              <w:rPr>
                <w:rFonts w:ascii="Times New Roman" w:eastAsia="Times New Roman" w:hAnsi="Times New Roman" w:cs="Times New Roman"/>
                <w:bCs/>
                <w:color w:val="000000"/>
                <w:sz w:val="24"/>
                <w:szCs w:val="20"/>
                <w:lang w:eastAsia="lv-LV"/>
              </w:rPr>
              <w:t>Jānis Morozovs,</w:t>
            </w:r>
            <w:r w:rsidRPr="00B312FD">
              <w:rPr>
                <w:rFonts w:ascii="Times New Roman" w:eastAsia="Times New Roman" w:hAnsi="Times New Roman" w:cs="Times New Roman"/>
                <w:bCs/>
                <w:sz w:val="24"/>
                <w:szCs w:val="24"/>
                <w:lang w:eastAsia="lv-LV"/>
              </w:rPr>
              <w:t xml:space="preserve"> mob.</w:t>
            </w:r>
            <w:r>
              <w:rPr>
                <w:rFonts w:ascii="Times New Roman" w:eastAsia="Times New Roman" w:hAnsi="Times New Roman" w:cs="Times New Roman"/>
                <w:bCs/>
                <w:sz w:val="24"/>
                <w:szCs w:val="24"/>
                <w:lang w:eastAsia="lv-LV"/>
              </w:rPr>
              <w:t>29145308</w:t>
            </w:r>
            <w:r w:rsidRPr="00B312FD">
              <w:rPr>
                <w:rFonts w:ascii="Times New Roman" w:eastAsia="Times New Roman" w:hAnsi="Times New Roman" w:cs="Times New Roman"/>
                <w:bCs/>
                <w:sz w:val="24"/>
                <w:szCs w:val="24"/>
                <w:lang w:eastAsia="lv-LV"/>
              </w:rPr>
              <w:t xml:space="preserve">, </w:t>
            </w:r>
          </w:p>
          <w:p w14:paraId="21B6E09C" w14:textId="77777777" w:rsidR="005462CA" w:rsidRPr="00B312FD" w:rsidRDefault="005462CA" w:rsidP="005462CA">
            <w:pPr>
              <w:spacing w:after="0" w:line="240" w:lineRule="auto"/>
              <w:jc w:val="center"/>
              <w:rPr>
                <w:rFonts w:ascii="Times New Roman" w:eastAsia="Times New Roman" w:hAnsi="Times New Roman" w:cs="Times New Roman"/>
                <w:bCs/>
                <w:sz w:val="24"/>
                <w:szCs w:val="24"/>
                <w:lang w:eastAsia="lv-LV"/>
              </w:rPr>
            </w:pPr>
            <w:r w:rsidRPr="00B312FD">
              <w:rPr>
                <w:rFonts w:ascii="Times New Roman" w:eastAsia="Times New Roman" w:hAnsi="Times New Roman" w:cs="Times New Roman"/>
                <w:bCs/>
                <w:sz w:val="24"/>
                <w:szCs w:val="24"/>
                <w:lang w:eastAsia="lv-LV"/>
              </w:rPr>
              <w:t xml:space="preserve">e-pasts: </w:t>
            </w:r>
            <w:hyperlink r:id="rId5" w:history="1">
              <w:r w:rsidRPr="00192783">
                <w:rPr>
                  <w:rStyle w:val="Hyperlink"/>
                  <w:rFonts w:ascii="Times New Roman" w:eastAsia="Times New Roman" w:hAnsi="Times New Roman" w:cs="Times New Roman"/>
                  <w:bCs/>
                  <w:sz w:val="24"/>
                  <w:szCs w:val="24"/>
                  <w:lang w:eastAsia="lv-LV"/>
                </w:rPr>
                <w:t>janis.morozovs@balvi.lv</w:t>
              </w:r>
            </w:hyperlink>
            <w:r w:rsidRPr="00B312FD">
              <w:rPr>
                <w:rFonts w:ascii="Times New Roman" w:eastAsia="Times New Roman" w:hAnsi="Times New Roman" w:cs="Times New Roman"/>
                <w:bCs/>
                <w:sz w:val="24"/>
                <w:szCs w:val="24"/>
                <w:lang w:eastAsia="lv-LV"/>
              </w:rPr>
              <w:t xml:space="preserve"> </w:t>
            </w:r>
          </w:p>
        </w:tc>
      </w:tr>
      <w:tr w:rsidR="005462CA" w:rsidRPr="00B312FD" w14:paraId="61F6B648" w14:textId="77777777" w:rsidTr="00342EC5">
        <w:trPr>
          <w:trHeight w:val="318"/>
          <w:jc w:val="center"/>
        </w:trPr>
        <w:tc>
          <w:tcPr>
            <w:tcW w:w="3652" w:type="dxa"/>
          </w:tcPr>
          <w:p w14:paraId="717A00AD" w14:textId="77777777" w:rsidR="005462CA" w:rsidRPr="00B312FD" w:rsidRDefault="005462CA" w:rsidP="00342EC5">
            <w:pPr>
              <w:spacing w:after="0" w:line="240" w:lineRule="auto"/>
              <w:rPr>
                <w:rFonts w:ascii="Times New Roman" w:eastAsia="Times New Roman" w:hAnsi="Times New Roman" w:cs="Times New Roman"/>
                <w:b/>
                <w:bCs/>
                <w:sz w:val="24"/>
                <w:szCs w:val="24"/>
              </w:rPr>
            </w:pPr>
            <w:r w:rsidRPr="00B312FD">
              <w:rPr>
                <w:rFonts w:ascii="Times New Roman" w:eastAsia="Times New Roman" w:hAnsi="Times New Roman" w:cs="Times New Roman"/>
                <w:b/>
                <w:bCs/>
                <w:sz w:val="24"/>
                <w:szCs w:val="24"/>
              </w:rPr>
              <w:t>Kontaktpersona par piedāvājumu sagatavošanu</w:t>
            </w:r>
          </w:p>
        </w:tc>
        <w:tc>
          <w:tcPr>
            <w:tcW w:w="5670" w:type="dxa"/>
            <w:shd w:val="clear" w:color="auto" w:fill="auto"/>
          </w:tcPr>
          <w:p w14:paraId="7078E40E" w14:textId="77777777" w:rsidR="005462CA" w:rsidRPr="00B312FD" w:rsidRDefault="005462CA" w:rsidP="00342EC5">
            <w:pPr>
              <w:spacing w:after="0" w:line="240" w:lineRule="auto"/>
              <w:jc w:val="center"/>
              <w:rPr>
                <w:rFonts w:ascii="Times New Roman" w:eastAsia="Times New Roman" w:hAnsi="Times New Roman" w:cs="Times New Roman"/>
                <w:bCs/>
                <w:sz w:val="24"/>
                <w:szCs w:val="24"/>
                <w:lang w:eastAsia="lv-LV"/>
              </w:rPr>
            </w:pPr>
            <w:r w:rsidRPr="00B312FD">
              <w:rPr>
                <w:rFonts w:ascii="Times New Roman" w:eastAsia="Times New Roman" w:hAnsi="Times New Roman" w:cs="Times New Roman"/>
                <w:bCs/>
                <w:sz w:val="24"/>
                <w:szCs w:val="24"/>
                <w:lang w:eastAsia="lv-LV"/>
              </w:rPr>
              <w:t>Balvu novada pašvaldības juriskonsulte</w:t>
            </w:r>
          </w:p>
          <w:p w14:paraId="68D1ECFD" w14:textId="77777777" w:rsidR="005462CA" w:rsidRPr="00B312FD" w:rsidRDefault="005462CA" w:rsidP="00342EC5">
            <w:pPr>
              <w:spacing w:after="0" w:line="240" w:lineRule="auto"/>
              <w:contextualSpacing/>
              <w:jc w:val="center"/>
              <w:rPr>
                <w:rFonts w:ascii="Times New Roman" w:eastAsia="Times New Roman" w:hAnsi="Times New Roman" w:cs="Times New Roman"/>
                <w:bCs/>
                <w:sz w:val="24"/>
                <w:szCs w:val="24"/>
              </w:rPr>
            </w:pPr>
            <w:r w:rsidRPr="00B312FD">
              <w:rPr>
                <w:rFonts w:ascii="Times New Roman" w:eastAsia="Times New Roman" w:hAnsi="Times New Roman" w:cs="Times New Roman"/>
                <w:sz w:val="24"/>
                <w:szCs w:val="24"/>
              </w:rPr>
              <w:t>Inga Puriņa – Eglīte,</w:t>
            </w:r>
            <w:r w:rsidRPr="00B312FD">
              <w:rPr>
                <w:rFonts w:ascii="Times New Roman" w:eastAsia="Times New Roman" w:hAnsi="Times New Roman" w:cs="Times New Roman"/>
                <w:b/>
                <w:sz w:val="24"/>
                <w:szCs w:val="24"/>
              </w:rPr>
              <w:t xml:space="preserve"> </w:t>
            </w:r>
            <w:r w:rsidRPr="00B312FD">
              <w:rPr>
                <w:rFonts w:ascii="Times New Roman" w:eastAsia="Times New Roman" w:hAnsi="Times New Roman" w:cs="Times New Roman"/>
                <w:bCs/>
                <w:sz w:val="24"/>
                <w:szCs w:val="24"/>
              </w:rPr>
              <w:t>t.</w:t>
            </w:r>
            <w:r w:rsidRPr="00B312FD">
              <w:rPr>
                <w:rFonts w:ascii="Monotype Corsiva ;color:#1F497D" w:eastAsia="Times New Roman" w:hAnsi="Monotype Corsiva ;color:#1F497D" w:cs="Times New Roman"/>
                <w:sz w:val="24"/>
                <w:szCs w:val="24"/>
                <w:lang w:eastAsia="lv-LV"/>
              </w:rPr>
              <w:t xml:space="preserve"> 64520931</w:t>
            </w:r>
            <w:r w:rsidRPr="00B312FD">
              <w:rPr>
                <w:rFonts w:ascii="Times New Roman" w:eastAsia="Times New Roman" w:hAnsi="Times New Roman" w:cs="Times New Roman"/>
                <w:bCs/>
                <w:sz w:val="24"/>
                <w:szCs w:val="24"/>
              </w:rPr>
              <w:t>, mob. 25725572,</w:t>
            </w:r>
          </w:p>
          <w:p w14:paraId="587D8225" w14:textId="77777777" w:rsidR="005462CA" w:rsidRPr="00B312FD" w:rsidRDefault="005462CA" w:rsidP="00342EC5">
            <w:pPr>
              <w:spacing w:after="0" w:line="240" w:lineRule="auto"/>
              <w:jc w:val="center"/>
              <w:rPr>
                <w:rFonts w:ascii="Times New Roman" w:eastAsia="Times New Roman" w:hAnsi="Times New Roman" w:cs="Times New Roman"/>
                <w:bCs/>
                <w:sz w:val="24"/>
                <w:szCs w:val="24"/>
                <w:lang w:eastAsia="lv-LV"/>
              </w:rPr>
            </w:pPr>
            <w:r w:rsidRPr="00B312FD">
              <w:rPr>
                <w:rFonts w:ascii="Times New Roman" w:eastAsia="Times New Roman" w:hAnsi="Times New Roman" w:cs="Times New Roman"/>
                <w:bCs/>
                <w:sz w:val="24"/>
                <w:szCs w:val="24"/>
                <w:lang w:eastAsia="lv-LV"/>
              </w:rPr>
              <w:t xml:space="preserve">e-pasts: </w:t>
            </w:r>
            <w:hyperlink r:id="rId6" w:history="1">
              <w:r w:rsidRPr="00B312FD">
                <w:rPr>
                  <w:rFonts w:ascii="Times New Roman" w:eastAsia="Times New Roman" w:hAnsi="Times New Roman" w:cs="Times New Roman"/>
                  <w:bCs/>
                  <w:color w:val="0000FF"/>
                  <w:sz w:val="24"/>
                  <w:szCs w:val="24"/>
                  <w:u w:val="single"/>
                  <w:lang w:eastAsia="lv-LV"/>
                </w:rPr>
                <w:t>inga.purina.eglite@balvi.lv</w:t>
              </w:r>
            </w:hyperlink>
            <w:r w:rsidRPr="00B312FD">
              <w:rPr>
                <w:rFonts w:ascii="Times New Roman" w:eastAsia="Times New Roman" w:hAnsi="Times New Roman" w:cs="Times New Roman"/>
                <w:bCs/>
                <w:sz w:val="24"/>
                <w:szCs w:val="24"/>
                <w:lang w:eastAsia="lv-LV"/>
              </w:rPr>
              <w:t xml:space="preserve"> </w:t>
            </w:r>
          </w:p>
        </w:tc>
      </w:tr>
      <w:tr w:rsidR="005462CA" w:rsidRPr="00B312FD" w14:paraId="094AC642" w14:textId="77777777" w:rsidTr="00342EC5">
        <w:trPr>
          <w:trHeight w:val="256"/>
          <w:jc w:val="center"/>
        </w:trPr>
        <w:tc>
          <w:tcPr>
            <w:tcW w:w="3652" w:type="dxa"/>
          </w:tcPr>
          <w:p w14:paraId="50BBD720" w14:textId="77777777" w:rsidR="005462CA" w:rsidRPr="00B312FD" w:rsidRDefault="005462CA" w:rsidP="00342EC5">
            <w:pPr>
              <w:spacing w:after="0" w:line="240" w:lineRule="auto"/>
              <w:rPr>
                <w:rFonts w:ascii="Times New Roman" w:eastAsia="Times New Roman" w:hAnsi="Times New Roman" w:cs="Times New Roman"/>
                <w:b/>
                <w:bCs/>
                <w:sz w:val="24"/>
                <w:szCs w:val="24"/>
              </w:rPr>
            </w:pPr>
            <w:r w:rsidRPr="00B312FD">
              <w:rPr>
                <w:rFonts w:ascii="Times New Roman" w:eastAsia="Times New Roman" w:hAnsi="Times New Roman" w:cs="Times New Roman"/>
                <w:b/>
                <w:bCs/>
                <w:sz w:val="24"/>
                <w:szCs w:val="24"/>
              </w:rPr>
              <w:t xml:space="preserve">Faksa Nr. </w:t>
            </w:r>
          </w:p>
        </w:tc>
        <w:tc>
          <w:tcPr>
            <w:tcW w:w="5670" w:type="dxa"/>
            <w:shd w:val="clear" w:color="auto" w:fill="auto"/>
          </w:tcPr>
          <w:p w14:paraId="5138C0D7" w14:textId="77777777" w:rsidR="005462CA" w:rsidRPr="00B312FD" w:rsidRDefault="005462CA" w:rsidP="00342EC5">
            <w:pPr>
              <w:spacing w:after="0" w:line="240" w:lineRule="auto"/>
              <w:jc w:val="center"/>
              <w:rPr>
                <w:rFonts w:ascii="Times New Roman" w:eastAsia="Times New Roman" w:hAnsi="Times New Roman" w:cs="Times New Roman"/>
                <w:bCs/>
                <w:sz w:val="24"/>
                <w:szCs w:val="24"/>
                <w:lang w:eastAsia="lv-LV"/>
              </w:rPr>
            </w:pPr>
            <w:r w:rsidRPr="00B312FD">
              <w:rPr>
                <w:rFonts w:ascii="Times New Roman" w:eastAsia="Times New Roman" w:hAnsi="Times New Roman" w:cs="Times New Roman"/>
                <w:bCs/>
                <w:sz w:val="24"/>
                <w:szCs w:val="24"/>
                <w:lang w:eastAsia="lv-LV"/>
              </w:rPr>
              <w:t>64522453</w:t>
            </w:r>
          </w:p>
        </w:tc>
      </w:tr>
      <w:tr w:rsidR="005462CA" w:rsidRPr="00B312FD" w14:paraId="589D85B2" w14:textId="77777777" w:rsidTr="00342EC5">
        <w:trPr>
          <w:trHeight w:val="323"/>
          <w:jc w:val="center"/>
        </w:trPr>
        <w:tc>
          <w:tcPr>
            <w:tcW w:w="3652" w:type="dxa"/>
          </w:tcPr>
          <w:p w14:paraId="14A496C4" w14:textId="77777777" w:rsidR="005462CA" w:rsidRPr="00B312FD" w:rsidRDefault="005462CA" w:rsidP="00342EC5">
            <w:pPr>
              <w:spacing w:after="0" w:line="240" w:lineRule="auto"/>
              <w:rPr>
                <w:rFonts w:ascii="Times New Roman" w:eastAsia="Times New Roman" w:hAnsi="Times New Roman" w:cs="Times New Roman"/>
                <w:b/>
                <w:bCs/>
                <w:sz w:val="24"/>
                <w:szCs w:val="24"/>
              </w:rPr>
            </w:pPr>
            <w:r w:rsidRPr="00B312FD">
              <w:rPr>
                <w:rFonts w:ascii="Times New Roman" w:eastAsia="Times New Roman" w:hAnsi="Times New Roman" w:cs="Times New Roman"/>
                <w:b/>
                <w:bCs/>
                <w:sz w:val="24"/>
                <w:szCs w:val="24"/>
              </w:rPr>
              <w:t xml:space="preserve">E-pasta adrese </w:t>
            </w:r>
          </w:p>
        </w:tc>
        <w:tc>
          <w:tcPr>
            <w:tcW w:w="5670" w:type="dxa"/>
            <w:shd w:val="clear" w:color="auto" w:fill="auto"/>
          </w:tcPr>
          <w:p w14:paraId="093886F1" w14:textId="77777777" w:rsidR="005462CA" w:rsidRPr="00B312FD" w:rsidRDefault="005462CA" w:rsidP="00342EC5">
            <w:pPr>
              <w:spacing w:after="0" w:line="240" w:lineRule="auto"/>
              <w:jc w:val="center"/>
              <w:rPr>
                <w:rFonts w:ascii="Times New Roman" w:eastAsia="Times New Roman" w:hAnsi="Times New Roman" w:cs="Times New Roman"/>
                <w:bCs/>
                <w:sz w:val="24"/>
                <w:szCs w:val="24"/>
                <w:lang w:eastAsia="lv-LV"/>
              </w:rPr>
            </w:pPr>
            <w:r w:rsidRPr="00B312FD">
              <w:rPr>
                <w:rFonts w:ascii="Times New Roman" w:eastAsia="Times New Roman" w:hAnsi="Times New Roman" w:cs="Times New Roman"/>
                <w:bCs/>
                <w:sz w:val="24"/>
                <w:szCs w:val="24"/>
                <w:lang w:eastAsia="lv-LV"/>
              </w:rPr>
              <w:t xml:space="preserve">dome@balvi.lv </w:t>
            </w:r>
          </w:p>
        </w:tc>
      </w:tr>
      <w:tr w:rsidR="005462CA" w:rsidRPr="00B312FD" w14:paraId="59C5D507" w14:textId="77777777" w:rsidTr="00342EC5">
        <w:trPr>
          <w:trHeight w:val="181"/>
          <w:jc w:val="center"/>
        </w:trPr>
        <w:tc>
          <w:tcPr>
            <w:tcW w:w="3652" w:type="dxa"/>
          </w:tcPr>
          <w:p w14:paraId="2E1ED5B5" w14:textId="77777777" w:rsidR="005462CA" w:rsidRPr="00B312FD" w:rsidRDefault="005462CA" w:rsidP="00342EC5">
            <w:pPr>
              <w:spacing w:after="0" w:line="240" w:lineRule="auto"/>
              <w:rPr>
                <w:rFonts w:ascii="Times New Roman" w:eastAsia="Times New Roman" w:hAnsi="Times New Roman" w:cs="Times New Roman"/>
                <w:b/>
                <w:bCs/>
                <w:sz w:val="24"/>
                <w:szCs w:val="24"/>
              </w:rPr>
            </w:pPr>
            <w:r w:rsidRPr="00B312FD">
              <w:rPr>
                <w:rFonts w:ascii="Times New Roman" w:eastAsia="Times New Roman" w:hAnsi="Times New Roman" w:cs="Times New Roman"/>
                <w:b/>
                <w:bCs/>
                <w:sz w:val="24"/>
                <w:szCs w:val="24"/>
              </w:rPr>
              <w:t xml:space="preserve">Darba laiks </w:t>
            </w:r>
          </w:p>
        </w:tc>
        <w:tc>
          <w:tcPr>
            <w:tcW w:w="5670" w:type="dxa"/>
          </w:tcPr>
          <w:p w14:paraId="6FF944A3" w14:textId="77777777" w:rsidR="005462CA" w:rsidRPr="00B312FD" w:rsidRDefault="005462CA" w:rsidP="00342EC5">
            <w:pPr>
              <w:spacing w:after="0" w:line="240" w:lineRule="auto"/>
              <w:jc w:val="center"/>
              <w:rPr>
                <w:rFonts w:ascii="Times New Roman" w:eastAsia="Times New Roman" w:hAnsi="Times New Roman" w:cs="Times New Roman"/>
                <w:bCs/>
                <w:kern w:val="32"/>
                <w:sz w:val="24"/>
                <w:szCs w:val="24"/>
                <w:lang w:eastAsia="lv-LV"/>
              </w:rPr>
            </w:pPr>
            <w:r w:rsidRPr="00B312FD">
              <w:rPr>
                <w:rFonts w:ascii="Times New Roman" w:eastAsia="Times New Roman" w:hAnsi="Times New Roman" w:cs="Times New Roman"/>
                <w:bCs/>
                <w:kern w:val="32"/>
                <w:sz w:val="24"/>
                <w:szCs w:val="24"/>
                <w:lang w:eastAsia="lv-LV"/>
              </w:rPr>
              <w:t xml:space="preserve">pirmdienās 8:30-18:00; </w:t>
            </w:r>
          </w:p>
          <w:p w14:paraId="48CB10C8" w14:textId="77777777" w:rsidR="005462CA" w:rsidRPr="00B312FD" w:rsidRDefault="005462CA" w:rsidP="00342EC5">
            <w:pPr>
              <w:spacing w:after="0" w:line="240" w:lineRule="auto"/>
              <w:jc w:val="center"/>
              <w:rPr>
                <w:rFonts w:ascii="Times New Roman" w:eastAsia="Times New Roman" w:hAnsi="Times New Roman" w:cs="Times New Roman"/>
                <w:bCs/>
                <w:kern w:val="32"/>
                <w:sz w:val="24"/>
                <w:szCs w:val="24"/>
                <w:lang w:eastAsia="lv-LV"/>
              </w:rPr>
            </w:pPr>
            <w:r w:rsidRPr="00B312FD">
              <w:rPr>
                <w:rFonts w:ascii="Times New Roman" w:eastAsia="Times New Roman" w:hAnsi="Times New Roman" w:cs="Times New Roman"/>
                <w:bCs/>
                <w:kern w:val="32"/>
                <w:sz w:val="24"/>
                <w:szCs w:val="24"/>
                <w:lang w:eastAsia="lv-LV"/>
              </w:rPr>
              <w:t xml:space="preserve">otrdienās, trešdienās un ceturtdienās 8:30-17:00; </w:t>
            </w:r>
          </w:p>
          <w:p w14:paraId="314FB454" w14:textId="77777777" w:rsidR="005462CA" w:rsidRPr="00B312FD" w:rsidRDefault="005462CA" w:rsidP="00342EC5">
            <w:pPr>
              <w:spacing w:after="0" w:line="240" w:lineRule="auto"/>
              <w:jc w:val="center"/>
              <w:rPr>
                <w:rFonts w:ascii="Times New Roman" w:eastAsia="Times New Roman" w:hAnsi="Times New Roman" w:cs="Times New Roman"/>
                <w:bCs/>
                <w:sz w:val="24"/>
                <w:szCs w:val="24"/>
                <w:lang w:eastAsia="lv-LV"/>
              </w:rPr>
            </w:pPr>
            <w:r w:rsidRPr="00B312FD">
              <w:rPr>
                <w:rFonts w:ascii="Times New Roman" w:eastAsia="Times New Roman" w:hAnsi="Times New Roman" w:cs="Times New Roman"/>
                <w:bCs/>
                <w:kern w:val="32"/>
                <w:sz w:val="24"/>
                <w:szCs w:val="24"/>
                <w:lang w:eastAsia="lv-LV"/>
              </w:rPr>
              <w:t>piektdienās 8:30-16:00</w:t>
            </w:r>
          </w:p>
        </w:tc>
      </w:tr>
    </w:tbl>
    <w:p w14:paraId="158A5792" w14:textId="77777777" w:rsidR="005462CA" w:rsidRPr="00B312FD" w:rsidRDefault="005462CA" w:rsidP="005462CA">
      <w:pPr>
        <w:spacing w:after="0" w:line="240" w:lineRule="auto"/>
        <w:jc w:val="center"/>
        <w:rPr>
          <w:rFonts w:ascii="Times New Roman" w:eastAsia="Times New Roman" w:hAnsi="Times New Roman" w:cs="Times New Roman"/>
          <w:b/>
          <w:bCs/>
          <w:sz w:val="20"/>
          <w:szCs w:val="20"/>
          <w:lang w:eastAsia="lv-LV"/>
        </w:rPr>
      </w:pPr>
    </w:p>
    <w:p w14:paraId="774E3056" w14:textId="77777777" w:rsidR="005462CA" w:rsidRPr="00B312FD" w:rsidRDefault="005462CA" w:rsidP="005462CA">
      <w:pPr>
        <w:widowControl w:val="0"/>
        <w:numPr>
          <w:ilvl w:val="0"/>
          <w:numId w:val="1"/>
        </w:numPr>
        <w:suppressAutoHyphens/>
        <w:spacing w:after="0" w:line="240" w:lineRule="auto"/>
        <w:ind w:left="714" w:hanging="357"/>
        <w:jc w:val="both"/>
        <w:rPr>
          <w:rFonts w:ascii="Times New Roman" w:eastAsia="Times New Roman" w:hAnsi="Times New Roman" w:cs="Times New Roman"/>
          <w:sz w:val="24"/>
          <w:szCs w:val="20"/>
          <w:lang w:eastAsia="lv-LV"/>
        </w:rPr>
      </w:pPr>
      <w:r w:rsidRPr="00B312FD">
        <w:rPr>
          <w:rFonts w:ascii="Times New Roman" w:eastAsia="Times New Roman" w:hAnsi="Times New Roman" w:cs="Times New Roman"/>
          <w:color w:val="000000"/>
          <w:sz w:val="24"/>
          <w:szCs w:val="24"/>
          <w:lang w:eastAsia="lv-LV"/>
        </w:rPr>
        <w:t xml:space="preserve">Tirgus izpētes priekšmets </w:t>
      </w:r>
      <w:r w:rsidRPr="00B312FD">
        <w:rPr>
          <w:rFonts w:ascii="Times New Roman" w:eastAsia="Times New Roman" w:hAnsi="Times New Roman" w:cs="Times New Roman"/>
          <w:sz w:val="24"/>
          <w:szCs w:val="24"/>
          <w:lang w:eastAsia="lv-LV"/>
        </w:rPr>
        <w:t xml:space="preserve">ir </w:t>
      </w:r>
      <w:bookmarkStart w:id="0" w:name="_Hlk30081869"/>
      <w:r>
        <w:rPr>
          <w:rFonts w:ascii="Times New Roman" w:eastAsia="Times New Roman" w:hAnsi="Times New Roman" w:cs="Times New Roman"/>
          <w:sz w:val="24"/>
          <w:szCs w:val="24"/>
          <w:lang w:eastAsia="lv-LV"/>
        </w:rPr>
        <w:t>apsardzes sistēmas projektēšana un uzstādīšana</w:t>
      </w:r>
      <w:r w:rsidRPr="00B312FD">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Balvu Profesionālajā un vispārizglītojošajā vidusskolā,</w:t>
      </w:r>
      <w:r w:rsidRPr="00B312FD">
        <w:rPr>
          <w:rFonts w:ascii="Times New Roman" w:eastAsia="Times New Roman" w:hAnsi="Times New Roman" w:cs="Times New Roman"/>
          <w:sz w:val="24"/>
          <w:szCs w:val="24"/>
          <w:lang w:eastAsia="lv-LV"/>
        </w:rPr>
        <w:t xml:space="preserve"> kas </w:t>
      </w:r>
      <w:r w:rsidRPr="00B312FD">
        <w:rPr>
          <w:rFonts w:ascii="Times New Roman" w:eastAsia="Times New Roman" w:hAnsi="Times New Roman" w:cs="Times New Roman"/>
          <w:bCs/>
          <w:iCs/>
          <w:sz w:val="24"/>
          <w:szCs w:val="20"/>
          <w:lang w:eastAsia="lv-LV"/>
        </w:rPr>
        <w:t xml:space="preserve">jāveic atbilstoši projektēšanas uzdevumam </w:t>
      </w:r>
      <w:r w:rsidRPr="00B312FD">
        <w:rPr>
          <w:rFonts w:ascii="Times New Roman" w:eastAsia="Calibri" w:hAnsi="Times New Roman" w:cs="Times New Roman"/>
          <w:color w:val="000000"/>
          <w:sz w:val="24"/>
          <w:szCs w:val="24"/>
          <w:lang w:eastAsia="lv-LV"/>
        </w:rPr>
        <w:t>(P</w:t>
      </w:r>
      <w:r w:rsidRPr="00B312FD">
        <w:rPr>
          <w:rFonts w:ascii="Times New Roman" w:eastAsia="Times New Roman" w:hAnsi="Times New Roman" w:cs="Times New Roman"/>
          <w:bCs/>
          <w:iCs/>
          <w:sz w:val="24"/>
          <w:szCs w:val="20"/>
          <w:lang w:eastAsia="lv-LV"/>
        </w:rPr>
        <w:t>ielikums Nr.1</w:t>
      </w:r>
      <w:r w:rsidRPr="00B312FD">
        <w:rPr>
          <w:rFonts w:ascii="Times New Roman" w:eastAsia="Calibri" w:hAnsi="Times New Roman" w:cs="Times New Roman"/>
          <w:color w:val="000000"/>
          <w:sz w:val="24"/>
          <w:szCs w:val="24"/>
          <w:lang w:eastAsia="lv-LV"/>
        </w:rPr>
        <w:t>)</w:t>
      </w:r>
      <w:bookmarkEnd w:id="0"/>
      <w:r w:rsidRPr="00B312FD">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 xml:space="preserve">Tirgus izpētes priekšmets paredz arī uzstādītās apsardzes </w:t>
      </w:r>
      <w:r w:rsidRPr="00B249B7">
        <w:rPr>
          <w:rFonts w:ascii="Times New Roman" w:eastAsia="Times New Roman" w:hAnsi="Times New Roman" w:cs="Times New Roman"/>
          <w:bCs/>
          <w:sz w:val="24"/>
          <w:szCs w:val="24"/>
          <w:lang w:eastAsia="lv-LV"/>
        </w:rPr>
        <w:t>sistēmas apkalpošanu</w:t>
      </w:r>
      <w:r w:rsidR="00C51929" w:rsidRPr="00B249B7">
        <w:rPr>
          <w:rFonts w:ascii="Times New Roman" w:eastAsia="Times New Roman" w:hAnsi="Times New Roman" w:cs="Times New Roman"/>
          <w:bCs/>
          <w:sz w:val="24"/>
          <w:szCs w:val="24"/>
          <w:lang w:eastAsia="lv-LV"/>
        </w:rPr>
        <w:t xml:space="preserve"> (Pielikums Nr.</w:t>
      </w:r>
      <w:r w:rsidR="006D72D4" w:rsidRPr="00B249B7">
        <w:rPr>
          <w:rFonts w:ascii="Times New Roman" w:eastAsia="Times New Roman" w:hAnsi="Times New Roman" w:cs="Times New Roman"/>
          <w:bCs/>
          <w:sz w:val="24"/>
          <w:szCs w:val="24"/>
          <w:lang w:eastAsia="lv-LV"/>
        </w:rPr>
        <w:t>3</w:t>
      </w:r>
      <w:r w:rsidR="00C51929" w:rsidRPr="00B249B7">
        <w:rPr>
          <w:rFonts w:ascii="Times New Roman" w:eastAsia="Times New Roman" w:hAnsi="Times New Roman" w:cs="Times New Roman"/>
          <w:bCs/>
          <w:sz w:val="24"/>
          <w:szCs w:val="24"/>
          <w:lang w:eastAsia="lv-LV"/>
        </w:rPr>
        <w:t>)</w:t>
      </w:r>
      <w:r w:rsidRPr="00B249B7">
        <w:rPr>
          <w:rFonts w:ascii="Times New Roman" w:eastAsia="Times New Roman" w:hAnsi="Times New Roman" w:cs="Times New Roman"/>
          <w:bCs/>
          <w:sz w:val="24"/>
          <w:szCs w:val="24"/>
          <w:lang w:eastAsia="lv-LV"/>
        </w:rPr>
        <w:t>.</w:t>
      </w:r>
    </w:p>
    <w:p w14:paraId="0DA14B35" w14:textId="77777777" w:rsidR="005462CA" w:rsidRPr="00B312FD" w:rsidRDefault="005462CA" w:rsidP="005462CA">
      <w:pPr>
        <w:widowControl w:val="0"/>
        <w:numPr>
          <w:ilvl w:val="0"/>
          <w:numId w:val="1"/>
        </w:numPr>
        <w:suppressAutoHyphens/>
        <w:spacing w:after="0" w:line="240" w:lineRule="auto"/>
        <w:ind w:left="714" w:hanging="357"/>
        <w:jc w:val="both"/>
        <w:rPr>
          <w:rFonts w:ascii="Times New Roman" w:eastAsia="Times New Roman" w:hAnsi="Times New Roman" w:cs="Times New Roman"/>
          <w:sz w:val="24"/>
          <w:szCs w:val="20"/>
          <w:lang w:eastAsia="lv-LV"/>
        </w:rPr>
      </w:pPr>
      <w:r w:rsidRPr="00B312FD">
        <w:rPr>
          <w:rFonts w:ascii="Times New Roman" w:eastAsia="Times New Roman" w:hAnsi="Times New Roman" w:cs="Times New Roman"/>
          <w:sz w:val="24"/>
          <w:szCs w:val="20"/>
          <w:lang w:eastAsia="lv-LV"/>
        </w:rPr>
        <w:t xml:space="preserve">Objekta atrašanās vieta: </w:t>
      </w:r>
      <w:r>
        <w:rPr>
          <w:rFonts w:ascii="Times New Roman" w:eastAsia="Times New Roman" w:hAnsi="Times New Roman" w:cs="Times New Roman"/>
          <w:sz w:val="24"/>
          <w:szCs w:val="24"/>
          <w:lang w:eastAsia="lv-LV"/>
        </w:rPr>
        <w:t>Vidzemes ielā 26, Balvos, LV-</w:t>
      </w:r>
      <w:r>
        <w:rPr>
          <w:rFonts w:ascii="Times New Roman" w:eastAsia="Times New Roman" w:hAnsi="Times New Roman" w:cs="Times New Roman"/>
          <w:sz w:val="24"/>
          <w:szCs w:val="24"/>
          <w:lang w:eastAsia="lv-LV"/>
        </w:rPr>
        <w:t>4501</w:t>
      </w:r>
      <w:r w:rsidRPr="00B312FD">
        <w:rPr>
          <w:rFonts w:ascii="Times New Roman" w:eastAsia="Times New Roman" w:hAnsi="Times New Roman" w:cs="Times New Roman"/>
          <w:sz w:val="24"/>
          <w:szCs w:val="24"/>
          <w:lang w:eastAsia="lv-LV"/>
        </w:rPr>
        <w:t>.</w:t>
      </w:r>
    </w:p>
    <w:p w14:paraId="7FCEDC62" w14:textId="77777777" w:rsidR="005462CA" w:rsidRDefault="005462CA" w:rsidP="005462CA">
      <w:pPr>
        <w:widowControl w:val="0"/>
        <w:numPr>
          <w:ilvl w:val="0"/>
          <w:numId w:val="1"/>
        </w:numPr>
        <w:tabs>
          <w:tab w:val="num" w:pos="0"/>
        </w:tabs>
        <w:suppressAutoHyphens/>
        <w:spacing w:after="0" w:line="240" w:lineRule="auto"/>
        <w:ind w:left="714" w:hanging="35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lv-LV"/>
        </w:rPr>
        <w:t>Tirgus izpētes priekšmets ir dalīts divās daļās:</w:t>
      </w:r>
    </w:p>
    <w:p w14:paraId="3DE99B48" w14:textId="77777777" w:rsidR="005462CA" w:rsidRDefault="005462CA" w:rsidP="005462CA">
      <w:pPr>
        <w:widowControl w:val="0"/>
        <w:suppressAutoHyphens/>
        <w:spacing w:after="0" w:line="240" w:lineRule="auto"/>
        <w:ind w:left="714"/>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3.1. 1.daļa – apsardzes sistēmas projektēšana un uzstādīšana.</w:t>
      </w:r>
    </w:p>
    <w:p w14:paraId="45F6E06A" w14:textId="77777777" w:rsidR="005462CA" w:rsidRDefault="005462CA" w:rsidP="005462CA">
      <w:pPr>
        <w:widowControl w:val="0"/>
        <w:suppressAutoHyphens/>
        <w:spacing w:after="0" w:line="240" w:lineRule="auto"/>
        <w:ind w:left="714"/>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lv-LV"/>
        </w:rPr>
        <w:t>3.2. 2.daļa – apsardzes sistēmas apkalpošana.</w:t>
      </w:r>
    </w:p>
    <w:p w14:paraId="2B0C1262" w14:textId="77777777" w:rsidR="005462CA" w:rsidRPr="00B312FD" w:rsidRDefault="005462CA" w:rsidP="005462CA">
      <w:pPr>
        <w:widowControl w:val="0"/>
        <w:numPr>
          <w:ilvl w:val="0"/>
          <w:numId w:val="1"/>
        </w:numPr>
        <w:tabs>
          <w:tab w:val="num" w:pos="0"/>
        </w:tabs>
        <w:suppressAutoHyphens/>
        <w:spacing w:after="0" w:line="240" w:lineRule="auto"/>
        <w:ind w:left="714" w:hanging="357"/>
        <w:jc w:val="both"/>
        <w:rPr>
          <w:rFonts w:ascii="Times New Roman" w:eastAsia="Calibri" w:hAnsi="Times New Roman" w:cs="Times New Roman"/>
          <w:sz w:val="24"/>
          <w:szCs w:val="24"/>
          <w:lang w:eastAsia="ar-SA"/>
        </w:rPr>
      </w:pPr>
      <w:r w:rsidRPr="00B312FD">
        <w:rPr>
          <w:rFonts w:ascii="Times New Roman" w:eastAsia="Calibri" w:hAnsi="Times New Roman" w:cs="Times New Roman"/>
          <w:sz w:val="24"/>
          <w:szCs w:val="24"/>
          <w:lang w:eastAsia="lv-LV"/>
        </w:rPr>
        <w:t>Pretendentam piedāvājums jāiesniedz par visu apjomu</w:t>
      </w:r>
      <w:r>
        <w:rPr>
          <w:rFonts w:ascii="Times New Roman" w:eastAsia="Calibri" w:hAnsi="Times New Roman" w:cs="Times New Roman"/>
          <w:sz w:val="24"/>
          <w:szCs w:val="24"/>
          <w:lang w:eastAsia="lv-LV"/>
        </w:rPr>
        <w:t>, par abām daļām</w:t>
      </w:r>
      <w:r w:rsidRPr="00B312FD">
        <w:rPr>
          <w:rFonts w:ascii="Times New Roman" w:eastAsia="Calibri" w:hAnsi="Times New Roman" w:cs="Times New Roman"/>
          <w:sz w:val="24"/>
          <w:szCs w:val="24"/>
          <w:lang w:eastAsia="lv-LV"/>
        </w:rPr>
        <w:t>.</w:t>
      </w:r>
      <w:r w:rsidRPr="00B312FD">
        <w:rPr>
          <w:rFonts w:ascii="Times New Roman" w:eastAsia="Calibri" w:hAnsi="Times New Roman" w:cs="Times New Roman"/>
          <w:sz w:val="24"/>
          <w:szCs w:val="24"/>
          <w:lang w:eastAsia="ar-SA"/>
        </w:rPr>
        <w:t xml:space="preserve"> </w:t>
      </w:r>
    </w:p>
    <w:p w14:paraId="092A0535" w14:textId="77777777" w:rsidR="005462CA" w:rsidRPr="005462CA" w:rsidRDefault="005462CA" w:rsidP="005462CA">
      <w:pPr>
        <w:widowControl w:val="0"/>
        <w:numPr>
          <w:ilvl w:val="0"/>
          <w:numId w:val="1"/>
        </w:numPr>
        <w:tabs>
          <w:tab w:val="num" w:pos="0"/>
        </w:tabs>
        <w:suppressAutoHyphens/>
        <w:spacing w:after="0" w:line="240" w:lineRule="auto"/>
        <w:ind w:left="714" w:hanging="357"/>
        <w:jc w:val="both"/>
        <w:rPr>
          <w:rFonts w:ascii="Times New Roman" w:eastAsia="Calibri" w:hAnsi="Times New Roman" w:cs="Times New Roman"/>
          <w:sz w:val="24"/>
          <w:szCs w:val="24"/>
          <w:lang w:eastAsia="ar-SA"/>
        </w:rPr>
      </w:pPr>
      <w:r w:rsidRPr="00B312FD">
        <w:rPr>
          <w:rFonts w:ascii="Times New Roman" w:eastAsia="Times New Roman" w:hAnsi="Times New Roman" w:cs="Times New Roman"/>
          <w:color w:val="000000"/>
          <w:sz w:val="24"/>
          <w:szCs w:val="24"/>
          <w:lang w:eastAsia="lv-LV"/>
        </w:rPr>
        <w:t xml:space="preserve">Līguma  izpildes termiņš: </w:t>
      </w:r>
    </w:p>
    <w:p w14:paraId="2C16804C" w14:textId="77777777" w:rsidR="005462CA" w:rsidRPr="005462CA" w:rsidRDefault="005462CA" w:rsidP="005462CA">
      <w:pPr>
        <w:pStyle w:val="ListParagraph"/>
        <w:widowControl w:val="0"/>
        <w:numPr>
          <w:ilvl w:val="1"/>
          <w:numId w:val="2"/>
        </w:numPr>
        <w:suppressAutoHyphens/>
        <w:spacing w:after="0" w:line="240" w:lineRule="auto"/>
        <w:jc w:val="both"/>
        <w:rPr>
          <w:rFonts w:ascii="Times New Roman" w:eastAsia="Calibri" w:hAnsi="Times New Roman" w:cs="Times New Roman"/>
          <w:sz w:val="24"/>
          <w:szCs w:val="24"/>
          <w:lang w:eastAsia="ar-SA"/>
        </w:rPr>
      </w:pPr>
      <w:r>
        <w:rPr>
          <w:rFonts w:ascii="Times New Roman" w:eastAsia="Times New Roman" w:hAnsi="Times New Roman" w:cs="Times New Roman"/>
          <w:color w:val="000000"/>
          <w:sz w:val="24"/>
          <w:szCs w:val="24"/>
          <w:lang w:eastAsia="lv-LV"/>
        </w:rPr>
        <w:t xml:space="preserve">Apsardzes sistēmas projektēšana un uzstādīšana: </w:t>
      </w:r>
      <w:r w:rsidRPr="005462CA">
        <w:rPr>
          <w:rFonts w:ascii="Times New Roman" w:eastAsia="Times New Roman" w:hAnsi="Times New Roman" w:cs="Times New Roman"/>
          <w:color w:val="000000"/>
          <w:sz w:val="24"/>
          <w:szCs w:val="24"/>
          <w:lang w:eastAsia="lv-LV"/>
        </w:rPr>
        <w:t xml:space="preserve">no līguma noslēgšanas līdz 2020.gada </w:t>
      </w:r>
      <w:r>
        <w:rPr>
          <w:rFonts w:ascii="Times New Roman" w:eastAsia="Times New Roman" w:hAnsi="Times New Roman" w:cs="Times New Roman"/>
          <w:color w:val="000000"/>
          <w:sz w:val="24"/>
          <w:szCs w:val="24"/>
          <w:lang w:eastAsia="lv-LV"/>
        </w:rPr>
        <w:t>30</w:t>
      </w:r>
      <w:r w:rsidRPr="005462CA">
        <w:rPr>
          <w:rFonts w:ascii="Times New Roman" w:eastAsia="Times New Roman" w:hAnsi="Times New Roman" w:cs="Times New Roman"/>
          <w:color w:val="000000"/>
          <w:sz w:val="24"/>
          <w:szCs w:val="24"/>
          <w:lang w:eastAsia="lv-LV"/>
        </w:rPr>
        <w:t>.aprīlim</w:t>
      </w:r>
      <w:r w:rsidRPr="005462CA">
        <w:rPr>
          <w:rFonts w:ascii="Times New Roman" w:eastAsia="Times New Roman" w:hAnsi="Times New Roman" w:cs="Times New Roman"/>
          <w:sz w:val="24"/>
          <w:szCs w:val="24"/>
          <w:lang w:eastAsia="lv-LV"/>
        </w:rPr>
        <w:t>.</w:t>
      </w:r>
    </w:p>
    <w:p w14:paraId="7644A65E" w14:textId="77777777" w:rsidR="005462CA" w:rsidRPr="005462CA" w:rsidRDefault="005462CA" w:rsidP="005462CA">
      <w:pPr>
        <w:pStyle w:val="ListParagraph"/>
        <w:widowControl w:val="0"/>
        <w:numPr>
          <w:ilvl w:val="1"/>
          <w:numId w:val="2"/>
        </w:numPr>
        <w:suppressAutoHyphens/>
        <w:spacing w:after="0" w:line="240" w:lineRule="auto"/>
        <w:jc w:val="both"/>
        <w:rPr>
          <w:rFonts w:ascii="Times New Roman" w:eastAsia="Calibri" w:hAnsi="Times New Roman" w:cs="Times New Roman"/>
          <w:sz w:val="24"/>
          <w:szCs w:val="24"/>
          <w:lang w:eastAsia="ar-SA"/>
        </w:rPr>
      </w:pPr>
      <w:r>
        <w:rPr>
          <w:rFonts w:ascii="Times New Roman" w:eastAsia="Times New Roman" w:hAnsi="Times New Roman" w:cs="Times New Roman"/>
          <w:sz w:val="24"/>
          <w:szCs w:val="24"/>
          <w:lang w:eastAsia="lv-LV"/>
        </w:rPr>
        <w:t>Apsardzes sistēmas apkalpošana: 2 (divi) gadi no līguma noslēgšanas brīža.</w:t>
      </w:r>
    </w:p>
    <w:p w14:paraId="42AF5E48" w14:textId="77777777" w:rsidR="005462CA" w:rsidRDefault="005462CA" w:rsidP="005462CA">
      <w:pPr>
        <w:widowControl w:val="0"/>
        <w:numPr>
          <w:ilvl w:val="0"/>
          <w:numId w:val="1"/>
        </w:numPr>
        <w:tabs>
          <w:tab w:val="num" w:pos="0"/>
        </w:tabs>
        <w:suppressAutoHyphens/>
        <w:spacing w:after="0" w:line="240" w:lineRule="auto"/>
        <w:ind w:left="714" w:hanging="357"/>
        <w:jc w:val="both"/>
        <w:rPr>
          <w:rFonts w:ascii="Times New Roman" w:eastAsia="Calibri" w:hAnsi="Times New Roman" w:cs="Times New Roman"/>
          <w:sz w:val="24"/>
          <w:szCs w:val="24"/>
          <w:lang w:eastAsia="ar-SA"/>
        </w:rPr>
      </w:pPr>
      <w:r w:rsidRPr="00B312FD">
        <w:rPr>
          <w:rFonts w:ascii="Times New Roman" w:eastAsia="Calibri" w:hAnsi="Times New Roman" w:cs="Times New Roman"/>
          <w:sz w:val="24"/>
          <w:szCs w:val="24"/>
          <w:lang w:eastAsia="lv-LV"/>
        </w:rPr>
        <w:t xml:space="preserve">Apmaksas noteikumi: </w:t>
      </w:r>
    </w:p>
    <w:p w14:paraId="5CC0CCFE" w14:textId="77777777" w:rsidR="005462CA" w:rsidRPr="00C51929" w:rsidRDefault="005462CA" w:rsidP="005462CA">
      <w:pPr>
        <w:pStyle w:val="ListParagraph"/>
        <w:widowControl w:val="0"/>
        <w:numPr>
          <w:ilvl w:val="1"/>
          <w:numId w:val="3"/>
        </w:numPr>
        <w:suppressAutoHyphens/>
        <w:spacing w:after="0" w:line="240" w:lineRule="auto"/>
        <w:jc w:val="both"/>
        <w:rPr>
          <w:rFonts w:ascii="Times New Roman" w:eastAsia="Calibri" w:hAnsi="Times New Roman" w:cs="Times New Roman"/>
          <w:sz w:val="24"/>
          <w:szCs w:val="24"/>
          <w:lang w:eastAsia="ar-SA"/>
        </w:rPr>
      </w:pPr>
      <w:r>
        <w:rPr>
          <w:rFonts w:ascii="Times New Roman" w:eastAsia="Times New Roman" w:hAnsi="Times New Roman" w:cs="Times New Roman"/>
          <w:sz w:val="24"/>
          <w:szCs w:val="20"/>
          <w:lang w:eastAsia="lv-LV"/>
        </w:rPr>
        <w:t>Par apsardzes sistēmas projektēšanu</w:t>
      </w:r>
      <w:r w:rsidR="00C51929">
        <w:rPr>
          <w:rFonts w:ascii="Times New Roman" w:eastAsia="Times New Roman" w:hAnsi="Times New Roman" w:cs="Times New Roman"/>
          <w:sz w:val="24"/>
          <w:szCs w:val="20"/>
          <w:lang w:eastAsia="lv-LV"/>
        </w:rPr>
        <w:t xml:space="preserve"> un uzstādīšanu</w:t>
      </w:r>
      <w:r w:rsidRPr="005462CA">
        <w:rPr>
          <w:rFonts w:ascii="Times New Roman" w:eastAsia="Times New Roman" w:hAnsi="Times New Roman" w:cs="Times New Roman"/>
          <w:sz w:val="24"/>
          <w:szCs w:val="20"/>
          <w:lang w:eastAsia="lv-LV"/>
        </w:rPr>
        <w:t xml:space="preserve"> – </w:t>
      </w:r>
      <w:r w:rsidRPr="005462CA">
        <w:rPr>
          <w:rFonts w:ascii="Times New Roman" w:eastAsia="Times New Roman" w:hAnsi="Times New Roman" w:cs="Times New Roman"/>
          <w:sz w:val="24"/>
          <w:szCs w:val="24"/>
          <w:lang w:eastAsia="lv-LV"/>
        </w:rPr>
        <w:t>pēc pieņemšanas – nodošanas akta parakstīšanas un rēķina saņemšanas 10 (desmit) darba dienu laikā</w:t>
      </w:r>
      <w:r w:rsidRPr="005462CA">
        <w:rPr>
          <w:rFonts w:ascii="Times New Roman" w:eastAsia="Times New Roman" w:hAnsi="Times New Roman" w:cs="Times New Roman"/>
          <w:color w:val="000000"/>
          <w:sz w:val="24"/>
          <w:szCs w:val="24"/>
        </w:rPr>
        <w:t>.</w:t>
      </w:r>
    </w:p>
    <w:p w14:paraId="6B850822" w14:textId="77777777" w:rsidR="00C51929" w:rsidRPr="005462CA" w:rsidRDefault="00C51929" w:rsidP="005462CA">
      <w:pPr>
        <w:pStyle w:val="ListParagraph"/>
        <w:widowControl w:val="0"/>
        <w:numPr>
          <w:ilvl w:val="1"/>
          <w:numId w:val="3"/>
        </w:numPr>
        <w:suppressAutoHyphens/>
        <w:spacing w:after="0" w:line="240" w:lineRule="auto"/>
        <w:jc w:val="both"/>
        <w:rPr>
          <w:rFonts w:ascii="Times New Roman" w:eastAsia="Calibri" w:hAnsi="Times New Roman" w:cs="Times New Roman"/>
          <w:sz w:val="24"/>
          <w:szCs w:val="24"/>
          <w:lang w:eastAsia="ar-SA"/>
        </w:rPr>
      </w:pPr>
      <w:r>
        <w:rPr>
          <w:rFonts w:ascii="Times New Roman" w:eastAsia="Times New Roman" w:hAnsi="Times New Roman" w:cs="Times New Roman"/>
          <w:color w:val="000000"/>
          <w:sz w:val="24"/>
          <w:szCs w:val="24"/>
        </w:rPr>
        <w:t>Par apsardzes sistēmas apkalpošanu – 1 (vienu) reizi mēnesī par iepriekšējā mēnesī sniegtajiem pakalpojumiem.</w:t>
      </w:r>
    </w:p>
    <w:p w14:paraId="6995F4B7" w14:textId="36EE67E6" w:rsidR="005462CA" w:rsidRPr="00B312FD" w:rsidRDefault="00C51929" w:rsidP="005462CA">
      <w:pPr>
        <w:widowControl w:val="0"/>
        <w:numPr>
          <w:ilvl w:val="0"/>
          <w:numId w:val="1"/>
        </w:numPr>
        <w:tabs>
          <w:tab w:val="num" w:pos="0"/>
        </w:tabs>
        <w:suppressAutoHyphens/>
        <w:spacing w:after="0" w:line="240" w:lineRule="auto"/>
        <w:ind w:left="714" w:hanging="357"/>
        <w:jc w:val="both"/>
        <w:rPr>
          <w:rFonts w:ascii="Times New Roman" w:eastAsia="Calibri" w:hAnsi="Times New Roman" w:cs="Times New Roman"/>
          <w:sz w:val="24"/>
          <w:szCs w:val="24"/>
          <w:lang w:eastAsia="ar-SA"/>
        </w:rPr>
      </w:pPr>
      <w:r>
        <w:rPr>
          <w:rFonts w:ascii="Times New Roman" w:eastAsia="Times New Roman" w:hAnsi="Times New Roman" w:cs="Times New Roman"/>
          <w:sz w:val="24"/>
          <w:szCs w:val="24"/>
          <w:lang w:eastAsia="lv-LV"/>
        </w:rPr>
        <w:t>L</w:t>
      </w:r>
      <w:r w:rsidR="005462CA" w:rsidRPr="00B312FD">
        <w:rPr>
          <w:rFonts w:ascii="Times New Roman" w:eastAsia="Times New Roman" w:hAnsi="Times New Roman" w:cs="Times New Roman"/>
          <w:sz w:val="24"/>
          <w:szCs w:val="24"/>
          <w:lang w:eastAsia="lv-LV"/>
        </w:rPr>
        <w:t>īgum</w:t>
      </w:r>
      <w:r w:rsidR="00C3244D">
        <w:rPr>
          <w:rFonts w:ascii="Times New Roman" w:eastAsia="Times New Roman" w:hAnsi="Times New Roman" w:cs="Times New Roman"/>
          <w:sz w:val="24"/>
          <w:szCs w:val="24"/>
          <w:lang w:eastAsia="lv-LV"/>
        </w:rPr>
        <w:t>i</w:t>
      </w:r>
      <w:r w:rsidR="005462CA" w:rsidRPr="00B312FD">
        <w:rPr>
          <w:rFonts w:ascii="Times New Roman" w:eastAsia="Times New Roman" w:hAnsi="Times New Roman" w:cs="Times New Roman"/>
          <w:sz w:val="24"/>
          <w:szCs w:val="24"/>
          <w:lang w:eastAsia="lv-LV"/>
        </w:rPr>
        <w:t xml:space="preserve"> tiks slēgts ar tirgus izpētes uzvarētāju. </w:t>
      </w:r>
      <w:r>
        <w:rPr>
          <w:rFonts w:ascii="Times New Roman" w:eastAsia="Times New Roman" w:hAnsi="Times New Roman" w:cs="Times New Roman"/>
          <w:sz w:val="24"/>
          <w:szCs w:val="24"/>
          <w:lang w:eastAsia="lv-LV"/>
        </w:rPr>
        <w:t>L</w:t>
      </w:r>
      <w:r w:rsidR="005462CA" w:rsidRPr="00B312FD">
        <w:rPr>
          <w:rFonts w:ascii="Times New Roman" w:eastAsia="Times New Roman" w:hAnsi="Times New Roman" w:cs="Times New Roman"/>
          <w:sz w:val="24"/>
          <w:szCs w:val="24"/>
          <w:lang w:eastAsia="lv-LV"/>
        </w:rPr>
        <w:t>īgumu</w:t>
      </w:r>
      <w:r w:rsidR="00C3244D">
        <w:rPr>
          <w:rFonts w:ascii="Times New Roman" w:eastAsia="Times New Roman" w:hAnsi="Times New Roman" w:cs="Times New Roman"/>
          <w:sz w:val="24"/>
          <w:szCs w:val="24"/>
          <w:lang w:eastAsia="lv-LV"/>
        </w:rPr>
        <w:t>s</w:t>
      </w:r>
      <w:r w:rsidR="005462CA" w:rsidRPr="00B312FD">
        <w:rPr>
          <w:rFonts w:ascii="Times New Roman" w:eastAsia="Times New Roman" w:hAnsi="Times New Roman" w:cs="Times New Roman"/>
          <w:sz w:val="24"/>
          <w:szCs w:val="24"/>
          <w:lang w:eastAsia="lv-LV"/>
        </w:rPr>
        <w:t xml:space="preserve"> slēgs Balvu </w:t>
      </w:r>
      <w:r>
        <w:rPr>
          <w:rFonts w:ascii="Times New Roman" w:eastAsia="Times New Roman" w:hAnsi="Times New Roman" w:cs="Times New Roman"/>
          <w:sz w:val="24"/>
          <w:szCs w:val="24"/>
          <w:lang w:eastAsia="lv-LV"/>
        </w:rPr>
        <w:t>Profesionālā un vispārizglītojošā vidusskola</w:t>
      </w:r>
      <w:r w:rsidR="005462CA" w:rsidRPr="00B312FD">
        <w:rPr>
          <w:rFonts w:ascii="Times New Roman" w:eastAsia="Times New Roman" w:hAnsi="Times New Roman" w:cs="Times New Roman"/>
          <w:sz w:val="24"/>
          <w:szCs w:val="24"/>
          <w:lang w:eastAsia="lv-LV"/>
        </w:rPr>
        <w:t>.</w:t>
      </w:r>
    </w:p>
    <w:p w14:paraId="38D9EDC4" w14:textId="77777777" w:rsidR="005462CA" w:rsidRPr="00B312FD" w:rsidRDefault="005462CA" w:rsidP="005462CA">
      <w:pPr>
        <w:numPr>
          <w:ilvl w:val="0"/>
          <w:numId w:val="1"/>
        </w:numPr>
        <w:tabs>
          <w:tab w:val="left" w:pos="0"/>
        </w:tabs>
        <w:spacing w:after="0" w:line="240" w:lineRule="auto"/>
        <w:ind w:left="714" w:hanging="357"/>
        <w:jc w:val="both"/>
        <w:rPr>
          <w:rFonts w:ascii="Times New Roman" w:eastAsia="Times New Roman" w:hAnsi="Times New Roman" w:cs="Times New Roman"/>
          <w:sz w:val="24"/>
          <w:szCs w:val="24"/>
        </w:rPr>
      </w:pPr>
      <w:r w:rsidRPr="00B312FD">
        <w:rPr>
          <w:rFonts w:ascii="Times New Roman" w:eastAsia="Times New Roman" w:hAnsi="Times New Roman" w:cs="Times New Roman"/>
          <w:sz w:val="24"/>
          <w:szCs w:val="24"/>
        </w:rPr>
        <w:t xml:space="preserve">Piedāvājumā jābūt iekļautām visām izmaksām, kas varētu rasties līguma izpildes laikā. </w:t>
      </w:r>
    </w:p>
    <w:p w14:paraId="79C38BF1" w14:textId="7E8A5EA2" w:rsidR="00C3244D" w:rsidRPr="00C3244D" w:rsidRDefault="005462CA" w:rsidP="00C3244D">
      <w:pPr>
        <w:numPr>
          <w:ilvl w:val="0"/>
          <w:numId w:val="1"/>
        </w:numPr>
        <w:tabs>
          <w:tab w:val="left" w:pos="0"/>
        </w:tabs>
        <w:spacing w:after="0" w:line="240" w:lineRule="auto"/>
        <w:ind w:left="714" w:hanging="357"/>
        <w:jc w:val="both"/>
        <w:rPr>
          <w:rFonts w:ascii="Times New Roman" w:eastAsia="Times New Roman" w:hAnsi="Times New Roman" w:cs="Times New Roman"/>
          <w:sz w:val="24"/>
          <w:szCs w:val="24"/>
        </w:rPr>
      </w:pPr>
      <w:r w:rsidRPr="00B312FD">
        <w:rPr>
          <w:rFonts w:ascii="Times New Roman" w:eastAsia="Times New Roman" w:hAnsi="Times New Roman" w:cs="Times New Roman"/>
          <w:sz w:val="24"/>
          <w:szCs w:val="24"/>
        </w:rPr>
        <w:t>Piedāvātajai cenai jābūt nemainīgai visā līguma darbības laikā.</w:t>
      </w:r>
    </w:p>
    <w:p w14:paraId="65AD5ACC" w14:textId="5FAE9703" w:rsidR="00B249B7" w:rsidRPr="00B249B7" w:rsidRDefault="00B249B7" w:rsidP="005462CA">
      <w:pPr>
        <w:widowControl w:val="0"/>
        <w:numPr>
          <w:ilvl w:val="0"/>
          <w:numId w:val="1"/>
        </w:numPr>
        <w:tabs>
          <w:tab w:val="left" w:pos="705"/>
          <w:tab w:val="left" w:pos="993"/>
          <w:tab w:val="left" w:pos="1276"/>
        </w:tabs>
        <w:autoSpaceDE w:val="0"/>
        <w:spacing w:after="0" w:line="240" w:lineRule="auto"/>
        <w:ind w:left="714" w:hanging="357"/>
        <w:jc w:val="both"/>
        <w:rPr>
          <w:rFonts w:ascii="Times New Roman" w:eastAsia="Times New Roman" w:hAnsi="Times New Roman" w:cs="Times New Roman"/>
          <w:bCs/>
          <w:sz w:val="24"/>
          <w:szCs w:val="24"/>
          <w:u w:val="single"/>
        </w:rPr>
      </w:pPr>
      <w:r w:rsidRPr="00B249B7">
        <w:rPr>
          <w:rFonts w:ascii="Times New Roman" w:eastAsia="Times New Roman" w:hAnsi="Times New Roman" w:cs="Times New Roman"/>
          <w:sz w:val="24"/>
          <w:szCs w:val="24"/>
        </w:rPr>
        <w:t>Vērtējot piedāvājumu, pasūtītājs ņem vērā tā kopējo cenu</w:t>
      </w:r>
      <w:r>
        <w:rPr>
          <w:rFonts w:ascii="Times New Roman" w:eastAsia="Times New Roman" w:hAnsi="Times New Roman" w:cs="Times New Roman"/>
          <w:sz w:val="24"/>
          <w:szCs w:val="24"/>
        </w:rPr>
        <w:t xml:space="preserve"> abās tirgus izpētes priekšmeta daļās</w:t>
      </w:r>
      <w:r w:rsidRPr="00B249B7">
        <w:rPr>
          <w:rFonts w:ascii="Times New Roman" w:eastAsia="Times New Roman" w:hAnsi="Times New Roman" w:cs="Times New Roman"/>
          <w:sz w:val="24"/>
          <w:szCs w:val="24"/>
        </w:rPr>
        <w:t xml:space="preserve"> bez pievienotās vērtības nodokļa.  </w:t>
      </w:r>
      <w:r w:rsidR="00D33493">
        <w:rPr>
          <w:rFonts w:ascii="Times New Roman" w:eastAsia="Times New Roman" w:hAnsi="Times New Roman" w:cs="Times New Roman"/>
          <w:sz w:val="24"/>
          <w:szCs w:val="24"/>
        </w:rPr>
        <w:t xml:space="preserve">Iepirkuma priekšmeta 1.daļai paredzēti </w:t>
      </w:r>
      <w:r w:rsidR="00293FBD">
        <w:rPr>
          <w:rFonts w:ascii="Times New Roman" w:eastAsia="Times New Roman" w:hAnsi="Times New Roman" w:cs="Times New Roman"/>
          <w:sz w:val="24"/>
          <w:szCs w:val="24"/>
        </w:rPr>
        <w:t xml:space="preserve">EUR 3000,00 (trīs tūkstoši </w:t>
      </w:r>
      <w:bookmarkStart w:id="1" w:name="_GoBack"/>
      <w:proofErr w:type="spellStart"/>
      <w:r w:rsidR="00293FBD" w:rsidRPr="00293FBD">
        <w:rPr>
          <w:rFonts w:ascii="Times New Roman" w:eastAsia="Times New Roman" w:hAnsi="Times New Roman" w:cs="Times New Roman"/>
          <w:i/>
          <w:iCs/>
          <w:sz w:val="24"/>
          <w:szCs w:val="24"/>
        </w:rPr>
        <w:t>euro</w:t>
      </w:r>
      <w:bookmarkEnd w:id="1"/>
      <w:proofErr w:type="spellEnd"/>
      <w:r w:rsidR="00293FBD">
        <w:rPr>
          <w:rFonts w:ascii="Times New Roman" w:eastAsia="Times New Roman" w:hAnsi="Times New Roman" w:cs="Times New Roman"/>
          <w:sz w:val="24"/>
          <w:szCs w:val="24"/>
        </w:rPr>
        <w:t>) bez PVN.</w:t>
      </w:r>
    </w:p>
    <w:p w14:paraId="18C1183B" w14:textId="3A08262D" w:rsidR="005462CA" w:rsidRPr="00B312FD" w:rsidRDefault="005462CA" w:rsidP="005462CA">
      <w:pPr>
        <w:widowControl w:val="0"/>
        <w:numPr>
          <w:ilvl w:val="0"/>
          <w:numId w:val="1"/>
        </w:numPr>
        <w:tabs>
          <w:tab w:val="left" w:pos="705"/>
          <w:tab w:val="left" w:pos="993"/>
          <w:tab w:val="left" w:pos="1276"/>
        </w:tabs>
        <w:autoSpaceDE w:val="0"/>
        <w:spacing w:after="0" w:line="240" w:lineRule="auto"/>
        <w:ind w:left="714" w:hanging="357"/>
        <w:jc w:val="both"/>
        <w:rPr>
          <w:rFonts w:ascii="Times New Roman" w:eastAsia="Times New Roman" w:hAnsi="Times New Roman" w:cs="Times New Roman"/>
          <w:bCs/>
          <w:sz w:val="24"/>
          <w:szCs w:val="24"/>
          <w:u w:val="single"/>
        </w:rPr>
      </w:pPr>
      <w:r w:rsidRPr="00B312FD">
        <w:rPr>
          <w:rFonts w:ascii="Times New Roman" w:eastAsia="Times New Roman" w:hAnsi="Times New Roman" w:cs="Times New Roman"/>
          <w:sz w:val="24"/>
          <w:szCs w:val="24"/>
        </w:rPr>
        <w:t>Pasūtītājs izvēlēsies piedāvājumu ar zemāko cenu</w:t>
      </w:r>
      <w:r w:rsidRPr="00B312FD">
        <w:rPr>
          <w:rFonts w:ascii="Times New Roman" w:eastAsia="Times New Roman" w:hAnsi="Times New Roman" w:cs="Times New Roman"/>
          <w:bCs/>
          <w:sz w:val="24"/>
          <w:szCs w:val="24"/>
        </w:rPr>
        <w:t>.</w:t>
      </w:r>
    </w:p>
    <w:p w14:paraId="42CB4887" w14:textId="77777777" w:rsidR="005462CA" w:rsidRPr="00B312FD" w:rsidRDefault="005462CA" w:rsidP="005462CA">
      <w:pPr>
        <w:widowControl w:val="0"/>
        <w:numPr>
          <w:ilvl w:val="0"/>
          <w:numId w:val="1"/>
        </w:numPr>
        <w:suppressAutoHyphens/>
        <w:spacing w:after="0" w:line="240" w:lineRule="auto"/>
        <w:ind w:left="714" w:hanging="357"/>
        <w:jc w:val="both"/>
        <w:rPr>
          <w:rFonts w:ascii="Times New Roman" w:eastAsia="Calibri" w:hAnsi="Times New Roman" w:cs="Times New Roman"/>
          <w:sz w:val="24"/>
          <w:szCs w:val="24"/>
          <w:lang w:eastAsia="ar-SA"/>
        </w:rPr>
      </w:pPr>
      <w:r w:rsidRPr="00B312FD">
        <w:rPr>
          <w:rFonts w:ascii="Times New Roman" w:eastAsia="Times New Roman" w:hAnsi="Times New Roman" w:cs="Times New Roman"/>
          <w:b/>
          <w:bCs/>
          <w:sz w:val="24"/>
          <w:szCs w:val="24"/>
        </w:rPr>
        <w:t>Piedāvājums jāiesniedz līdz</w:t>
      </w:r>
      <w:r w:rsidRPr="00B312FD">
        <w:rPr>
          <w:rFonts w:ascii="Times New Roman" w:eastAsia="Times New Roman" w:hAnsi="Times New Roman" w:cs="Times New Roman"/>
          <w:sz w:val="24"/>
          <w:szCs w:val="24"/>
        </w:rPr>
        <w:t xml:space="preserve"> </w:t>
      </w:r>
      <w:r w:rsidRPr="00B312FD">
        <w:rPr>
          <w:rFonts w:ascii="Times New Roman" w:eastAsia="Times New Roman" w:hAnsi="Times New Roman" w:cs="Times New Roman"/>
          <w:b/>
          <w:sz w:val="24"/>
          <w:szCs w:val="24"/>
        </w:rPr>
        <w:t xml:space="preserve">2020.gada </w:t>
      </w:r>
      <w:r w:rsidR="00C51929">
        <w:rPr>
          <w:rFonts w:ascii="Times New Roman" w:eastAsia="Times New Roman" w:hAnsi="Times New Roman" w:cs="Times New Roman"/>
          <w:b/>
          <w:sz w:val="24"/>
          <w:szCs w:val="24"/>
        </w:rPr>
        <w:t>12.martam</w:t>
      </w:r>
      <w:r w:rsidRPr="00B312FD">
        <w:rPr>
          <w:rFonts w:ascii="Times New Roman" w:eastAsia="Times New Roman" w:hAnsi="Times New Roman" w:cs="Times New Roman"/>
          <w:b/>
          <w:sz w:val="24"/>
          <w:szCs w:val="24"/>
        </w:rPr>
        <w:t xml:space="preserve"> plkst.1</w:t>
      </w:r>
      <w:r w:rsidR="00C51929">
        <w:rPr>
          <w:rFonts w:ascii="Times New Roman" w:eastAsia="Times New Roman" w:hAnsi="Times New Roman" w:cs="Times New Roman"/>
          <w:b/>
          <w:sz w:val="24"/>
          <w:szCs w:val="24"/>
        </w:rPr>
        <w:t>4</w:t>
      </w:r>
      <w:r w:rsidRPr="00B312FD">
        <w:rPr>
          <w:rFonts w:ascii="Times New Roman" w:eastAsia="Times New Roman" w:hAnsi="Times New Roman" w:cs="Times New Roman"/>
          <w:b/>
          <w:sz w:val="24"/>
          <w:szCs w:val="24"/>
        </w:rPr>
        <w:t xml:space="preserve">:00, Balvu novada pašvaldībā, Bērzpils iela 1a, Balvi, Balvu novads, LV-4501 </w:t>
      </w:r>
      <w:r w:rsidRPr="00B312FD">
        <w:rPr>
          <w:rFonts w:ascii="Times New Roman" w:eastAsia="Times New Roman" w:hAnsi="Times New Roman" w:cs="Times New Roman"/>
          <w:sz w:val="24"/>
          <w:szCs w:val="24"/>
        </w:rPr>
        <w:t xml:space="preserve">slēgtā iepakojumā, uz kura norādīts pasūtītājs, piegādātājs, atzīme par to, kurai tirgus izpētei piedāvājums </w:t>
      </w:r>
      <w:r w:rsidRPr="00B312FD">
        <w:rPr>
          <w:rFonts w:ascii="Times New Roman" w:eastAsia="Times New Roman" w:hAnsi="Times New Roman" w:cs="Times New Roman"/>
          <w:sz w:val="24"/>
          <w:szCs w:val="24"/>
        </w:rPr>
        <w:lastRenderedPageBreak/>
        <w:t>iesniegts, kā arī informācija par to, kad piedāvājumu drīkst atvērt, norādot konkrētu datumu un laiku.</w:t>
      </w:r>
    </w:p>
    <w:p w14:paraId="0BAA4C9F" w14:textId="77777777" w:rsidR="005462CA" w:rsidRPr="00B312FD" w:rsidRDefault="005462CA" w:rsidP="005462CA">
      <w:pPr>
        <w:widowControl w:val="0"/>
        <w:numPr>
          <w:ilvl w:val="0"/>
          <w:numId w:val="1"/>
        </w:numPr>
        <w:suppressAutoHyphens/>
        <w:spacing w:after="0" w:line="240" w:lineRule="auto"/>
        <w:jc w:val="both"/>
        <w:rPr>
          <w:rFonts w:ascii="Times New Roman" w:eastAsia="Calibri" w:hAnsi="Times New Roman" w:cs="Times New Roman"/>
          <w:sz w:val="24"/>
          <w:szCs w:val="24"/>
          <w:lang w:eastAsia="ar-SA"/>
        </w:rPr>
      </w:pPr>
      <w:r w:rsidRPr="00B312FD">
        <w:rPr>
          <w:rFonts w:ascii="Times New Roman" w:eastAsia="Times New Roman" w:hAnsi="Times New Roman" w:cs="Times New Roman"/>
          <w:b/>
          <w:bCs/>
          <w:sz w:val="24"/>
          <w:szCs w:val="24"/>
        </w:rPr>
        <w:t>Prasības pretendentiem:</w:t>
      </w:r>
    </w:p>
    <w:p w14:paraId="1F4A209E" w14:textId="77777777" w:rsidR="005462CA" w:rsidRPr="00B312FD" w:rsidRDefault="005462CA" w:rsidP="005462CA">
      <w:pPr>
        <w:widowControl w:val="0"/>
        <w:suppressAutoHyphens/>
        <w:spacing w:after="0" w:line="240" w:lineRule="auto"/>
        <w:ind w:left="720"/>
        <w:jc w:val="both"/>
        <w:rPr>
          <w:rFonts w:ascii="Times New Roman" w:eastAsia="Times New Roman" w:hAnsi="Times New Roman" w:cs="Times New Roman"/>
          <w:color w:val="000000"/>
          <w:sz w:val="24"/>
          <w:szCs w:val="20"/>
        </w:rPr>
      </w:pPr>
      <w:r w:rsidRPr="00B312FD">
        <w:rPr>
          <w:rFonts w:ascii="Times New Roman" w:eastAsia="Times New Roman" w:hAnsi="Times New Roman" w:cs="Times New Roman"/>
          <w:color w:val="000000"/>
          <w:sz w:val="24"/>
          <w:szCs w:val="20"/>
        </w:rPr>
        <w:t xml:space="preserve">11.1. </w:t>
      </w:r>
      <w:r w:rsidRPr="00B312FD">
        <w:rPr>
          <w:rFonts w:ascii="Times New Roman" w:eastAsia="Times New Roman" w:hAnsi="Times New Roman" w:cs="Times New Roman"/>
          <w:kern w:val="28"/>
          <w:sz w:val="24"/>
          <w:szCs w:val="24"/>
          <w:lang w:eastAsia="lv-LV"/>
        </w:rPr>
        <w:t xml:space="preserve">Pretendentam ir pieredze </w:t>
      </w:r>
      <w:r w:rsidR="00C51929" w:rsidRPr="00C51929">
        <w:rPr>
          <w:rFonts w:ascii="Times New Roman" w:eastAsia="Times New Roman" w:hAnsi="Times New Roman" w:cs="Times New Roman"/>
          <w:kern w:val="28"/>
          <w:sz w:val="24"/>
          <w:szCs w:val="24"/>
          <w:lang w:eastAsia="lv-LV"/>
        </w:rPr>
        <w:t>apsardzes sistēmas projektēšan</w:t>
      </w:r>
      <w:r w:rsidR="00C51929">
        <w:rPr>
          <w:rFonts w:ascii="Times New Roman" w:eastAsia="Times New Roman" w:hAnsi="Times New Roman" w:cs="Times New Roman"/>
          <w:kern w:val="28"/>
          <w:sz w:val="24"/>
          <w:szCs w:val="24"/>
          <w:lang w:eastAsia="lv-LV"/>
        </w:rPr>
        <w:t>ā</w:t>
      </w:r>
      <w:r w:rsidR="00C51929" w:rsidRPr="00C51929">
        <w:rPr>
          <w:rFonts w:ascii="Times New Roman" w:eastAsia="Times New Roman" w:hAnsi="Times New Roman" w:cs="Times New Roman"/>
          <w:kern w:val="28"/>
          <w:sz w:val="24"/>
          <w:szCs w:val="24"/>
          <w:lang w:eastAsia="lv-LV"/>
        </w:rPr>
        <w:t xml:space="preserve"> un uzstādīšan</w:t>
      </w:r>
      <w:r w:rsidR="00C51929">
        <w:rPr>
          <w:rFonts w:ascii="Times New Roman" w:eastAsia="Times New Roman" w:hAnsi="Times New Roman" w:cs="Times New Roman"/>
          <w:kern w:val="28"/>
          <w:sz w:val="24"/>
          <w:szCs w:val="24"/>
          <w:lang w:eastAsia="lv-LV"/>
        </w:rPr>
        <w:t>ā</w:t>
      </w:r>
      <w:r w:rsidRPr="00B312FD">
        <w:rPr>
          <w:rFonts w:ascii="Times New Roman" w:eastAsia="Times New Roman" w:hAnsi="Times New Roman" w:cs="Times New Roman"/>
          <w:kern w:val="28"/>
          <w:sz w:val="24"/>
          <w:szCs w:val="24"/>
          <w:lang w:eastAsia="lv-LV"/>
        </w:rPr>
        <w:t xml:space="preserve">. Pretendents pēdējo 3 (trīs) gadu laikā </w:t>
      </w:r>
      <w:r w:rsidRPr="00B312FD">
        <w:rPr>
          <w:rFonts w:ascii="Times New Roman" w:eastAsia="Times New Roman" w:hAnsi="Times New Roman" w:cs="Times New Roman"/>
          <w:sz w:val="24"/>
          <w:szCs w:val="24"/>
        </w:rPr>
        <w:t>(2017., 2018., 2019. un 2020.gadā līdz piedāvājuma iesniegšanas termiņa beigām)</w:t>
      </w:r>
      <w:r w:rsidRPr="00B312FD">
        <w:rPr>
          <w:rFonts w:ascii="Times New Roman" w:eastAsia="Times New Roman" w:hAnsi="Times New Roman" w:cs="Times New Roman"/>
          <w:kern w:val="28"/>
          <w:sz w:val="24"/>
          <w:szCs w:val="24"/>
          <w:lang w:eastAsia="lv-LV"/>
        </w:rPr>
        <w:t xml:space="preserve"> ir izstrādājis vismaz 1 (vienu) līdzīga veida projektus.</w:t>
      </w:r>
    </w:p>
    <w:p w14:paraId="79D2115B" w14:textId="613BF3C8" w:rsidR="005462CA" w:rsidRDefault="005462CA" w:rsidP="005462CA">
      <w:pPr>
        <w:widowControl w:val="0"/>
        <w:suppressAutoHyphens/>
        <w:spacing w:after="0" w:line="240" w:lineRule="auto"/>
        <w:ind w:left="720"/>
        <w:jc w:val="both"/>
        <w:rPr>
          <w:rFonts w:ascii="Times New Roman" w:eastAsia="Times New Roman" w:hAnsi="Times New Roman" w:cs="Times New Roman"/>
          <w:color w:val="000000"/>
          <w:sz w:val="24"/>
          <w:szCs w:val="20"/>
        </w:rPr>
      </w:pPr>
      <w:r w:rsidRPr="00B312FD">
        <w:rPr>
          <w:rFonts w:ascii="Times New Roman" w:eastAsia="Times New Roman" w:hAnsi="Times New Roman" w:cs="Times New Roman"/>
          <w:color w:val="000000"/>
          <w:sz w:val="24"/>
          <w:szCs w:val="20"/>
        </w:rPr>
        <w:t>11.</w:t>
      </w:r>
      <w:r w:rsidRPr="00B312FD">
        <w:rPr>
          <w:rFonts w:ascii="Times New Roman" w:eastAsia="Times New Roman" w:hAnsi="Times New Roman" w:cs="Times New Roman"/>
          <w:bCs/>
          <w:kern w:val="28"/>
          <w:sz w:val="24"/>
          <w:szCs w:val="24"/>
          <w:lang w:eastAsia="lv-LV"/>
        </w:rPr>
        <w:t xml:space="preserve">2. </w:t>
      </w:r>
      <w:r w:rsidRPr="00B312FD">
        <w:rPr>
          <w:rFonts w:ascii="Times New Roman" w:eastAsia="Times New Roman" w:hAnsi="Times New Roman" w:cs="Times New Roman"/>
          <w:color w:val="000000"/>
          <w:sz w:val="24"/>
          <w:szCs w:val="20"/>
        </w:rPr>
        <w:t>Pretendentam atbilstoši normatīvo aktu un nolikuma prasībām ir darbu izpildei kvalificēti/sertificēti speciālisti un darbinieki, lai kvalitatīvi un noteiktajā termiņā izpildītu paredzamo līgumu</w:t>
      </w:r>
      <w:r w:rsidR="00C51929">
        <w:rPr>
          <w:rFonts w:ascii="Times New Roman" w:eastAsia="Times New Roman" w:hAnsi="Times New Roman" w:cs="Times New Roman"/>
          <w:color w:val="000000"/>
          <w:sz w:val="24"/>
          <w:szCs w:val="20"/>
        </w:rPr>
        <w:t>.</w:t>
      </w:r>
    </w:p>
    <w:p w14:paraId="54042063" w14:textId="7566574B" w:rsidR="0003410A" w:rsidRPr="00B312FD" w:rsidRDefault="0003410A" w:rsidP="005462CA">
      <w:pPr>
        <w:widowControl w:val="0"/>
        <w:suppressAutoHyphens/>
        <w:spacing w:after="0" w:line="240" w:lineRule="auto"/>
        <w:ind w:left="720"/>
        <w:jc w:val="both"/>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11.3. Pretend</w:t>
      </w:r>
      <w:r w:rsidR="003E61FE">
        <w:rPr>
          <w:rFonts w:ascii="Times New Roman" w:eastAsia="Times New Roman" w:hAnsi="Times New Roman" w:cs="Times New Roman"/>
          <w:color w:val="000000"/>
          <w:sz w:val="24"/>
          <w:szCs w:val="20"/>
        </w:rPr>
        <w:t>en</w:t>
      </w:r>
      <w:r>
        <w:rPr>
          <w:rFonts w:ascii="Times New Roman" w:eastAsia="Times New Roman" w:hAnsi="Times New Roman" w:cs="Times New Roman"/>
          <w:color w:val="000000"/>
          <w:sz w:val="24"/>
          <w:szCs w:val="20"/>
        </w:rPr>
        <w:t>t</w:t>
      </w:r>
      <w:r w:rsidR="003E61FE">
        <w:rPr>
          <w:rFonts w:ascii="Times New Roman" w:eastAsia="Times New Roman" w:hAnsi="Times New Roman" w:cs="Times New Roman"/>
          <w:color w:val="000000"/>
          <w:sz w:val="24"/>
          <w:szCs w:val="20"/>
        </w:rPr>
        <w:t>am</w:t>
      </w:r>
      <w:r>
        <w:rPr>
          <w:rFonts w:ascii="Times New Roman" w:eastAsia="Times New Roman" w:hAnsi="Times New Roman" w:cs="Times New Roman"/>
          <w:color w:val="000000"/>
          <w:sz w:val="24"/>
          <w:szCs w:val="20"/>
        </w:rPr>
        <w:t xml:space="preserve"> ir </w:t>
      </w:r>
      <w:r w:rsidR="003E61FE">
        <w:rPr>
          <w:rFonts w:ascii="Times New Roman" w:eastAsia="Times New Roman" w:hAnsi="Times New Roman" w:cs="Times New Roman"/>
          <w:color w:val="000000"/>
          <w:sz w:val="24"/>
          <w:szCs w:val="20"/>
        </w:rPr>
        <w:t xml:space="preserve">izsniegta </w:t>
      </w:r>
      <w:proofErr w:type="spellStart"/>
      <w:r w:rsidR="003E61FE">
        <w:rPr>
          <w:rFonts w:ascii="Times New Roman" w:eastAsia="Times New Roman" w:hAnsi="Times New Roman" w:cs="Times New Roman"/>
          <w:color w:val="000000"/>
          <w:sz w:val="24"/>
          <w:szCs w:val="20"/>
        </w:rPr>
        <w:t>Iekšlietu</w:t>
      </w:r>
      <w:proofErr w:type="spellEnd"/>
      <w:r w:rsidR="003E61FE">
        <w:rPr>
          <w:rFonts w:ascii="Times New Roman" w:eastAsia="Times New Roman" w:hAnsi="Times New Roman" w:cs="Times New Roman"/>
          <w:color w:val="000000"/>
          <w:sz w:val="24"/>
          <w:szCs w:val="20"/>
        </w:rPr>
        <w:t xml:space="preserve"> ministrijas licence.</w:t>
      </w:r>
    </w:p>
    <w:p w14:paraId="0AF0C699" w14:textId="77777777" w:rsidR="005462CA" w:rsidRPr="00B312FD" w:rsidRDefault="005462CA" w:rsidP="005462CA">
      <w:pPr>
        <w:widowControl w:val="0"/>
        <w:numPr>
          <w:ilvl w:val="0"/>
          <w:numId w:val="1"/>
        </w:numPr>
        <w:overflowPunct w:val="0"/>
        <w:autoSpaceDE w:val="0"/>
        <w:autoSpaceDN w:val="0"/>
        <w:adjustRightInd w:val="0"/>
        <w:spacing w:after="0" w:line="240" w:lineRule="auto"/>
        <w:ind w:left="714" w:right="-1" w:hanging="357"/>
        <w:jc w:val="both"/>
        <w:rPr>
          <w:rFonts w:ascii="Times New Roman" w:eastAsia="Times New Roman" w:hAnsi="Times New Roman" w:cs="Times New Roman"/>
          <w:b/>
          <w:bCs/>
          <w:kern w:val="28"/>
          <w:sz w:val="24"/>
          <w:szCs w:val="24"/>
          <w:lang w:eastAsia="lv-LV"/>
        </w:rPr>
      </w:pPr>
      <w:r w:rsidRPr="00B312FD">
        <w:rPr>
          <w:rFonts w:ascii="Times New Roman" w:eastAsia="Times New Roman" w:hAnsi="Times New Roman" w:cs="Times New Roman"/>
          <w:b/>
          <w:bCs/>
          <w:kern w:val="28"/>
          <w:sz w:val="24"/>
          <w:szCs w:val="24"/>
          <w:lang w:eastAsia="lv-LV"/>
        </w:rPr>
        <w:t>Iesniedzamie dokumenti:</w:t>
      </w:r>
    </w:p>
    <w:p w14:paraId="51FF9CD8" w14:textId="77777777" w:rsidR="005462CA" w:rsidRPr="00B312FD" w:rsidRDefault="005462CA" w:rsidP="005462CA">
      <w:pPr>
        <w:widowControl w:val="0"/>
        <w:overflowPunct w:val="0"/>
        <w:autoSpaceDE w:val="0"/>
        <w:autoSpaceDN w:val="0"/>
        <w:adjustRightInd w:val="0"/>
        <w:spacing w:after="0" w:line="240" w:lineRule="auto"/>
        <w:ind w:left="714" w:right="-1"/>
        <w:jc w:val="both"/>
        <w:rPr>
          <w:rFonts w:ascii="Times New Roman" w:eastAsia="Times New Roman" w:hAnsi="Times New Roman" w:cs="Times New Roman"/>
          <w:kern w:val="28"/>
          <w:sz w:val="24"/>
          <w:szCs w:val="24"/>
          <w:lang w:eastAsia="lv-LV"/>
        </w:rPr>
      </w:pPr>
      <w:r w:rsidRPr="00B312FD">
        <w:rPr>
          <w:rFonts w:ascii="Times New Roman" w:eastAsia="Times New Roman" w:hAnsi="Times New Roman" w:cs="Times New Roman"/>
          <w:kern w:val="28"/>
          <w:sz w:val="24"/>
          <w:szCs w:val="24"/>
          <w:lang w:eastAsia="lv-LV"/>
        </w:rPr>
        <w:t>12.1. Aizpildīts Pielikums Nr.2.</w:t>
      </w:r>
    </w:p>
    <w:p w14:paraId="5630EC53" w14:textId="77777777" w:rsidR="005462CA" w:rsidRPr="00B312FD" w:rsidRDefault="005462CA" w:rsidP="005462CA">
      <w:pPr>
        <w:widowControl w:val="0"/>
        <w:overflowPunct w:val="0"/>
        <w:autoSpaceDE w:val="0"/>
        <w:autoSpaceDN w:val="0"/>
        <w:adjustRightInd w:val="0"/>
        <w:spacing w:after="0" w:line="240" w:lineRule="auto"/>
        <w:ind w:left="714" w:right="-1"/>
        <w:jc w:val="both"/>
        <w:rPr>
          <w:rFonts w:ascii="Times New Roman" w:eastAsia="Times New Roman" w:hAnsi="Times New Roman" w:cs="Times New Roman"/>
          <w:color w:val="000000"/>
          <w:sz w:val="24"/>
          <w:szCs w:val="20"/>
        </w:rPr>
      </w:pPr>
      <w:r w:rsidRPr="00B312FD">
        <w:rPr>
          <w:rFonts w:ascii="Times New Roman" w:eastAsia="Times New Roman" w:hAnsi="Times New Roman" w:cs="Times New Roman"/>
          <w:kern w:val="28"/>
          <w:sz w:val="24"/>
          <w:szCs w:val="24"/>
          <w:lang w:eastAsia="lv-LV"/>
        </w:rPr>
        <w:t xml:space="preserve">12.2. Informācija par </w:t>
      </w:r>
      <w:r w:rsidRPr="00B312FD">
        <w:rPr>
          <w:rFonts w:ascii="Times New Roman" w:eastAsia="Times New Roman" w:hAnsi="Times New Roman" w:cs="Times New Roman"/>
          <w:color w:val="000000"/>
          <w:sz w:val="24"/>
          <w:szCs w:val="20"/>
        </w:rPr>
        <w:t>speciālistiem atbilstoši 11.2.punktam. Pievieno arī dokumentus, no kuriem būtu secināms, ka pretendenta piesaistītie speciālisti atbilst prasībām.</w:t>
      </w:r>
    </w:p>
    <w:p w14:paraId="2DE70E89" w14:textId="722FC693" w:rsidR="005462CA" w:rsidRDefault="005462CA" w:rsidP="005462CA">
      <w:pPr>
        <w:widowControl w:val="0"/>
        <w:overflowPunct w:val="0"/>
        <w:autoSpaceDE w:val="0"/>
        <w:autoSpaceDN w:val="0"/>
        <w:adjustRightInd w:val="0"/>
        <w:spacing w:after="0" w:line="240" w:lineRule="auto"/>
        <w:ind w:left="714" w:right="-1"/>
        <w:jc w:val="both"/>
        <w:rPr>
          <w:rFonts w:ascii="Times New Roman" w:eastAsia="Times New Roman" w:hAnsi="Times New Roman" w:cs="Times New Roman"/>
          <w:color w:val="000000"/>
          <w:sz w:val="24"/>
          <w:szCs w:val="20"/>
        </w:rPr>
      </w:pPr>
      <w:r w:rsidRPr="00B312FD">
        <w:rPr>
          <w:rFonts w:ascii="Times New Roman" w:eastAsia="Times New Roman" w:hAnsi="Times New Roman" w:cs="Times New Roman"/>
          <w:color w:val="000000"/>
          <w:sz w:val="24"/>
          <w:szCs w:val="20"/>
        </w:rPr>
        <w:t>12.3. Informācija par pretendenta pieredzi atbilstoši 11.1.punktam. Pievieno atbilstošus dokumentus, kuros ir visa nepieciešamā pieprasītā informācija, lai pasūtītājs varētu pārliecināties par pretendenta pieredzi un atbilstību prasībām.</w:t>
      </w:r>
    </w:p>
    <w:p w14:paraId="2DE1F468" w14:textId="028F97F3" w:rsidR="003E61FE" w:rsidRDefault="003E61FE" w:rsidP="005462CA">
      <w:pPr>
        <w:widowControl w:val="0"/>
        <w:overflowPunct w:val="0"/>
        <w:autoSpaceDE w:val="0"/>
        <w:autoSpaceDN w:val="0"/>
        <w:adjustRightInd w:val="0"/>
        <w:spacing w:after="0" w:line="240" w:lineRule="auto"/>
        <w:ind w:left="714" w:right="-1"/>
        <w:jc w:val="both"/>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 xml:space="preserve">12.4. Iesniedz </w:t>
      </w:r>
      <w:proofErr w:type="spellStart"/>
      <w:r>
        <w:rPr>
          <w:rFonts w:ascii="Times New Roman" w:eastAsia="Times New Roman" w:hAnsi="Times New Roman" w:cs="Times New Roman"/>
          <w:color w:val="000000"/>
          <w:sz w:val="24"/>
          <w:szCs w:val="20"/>
        </w:rPr>
        <w:t>Iekšlietu</w:t>
      </w:r>
      <w:proofErr w:type="spellEnd"/>
      <w:r>
        <w:rPr>
          <w:rFonts w:ascii="Times New Roman" w:eastAsia="Times New Roman" w:hAnsi="Times New Roman" w:cs="Times New Roman"/>
          <w:color w:val="000000"/>
          <w:sz w:val="24"/>
          <w:szCs w:val="20"/>
        </w:rPr>
        <w:t xml:space="preserve"> ministrijas licence</w:t>
      </w:r>
      <w:r>
        <w:rPr>
          <w:rFonts w:ascii="Times New Roman" w:eastAsia="Times New Roman" w:hAnsi="Times New Roman" w:cs="Times New Roman"/>
          <w:color w:val="000000"/>
          <w:sz w:val="24"/>
          <w:szCs w:val="20"/>
        </w:rPr>
        <w:t>s kopiju.</w:t>
      </w:r>
    </w:p>
    <w:p w14:paraId="59C4EDAA" w14:textId="77777777" w:rsidR="003E61FE" w:rsidRPr="00B312FD" w:rsidRDefault="003E61FE" w:rsidP="005462CA">
      <w:pPr>
        <w:widowControl w:val="0"/>
        <w:overflowPunct w:val="0"/>
        <w:autoSpaceDE w:val="0"/>
        <w:autoSpaceDN w:val="0"/>
        <w:adjustRightInd w:val="0"/>
        <w:spacing w:after="0" w:line="240" w:lineRule="auto"/>
        <w:ind w:left="714" w:right="-1"/>
        <w:jc w:val="both"/>
        <w:rPr>
          <w:rFonts w:ascii="Times New Roman" w:eastAsia="Times New Roman" w:hAnsi="Times New Roman" w:cs="Times New Roman"/>
          <w:color w:val="000000"/>
          <w:sz w:val="24"/>
          <w:szCs w:val="20"/>
        </w:rPr>
      </w:pPr>
    </w:p>
    <w:p w14:paraId="14256435" w14:textId="77777777" w:rsidR="005462CA" w:rsidRPr="00B312FD" w:rsidRDefault="005462CA" w:rsidP="005462CA">
      <w:pPr>
        <w:spacing w:after="0" w:line="276" w:lineRule="auto"/>
        <w:jc w:val="both"/>
        <w:rPr>
          <w:rFonts w:ascii="Times New Roman" w:eastAsia="Times New Roman" w:hAnsi="Times New Roman" w:cs="Times New Roman"/>
          <w:sz w:val="24"/>
          <w:szCs w:val="24"/>
          <w:lang w:eastAsia="lv-LV"/>
        </w:rPr>
      </w:pPr>
    </w:p>
    <w:p w14:paraId="7981EED6" w14:textId="77777777" w:rsidR="005462CA" w:rsidRPr="00B312FD" w:rsidRDefault="005462CA" w:rsidP="005462CA">
      <w:pPr>
        <w:spacing w:before="75" w:after="75" w:line="240" w:lineRule="auto"/>
        <w:jc w:val="right"/>
        <w:rPr>
          <w:rFonts w:ascii="Times New Roman" w:eastAsia="Times New Roman" w:hAnsi="Times New Roman" w:cs="Times New Roman"/>
          <w:sz w:val="24"/>
          <w:szCs w:val="24"/>
          <w:lang w:eastAsia="lv-LV"/>
        </w:rPr>
      </w:pPr>
    </w:p>
    <w:p w14:paraId="08B480AE" w14:textId="77777777" w:rsidR="005462CA" w:rsidRPr="00B312FD" w:rsidRDefault="005462CA" w:rsidP="005462CA">
      <w:pPr>
        <w:spacing w:before="75" w:after="75" w:line="240" w:lineRule="auto"/>
        <w:jc w:val="right"/>
        <w:rPr>
          <w:rFonts w:ascii="Times New Roman" w:eastAsia="Times New Roman" w:hAnsi="Times New Roman" w:cs="Times New Roman"/>
          <w:sz w:val="24"/>
          <w:szCs w:val="24"/>
          <w:lang w:eastAsia="lv-LV"/>
        </w:rPr>
      </w:pPr>
      <w:r w:rsidRPr="00B312FD">
        <w:rPr>
          <w:rFonts w:ascii="Times New Roman" w:eastAsia="Times New Roman" w:hAnsi="Times New Roman" w:cs="Times New Roman"/>
          <w:sz w:val="24"/>
          <w:szCs w:val="24"/>
          <w:lang w:eastAsia="lv-LV"/>
        </w:rPr>
        <w:br w:type="page"/>
      </w:r>
    </w:p>
    <w:p w14:paraId="0FB94D49" w14:textId="77777777" w:rsidR="005462CA" w:rsidRPr="00B312FD" w:rsidRDefault="005462CA" w:rsidP="005462CA">
      <w:pPr>
        <w:suppressAutoHyphens/>
        <w:spacing w:after="0" w:line="240" w:lineRule="auto"/>
        <w:ind w:right="71"/>
        <w:jc w:val="right"/>
        <w:rPr>
          <w:rFonts w:ascii="Times New Roman" w:eastAsia="Times New Roman" w:hAnsi="Times New Roman" w:cs="Times New Roman"/>
          <w:b/>
          <w:sz w:val="24"/>
          <w:szCs w:val="24"/>
          <w:lang w:eastAsia="ar-SA"/>
        </w:rPr>
      </w:pPr>
      <w:r w:rsidRPr="00B312FD">
        <w:rPr>
          <w:rFonts w:ascii="Times New Roman" w:eastAsia="Times New Roman" w:hAnsi="Times New Roman" w:cs="Times New Roman"/>
          <w:b/>
          <w:sz w:val="24"/>
          <w:szCs w:val="24"/>
          <w:lang w:eastAsia="ar-SA"/>
        </w:rPr>
        <w:lastRenderedPageBreak/>
        <w:t>Pielikums Nr.1</w:t>
      </w:r>
    </w:p>
    <w:p w14:paraId="52D6943A" w14:textId="77777777" w:rsidR="00C51929" w:rsidRDefault="00C51929" w:rsidP="00C51929">
      <w:pPr>
        <w:suppressAutoHyphens/>
        <w:spacing w:after="0" w:line="240" w:lineRule="auto"/>
        <w:ind w:right="71"/>
        <w:jc w:val="center"/>
        <w:rPr>
          <w:rFonts w:ascii="Times New Roman" w:eastAsia="Times New Roman" w:hAnsi="Times New Roman" w:cs="Times New Roman"/>
          <w:b/>
          <w:sz w:val="24"/>
          <w:szCs w:val="24"/>
          <w:lang w:eastAsia="ar-SA"/>
        </w:rPr>
      </w:pPr>
    </w:p>
    <w:p w14:paraId="0D016371" w14:textId="77777777" w:rsidR="00C51929" w:rsidRPr="00C51929" w:rsidRDefault="00C51929" w:rsidP="00C51929">
      <w:pPr>
        <w:suppressAutoHyphens/>
        <w:spacing w:after="0" w:line="240" w:lineRule="auto"/>
        <w:ind w:right="71"/>
        <w:jc w:val="center"/>
        <w:rPr>
          <w:rFonts w:ascii="Times New Roman" w:eastAsia="Times New Roman" w:hAnsi="Times New Roman" w:cs="Times New Roman"/>
          <w:b/>
          <w:sz w:val="24"/>
          <w:szCs w:val="24"/>
          <w:lang w:eastAsia="ar-SA"/>
        </w:rPr>
      </w:pPr>
      <w:r w:rsidRPr="00C51929">
        <w:rPr>
          <w:rFonts w:ascii="Times New Roman" w:eastAsia="Times New Roman" w:hAnsi="Times New Roman" w:cs="Times New Roman"/>
          <w:b/>
          <w:sz w:val="24"/>
          <w:szCs w:val="24"/>
          <w:lang w:eastAsia="ar-SA"/>
        </w:rPr>
        <w:t>PROJEKTĒŠANAS UZDEVUMS</w:t>
      </w:r>
    </w:p>
    <w:p w14:paraId="0950AEE2" w14:textId="77777777" w:rsidR="00C51929" w:rsidRPr="00C51929" w:rsidRDefault="00C51929" w:rsidP="00C51929">
      <w:pPr>
        <w:suppressAutoHyphens/>
        <w:spacing w:after="0" w:line="240" w:lineRule="auto"/>
        <w:rPr>
          <w:rFonts w:ascii="Times New Roman" w:eastAsia="Times New Roman" w:hAnsi="Times New Roman" w:cs="Times New Roman"/>
          <w:sz w:val="24"/>
          <w:szCs w:val="24"/>
          <w:lang w:eastAsia="ar-SA"/>
        </w:rPr>
      </w:pPr>
    </w:p>
    <w:p w14:paraId="7751DCDB" w14:textId="77777777" w:rsidR="00C51929" w:rsidRPr="00C51929" w:rsidRDefault="00C51929" w:rsidP="00C51929">
      <w:pPr>
        <w:suppressAutoHyphens/>
        <w:spacing w:after="0" w:line="240" w:lineRule="auto"/>
        <w:rPr>
          <w:rFonts w:ascii="Times New Roman" w:eastAsia="Times New Roman" w:hAnsi="Times New Roman" w:cs="Times New Roman"/>
          <w:b/>
          <w:sz w:val="24"/>
          <w:szCs w:val="24"/>
          <w:lang w:eastAsia="ar-SA"/>
        </w:rPr>
      </w:pPr>
      <w:r w:rsidRPr="00C51929">
        <w:rPr>
          <w:rFonts w:ascii="Times New Roman" w:eastAsia="Times New Roman" w:hAnsi="Times New Roman" w:cs="Times New Roman"/>
          <w:b/>
          <w:sz w:val="24"/>
          <w:szCs w:val="24"/>
          <w:lang w:eastAsia="ar-SA"/>
        </w:rPr>
        <w:t xml:space="preserve">Paskaidrojuma raksta izstrāde </w:t>
      </w:r>
      <w:r w:rsidRPr="00C51929">
        <w:rPr>
          <w:rFonts w:ascii="Times New Roman" w:eastAsia="Times New Roman" w:hAnsi="Times New Roman" w:cs="Times New Roman"/>
          <w:sz w:val="24"/>
          <w:szCs w:val="24"/>
          <w:lang w:eastAsia="ar-SA"/>
        </w:rPr>
        <w:t xml:space="preserve">apsardzes signalizācijas uzstādīšana un apkalpošana </w:t>
      </w:r>
      <w:r w:rsidRPr="00C51929">
        <w:rPr>
          <w:rFonts w:ascii="Times New Roman" w:eastAsia="Times New Roman" w:hAnsi="Times New Roman" w:cs="Times New Roman"/>
          <w:sz w:val="24"/>
          <w:szCs w:val="24"/>
          <w:u w:val="single"/>
          <w:lang w:eastAsia="lv-LV"/>
        </w:rPr>
        <w:t>Balvu Profesionālā un vispārizglītojošā vidusskola</w:t>
      </w:r>
    </w:p>
    <w:p w14:paraId="06EBFD2E" w14:textId="77777777" w:rsidR="00C51929" w:rsidRPr="00C51929" w:rsidRDefault="00C51929" w:rsidP="00C51929">
      <w:pPr>
        <w:suppressAutoHyphens/>
        <w:spacing w:after="0" w:line="240" w:lineRule="auto"/>
        <w:jc w:val="center"/>
        <w:rPr>
          <w:rFonts w:ascii="Times New Roman" w:eastAsia="Times New Roman" w:hAnsi="Times New Roman" w:cs="Times New Roman"/>
          <w:b/>
          <w:sz w:val="24"/>
          <w:szCs w:val="24"/>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6"/>
        <w:gridCol w:w="5856"/>
      </w:tblGrid>
      <w:tr w:rsidR="00C51929" w:rsidRPr="00C51929" w14:paraId="754542DA" w14:textId="77777777" w:rsidTr="00342EC5">
        <w:tc>
          <w:tcPr>
            <w:tcW w:w="2666" w:type="dxa"/>
            <w:shd w:val="clear" w:color="auto" w:fill="auto"/>
          </w:tcPr>
          <w:p w14:paraId="265C7AD2" w14:textId="77777777" w:rsidR="00C51929" w:rsidRPr="00C51929" w:rsidRDefault="00C51929" w:rsidP="00C51929">
            <w:pPr>
              <w:suppressAutoHyphens/>
              <w:spacing w:after="0" w:line="240" w:lineRule="auto"/>
              <w:jc w:val="both"/>
              <w:rPr>
                <w:rFonts w:ascii="Times New Roman" w:eastAsia="Times New Roman" w:hAnsi="Times New Roman" w:cs="Times New Roman"/>
                <w:b/>
                <w:sz w:val="24"/>
                <w:szCs w:val="24"/>
                <w:lang w:eastAsia="ar-SA"/>
              </w:rPr>
            </w:pPr>
            <w:r w:rsidRPr="00C51929">
              <w:rPr>
                <w:rFonts w:ascii="Times New Roman" w:eastAsia="Times New Roman" w:hAnsi="Times New Roman" w:cs="Times New Roman"/>
                <w:b/>
                <w:sz w:val="24"/>
                <w:szCs w:val="24"/>
                <w:lang w:eastAsia="ar-SA"/>
              </w:rPr>
              <w:t>Objekta nosaukums</w:t>
            </w:r>
          </w:p>
        </w:tc>
        <w:tc>
          <w:tcPr>
            <w:tcW w:w="5856" w:type="dxa"/>
            <w:shd w:val="clear" w:color="auto" w:fill="auto"/>
          </w:tcPr>
          <w:p w14:paraId="44E08B1A" w14:textId="77777777" w:rsidR="00C51929" w:rsidRPr="00C51929" w:rsidRDefault="00C51929" w:rsidP="00C51929">
            <w:pPr>
              <w:suppressAutoHyphens/>
              <w:spacing w:after="0" w:line="240" w:lineRule="auto"/>
              <w:ind w:right="140"/>
              <w:jc w:val="both"/>
              <w:rPr>
                <w:rFonts w:ascii="Times New Roman" w:eastAsia="Times New Roman" w:hAnsi="Times New Roman" w:cs="Times New Roman"/>
                <w:b/>
                <w:sz w:val="24"/>
                <w:szCs w:val="24"/>
                <w:lang w:eastAsia="ar-SA"/>
              </w:rPr>
            </w:pPr>
            <w:r w:rsidRPr="00C51929">
              <w:rPr>
                <w:rFonts w:ascii="Times New Roman" w:eastAsia="Times New Roman" w:hAnsi="Times New Roman" w:cs="Times New Roman"/>
                <w:sz w:val="28"/>
                <w:szCs w:val="28"/>
                <w:u w:val="single"/>
                <w:lang w:eastAsia="lv-LV"/>
              </w:rPr>
              <w:t xml:space="preserve">Balvu Profesionālā un vispārizglītojošā vidusskola </w:t>
            </w:r>
          </w:p>
        </w:tc>
      </w:tr>
      <w:tr w:rsidR="00C51929" w:rsidRPr="00C51929" w14:paraId="448D7757" w14:textId="77777777" w:rsidTr="00342EC5">
        <w:tc>
          <w:tcPr>
            <w:tcW w:w="2666" w:type="dxa"/>
            <w:shd w:val="clear" w:color="auto" w:fill="auto"/>
          </w:tcPr>
          <w:p w14:paraId="7D22A04D" w14:textId="77777777" w:rsidR="00C51929" w:rsidRPr="00C51929" w:rsidRDefault="00C51929" w:rsidP="00C51929">
            <w:pPr>
              <w:suppressAutoHyphens/>
              <w:spacing w:after="0" w:line="240" w:lineRule="auto"/>
              <w:rPr>
                <w:rFonts w:ascii="Times New Roman" w:eastAsia="Times New Roman" w:hAnsi="Times New Roman" w:cs="Times New Roman"/>
                <w:b/>
                <w:sz w:val="24"/>
                <w:szCs w:val="24"/>
                <w:lang w:eastAsia="ar-SA"/>
              </w:rPr>
            </w:pPr>
            <w:r w:rsidRPr="00C51929">
              <w:rPr>
                <w:rFonts w:ascii="Times New Roman" w:eastAsia="Times New Roman" w:hAnsi="Times New Roman" w:cs="Times New Roman"/>
                <w:b/>
                <w:sz w:val="24"/>
                <w:szCs w:val="24"/>
                <w:lang w:eastAsia="ar-SA"/>
              </w:rPr>
              <w:t>Pasūtītājs</w:t>
            </w:r>
          </w:p>
        </w:tc>
        <w:tc>
          <w:tcPr>
            <w:tcW w:w="5856" w:type="dxa"/>
            <w:shd w:val="clear" w:color="auto" w:fill="auto"/>
          </w:tcPr>
          <w:p w14:paraId="346C9499" w14:textId="77777777" w:rsidR="00C51929" w:rsidRPr="00C51929" w:rsidRDefault="00C51929" w:rsidP="00C51929">
            <w:pPr>
              <w:suppressAutoHyphens/>
              <w:spacing w:after="0" w:line="240" w:lineRule="auto"/>
              <w:jc w:val="both"/>
              <w:rPr>
                <w:rFonts w:ascii="Times New Roman" w:eastAsia="Times New Roman" w:hAnsi="Times New Roman" w:cs="Times New Roman"/>
                <w:b/>
                <w:sz w:val="24"/>
                <w:szCs w:val="24"/>
                <w:lang w:eastAsia="ar-SA"/>
              </w:rPr>
            </w:pPr>
            <w:r w:rsidRPr="00C51929">
              <w:rPr>
                <w:rFonts w:ascii="Times New Roman" w:eastAsia="Times New Roman" w:hAnsi="Times New Roman" w:cs="Times New Roman"/>
                <w:b/>
                <w:sz w:val="24"/>
                <w:szCs w:val="24"/>
                <w:lang w:eastAsia="ar-SA"/>
              </w:rPr>
              <w:t>Balvu novada pašvaldība</w:t>
            </w:r>
          </w:p>
        </w:tc>
      </w:tr>
      <w:tr w:rsidR="00C51929" w:rsidRPr="00C51929" w14:paraId="47FD5E5F" w14:textId="77777777" w:rsidTr="00342EC5">
        <w:tc>
          <w:tcPr>
            <w:tcW w:w="2666" w:type="dxa"/>
            <w:shd w:val="clear" w:color="auto" w:fill="auto"/>
          </w:tcPr>
          <w:p w14:paraId="02282292" w14:textId="77777777" w:rsidR="00C51929" w:rsidRPr="00C51929" w:rsidRDefault="00C51929" w:rsidP="00C51929">
            <w:pPr>
              <w:suppressAutoHyphens/>
              <w:spacing w:after="0" w:line="240" w:lineRule="auto"/>
              <w:rPr>
                <w:rFonts w:ascii="Times New Roman" w:eastAsia="Times New Roman" w:hAnsi="Times New Roman" w:cs="Times New Roman"/>
                <w:b/>
                <w:sz w:val="24"/>
                <w:szCs w:val="24"/>
                <w:lang w:eastAsia="ar-SA"/>
              </w:rPr>
            </w:pPr>
            <w:r w:rsidRPr="00C51929">
              <w:rPr>
                <w:rFonts w:ascii="Times New Roman" w:eastAsia="Times New Roman" w:hAnsi="Times New Roman" w:cs="Times New Roman"/>
                <w:b/>
                <w:sz w:val="24"/>
                <w:szCs w:val="24"/>
                <w:lang w:eastAsia="ar-SA"/>
              </w:rPr>
              <w:t>Kontaktpersona</w:t>
            </w:r>
          </w:p>
        </w:tc>
        <w:tc>
          <w:tcPr>
            <w:tcW w:w="5856" w:type="dxa"/>
            <w:shd w:val="clear" w:color="auto" w:fill="auto"/>
          </w:tcPr>
          <w:p w14:paraId="58C2E5F9" w14:textId="77777777" w:rsidR="00C51929" w:rsidRPr="00C51929" w:rsidRDefault="00C51929" w:rsidP="00C51929">
            <w:pPr>
              <w:suppressAutoHyphens/>
              <w:spacing w:after="0" w:line="240" w:lineRule="auto"/>
              <w:jc w:val="both"/>
              <w:rPr>
                <w:rFonts w:ascii="Times New Roman" w:eastAsia="Times New Roman" w:hAnsi="Times New Roman" w:cs="Times New Roman"/>
                <w:b/>
                <w:sz w:val="24"/>
                <w:szCs w:val="24"/>
                <w:lang w:eastAsia="ar-SA"/>
              </w:rPr>
            </w:pPr>
            <w:r w:rsidRPr="00C51929">
              <w:rPr>
                <w:rFonts w:ascii="Times New Roman" w:eastAsia="Times New Roman" w:hAnsi="Times New Roman" w:cs="Times New Roman"/>
                <w:b/>
                <w:sz w:val="24"/>
                <w:szCs w:val="24"/>
                <w:lang w:eastAsia="ar-SA"/>
              </w:rPr>
              <w:t>Jānis Morozovs 29145308</w:t>
            </w:r>
          </w:p>
        </w:tc>
      </w:tr>
      <w:tr w:rsidR="00C51929" w:rsidRPr="00C51929" w14:paraId="09AE1820" w14:textId="77777777" w:rsidTr="00342EC5">
        <w:tc>
          <w:tcPr>
            <w:tcW w:w="2666" w:type="dxa"/>
            <w:shd w:val="clear" w:color="auto" w:fill="auto"/>
          </w:tcPr>
          <w:p w14:paraId="5E1A35FB" w14:textId="77777777" w:rsidR="00C51929" w:rsidRPr="00C51929" w:rsidRDefault="00C51929" w:rsidP="00C51929">
            <w:pPr>
              <w:suppressAutoHyphens/>
              <w:spacing w:after="0" w:line="240" w:lineRule="auto"/>
              <w:rPr>
                <w:rFonts w:ascii="Times New Roman" w:eastAsia="Times New Roman" w:hAnsi="Times New Roman" w:cs="Times New Roman"/>
                <w:b/>
                <w:sz w:val="24"/>
                <w:szCs w:val="24"/>
                <w:lang w:eastAsia="ar-SA"/>
              </w:rPr>
            </w:pPr>
            <w:r w:rsidRPr="00C51929">
              <w:rPr>
                <w:rFonts w:ascii="Times New Roman" w:eastAsia="Times New Roman" w:hAnsi="Times New Roman" w:cs="Times New Roman"/>
                <w:b/>
                <w:sz w:val="24"/>
                <w:szCs w:val="24"/>
                <w:lang w:eastAsia="ar-SA"/>
              </w:rPr>
              <w:t>Objekta adrese</w:t>
            </w:r>
          </w:p>
        </w:tc>
        <w:tc>
          <w:tcPr>
            <w:tcW w:w="5856" w:type="dxa"/>
            <w:shd w:val="clear" w:color="auto" w:fill="auto"/>
          </w:tcPr>
          <w:p w14:paraId="2E95C55C" w14:textId="77777777" w:rsidR="00C51929" w:rsidRPr="00C51929" w:rsidRDefault="00C51929" w:rsidP="00C51929">
            <w:pPr>
              <w:suppressAutoHyphens/>
              <w:spacing w:after="0" w:line="240" w:lineRule="auto"/>
              <w:rPr>
                <w:rFonts w:ascii="Times New Roman" w:eastAsia="Times New Roman" w:hAnsi="Times New Roman" w:cs="Times New Roman"/>
                <w:sz w:val="24"/>
                <w:szCs w:val="24"/>
                <w:lang w:eastAsia="ar-SA"/>
              </w:rPr>
            </w:pPr>
            <w:r w:rsidRPr="00C51929">
              <w:rPr>
                <w:rFonts w:ascii="Times New Roman" w:eastAsia="Times New Roman" w:hAnsi="Times New Roman" w:cs="Times New Roman"/>
                <w:sz w:val="28"/>
                <w:szCs w:val="28"/>
                <w:u w:val="single"/>
                <w:lang w:eastAsia="ar-SA"/>
              </w:rPr>
              <w:t>Vidzemes ielā - 26 ,</w:t>
            </w:r>
            <w:r w:rsidRPr="00C51929">
              <w:rPr>
                <w:rFonts w:ascii="Times New Roman" w:eastAsia="Calibri" w:hAnsi="Times New Roman" w:cs="Times New Roman"/>
                <w:sz w:val="28"/>
                <w:szCs w:val="28"/>
                <w:u w:val="single"/>
              </w:rPr>
              <w:t xml:space="preserve"> Balvi ,LV-4501</w:t>
            </w:r>
            <w:r w:rsidRPr="00C51929">
              <w:rPr>
                <w:rFonts w:ascii="Times New Roman" w:eastAsia="Times New Roman" w:hAnsi="Times New Roman" w:cs="Times New Roman"/>
                <w:sz w:val="24"/>
                <w:szCs w:val="24"/>
                <w:lang w:eastAsia="ar-SA"/>
              </w:rPr>
              <w:t xml:space="preserve">- Balvu novada pašvaldības īpašums, </w:t>
            </w:r>
          </w:p>
          <w:p w14:paraId="42C138D5" w14:textId="77777777" w:rsidR="00C51929" w:rsidRPr="00C51929" w:rsidRDefault="00C51929" w:rsidP="00C51929">
            <w:pPr>
              <w:suppressAutoHyphens/>
              <w:spacing w:after="0" w:line="240" w:lineRule="auto"/>
              <w:rPr>
                <w:rFonts w:ascii="Times New Roman" w:eastAsia="Times New Roman" w:hAnsi="Times New Roman" w:cs="Times New Roman"/>
                <w:sz w:val="24"/>
                <w:szCs w:val="24"/>
                <w:lang w:eastAsia="ar-SA"/>
              </w:rPr>
            </w:pPr>
            <w:r w:rsidRPr="00C51929">
              <w:rPr>
                <w:rFonts w:ascii="Times New Roman" w:eastAsia="Times New Roman" w:hAnsi="Times New Roman" w:cs="Times New Roman"/>
                <w:sz w:val="24"/>
                <w:szCs w:val="24"/>
                <w:lang w:eastAsia="ar-SA"/>
              </w:rPr>
              <w:t>kadastra Nr. 38010010371,</w:t>
            </w:r>
          </w:p>
        </w:tc>
      </w:tr>
      <w:tr w:rsidR="00C51929" w:rsidRPr="00C51929" w14:paraId="624A3FFB" w14:textId="77777777" w:rsidTr="00342EC5">
        <w:tc>
          <w:tcPr>
            <w:tcW w:w="2666" w:type="dxa"/>
            <w:shd w:val="clear" w:color="auto" w:fill="auto"/>
          </w:tcPr>
          <w:p w14:paraId="76E047CF" w14:textId="77777777" w:rsidR="00C51929" w:rsidRPr="00C51929" w:rsidRDefault="00C51929" w:rsidP="00C51929">
            <w:pPr>
              <w:suppressAutoHyphens/>
              <w:spacing w:after="0" w:line="240" w:lineRule="auto"/>
              <w:rPr>
                <w:rFonts w:ascii="Times New Roman" w:eastAsia="Times New Roman" w:hAnsi="Times New Roman" w:cs="Times New Roman"/>
                <w:b/>
                <w:sz w:val="24"/>
                <w:szCs w:val="24"/>
                <w:lang w:eastAsia="ar-SA"/>
              </w:rPr>
            </w:pPr>
            <w:r w:rsidRPr="00C51929">
              <w:rPr>
                <w:rFonts w:ascii="Times New Roman" w:eastAsia="Times New Roman" w:hAnsi="Times New Roman" w:cs="Times New Roman"/>
                <w:b/>
                <w:sz w:val="24"/>
                <w:szCs w:val="24"/>
                <w:lang w:eastAsia="ar-SA"/>
              </w:rPr>
              <w:t>Objekta funkcija un parametri</w:t>
            </w:r>
          </w:p>
        </w:tc>
        <w:tc>
          <w:tcPr>
            <w:tcW w:w="5856" w:type="dxa"/>
            <w:shd w:val="clear" w:color="auto" w:fill="auto"/>
          </w:tcPr>
          <w:p w14:paraId="152FB548" w14:textId="77777777" w:rsidR="00C51929" w:rsidRPr="00C51929" w:rsidRDefault="00C51929" w:rsidP="00C51929">
            <w:pPr>
              <w:suppressAutoHyphens/>
              <w:spacing w:after="0" w:line="240" w:lineRule="auto"/>
              <w:rPr>
                <w:rFonts w:ascii="Times New Roman" w:eastAsia="Times New Roman" w:hAnsi="Times New Roman" w:cs="Times New Roman"/>
                <w:sz w:val="24"/>
                <w:szCs w:val="24"/>
                <w:lang w:eastAsia="ar-SA"/>
              </w:rPr>
            </w:pPr>
            <w:r w:rsidRPr="00C51929">
              <w:rPr>
                <w:rFonts w:ascii="Times New Roman" w:eastAsia="Times New Roman" w:hAnsi="Times New Roman" w:cs="Times New Roman"/>
                <w:sz w:val="24"/>
                <w:szCs w:val="24"/>
                <w:lang w:eastAsia="ar-SA"/>
              </w:rPr>
              <w:t>1263 Skolas,</w:t>
            </w:r>
          </w:p>
        </w:tc>
      </w:tr>
      <w:tr w:rsidR="00C51929" w:rsidRPr="00C51929" w14:paraId="0AB3C3C0" w14:textId="77777777" w:rsidTr="00342EC5">
        <w:tc>
          <w:tcPr>
            <w:tcW w:w="2666" w:type="dxa"/>
            <w:shd w:val="clear" w:color="auto" w:fill="auto"/>
          </w:tcPr>
          <w:p w14:paraId="55855C32" w14:textId="77777777" w:rsidR="00C51929" w:rsidRPr="00C51929" w:rsidRDefault="00C51929" w:rsidP="00C51929">
            <w:pPr>
              <w:suppressAutoHyphens/>
              <w:spacing w:after="0" w:line="240" w:lineRule="auto"/>
              <w:rPr>
                <w:rFonts w:ascii="Times New Roman" w:eastAsia="Times New Roman" w:hAnsi="Times New Roman" w:cs="Times New Roman"/>
                <w:sz w:val="24"/>
                <w:szCs w:val="24"/>
                <w:lang w:eastAsia="ar-SA"/>
              </w:rPr>
            </w:pPr>
            <w:r w:rsidRPr="00C51929">
              <w:rPr>
                <w:rFonts w:ascii="Times New Roman" w:eastAsia="Times New Roman" w:hAnsi="Times New Roman" w:cs="Times New Roman"/>
                <w:b/>
                <w:sz w:val="24"/>
                <w:szCs w:val="24"/>
                <w:lang w:eastAsia="ar-SA"/>
              </w:rPr>
              <w:t>Projektēšanas stadijas</w:t>
            </w:r>
          </w:p>
        </w:tc>
        <w:tc>
          <w:tcPr>
            <w:tcW w:w="5856" w:type="dxa"/>
            <w:shd w:val="clear" w:color="auto" w:fill="auto"/>
          </w:tcPr>
          <w:p w14:paraId="782EC619" w14:textId="77777777" w:rsidR="00C51929" w:rsidRPr="00C51929" w:rsidRDefault="00C51929" w:rsidP="00C51929">
            <w:pPr>
              <w:suppressAutoHyphens/>
              <w:spacing w:after="0" w:line="240" w:lineRule="auto"/>
              <w:rPr>
                <w:rFonts w:ascii="Times New Roman" w:eastAsia="Times New Roman" w:hAnsi="Times New Roman" w:cs="Times New Roman"/>
                <w:b/>
                <w:sz w:val="24"/>
                <w:szCs w:val="24"/>
                <w:lang w:eastAsia="ar-SA"/>
              </w:rPr>
            </w:pPr>
            <w:r w:rsidRPr="00C51929">
              <w:rPr>
                <w:rFonts w:ascii="Times New Roman" w:eastAsia="Times New Roman" w:hAnsi="Times New Roman" w:cs="Times New Roman"/>
                <w:sz w:val="24"/>
                <w:szCs w:val="24"/>
                <w:lang w:eastAsia="ar-SA"/>
              </w:rPr>
              <w:t>Objekta apskate, apsardzes signalizācijas projektēšana, uzstādīšana un apkalpošana.</w:t>
            </w:r>
          </w:p>
          <w:p w14:paraId="3572A86A" w14:textId="77777777" w:rsidR="00C51929" w:rsidRPr="00C51929" w:rsidRDefault="00C51929" w:rsidP="00C51929">
            <w:pPr>
              <w:suppressAutoHyphens/>
              <w:spacing w:after="0" w:line="240" w:lineRule="auto"/>
              <w:rPr>
                <w:rFonts w:ascii="Times New Roman" w:eastAsia="Times New Roman" w:hAnsi="Times New Roman" w:cs="Times New Roman"/>
                <w:b/>
                <w:sz w:val="24"/>
                <w:szCs w:val="24"/>
                <w:lang w:eastAsia="ar-SA"/>
              </w:rPr>
            </w:pPr>
          </w:p>
        </w:tc>
      </w:tr>
      <w:tr w:rsidR="00C51929" w:rsidRPr="00C51929" w14:paraId="0BB0AF69" w14:textId="77777777" w:rsidTr="00342EC5">
        <w:tc>
          <w:tcPr>
            <w:tcW w:w="2666" w:type="dxa"/>
            <w:shd w:val="clear" w:color="auto" w:fill="auto"/>
          </w:tcPr>
          <w:p w14:paraId="2D695D0A" w14:textId="77777777" w:rsidR="00C51929" w:rsidRPr="00C51929" w:rsidRDefault="00C51929" w:rsidP="00C51929">
            <w:pPr>
              <w:suppressAutoHyphens/>
              <w:spacing w:after="0" w:line="240" w:lineRule="auto"/>
              <w:rPr>
                <w:rFonts w:ascii="Times New Roman" w:eastAsia="Times New Roman" w:hAnsi="Times New Roman" w:cs="Times New Roman"/>
                <w:sz w:val="24"/>
                <w:szCs w:val="24"/>
                <w:lang w:eastAsia="ar-SA"/>
              </w:rPr>
            </w:pPr>
            <w:r w:rsidRPr="00C51929">
              <w:rPr>
                <w:rFonts w:ascii="Times New Roman" w:eastAsia="Times New Roman" w:hAnsi="Times New Roman" w:cs="Times New Roman"/>
                <w:b/>
                <w:sz w:val="24"/>
                <w:szCs w:val="24"/>
                <w:lang w:eastAsia="ar-SA"/>
              </w:rPr>
              <w:t>Projektēšanas prasības</w:t>
            </w:r>
          </w:p>
        </w:tc>
        <w:tc>
          <w:tcPr>
            <w:tcW w:w="5856" w:type="dxa"/>
            <w:shd w:val="clear" w:color="auto" w:fill="auto"/>
          </w:tcPr>
          <w:p w14:paraId="3E231CA1" w14:textId="77777777" w:rsidR="00C51929" w:rsidRPr="00C51929" w:rsidRDefault="00C51929" w:rsidP="00C51929">
            <w:pPr>
              <w:suppressAutoHyphens/>
              <w:spacing w:after="0" w:line="240" w:lineRule="auto"/>
              <w:jc w:val="both"/>
              <w:rPr>
                <w:rFonts w:ascii="Times New Roman" w:eastAsia="Times New Roman" w:hAnsi="Times New Roman" w:cs="Times New Roman"/>
                <w:sz w:val="24"/>
                <w:szCs w:val="24"/>
                <w:lang w:eastAsia="ar-SA"/>
              </w:rPr>
            </w:pPr>
            <w:r w:rsidRPr="00C51929">
              <w:rPr>
                <w:rFonts w:ascii="Times New Roman" w:eastAsia="Times New Roman" w:hAnsi="Times New Roman" w:cs="Times New Roman"/>
                <w:sz w:val="24"/>
                <w:szCs w:val="24"/>
                <w:lang w:eastAsia="ar-SA"/>
              </w:rPr>
              <w:t xml:space="preserve">Saskaņā ar Apsardzes darbības noteikumiem, atbilstoši LR likumdošanai spēkā esošajiem standartiem, Tehniskajiem noteikumiem. </w:t>
            </w:r>
          </w:p>
          <w:p w14:paraId="640E17B7" w14:textId="77777777" w:rsidR="00C51929" w:rsidRPr="00C51929" w:rsidRDefault="00C51929" w:rsidP="00C51929">
            <w:pPr>
              <w:suppressAutoHyphens/>
              <w:spacing w:after="0" w:line="240" w:lineRule="auto"/>
              <w:rPr>
                <w:rFonts w:ascii="Times New Roman" w:eastAsia="Times New Roman" w:hAnsi="Times New Roman" w:cs="Times New Roman"/>
                <w:sz w:val="24"/>
                <w:szCs w:val="24"/>
                <w:lang w:eastAsia="ar-SA"/>
              </w:rPr>
            </w:pPr>
            <w:r w:rsidRPr="00C51929">
              <w:rPr>
                <w:rFonts w:ascii="Times New Roman" w:eastAsia="Times New Roman" w:hAnsi="Times New Roman" w:cs="Times New Roman"/>
                <w:sz w:val="24"/>
                <w:szCs w:val="24"/>
                <w:lang w:eastAsia="ar-SA"/>
              </w:rPr>
              <w:t>Saskaņā ar Balvu novada Būvvaldes izsniegto būvatļauju, ja to nosaka likumdošana.</w:t>
            </w:r>
          </w:p>
        </w:tc>
      </w:tr>
      <w:tr w:rsidR="00C51929" w:rsidRPr="00C51929" w14:paraId="49495852" w14:textId="77777777" w:rsidTr="00342EC5">
        <w:tc>
          <w:tcPr>
            <w:tcW w:w="2666" w:type="dxa"/>
            <w:shd w:val="clear" w:color="auto" w:fill="auto"/>
          </w:tcPr>
          <w:p w14:paraId="14460027" w14:textId="77777777" w:rsidR="00C51929" w:rsidRPr="00C51929" w:rsidRDefault="00C51929" w:rsidP="00C51929">
            <w:pPr>
              <w:suppressAutoHyphens/>
              <w:spacing w:after="0" w:line="240" w:lineRule="auto"/>
              <w:rPr>
                <w:rFonts w:ascii="Times New Roman" w:eastAsia="Times New Roman" w:hAnsi="Times New Roman" w:cs="Times New Roman"/>
                <w:b/>
                <w:sz w:val="24"/>
                <w:szCs w:val="24"/>
                <w:lang w:eastAsia="ar-SA"/>
              </w:rPr>
            </w:pPr>
            <w:r w:rsidRPr="00C51929">
              <w:rPr>
                <w:rFonts w:ascii="Times New Roman" w:eastAsia="Times New Roman" w:hAnsi="Times New Roman" w:cs="Times New Roman"/>
                <w:b/>
                <w:sz w:val="24"/>
                <w:szCs w:val="24"/>
                <w:lang w:eastAsia="ar-SA"/>
              </w:rPr>
              <w:t>Projekta saturs</w:t>
            </w:r>
          </w:p>
        </w:tc>
        <w:tc>
          <w:tcPr>
            <w:tcW w:w="5856" w:type="dxa"/>
            <w:shd w:val="clear" w:color="auto" w:fill="auto"/>
          </w:tcPr>
          <w:p w14:paraId="5C8083B3" w14:textId="77777777" w:rsidR="00C51929" w:rsidRPr="00C51929" w:rsidRDefault="00C51929" w:rsidP="00C51929">
            <w:pPr>
              <w:suppressAutoHyphens/>
              <w:spacing w:after="0" w:line="240" w:lineRule="auto"/>
              <w:rPr>
                <w:rFonts w:ascii="Times New Roman" w:eastAsia="Times New Roman" w:hAnsi="Times New Roman" w:cs="Times New Roman"/>
                <w:b/>
                <w:sz w:val="24"/>
                <w:szCs w:val="24"/>
                <w:lang w:eastAsia="ar-SA"/>
              </w:rPr>
            </w:pPr>
            <w:r w:rsidRPr="00C51929">
              <w:rPr>
                <w:rFonts w:ascii="Times New Roman" w:eastAsia="Times New Roman" w:hAnsi="Times New Roman" w:cs="Times New Roman"/>
                <w:sz w:val="24"/>
                <w:szCs w:val="24"/>
                <w:lang w:eastAsia="ar-SA"/>
              </w:rPr>
              <w:t xml:space="preserve">Saskaņā ar Apsardzes darbības likums </w:t>
            </w:r>
          </w:p>
        </w:tc>
      </w:tr>
      <w:tr w:rsidR="00C51929" w:rsidRPr="00C51929" w14:paraId="019BA8A1" w14:textId="77777777" w:rsidTr="00342EC5">
        <w:tc>
          <w:tcPr>
            <w:tcW w:w="2666" w:type="dxa"/>
            <w:shd w:val="clear" w:color="auto" w:fill="auto"/>
          </w:tcPr>
          <w:p w14:paraId="1DCE2A04" w14:textId="77777777" w:rsidR="00C51929" w:rsidRPr="00C51929" w:rsidRDefault="00C51929" w:rsidP="00C51929">
            <w:pPr>
              <w:suppressAutoHyphens/>
              <w:spacing w:after="0" w:line="240" w:lineRule="auto"/>
              <w:rPr>
                <w:rFonts w:ascii="Times New Roman" w:eastAsia="Times New Roman" w:hAnsi="Times New Roman" w:cs="Times New Roman"/>
                <w:b/>
                <w:sz w:val="24"/>
                <w:szCs w:val="24"/>
                <w:lang w:eastAsia="ar-SA"/>
              </w:rPr>
            </w:pPr>
            <w:r w:rsidRPr="00C51929">
              <w:rPr>
                <w:rFonts w:ascii="Times New Roman" w:eastAsia="Times New Roman" w:hAnsi="Times New Roman" w:cs="Times New Roman"/>
                <w:b/>
                <w:sz w:val="24"/>
                <w:szCs w:val="24"/>
                <w:lang w:eastAsia="ar-SA"/>
              </w:rPr>
              <w:t>Būvprojekta prasības</w:t>
            </w:r>
          </w:p>
        </w:tc>
        <w:tc>
          <w:tcPr>
            <w:tcW w:w="5856" w:type="dxa"/>
            <w:shd w:val="clear" w:color="auto" w:fill="auto"/>
          </w:tcPr>
          <w:p w14:paraId="092EA855" w14:textId="77777777" w:rsidR="00C51929" w:rsidRPr="00C51929" w:rsidRDefault="00C51929" w:rsidP="00C51929">
            <w:pPr>
              <w:suppressAutoHyphens/>
              <w:spacing w:after="0" w:line="240" w:lineRule="auto"/>
              <w:rPr>
                <w:rFonts w:ascii="Times New Roman" w:eastAsia="Times New Roman" w:hAnsi="Times New Roman" w:cs="Times New Roman"/>
                <w:sz w:val="24"/>
                <w:szCs w:val="24"/>
                <w:lang w:eastAsia="lv-LV"/>
              </w:rPr>
            </w:pPr>
            <w:r w:rsidRPr="00C51929">
              <w:rPr>
                <w:rFonts w:ascii="Times New Roman" w:eastAsia="Times New Roman" w:hAnsi="Times New Roman" w:cs="Times New Roman"/>
                <w:sz w:val="24"/>
                <w:szCs w:val="24"/>
                <w:lang w:eastAsia="lv-LV"/>
              </w:rPr>
              <w:t>Balvu Profesionālās un vispārizglītojošās vidusskolas ēkas apsardzes signalizācijas ierīkošana : ēka tiek sadalīta  trijās zonās</w:t>
            </w:r>
          </w:p>
          <w:p w14:paraId="5DFC864A" w14:textId="77777777" w:rsidR="00C51929" w:rsidRPr="00C51929" w:rsidRDefault="00C51929" w:rsidP="00C51929">
            <w:pPr>
              <w:suppressAutoHyphens/>
              <w:spacing w:after="0" w:line="240" w:lineRule="auto"/>
              <w:rPr>
                <w:rFonts w:ascii="Times New Roman" w:eastAsia="Times New Roman" w:hAnsi="Times New Roman" w:cs="Times New Roman"/>
                <w:sz w:val="24"/>
                <w:szCs w:val="24"/>
                <w:lang w:eastAsia="lv-LV"/>
              </w:rPr>
            </w:pPr>
            <w:r w:rsidRPr="00C51929">
              <w:rPr>
                <w:rFonts w:ascii="Times New Roman" w:eastAsia="Times New Roman" w:hAnsi="Times New Roman" w:cs="Times New Roman"/>
                <w:sz w:val="24"/>
                <w:szCs w:val="24"/>
                <w:lang w:eastAsia="lv-LV"/>
              </w:rPr>
              <w:t xml:space="preserve"> 1. centrālā mācību korpuss ar centrālo ieeju un piekļuves kodu (ēdināšanas korpusu tai skaitā).</w:t>
            </w:r>
          </w:p>
          <w:p w14:paraId="3BB8B4AD" w14:textId="77777777" w:rsidR="00C51929" w:rsidRPr="00C51929" w:rsidRDefault="00C51929" w:rsidP="00C51929">
            <w:pPr>
              <w:suppressAutoHyphens/>
              <w:spacing w:after="0" w:line="240" w:lineRule="auto"/>
              <w:rPr>
                <w:rFonts w:ascii="Times New Roman" w:eastAsia="Times New Roman" w:hAnsi="Times New Roman" w:cs="Times New Roman"/>
                <w:bCs/>
                <w:sz w:val="24"/>
                <w:szCs w:val="24"/>
                <w:lang w:eastAsia="ar-SA"/>
              </w:rPr>
            </w:pPr>
            <w:r w:rsidRPr="00C51929">
              <w:rPr>
                <w:rFonts w:ascii="Times New Roman" w:eastAsia="Times New Roman" w:hAnsi="Times New Roman" w:cs="Times New Roman"/>
                <w:bCs/>
                <w:sz w:val="24"/>
                <w:szCs w:val="24"/>
                <w:lang w:eastAsia="ar-SA"/>
              </w:rPr>
              <w:t>2. sporta zāle ar atsevišķu ieeju un piekļuves kodu.</w:t>
            </w:r>
          </w:p>
          <w:p w14:paraId="37F82AFD" w14:textId="77777777" w:rsidR="00C51929" w:rsidRPr="00C51929" w:rsidRDefault="00C51929" w:rsidP="00C51929">
            <w:pPr>
              <w:suppressAutoHyphens/>
              <w:spacing w:after="0" w:line="240" w:lineRule="auto"/>
              <w:rPr>
                <w:rFonts w:ascii="Times New Roman" w:eastAsia="Times New Roman" w:hAnsi="Times New Roman" w:cs="Times New Roman"/>
                <w:bCs/>
                <w:sz w:val="24"/>
                <w:szCs w:val="24"/>
                <w:lang w:eastAsia="ar-SA"/>
              </w:rPr>
            </w:pPr>
            <w:r w:rsidRPr="00C51929">
              <w:rPr>
                <w:rFonts w:ascii="Times New Roman" w:eastAsia="Times New Roman" w:hAnsi="Times New Roman" w:cs="Times New Roman"/>
                <w:bCs/>
                <w:sz w:val="24"/>
                <w:szCs w:val="24"/>
                <w:lang w:eastAsia="ar-SA"/>
              </w:rPr>
              <w:t>3. ēdināšanas korpusa atsevišķā ieeja un piekļuves kods.</w:t>
            </w:r>
          </w:p>
          <w:p w14:paraId="4695F318" w14:textId="77777777" w:rsidR="00C51929" w:rsidRPr="00C51929" w:rsidRDefault="00C51929" w:rsidP="00C51929">
            <w:pPr>
              <w:suppressAutoHyphens/>
              <w:spacing w:after="0" w:line="240" w:lineRule="auto"/>
              <w:jc w:val="both"/>
              <w:rPr>
                <w:rFonts w:ascii="Times New Roman" w:eastAsia="Times New Roman" w:hAnsi="Times New Roman" w:cs="Times New Roman"/>
                <w:b/>
                <w:sz w:val="24"/>
                <w:szCs w:val="24"/>
                <w:lang w:eastAsia="ar-SA"/>
              </w:rPr>
            </w:pPr>
          </w:p>
        </w:tc>
      </w:tr>
      <w:tr w:rsidR="00C51929" w:rsidRPr="00C51929" w14:paraId="42ADD108" w14:textId="77777777" w:rsidTr="00342EC5">
        <w:tc>
          <w:tcPr>
            <w:tcW w:w="2666" w:type="dxa"/>
            <w:shd w:val="clear" w:color="auto" w:fill="auto"/>
          </w:tcPr>
          <w:p w14:paraId="4BA0D1D9" w14:textId="77777777" w:rsidR="00C51929" w:rsidRPr="00C51929" w:rsidRDefault="00C51929" w:rsidP="00C51929">
            <w:pPr>
              <w:suppressAutoHyphens/>
              <w:spacing w:after="0" w:line="240" w:lineRule="auto"/>
              <w:rPr>
                <w:rFonts w:ascii="Times New Roman" w:eastAsia="Times New Roman" w:hAnsi="Times New Roman" w:cs="Times New Roman"/>
                <w:b/>
                <w:sz w:val="24"/>
                <w:szCs w:val="24"/>
                <w:lang w:eastAsia="ar-SA"/>
              </w:rPr>
            </w:pPr>
          </w:p>
        </w:tc>
        <w:tc>
          <w:tcPr>
            <w:tcW w:w="5856" w:type="dxa"/>
            <w:shd w:val="clear" w:color="auto" w:fill="auto"/>
          </w:tcPr>
          <w:p w14:paraId="739F55DC" w14:textId="77777777" w:rsidR="00C51929" w:rsidRPr="00C51929" w:rsidRDefault="00C51929" w:rsidP="00C51929">
            <w:pPr>
              <w:suppressAutoHyphens/>
              <w:spacing w:after="0" w:line="240" w:lineRule="auto"/>
              <w:rPr>
                <w:rFonts w:ascii="Times New Roman" w:eastAsia="Times New Roman" w:hAnsi="Times New Roman" w:cs="Times New Roman"/>
                <w:sz w:val="24"/>
                <w:szCs w:val="24"/>
                <w:lang w:eastAsia="ar-SA"/>
              </w:rPr>
            </w:pPr>
            <w:r w:rsidRPr="00C51929">
              <w:rPr>
                <w:rFonts w:ascii="Times New Roman" w:eastAsia="Times New Roman" w:hAnsi="Times New Roman" w:cs="Times New Roman"/>
                <w:sz w:val="24"/>
                <w:szCs w:val="24"/>
                <w:lang w:eastAsia="ar-SA"/>
              </w:rPr>
              <w:t xml:space="preserve">Ēkas kabinetos, zālēs, palīgtelpās un koridoros ierīkoti kustības sensori, visos stāvos.  </w:t>
            </w:r>
          </w:p>
        </w:tc>
      </w:tr>
    </w:tbl>
    <w:p w14:paraId="21390057" w14:textId="77777777" w:rsidR="00C51929" w:rsidRPr="00C51929" w:rsidRDefault="00C51929" w:rsidP="00C51929">
      <w:pPr>
        <w:suppressAutoHyphens/>
        <w:spacing w:after="0" w:line="240" w:lineRule="auto"/>
        <w:jc w:val="both"/>
        <w:rPr>
          <w:rFonts w:ascii="Times New Roman" w:eastAsia="Times New Roman" w:hAnsi="Times New Roman" w:cs="Times New Roman"/>
          <w:b/>
          <w:sz w:val="24"/>
          <w:szCs w:val="24"/>
          <w:lang w:eastAsia="ar-SA"/>
        </w:rPr>
      </w:pPr>
    </w:p>
    <w:p w14:paraId="22CEDAAE" w14:textId="77777777" w:rsidR="00C51929" w:rsidRPr="00C51929" w:rsidRDefault="00C51929" w:rsidP="00C51929">
      <w:pPr>
        <w:suppressAutoHyphens/>
        <w:spacing w:after="0" w:line="240" w:lineRule="auto"/>
        <w:rPr>
          <w:rFonts w:ascii="Times New Roman" w:eastAsia="Times New Roman" w:hAnsi="Times New Roman" w:cs="Times New Roman"/>
          <w:sz w:val="24"/>
          <w:szCs w:val="24"/>
          <w:lang w:eastAsia="ar-SA"/>
        </w:rPr>
      </w:pPr>
    </w:p>
    <w:tbl>
      <w:tblPr>
        <w:tblW w:w="8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3"/>
        <w:gridCol w:w="6752"/>
      </w:tblGrid>
      <w:tr w:rsidR="00C51929" w:rsidRPr="00C51929" w14:paraId="6E0FE62C" w14:textId="77777777" w:rsidTr="00342EC5">
        <w:trPr>
          <w:jc w:val="center"/>
        </w:trPr>
        <w:tc>
          <w:tcPr>
            <w:tcW w:w="8885" w:type="dxa"/>
            <w:gridSpan w:val="2"/>
          </w:tcPr>
          <w:p w14:paraId="74A80D37" w14:textId="77777777" w:rsidR="00C51929" w:rsidRPr="00C51929" w:rsidRDefault="00C51929" w:rsidP="00C51929">
            <w:pPr>
              <w:suppressAutoHyphens/>
              <w:spacing w:after="0" w:line="240" w:lineRule="auto"/>
              <w:jc w:val="center"/>
              <w:rPr>
                <w:rFonts w:ascii="Times New Roman" w:eastAsia="Times New Roman" w:hAnsi="Times New Roman" w:cs="Times New Roman"/>
                <w:b/>
                <w:sz w:val="24"/>
                <w:szCs w:val="24"/>
                <w:lang w:eastAsia="ar-SA"/>
              </w:rPr>
            </w:pPr>
            <w:r w:rsidRPr="00C51929">
              <w:rPr>
                <w:rFonts w:ascii="Times New Roman" w:eastAsia="Times New Roman" w:hAnsi="Times New Roman" w:cs="Times New Roman"/>
                <w:b/>
                <w:sz w:val="24"/>
                <w:szCs w:val="24"/>
                <w:lang w:eastAsia="ar-SA"/>
              </w:rPr>
              <w:t>ĪPAŠIE NOTEIKUMI</w:t>
            </w:r>
          </w:p>
        </w:tc>
      </w:tr>
      <w:tr w:rsidR="00C51929" w:rsidRPr="00C51929" w14:paraId="5ADB5611" w14:textId="77777777" w:rsidTr="00342EC5">
        <w:trPr>
          <w:trHeight w:val="693"/>
          <w:jc w:val="center"/>
        </w:trPr>
        <w:tc>
          <w:tcPr>
            <w:tcW w:w="2133" w:type="dxa"/>
          </w:tcPr>
          <w:p w14:paraId="72FE151A" w14:textId="77777777" w:rsidR="00C51929" w:rsidRPr="00C51929" w:rsidRDefault="00C51929" w:rsidP="00C51929">
            <w:pPr>
              <w:suppressAutoHyphens/>
              <w:spacing w:after="0" w:line="240" w:lineRule="auto"/>
              <w:rPr>
                <w:rFonts w:ascii="Times New Roman" w:eastAsia="Times New Roman" w:hAnsi="Times New Roman" w:cs="Times New Roman"/>
                <w:b/>
                <w:sz w:val="24"/>
                <w:szCs w:val="24"/>
                <w:lang w:eastAsia="ar-SA"/>
              </w:rPr>
            </w:pPr>
            <w:r w:rsidRPr="00C51929">
              <w:rPr>
                <w:rFonts w:ascii="Times New Roman" w:eastAsia="Times New Roman" w:hAnsi="Times New Roman" w:cs="Times New Roman"/>
                <w:b/>
                <w:sz w:val="24"/>
                <w:szCs w:val="24"/>
                <w:lang w:eastAsia="ar-SA"/>
              </w:rPr>
              <w:t>Projekta saskaņošana</w:t>
            </w:r>
          </w:p>
        </w:tc>
        <w:tc>
          <w:tcPr>
            <w:tcW w:w="6752" w:type="dxa"/>
          </w:tcPr>
          <w:p w14:paraId="187C6EAC" w14:textId="77777777" w:rsidR="00C51929" w:rsidRPr="00C51929" w:rsidRDefault="00C51929" w:rsidP="00C51929">
            <w:pPr>
              <w:suppressAutoHyphens/>
              <w:spacing w:after="0" w:line="240" w:lineRule="auto"/>
              <w:jc w:val="both"/>
              <w:rPr>
                <w:rFonts w:ascii="Times New Roman" w:eastAsia="Times New Roman" w:hAnsi="Times New Roman" w:cs="Times New Roman"/>
                <w:sz w:val="24"/>
                <w:szCs w:val="24"/>
                <w:lang w:eastAsia="ar-SA"/>
              </w:rPr>
            </w:pPr>
            <w:r w:rsidRPr="00C51929">
              <w:rPr>
                <w:rFonts w:ascii="Times New Roman" w:eastAsia="Times New Roman" w:hAnsi="Times New Roman" w:cs="Times New Roman"/>
                <w:sz w:val="24"/>
                <w:szCs w:val="24"/>
                <w:lang w:eastAsia="ar-SA"/>
              </w:rPr>
              <w:t>Projektu saskaņot ar pasūtītāju.</w:t>
            </w:r>
          </w:p>
          <w:p w14:paraId="78AE896F" w14:textId="77777777" w:rsidR="00C51929" w:rsidRPr="00C51929" w:rsidRDefault="00C51929" w:rsidP="00C51929">
            <w:pPr>
              <w:suppressAutoHyphens/>
              <w:spacing w:after="0" w:line="240" w:lineRule="auto"/>
              <w:rPr>
                <w:rFonts w:ascii="Times New Roman" w:eastAsia="Times New Roman" w:hAnsi="Times New Roman" w:cs="Times New Roman"/>
                <w:sz w:val="24"/>
                <w:szCs w:val="24"/>
                <w:lang w:eastAsia="ar-SA"/>
              </w:rPr>
            </w:pPr>
            <w:r w:rsidRPr="00C51929">
              <w:rPr>
                <w:rFonts w:ascii="Times New Roman" w:eastAsia="Times New Roman" w:hAnsi="Times New Roman" w:cs="Times New Roman"/>
                <w:sz w:val="24"/>
                <w:szCs w:val="24"/>
                <w:lang w:eastAsia="ar-SA"/>
              </w:rPr>
              <w:t xml:space="preserve">Projekts saskaņojams / akceptējams Balvu novada būvvaldē, ja to nosaka likumdošana.. </w:t>
            </w:r>
          </w:p>
        </w:tc>
      </w:tr>
      <w:tr w:rsidR="00C51929" w:rsidRPr="00C51929" w14:paraId="09B48DC7" w14:textId="77777777" w:rsidTr="00342EC5">
        <w:trPr>
          <w:trHeight w:val="70"/>
          <w:jc w:val="center"/>
        </w:trPr>
        <w:tc>
          <w:tcPr>
            <w:tcW w:w="2133" w:type="dxa"/>
          </w:tcPr>
          <w:p w14:paraId="2B81B600" w14:textId="77777777" w:rsidR="00C51929" w:rsidRPr="00C51929" w:rsidRDefault="00C51929" w:rsidP="00C51929">
            <w:pPr>
              <w:suppressAutoHyphens/>
              <w:spacing w:after="0" w:line="240" w:lineRule="auto"/>
              <w:rPr>
                <w:rFonts w:ascii="Times New Roman" w:eastAsia="Times New Roman" w:hAnsi="Times New Roman" w:cs="Times New Roman"/>
                <w:b/>
                <w:sz w:val="24"/>
                <w:szCs w:val="24"/>
                <w:lang w:eastAsia="ar-SA"/>
              </w:rPr>
            </w:pPr>
            <w:r w:rsidRPr="00C51929">
              <w:rPr>
                <w:rFonts w:ascii="Times New Roman" w:eastAsia="Times New Roman" w:hAnsi="Times New Roman" w:cs="Times New Roman"/>
                <w:b/>
                <w:sz w:val="24"/>
                <w:szCs w:val="24"/>
                <w:lang w:eastAsia="ar-SA"/>
              </w:rPr>
              <w:t>Tehniskā apsekošana</w:t>
            </w:r>
          </w:p>
        </w:tc>
        <w:tc>
          <w:tcPr>
            <w:tcW w:w="6752" w:type="dxa"/>
          </w:tcPr>
          <w:p w14:paraId="2A2FE017" w14:textId="77777777" w:rsidR="00C51929" w:rsidRPr="00C51929" w:rsidRDefault="00C51929" w:rsidP="00C51929">
            <w:pPr>
              <w:suppressAutoHyphens/>
              <w:spacing w:after="0" w:line="240" w:lineRule="auto"/>
              <w:rPr>
                <w:rFonts w:ascii="Times New Roman" w:eastAsia="Times New Roman" w:hAnsi="Times New Roman" w:cs="Times New Roman"/>
                <w:sz w:val="24"/>
                <w:szCs w:val="24"/>
                <w:lang w:eastAsia="ar-SA"/>
              </w:rPr>
            </w:pPr>
            <w:r w:rsidRPr="00C51929">
              <w:rPr>
                <w:rFonts w:ascii="Times New Roman" w:eastAsia="Times New Roman" w:hAnsi="Times New Roman" w:cs="Times New Roman"/>
                <w:sz w:val="24"/>
                <w:szCs w:val="24"/>
                <w:lang w:eastAsia="ar-SA"/>
              </w:rPr>
              <w:t xml:space="preserve">Veic projektētājs. </w:t>
            </w:r>
          </w:p>
        </w:tc>
      </w:tr>
      <w:tr w:rsidR="00C51929" w:rsidRPr="00C51929" w14:paraId="376A7654" w14:textId="77777777" w:rsidTr="00342EC5">
        <w:trPr>
          <w:trHeight w:val="570"/>
          <w:jc w:val="center"/>
        </w:trPr>
        <w:tc>
          <w:tcPr>
            <w:tcW w:w="2133" w:type="dxa"/>
          </w:tcPr>
          <w:p w14:paraId="6EAFC057" w14:textId="77777777" w:rsidR="00C51929" w:rsidRPr="00C51929" w:rsidRDefault="00C51929" w:rsidP="00C51929">
            <w:pPr>
              <w:suppressAutoHyphens/>
              <w:spacing w:after="0" w:line="240" w:lineRule="auto"/>
              <w:rPr>
                <w:rFonts w:ascii="Times New Roman" w:eastAsia="Times New Roman" w:hAnsi="Times New Roman" w:cs="Times New Roman"/>
                <w:b/>
                <w:sz w:val="24"/>
                <w:szCs w:val="24"/>
                <w:lang w:eastAsia="ar-SA"/>
              </w:rPr>
            </w:pPr>
            <w:r w:rsidRPr="00C51929">
              <w:rPr>
                <w:rFonts w:ascii="Times New Roman" w:eastAsia="Times New Roman" w:hAnsi="Times New Roman" w:cs="Times New Roman"/>
                <w:b/>
                <w:sz w:val="24"/>
                <w:szCs w:val="24"/>
                <w:lang w:eastAsia="ar-SA"/>
              </w:rPr>
              <w:t>Tehniskie noteikumi</w:t>
            </w:r>
          </w:p>
        </w:tc>
        <w:tc>
          <w:tcPr>
            <w:tcW w:w="6752" w:type="dxa"/>
          </w:tcPr>
          <w:p w14:paraId="6772BA85" w14:textId="77777777" w:rsidR="00C51929" w:rsidRPr="00C51929" w:rsidRDefault="00C51929" w:rsidP="00C51929">
            <w:pPr>
              <w:suppressAutoHyphens/>
              <w:spacing w:after="0" w:line="240" w:lineRule="auto"/>
              <w:rPr>
                <w:rFonts w:ascii="Times New Roman" w:eastAsia="Times New Roman" w:hAnsi="Times New Roman" w:cs="Times New Roman"/>
                <w:sz w:val="24"/>
                <w:szCs w:val="24"/>
                <w:lang w:eastAsia="ar-SA"/>
              </w:rPr>
            </w:pPr>
            <w:r w:rsidRPr="00C51929">
              <w:rPr>
                <w:rFonts w:ascii="Times New Roman" w:eastAsia="Times New Roman" w:hAnsi="Times New Roman" w:cs="Times New Roman"/>
                <w:sz w:val="24"/>
                <w:szCs w:val="24"/>
                <w:lang w:eastAsia="ar-SA"/>
              </w:rPr>
              <w:t xml:space="preserve">Pēc pasūtītāja izsniegtas pilnvaras pieprasīt tehniskos noteikumus un būvvaldes izsniegtos projektēšanas noteikumus, ja to nosaka likumdošana. </w:t>
            </w:r>
          </w:p>
        </w:tc>
      </w:tr>
      <w:tr w:rsidR="00C51929" w:rsidRPr="00C51929" w14:paraId="08BE0AA0" w14:textId="77777777" w:rsidTr="00342EC5">
        <w:trPr>
          <w:trHeight w:val="225"/>
          <w:jc w:val="center"/>
        </w:trPr>
        <w:tc>
          <w:tcPr>
            <w:tcW w:w="2133" w:type="dxa"/>
          </w:tcPr>
          <w:p w14:paraId="0A4A5195" w14:textId="77777777" w:rsidR="00C51929" w:rsidRPr="00C51929" w:rsidRDefault="00C51929" w:rsidP="00C51929">
            <w:pPr>
              <w:suppressAutoHyphens/>
              <w:spacing w:after="0" w:line="240" w:lineRule="auto"/>
              <w:rPr>
                <w:rFonts w:ascii="Times New Roman" w:eastAsia="Times New Roman" w:hAnsi="Times New Roman" w:cs="Times New Roman"/>
                <w:b/>
                <w:sz w:val="24"/>
                <w:szCs w:val="24"/>
                <w:lang w:eastAsia="ar-SA"/>
              </w:rPr>
            </w:pPr>
            <w:r w:rsidRPr="00C51929">
              <w:rPr>
                <w:rFonts w:ascii="Times New Roman" w:eastAsia="Times New Roman" w:hAnsi="Times New Roman" w:cs="Times New Roman"/>
                <w:b/>
                <w:sz w:val="24"/>
                <w:szCs w:val="24"/>
                <w:lang w:eastAsia="ar-SA"/>
              </w:rPr>
              <w:t>Topogrāfija</w:t>
            </w:r>
          </w:p>
        </w:tc>
        <w:tc>
          <w:tcPr>
            <w:tcW w:w="6752" w:type="dxa"/>
          </w:tcPr>
          <w:p w14:paraId="6028652B" w14:textId="77777777" w:rsidR="00C51929" w:rsidRPr="00C51929" w:rsidRDefault="00C51929" w:rsidP="00C51929">
            <w:pPr>
              <w:suppressAutoHyphens/>
              <w:spacing w:after="0" w:line="240" w:lineRule="auto"/>
              <w:rPr>
                <w:rFonts w:ascii="Times New Roman" w:eastAsia="Times New Roman" w:hAnsi="Times New Roman" w:cs="Times New Roman"/>
                <w:sz w:val="24"/>
                <w:szCs w:val="24"/>
                <w:lang w:eastAsia="ar-SA"/>
              </w:rPr>
            </w:pPr>
            <w:r w:rsidRPr="00C51929">
              <w:rPr>
                <w:rFonts w:ascii="Times New Roman" w:eastAsia="Times New Roman" w:hAnsi="Times New Roman" w:cs="Times New Roman"/>
                <w:sz w:val="24"/>
                <w:szCs w:val="24"/>
                <w:lang w:eastAsia="ar-SA"/>
              </w:rPr>
              <w:t>Nav nepieciešama</w:t>
            </w:r>
          </w:p>
        </w:tc>
      </w:tr>
      <w:tr w:rsidR="00C51929" w:rsidRPr="00C51929" w14:paraId="7BB89060" w14:textId="77777777" w:rsidTr="00342EC5">
        <w:trPr>
          <w:trHeight w:val="225"/>
          <w:jc w:val="center"/>
        </w:trPr>
        <w:tc>
          <w:tcPr>
            <w:tcW w:w="2133" w:type="dxa"/>
          </w:tcPr>
          <w:p w14:paraId="7DAA5418" w14:textId="77777777" w:rsidR="00C51929" w:rsidRPr="00C51929" w:rsidRDefault="00C51929" w:rsidP="00C51929">
            <w:pPr>
              <w:suppressAutoHyphens/>
              <w:spacing w:after="0" w:line="240" w:lineRule="auto"/>
              <w:rPr>
                <w:rFonts w:ascii="Times New Roman" w:eastAsia="Times New Roman" w:hAnsi="Times New Roman" w:cs="Times New Roman"/>
                <w:b/>
                <w:sz w:val="24"/>
                <w:szCs w:val="24"/>
                <w:lang w:eastAsia="ar-SA"/>
              </w:rPr>
            </w:pPr>
            <w:proofErr w:type="spellStart"/>
            <w:r w:rsidRPr="00C51929">
              <w:rPr>
                <w:rFonts w:ascii="Times New Roman" w:eastAsia="Times New Roman" w:hAnsi="Times New Roman" w:cs="Times New Roman"/>
                <w:b/>
                <w:sz w:val="24"/>
                <w:szCs w:val="24"/>
                <w:lang w:eastAsia="ar-SA"/>
              </w:rPr>
              <w:t>Inženierģeoloģija</w:t>
            </w:r>
            <w:proofErr w:type="spellEnd"/>
          </w:p>
        </w:tc>
        <w:tc>
          <w:tcPr>
            <w:tcW w:w="6752" w:type="dxa"/>
          </w:tcPr>
          <w:p w14:paraId="0A6910DC" w14:textId="77777777" w:rsidR="00C51929" w:rsidRPr="00C51929" w:rsidRDefault="00C51929" w:rsidP="00C51929">
            <w:pPr>
              <w:suppressAutoHyphens/>
              <w:spacing w:after="0" w:line="240" w:lineRule="auto"/>
              <w:rPr>
                <w:rFonts w:ascii="Times New Roman" w:eastAsia="Times New Roman" w:hAnsi="Times New Roman" w:cs="Times New Roman"/>
                <w:sz w:val="24"/>
                <w:szCs w:val="24"/>
                <w:lang w:eastAsia="ar-SA"/>
              </w:rPr>
            </w:pPr>
            <w:r w:rsidRPr="00C51929">
              <w:rPr>
                <w:rFonts w:ascii="Times New Roman" w:eastAsia="Times New Roman" w:hAnsi="Times New Roman" w:cs="Times New Roman"/>
                <w:sz w:val="24"/>
                <w:szCs w:val="24"/>
                <w:lang w:eastAsia="ar-SA"/>
              </w:rPr>
              <w:t>Nav nepieciešama</w:t>
            </w:r>
          </w:p>
        </w:tc>
      </w:tr>
      <w:tr w:rsidR="00C51929" w:rsidRPr="00C51929" w14:paraId="79BECD2E" w14:textId="77777777" w:rsidTr="00342EC5">
        <w:trPr>
          <w:trHeight w:val="70"/>
          <w:jc w:val="center"/>
        </w:trPr>
        <w:tc>
          <w:tcPr>
            <w:tcW w:w="2133" w:type="dxa"/>
          </w:tcPr>
          <w:p w14:paraId="7287A583" w14:textId="77777777" w:rsidR="00C51929" w:rsidRPr="00C51929" w:rsidRDefault="00C51929" w:rsidP="00C51929">
            <w:pPr>
              <w:suppressAutoHyphens/>
              <w:spacing w:after="0" w:line="240" w:lineRule="auto"/>
              <w:rPr>
                <w:rFonts w:ascii="Times New Roman" w:eastAsia="Times New Roman" w:hAnsi="Times New Roman" w:cs="Times New Roman"/>
                <w:b/>
                <w:sz w:val="24"/>
                <w:szCs w:val="24"/>
                <w:lang w:eastAsia="ar-SA"/>
              </w:rPr>
            </w:pPr>
            <w:r w:rsidRPr="00C51929">
              <w:rPr>
                <w:rFonts w:ascii="Times New Roman" w:eastAsia="Times New Roman" w:hAnsi="Times New Roman" w:cs="Times New Roman"/>
                <w:b/>
                <w:sz w:val="24"/>
                <w:szCs w:val="24"/>
                <w:lang w:eastAsia="ar-SA"/>
              </w:rPr>
              <w:t>Darbu apjomi. Tāme</w:t>
            </w:r>
          </w:p>
        </w:tc>
        <w:tc>
          <w:tcPr>
            <w:tcW w:w="6752" w:type="dxa"/>
          </w:tcPr>
          <w:p w14:paraId="58E58F7E" w14:textId="77777777" w:rsidR="00C51929" w:rsidRPr="00C51929" w:rsidRDefault="00C51929" w:rsidP="00C51929">
            <w:pPr>
              <w:suppressAutoHyphens/>
              <w:spacing w:after="0" w:line="240" w:lineRule="auto"/>
              <w:rPr>
                <w:rFonts w:ascii="Times New Roman" w:eastAsia="Times New Roman" w:hAnsi="Times New Roman" w:cs="Times New Roman"/>
                <w:sz w:val="24"/>
                <w:szCs w:val="24"/>
                <w:lang w:eastAsia="ar-SA"/>
              </w:rPr>
            </w:pPr>
            <w:r w:rsidRPr="00C51929">
              <w:rPr>
                <w:rFonts w:ascii="Times New Roman" w:eastAsia="Times New Roman" w:hAnsi="Times New Roman" w:cs="Times New Roman"/>
                <w:sz w:val="24"/>
                <w:szCs w:val="24"/>
                <w:lang w:eastAsia="ar-SA"/>
              </w:rPr>
              <w:t>Būvprojekta sastāvā jāiekļauj un jāizstrādā būvdarbu apjomi un izmaksu tāme. Saskaņā ar LBN 501-15.</w:t>
            </w:r>
          </w:p>
        </w:tc>
      </w:tr>
      <w:tr w:rsidR="00C51929" w:rsidRPr="00C51929" w14:paraId="10682A97" w14:textId="77777777" w:rsidTr="00342EC5">
        <w:trPr>
          <w:trHeight w:val="975"/>
          <w:jc w:val="center"/>
        </w:trPr>
        <w:tc>
          <w:tcPr>
            <w:tcW w:w="2133" w:type="dxa"/>
          </w:tcPr>
          <w:p w14:paraId="27D259F2" w14:textId="77777777" w:rsidR="00C51929" w:rsidRPr="00C51929" w:rsidRDefault="00C51929" w:rsidP="00C51929">
            <w:pPr>
              <w:suppressAutoHyphens/>
              <w:spacing w:after="0" w:line="240" w:lineRule="auto"/>
              <w:rPr>
                <w:rFonts w:ascii="Times New Roman" w:eastAsia="Times New Roman" w:hAnsi="Times New Roman" w:cs="Times New Roman"/>
                <w:b/>
                <w:sz w:val="24"/>
                <w:szCs w:val="24"/>
                <w:lang w:eastAsia="ar-SA"/>
              </w:rPr>
            </w:pPr>
            <w:r w:rsidRPr="00C51929">
              <w:rPr>
                <w:rFonts w:ascii="Times New Roman" w:eastAsia="Times New Roman" w:hAnsi="Times New Roman" w:cs="Times New Roman"/>
                <w:b/>
                <w:sz w:val="24"/>
                <w:szCs w:val="24"/>
                <w:lang w:eastAsia="ar-SA"/>
              </w:rPr>
              <w:lastRenderedPageBreak/>
              <w:t>Projekta eksemplāru skaits</w:t>
            </w:r>
          </w:p>
        </w:tc>
        <w:tc>
          <w:tcPr>
            <w:tcW w:w="6752" w:type="dxa"/>
          </w:tcPr>
          <w:p w14:paraId="4BD152AF" w14:textId="77777777" w:rsidR="00C51929" w:rsidRPr="00C51929" w:rsidRDefault="00C51929" w:rsidP="00C51929">
            <w:pPr>
              <w:suppressAutoHyphens/>
              <w:spacing w:after="0" w:line="240" w:lineRule="auto"/>
              <w:rPr>
                <w:rFonts w:ascii="Times New Roman" w:eastAsia="Times New Roman" w:hAnsi="Times New Roman" w:cs="Times New Roman"/>
                <w:sz w:val="24"/>
                <w:szCs w:val="24"/>
                <w:lang w:eastAsia="ar-SA"/>
              </w:rPr>
            </w:pPr>
            <w:r w:rsidRPr="00C51929">
              <w:rPr>
                <w:rFonts w:ascii="Times New Roman" w:eastAsia="Times New Roman" w:hAnsi="Times New Roman" w:cs="Times New Roman"/>
                <w:sz w:val="24"/>
                <w:szCs w:val="24"/>
                <w:lang w:eastAsia="ar-SA"/>
              </w:rPr>
              <w:t xml:space="preserve">Balvu novada pašvaldībai projektu papīra formātā iesniegt 2 eksemplāros. </w:t>
            </w:r>
          </w:p>
          <w:p w14:paraId="385DDF23" w14:textId="77777777" w:rsidR="00C51929" w:rsidRPr="00C51929" w:rsidRDefault="00C51929" w:rsidP="00C51929">
            <w:pPr>
              <w:suppressAutoHyphens/>
              <w:spacing w:after="0" w:line="240" w:lineRule="auto"/>
              <w:rPr>
                <w:rFonts w:ascii="Times New Roman" w:eastAsia="Times New Roman" w:hAnsi="Times New Roman" w:cs="Times New Roman"/>
                <w:sz w:val="24"/>
                <w:szCs w:val="24"/>
                <w:lang w:eastAsia="ar-SA"/>
              </w:rPr>
            </w:pPr>
            <w:r w:rsidRPr="00C51929">
              <w:rPr>
                <w:rFonts w:ascii="Times New Roman" w:eastAsia="Times New Roman" w:hAnsi="Times New Roman" w:cs="Times New Roman"/>
                <w:sz w:val="24"/>
                <w:szCs w:val="24"/>
                <w:lang w:eastAsia="ar-SA"/>
              </w:rPr>
              <w:t>Projekta teksta daļu, aprēķinus un rasējumus ierakstīt CD vai USB</w:t>
            </w:r>
          </w:p>
          <w:p w14:paraId="04461A36" w14:textId="77777777" w:rsidR="00C51929" w:rsidRPr="00C51929" w:rsidRDefault="00C51929" w:rsidP="00C51929">
            <w:pPr>
              <w:suppressAutoHyphens/>
              <w:spacing w:after="0" w:line="240" w:lineRule="auto"/>
              <w:rPr>
                <w:rFonts w:ascii="Times New Roman" w:eastAsia="Times New Roman" w:hAnsi="Times New Roman" w:cs="Times New Roman"/>
                <w:sz w:val="24"/>
                <w:szCs w:val="24"/>
                <w:lang w:eastAsia="ar-SA"/>
              </w:rPr>
            </w:pPr>
            <w:r w:rsidRPr="00C51929">
              <w:rPr>
                <w:rFonts w:ascii="Times New Roman" w:eastAsia="Times New Roman" w:hAnsi="Times New Roman" w:cs="Times New Roman"/>
                <w:sz w:val="24"/>
                <w:szCs w:val="24"/>
                <w:lang w:eastAsia="ar-SA"/>
              </w:rPr>
              <w:t xml:space="preserve">vienā eksemplārā (teksta daļu un aprēķinus ievietot PDF vai MS Word, vai MS Excel; rasējumus ievietot gan PDF, gan DWG formātā, iepriekš saskaņojot). </w:t>
            </w:r>
          </w:p>
        </w:tc>
      </w:tr>
      <w:tr w:rsidR="00C51929" w:rsidRPr="00C51929" w14:paraId="6417CAFC" w14:textId="77777777" w:rsidTr="00342EC5">
        <w:trPr>
          <w:trHeight w:val="285"/>
          <w:jc w:val="center"/>
        </w:trPr>
        <w:tc>
          <w:tcPr>
            <w:tcW w:w="2133" w:type="dxa"/>
          </w:tcPr>
          <w:p w14:paraId="07369356" w14:textId="77777777" w:rsidR="00C51929" w:rsidRPr="00C51929" w:rsidRDefault="00C51929" w:rsidP="00C51929">
            <w:pPr>
              <w:suppressAutoHyphens/>
              <w:spacing w:after="0" w:line="240" w:lineRule="auto"/>
              <w:rPr>
                <w:rFonts w:ascii="Times New Roman" w:eastAsia="Times New Roman" w:hAnsi="Times New Roman" w:cs="Times New Roman"/>
                <w:b/>
                <w:sz w:val="24"/>
                <w:szCs w:val="24"/>
                <w:lang w:eastAsia="ar-SA"/>
              </w:rPr>
            </w:pPr>
            <w:r w:rsidRPr="00C51929">
              <w:rPr>
                <w:rFonts w:ascii="Times New Roman" w:eastAsia="Times New Roman" w:hAnsi="Times New Roman" w:cs="Times New Roman"/>
                <w:b/>
                <w:sz w:val="24"/>
                <w:szCs w:val="24"/>
                <w:lang w:eastAsia="ar-SA"/>
              </w:rPr>
              <w:t>Autoruzraudzība</w:t>
            </w:r>
          </w:p>
        </w:tc>
        <w:tc>
          <w:tcPr>
            <w:tcW w:w="6752" w:type="dxa"/>
          </w:tcPr>
          <w:p w14:paraId="53BF11B9" w14:textId="77777777" w:rsidR="00C51929" w:rsidRPr="00C51929" w:rsidRDefault="00C51929" w:rsidP="00C51929">
            <w:pPr>
              <w:suppressAutoHyphens/>
              <w:spacing w:after="0" w:line="240" w:lineRule="auto"/>
              <w:rPr>
                <w:rFonts w:ascii="Times New Roman" w:eastAsia="Times New Roman" w:hAnsi="Times New Roman" w:cs="Times New Roman"/>
                <w:sz w:val="24"/>
                <w:szCs w:val="24"/>
                <w:lang w:eastAsia="ar-SA"/>
              </w:rPr>
            </w:pPr>
            <w:r w:rsidRPr="00C51929">
              <w:rPr>
                <w:rFonts w:ascii="Times New Roman" w:eastAsia="Times New Roman" w:hAnsi="Times New Roman" w:cs="Times New Roman"/>
                <w:sz w:val="24"/>
                <w:szCs w:val="24"/>
                <w:lang w:eastAsia="ar-SA"/>
              </w:rPr>
              <w:t>Nav nepieciešama</w:t>
            </w:r>
          </w:p>
        </w:tc>
      </w:tr>
    </w:tbl>
    <w:p w14:paraId="7FD30B25" w14:textId="77777777" w:rsidR="005462CA" w:rsidRPr="00B312FD" w:rsidRDefault="005462CA" w:rsidP="005462CA">
      <w:pPr>
        <w:suppressAutoHyphens/>
        <w:spacing w:after="0" w:line="240" w:lineRule="auto"/>
        <w:ind w:right="71"/>
        <w:jc w:val="center"/>
        <w:rPr>
          <w:rFonts w:ascii="Times New Roman" w:eastAsia="Times New Roman" w:hAnsi="Times New Roman" w:cs="Times New Roman"/>
          <w:b/>
          <w:sz w:val="24"/>
          <w:szCs w:val="24"/>
          <w:lang w:eastAsia="ar-SA"/>
        </w:rPr>
      </w:pPr>
    </w:p>
    <w:p w14:paraId="5E5F9655" w14:textId="77777777" w:rsidR="00C51929" w:rsidRDefault="00C51929" w:rsidP="005462CA">
      <w:pPr>
        <w:spacing w:before="75" w:after="75"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br w:type="page"/>
      </w:r>
    </w:p>
    <w:p w14:paraId="14171984" w14:textId="77777777" w:rsidR="005462CA" w:rsidRPr="00B312FD" w:rsidRDefault="005462CA" w:rsidP="005462CA">
      <w:pPr>
        <w:spacing w:before="75" w:after="75" w:line="240" w:lineRule="auto"/>
        <w:jc w:val="right"/>
        <w:rPr>
          <w:rFonts w:ascii="Times New Roman" w:eastAsia="Times New Roman" w:hAnsi="Times New Roman" w:cs="Times New Roman"/>
          <w:sz w:val="24"/>
          <w:szCs w:val="24"/>
          <w:lang w:eastAsia="lv-LV"/>
        </w:rPr>
      </w:pPr>
      <w:r w:rsidRPr="00B312FD">
        <w:rPr>
          <w:rFonts w:ascii="Times New Roman" w:eastAsia="Times New Roman" w:hAnsi="Times New Roman" w:cs="Times New Roman"/>
          <w:sz w:val="24"/>
          <w:szCs w:val="24"/>
          <w:lang w:eastAsia="lv-LV"/>
        </w:rPr>
        <w:lastRenderedPageBreak/>
        <w:t>Pielikums Nr.2</w:t>
      </w:r>
    </w:p>
    <w:p w14:paraId="553AA03D" w14:textId="77777777" w:rsidR="005462CA" w:rsidRPr="00B312FD" w:rsidRDefault="005462CA" w:rsidP="005462CA">
      <w:pPr>
        <w:spacing w:after="0" w:line="240" w:lineRule="auto"/>
        <w:jc w:val="center"/>
        <w:rPr>
          <w:rFonts w:ascii="Times New Roman" w:eastAsia="Times New Roman" w:hAnsi="Times New Roman" w:cs="Times New Roman"/>
          <w:b/>
          <w:sz w:val="24"/>
          <w:szCs w:val="24"/>
        </w:rPr>
      </w:pPr>
    </w:p>
    <w:p w14:paraId="45222258" w14:textId="77777777" w:rsidR="005462CA" w:rsidRPr="00B312FD" w:rsidRDefault="005462CA" w:rsidP="005462CA">
      <w:pPr>
        <w:spacing w:after="0" w:line="240" w:lineRule="auto"/>
        <w:jc w:val="center"/>
        <w:rPr>
          <w:rFonts w:ascii="Times New Roman" w:eastAsia="Times New Roman" w:hAnsi="Times New Roman" w:cs="Times New Roman"/>
          <w:b/>
          <w:sz w:val="24"/>
          <w:szCs w:val="24"/>
        </w:rPr>
      </w:pPr>
      <w:r w:rsidRPr="00B312FD">
        <w:rPr>
          <w:rFonts w:ascii="Times New Roman" w:eastAsia="Times New Roman" w:hAnsi="Times New Roman" w:cs="Times New Roman"/>
          <w:b/>
          <w:sz w:val="24"/>
          <w:szCs w:val="24"/>
        </w:rPr>
        <w:t>PIETEIKUMS UN FINANŠU PIEDĀVĀJUMS</w:t>
      </w:r>
    </w:p>
    <w:p w14:paraId="498C702C" w14:textId="77777777" w:rsidR="005462CA" w:rsidRPr="00B312FD" w:rsidRDefault="005462CA" w:rsidP="005462CA">
      <w:pPr>
        <w:spacing w:after="0" w:line="240" w:lineRule="auto"/>
        <w:jc w:val="center"/>
        <w:rPr>
          <w:rFonts w:ascii="Times New Roman" w:eastAsia="Times New Roman" w:hAnsi="Times New Roman" w:cs="Times New Roman"/>
          <w:b/>
          <w:sz w:val="24"/>
          <w:szCs w:val="24"/>
        </w:rPr>
      </w:pPr>
      <w:r w:rsidRPr="00B312FD">
        <w:rPr>
          <w:rFonts w:ascii="Times New Roman" w:eastAsia="Times New Roman" w:hAnsi="Times New Roman" w:cs="Times New Roman"/>
          <w:b/>
          <w:sz w:val="24"/>
          <w:szCs w:val="24"/>
        </w:rPr>
        <w:t>DALĪBAI BALVU NOVADA PAŠVALDĪBAS TIRGUS IZPĒTĒ</w:t>
      </w:r>
    </w:p>
    <w:p w14:paraId="2BB81889" w14:textId="77777777" w:rsidR="005462CA" w:rsidRPr="00B312FD" w:rsidRDefault="005462CA" w:rsidP="005462CA">
      <w:pPr>
        <w:spacing w:after="0" w:line="240" w:lineRule="auto"/>
        <w:jc w:val="center"/>
        <w:rPr>
          <w:rFonts w:ascii="Times New Roman" w:eastAsia="Times New Roman" w:hAnsi="Times New Roman" w:cs="Times New Roman"/>
          <w:b/>
          <w:sz w:val="26"/>
          <w:szCs w:val="26"/>
        </w:rPr>
      </w:pPr>
    </w:p>
    <w:p w14:paraId="5091FD5C" w14:textId="77777777" w:rsidR="005462CA" w:rsidRPr="00B312FD" w:rsidRDefault="005462CA" w:rsidP="005462CA">
      <w:pPr>
        <w:spacing w:after="0" w:line="240" w:lineRule="auto"/>
        <w:jc w:val="center"/>
        <w:rPr>
          <w:rFonts w:ascii="Times New Roman" w:eastAsia="Times New Roman" w:hAnsi="Times New Roman" w:cs="Times New Roman"/>
          <w:b/>
          <w:bCs/>
          <w:sz w:val="28"/>
          <w:szCs w:val="28"/>
        </w:rPr>
      </w:pPr>
      <w:r w:rsidRPr="00B312FD">
        <w:rPr>
          <w:rFonts w:ascii="Times New Roman" w:eastAsia="Times New Roman" w:hAnsi="Times New Roman" w:cs="Times New Roman"/>
          <w:b/>
          <w:bCs/>
          <w:color w:val="000000"/>
          <w:sz w:val="28"/>
          <w:szCs w:val="28"/>
        </w:rPr>
        <w:t>“</w:t>
      </w:r>
      <w:r w:rsidR="00C51929" w:rsidRPr="00C51929">
        <w:rPr>
          <w:rFonts w:ascii="Times New Roman" w:eastAsia="Times New Roman" w:hAnsi="Times New Roman" w:cs="Times New Roman"/>
          <w:b/>
          <w:bCs/>
          <w:color w:val="000000"/>
          <w:sz w:val="28"/>
          <w:szCs w:val="28"/>
        </w:rPr>
        <w:t>APSARDZES SISTĒMAS PROJEKTĒŠANA UN UZSTĀDĪŠANA</w:t>
      </w:r>
      <w:r w:rsidRPr="00B312FD">
        <w:rPr>
          <w:rFonts w:ascii="Times New Roman" w:eastAsia="Times New Roman" w:hAnsi="Times New Roman" w:cs="Times New Roman"/>
          <w:b/>
          <w:bCs/>
          <w:sz w:val="28"/>
          <w:szCs w:val="28"/>
        </w:rPr>
        <w:t>”</w:t>
      </w:r>
    </w:p>
    <w:p w14:paraId="0BB1981A" w14:textId="77777777" w:rsidR="005462CA" w:rsidRPr="00B312FD" w:rsidRDefault="005462CA" w:rsidP="005462CA">
      <w:pPr>
        <w:spacing w:after="0" w:line="240" w:lineRule="auto"/>
        <w:jc w:val="center"/>
        <w:rPr>
          <w:rFonts w:ascii="Times New Roman" w:eastAsia="Times New Roman" w:hAnsi="Times New Roman" w:cs="Times New Roman"/>
          <w:b/>
          <w:caps/>
          <w:color w:val="000000"/>
          <w:sz w:val="24"/>
          <w:szCs w:val="24"/>
        </w:rPr>
      </w:pPr>
      <w:r w:rsidRPr="00B312FD">
        <w:rPr>
          <w:rFonts w:ascii="Times New Roman" w:eastAsia="Times New Roman" w:hAnsi="Times New Roman" w:cs="Times New Roman"/>
          <w:b/>
          <w:caps/>
          <w:color w:val="000000"/>
          <w:sz w:val="24"/>
          <w:szCs w:val="24"/>
        </w:rPr>
        <w:t>ID Nr. BNP TI 2020/</w:t>
      </w:r>
      <w:r w:rsidR="00C51929">
        <w:rPr>
          <w:rFonts w:ascii="Times New Roman" w:eastAsia="Times New Roman" w:hAnsi="Times New Roman" w:cs="Times New Roman"/>
          <w:b/>
          <w:caps/>
          <w:color w:val="000000"/>
          <w:sz w:val="24"/>
          <w:szCs w:val="24"/>
        </w:rPr>
        <w:t>32</w:t>
      </w:r>
    </w:p>
    <w:p w14:paraId="3724E394" w14:textId="77777777" w:rsidR="005462CA" w:rsidRPr="00B312FD" w:rsidRDefault="005462CA" w:rsidP="005462CA">
      <w:pPr>
        <w:spacing w:after="0" w:line="240" w:lineRule="auto"/>
        <w:rPr>
          <w:rFonts w:ascii="Times New Roman" w:eastAsia="Times New Roman" w:hAnsi="Times New Roman" w:cs="Times New Roman"/>
          <w:b/>
          <w:bCs/>
          <w:sz w:val="24"/>
          <w:szCs w:val="24"/>
          <w:lang w:eastAsia="lv-LV"/>
        </w:rPr>
      </w:pPr>
    </w:p>
    <w:p w14:paraId="1D3B7F35" w14:textId="77777777" w:rsidR="005462CA" w:rsidRPr="00B312FD" w:rsidRDefault="005462CA" w:rsidP="005462CA">
      <w:pPr>
        <w:spacing w:after="0" w:line="240" w:lineRule="auto"/>
        <w:rPr>
          <w:rFonts w:ascii="Times New Roman" w:eastAsia="Times New Roman" w:hAnsi="Times New Roman" w:cs="Times New Roman"/>
          <w:b/>
          <w:bCs/>
          <w:sz w:val="24"/>
          <w:szCs w:val="24"/>
          <w:lang w:eastAsia="lv-LV"/>
        </w:rPr>
      </w:pPr>
      <w:r w:rsidRPr="00B312FD">
        <w:rPr>
          <w:rFonts w:ascii="Times New Roman" w:eastAsia="Times New Roman" w:hAnsi="Times New Roman" w:cs="Times New Roman"/>
          <w:b/>
          <w:bCs/>
          <w:sz w:val="24"/>
          <w:szCs w:val="24"/>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6"/>
        <w:gridCol w:w="4561"/>
      </w:tblGrid>
      <w:tr w:rsidR="005462CA" w:rsidRPr="00B312FD" w14:paraId="1B634E41" w14:textId="77777777" w:rsidTr="00716F01">
        <w:trPr>
          <w:jc w:val="center"/>
        </w:trPr>
        <w:tc>
          <w:tcPr>
            <w:tcW w:w="4216" w:type="dxa"/>
            <w:tcBorders>
              <w:top w:val="single" w:sz="4" w:space="0" w:color="auto"/>
              <w:left w:val="single" w:sz="4" w:space="0" w:color="auto"/>
              <w:bottom w:val="single" w:sz="4" w:space="0" w:color="auto"/>
              <w:right w:val="single" w:sz="4" w:space="0" w:color="auto"/>
            </w:tcBorders>
            <w:hideMark/>
          </w:tcPr>
          <w:p w14:paraId="0E8BD0F3" w14:textId="77777777" w:rsidR="005462CA" w:rsidRPr="00B312FD" w:rsidRDefault="005462CA" w:rsidP="00342EC5">
            <w:pPr>
              <w:keepNext/>
              <w:spacing w:after="0" w:line="240" w:lineRule="auto"/>
              <w:outlineLvl w:val="0"/>
              <w:rPr>
                <w:rFonts w:ascii="Times New Roman" w:eastAsia="Times New Roman" w:hAnsi="Times New Roman" w:cs="Times New Roman"/>
                <w:sz w:val="24"/>
                <w:szCs w:val="24"/>
              </w:rPr>
            </w:pPr>
            <w:r w:rsidRPr="00B312FD">
              <w:rPr>
                <w:rFonts w:ascii="Times New Roman" w:eastAsia="Times New Roman" w:hAnsi="Times New Roman" w:cs="Times New Roman"/>
                <w:sz w:val="24"/>
                <w:szCs w:val="24"/>
              </w:rPr>
              <w:t xml:space="preserve">Nosaukums </w:t>
            </w:r>
          </w:p>
        </w:tc>
        <w:tc>
          <w:tcPr>
            <w:tcW w:w="4561" w:type="dxa"/>
            <w:tcBorders>
              <w:top w:val="single" w:sz="4" w:space="0" w:color="auto"/>
              <w:left w:val="single" w:sz="4" w:space="0" w:color="auto"/>
              <w:bottom w:val="single" w:sz="4" w:space="0" w:color="auto"/>
              <w:right w:val="single" w:sz="4" w:space="0" w:color="auto"/>
            </w:tcBorders>
          </w:tcPr>
          <w:p w14:paraId="24DBB2B3" w14:textId="77777777" w:rsidR="005462CA" w:rsidRPr="00B312FD" w:rsidRDefault="005462CA" w:rsidP="00C51929">
            <w:pPr>
              <w:spacing w:after="0" w:line="240" w:lineRule="auto"/>
              <w:rPr>
                <w:rFonts w:ascii="Times New Roman" w:eastAsia="Times New Roman" w:hAnsi="Times New Roman" w:cs="Times New Roman"/>
                <w:sz w:val="24"/>
                <w:szCs w:val="24"/>
                <w:lang w:eastAsia="lv-LV"/>
              </w:rPr>
            </w:pPr>
          </w:p>
        </w:tc>
      </w:tr>
      <w:tr w:rsidR="005462CA" w:rsidRPr="00B312FD" w14:paraId="00AD569F" w14:textId="77777777" w:rsidTr="00716F01">
        <w:trPr>
          <w:jc w:val="center"/>
        </w:trPr>
        <w:tc>
          <w:tcPr>
            <w:tcW w:w="4216" w:type="dxa"/>
            <w:tcBorders>
              <w:top w:val="single" w:sz="4" w:space="0" w:color="auto"/>
              <w:left w:val="single" w:sz="4" w:space="0" w:color="auto"/>
              <w:bottom w:val="single" w:sz="4" w:space="0" w:color="auto"/>
              <w:right w:val="single" w:sz="4" w:space="0" w:color="auto"/>
            </w:tcBorders>
            <w:hideMark/>
          </w:tcPr>
          <w:p w14:paraId="4BBDC331" w14:textId="77777777" w:rsidR="005462CA" w:rsidRPr="00B312FD" w:rsidRDefault="005462CA" w:rsidP="00342EC5">
            <w:pPr>
              <w:spacing w:after="0" w:line="240" w:lineRule="auto"/>
              <w:rPr>
                <w:rFonts w:ascii="Times New Roman" w:eastAsia="Times New Roman" w:hAnsi="Times New Roman" w:cs="Times New Roman"/>
                <w:sz w:val="24"/>
                <w:szCs w:val="24"/>
              </w:rPr>
            </w:pPr>
            <w:r w:rsidRPr="00B312FD">
              <w:rPr>
                <w:rFonts w:ascii="Times New Roman" w:eastAsia="Times New Roman" w:hAnsi="Times New Roman" w:cs="Times New Roman"/>
                <w:sz w:val="24"/>
                <w:szCs w:val="24"/>
              </w:rPr>
              <w:t>Reģistrācijas numurs</w:t>
            </w:r>
          </w:p>
        </w:tc>
        <w:tc>
          <w:tcPr>
            <w:tcW w:w="4561" w:type="dxa"/>
            <w:tcBorders>
              <w:top w:val="single" w:sz="4" w:space="0" w:color="auto"/>
              <w:left w:val="single" w:sz="4" w:space="0" w:color="auto"/>
              <w:bottom w:val="single" w:sz="4" w:space="0" w:color="auto"/>
              <w:right w:val="single" w:sz="4" w:space="0" w:color="auto"/>
            </w:tcBorders>
          </w:tcPr>
          <w:p w14:paraId="49F615C1" w14:textId="77777777" w:rsidR="005462CA" w:rsidRPr="00B312FD" w:rsidRDefault="005462CA" w:rsidP="00342EC5">
            <w:pPr>
              <w:spacing w:after="0" w:line="240" w:lineRule="auto"/>
              <w:rPr>
                <w:rFonts w:ascii="Times New Roman" w:eastAsia="Times New Roman" w:hAnsi="Times New Roman" w:cs="Times New Roman"/>
                <w:sz w:val="24"/>
                <w:szCs w:val="24"/>
                <w:lang w:eastAsia="lv-LV"/>
              </w:rPr>
            </w:pPr>
          </w:p>
        </w:tc>
      </w:tr>
      <w:tr w:rsidR="005462CA" w:rsidRPr="00B312FD" w14:paraId="4E1E9DAA" w14:textId="77777777" w:rsidTr="00716F01">
        <w:trPr>
          <w:jc w:val="center"/>
        </w:trPr>
        <w:tc>
          <w:tcPr>
            <w:tcW w:w="4216" w:type="dxa"/>
            <w:tcBorders>
              <w:top w:val="single" w:sz="4" w:space="0" w:color="auto"/>
              <w:left w:val="single" w:sz="4" w:space="0" w:color="auto"/>
              <w:bottom w:val="single" w:sz="4" w:space="0" w:color="auto"/>
              <w:right w:val="single" w:sz="4" w:space="0" w:color="auto"/>
            </w:tcBorders>
            <w:hideMark/>
          </w:tcPr>
          <w:p w14:paraId="14E0CC82" w14:textId="77777777" w:rsidR="005462CA" w:rsidRPr="00B312FD" w:rsidRDefault="005462CA" w:rsidP="00342EC5">
            <w:pPr>
              <w:spacing w:after="0" w:line="240" w:lineRule="auto"/>
              <w:rPr>
                <w:rFonts w:ascii="Times New Roman" w:eastAsia="Times New Roman" w:hAnsi="Times New Roman" w:cs="Times New Roman"/>
                <w:sz w:val="24"/>
                <w:szCs w:val="24"/>
              </w:rPr>
            </w:pPr>
            <w:r w:rsidRPr="00B312FD">
              <w:rPr>
                <w:rFonts w:ascii="Times New Roman" w:eastAsia="Times New Roman" w:hAnsi="Times New Roman" w:cs="Times New Roman"/>
                <w:sz w:val="24"/>
                <w:szCs w:val="24"/>
              </w:rPr>
              <w:t>Juridiskā adrese/ adrese</w:t>
            </w:r>
          </w:p>
        </w:tc>
        <w:tc>
          <w:tcPr>
            <w:tcW w:w="4561" w:type="dxa"/>
            <w:tcBorders>
              <w:top w:val="single" w:sz="4" w:space="0" w:color="auto"/>
              <w:left w:val="single" w:sz="4" w:space="0" w:color="auto"/>
              <w:bottom w:val="single" w:sz="4" w:space="0" w:color="auto"/>
              <w:right w:val="single" w:sz="4" w:space="0" w:color="auto"/>
            </w:tcBorders>
          </w:tcPr>
          <w:p w14:paraId="0F125A4B" w14:textId="77777777" w:rsidR="005462CA" w:rsidRPr="00B312FD" w:rsidRDefault="005462CA" w:rsidP="00C51929">
            <w:pPr>
              <w:spacing w:after="0" w:line="240" w:lineRule="auto"/>
              <w:rPr>
                <w:rFonts w:ascii="Times New Roman" w:eastAsia="Times New Roman" w:hAnsi="Times New Roman" w:cs="Times New Roman"/>
                <w:sz w:val="24"/>
                <w:szCs w:val="24"/>
                <w:lang w:eastAsia="lv-LV"/>
              </w:rPr>
            </w:pPr>
          </w:p>
        </w:tc>
      </w:tr>
      <w:tr w:rsidR="005462CA" w:rsidRPr="00B312FD" w14:paraId="77C43B75" w14:textId="77777777" w:rsidTr="00716F01">
        <w:trPr>
          <w:jc w:val="center"/>
        </w:trPr>
        <w:tc>
          <w:tcPr>
            <w:tcW w:w="4216" w:type="dxa"/>
            <w:tcBorders>
              <w:top w:val="single" w:sz="4" w:space="0" w:color="auto"/>
              <w:left w:val="single" w:sz="4" w:space="0" w:color="auto"/>
              <w:bottom w:val="single" w:sz="4" w:space="0" w:color="auto"/>
              <w:right w:val="single" w:sz="4" w:space="0" w:color="auto"/>
            </w:tcBorders>
            <w:hideMark/>
          </w:tcPr>
          <w:p w14:paraId="07935D9D" w14:textId="77777777" w:rsidR="005462CA" w:rsidRPr="00B312FD" w:rsidRDefault="005462CA" w:rsidP="00342EC5">
            <w:pPr>
              <w:spacing w:after="0" w:line="240" w:lineRule="auto"/>
              <w:rPr>
                <w:rFonts w:ascii="Times New Roman" w:eastAsia="Times New Roman" w:hAnsi="Times New Roman" w:cs="Times New Roman"/>
                <w:sz w:val="24"/>
                <w:szCs w:val="24"/>
              </w:rPr>
            </w:pPr>
            <w:r w:rsidRPr="00B312FD">
              <w:rPr>
                <w:rFonts w:ascii="Times New Roman" w:eastAsia="Times New Roman" w:hAnsi="Times New Roman" w:cs="Times New Roman"/>
                <w:sz w:val="24"/>
                <w:szCs w:val="24"/>
              </w:rPr>
              <w:t>Kontakttālrunis</w:t>
            </w:r>
          </w:p>
        </w:tc>
        <w:tc>
          <w:tcPr>
            <w:tcW w:w="4561" w:type="dxa"/>
            <w:tcBorders>
              <w:top w:val="single" w:sz="4" w:space="0" w:color="auto"/>
              <w:left w:val="single" w:sz="4" w:space="0" w:color="auto"/>
              <w:bottom w:val="single" w:sz="4" w:space="0" w:color="auto"/>
              <w:right w:val="single" w:sz="4" w:space="0" w:color="auto"/>
            </w:tcBorders>
          </w:tcPr>
          <w:p w14:paraId="3B7AF98C" w14:textId="77777777" w:rsidR="005462CA" w:rsidRPr="00B312FD" w:rsidRDefault="005462CA" w:rsidP="00342EC5">
            <w:pPr>
              <w:spacing w:after="0" w:line="240" w:lineRule="auto"/>
              <w:jc w:val="center"/>
              <w:rPr>
                <w:rFonts w:ascii="Times New Roman" w:eastAsia="Times New Roman" w:hAnsi="Times New Roman" w:cs="Times New Roman"/>
                <w:sz w:val="24"/>
                <w:szCs w:val="24"/>
                <w:lang w:eastAsia="lv-LV"/>
              </w:rPr>
            </w:pPr>
          </w:p>
        </w:tc>
      </w:tr>
      <w:tr w:rsidR="005462CA" w:rsidRPr="00B312FD" w14:paraId="367BFD92" w14:textId="77777777" w:rsidTr="00716F01">
        <w:trPr>
          <w:jc w:val="center"/>
        </w:trPr>
        <w:tc>
          <w:tcPr>
            <w:tcW w:w="4216" w:type="dxa"/>
            <w:tcBorders>
              <w:top w:val="single" w:sz="4" w:space="0" w:color="auto"/>
              <w:left w:val="single" w:sz="4" w:space="0" w:color="auto"/>
              <w:bottom w:val="single" w:sz="4" w:space="0" w:color="auto"/>
              <w:right w:val="single" w:sz="4" w:space="0" w:color="auto"/>
            </w:tcBorders>
            <w:hideMark/>
          </w:tcPr>
          <w:p w14:paraId="3E2A0246" w14:textId="77777777" w:rsidR="005462CA" w:rsidRPr="00B312FD" w:rsidRDefault="005462CA" w:rsidP="00342EC5">
            <w:pPr>
              <w:spacing w:after="0" w:line="240" w:lineRule="auto"/>
              <w:rPr>
                <w:rFonts w:ascii="Times New Roman" w:eastAsia="Times New Roman" w:hAnsi="Times New Roman" w:cs="Times New Roman"/>
                <w:sz w:val="24"/>
                <w:szCs w:val="24"/>
              </w:rPr>
            </w:pPr>
            <w:r w:rsidRPr="00B312FD">
              <w:rPr>
                <w:rFonts w:ascii="Times New Roman" w:eastAsia="Times New Roman" w:hAnsi="Times New Roman" w:cs="Times New Roman"/>
                <w:sz w:val="24"/>
                <w:szCs w:val="24"/>
              </w:rPr>
              <w:t>e-pasts</w:t>
            </w:r>
          </w:p>
        </w:tc>
        <w:tc>
          <w:tcPr>
            <w:tcW w:w="4561" w:type="dxa"/>
            <w:tcBorders>
              <w:top w:val="single" w:sz="4" w:space="0" w:color="auto"/>
              <w:left w:val="single" w:sz="4" w:space="0" w:color="auto"/>
              <w:bottom w:val="single" w:sz="4" w:space="0" w:color="auto"/>
              <w:right w:val="single" w:sz="4" w:space="0" w:color="auto"/>
            </w:tcBorders>
          </w:tcPr>
          <w:p w14:paraId="6CA5FA30" w14:textId="77777777" w:rsidR="005462CA" w:rsidRPr="00B312FD" w:rsidRDefault="005462CA" w:rsidP="00342EC5">
            <w:pPr>
              <w:spacing w:after="0" w:line="240" w:lineRule="auto"/>
              <w:jc w:val="center"/>
              <w:rPr>
                <w:rFonts w:ascii="Times New Roman" w:eastAsia="Times New Roman" w:hAnsi="Times New Roman" w:cs="Times New Roman"/>
                <w:sz w:val="24"/>
                <w:szCs w:val="24"/>
                <w:lang w:eastAsia="lv-LV"/>
              </w:rPr>
            </w:pPr>
          </w:p>
        </w:tc>
      </w:tr>
      <w:tr w:rsidR="005462CA" w:rsidRPr="00B312FD" w14:paraId="153EBF1C" w14:textId="77777777" w:rsidTr="00716F01">
        <w:trPr>
          <w:jc w:val="center"/>
        </w:trPr>
        <w:tc>
          <w:tcPr>
            <w:tcW w:w="4216" w:type="dxa"/>
            <w:tcBorders>
              <w:top w:val="single" w:sz="4" w:space="0" w:color="auto"/>
              <w:left w:val="single" w:sz="4" w:space="0" w:color="auto"/>
              <w:bottom w:val="single" w:sz="4" w:space="0" w:color="auto"/>
              <w:right w:val="single" w:sz="4" w:space="0" w:color="auto"/>
            </w:tcBorders>
            <w:hideMark/>
          </w:tcPr>
          <w:p w14:paraId="4DBBA6E0" w14:textId="77777777" w:rsidR="005462CA" w:rsidRPr="00B312FD" w:rsidRDefault="005462CA" w:rsidP="00342EC5">
            <w:pPr>
              <w:widowControl w:val="0"/>
              <w:suppressAutoHyphens/>
              <w:spacing w:after="0" w:line="240" w:lineRule="auto"/>
              <w:rPr>
                <w:rFonts w:ascii="Times New Roman" w:eastAsia="Times New Roman" w:hAnsi="Times New Roman" w:cs="Times New Roman"/>
                <w:sz w:val="24"/>
                <w:szCs w:val="24"/>
              </w:rPr>
            </w:pPr>
            <w:r w:rsidRPr="00B312FD">
              <w:rPr>
                <w:rFonts w:ascii="Times New Roman" w:eastAsia="Times New Roman" w:hAnsi="Times New Roman" w:cs="Times New Roman"/>
                <w:sz w:val="24"/>
                <w:szCs w:val="24"/>
              </w:rPr>
              <w:t>Pretendenta kontaktpersona</w:t>
            </w:r>
          </w:p>
          <w:p w14:paraId="32FDBB3D" w14:textId="77777777" w:rsidR="005462CA" w:rsidRPr="00B312FD" w:rsidRDefault="005462CA" w:rsidP="00342EC5">
            <w:pPr>
              <w:widowControl w:val="0"/>
              <w:suppressAutoHyphens/>
              <w:spacing w:after="0" w:line="240" w:lineRule="auto"/>
              <w:rPr>
                <w:rFonts w:ascii="Times New Roman" w:eastAsia="Times New Roman" w:hAnsi="Times New Roman" w:cs="Times New Roman"/>
                <w:sz w:val="24"/>
                <w:szCs w:val="24"/>
              </w:rPr>
            </w:pPr>
            <w:r w:rsidRPr="00B312FD">
              <w:rPr>
                <w:rFonts w:ascii="Times New Roman" w:eastAsia="Times New Roman" w:hAnsi="Times New Roman" w:cs="Times New Roman"/>
                <w:sz w:val="24"/>
                <w:szCs w:val="24"/>
              </w:rPr>
              <w:t>(vārds, uzvārds, amats, telefons, e-pasts)</w:t>
            </w:r>
          </w:p>
        </w:tc>
        <w:tc>
          <w:tcPr>
            <w:tcW w:w="4561" w:type="dxa"/>
            <w:tcBorders>
              <w:top w:val="single" w:sz="4" w:space="0" w:color="auto"/>
              <w:left w:val="single" w:sz="4" w:space="0" w:color="auto"/>
              <w:bottom w:val="single" w:sz="4" w:space="0" w:color="auto"/>
              <w:right w:val="single" w:sz="4" w:space="0" w:color="auto"/>
            </w:tcBorders>
          </w:tcPr>
          <w:p w14:paraId="4B04E129" w14:textId="77777777" w:rsidR="005462CA" w:rsidRPr="00B312FD" w:rsidRDefault="005462CA" w:rsidP="00342EC5">
            <w:pPr>
              <w:spacing w:after="0" w:line="240" w:lineRule="auto"/>
              <w:jc w:val="center"/>
              <w:rPr>
                <w:rFonts w:ascii="Times New Roman" w:eastAsia="Times New Roman" w:hAnsi="Times New Roman" w:cs="Times New Roman"/>
                <w:sz w:val="24"/>
                <w:szCs w:val="24"/>
                <w:lang w:eastAsia="lv-LV"/>
              </w:rPr>
            </w:pPr>
          </w:p>
        </w:tc>
      </w:tr>
      <w:tr w:rsidR="005462CA" w:rsidRPr="00B312FD" w14:paraId="636FDF65" w14:textId="77777777" w:rsidTr="00716F01">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23364727" w14:textId="77777777" w:rsidR="005462CA" w:rsidRPr="00B312FD" w:rsidRDefault="005462CA" w:rsidP="00342EC5">
            <w:pPr>
              <w:widowControl w:val="0"/>
              <w:suppressAutoHyphens/>
              <w:snapToGrid w:val="0"/>
              <w:spacing w:after="0" w:line="240" w:lineRule="auto"/>
              <w:jc w:val="both"/>
              <w:rPr>
                <w:rFonts w:ascii="Times New Roman" w:eastAsia="Calibri" w:hAnsi="Times New Roman" w:cs="Times New Roman"/>
                <w:sz w:val="24"/>
                <w:szCs w:val="24"/>
                <w:lang w:eastAsia="ar-SA"/>
              </w:rPr>
            </w:pPr>
            <w:r w:rsidRPr="00B312FD">
              <w:rPr>
                <w:rFonts w:ascii="Times New Roman" w:eastAsia="Calibri" w:hAnsi="Times New Roman" w:cs="Times New Roman"/>
                <w:sz w:val="24"/>
                <w:szCs w:val="24"/>
                <w:lang w:eastAsia="ar-SA"/>
              </w:rPr>
              <w:t>Finanšu rekvizīti:</w:t>
            </w:r>
          </w:p>
        </w:tc>
        <w:tc>
          <w:tcPr>
            <w:tcW w:w="4561" w:type="dxa"/>
            <w:tcBorders>
              <w:top w:val="single" w:sz="4" w:space="0" w:color="auto"/>
              <w:left w:val="single" w:sz="4" w:space="0" w:color="auto"/>
              <w:bottom w:val="single" w:sz="4" w:space="0" w:color="auto"/>
              <w:right w:val="single" w:sz="4" w:space="0" w:color="auto"/>
            </w:tcBorders>
          </w:tcPr>
          <w:p w14:paraId="74545C8F" w14:textId="77777777" w:rsidR="005462CA" w:rsidRPr="00B312FD" w:rsidRDefault="005462CA" w:rsidP="00342EC5">
            <w:pPr>
              <w:spacing w:after="0" w:line="240" w:lineRule="auto"/>
              <w:jc w:val="center"/>
              <w:rPr>
                <w:rFonts w:ascii="Times New Roman" w:eastAsia="Times New Roman" w:hAnsi="Times New Roman" w:cs="Times New Roman"/>
                <w:sz w:val="24"/>
                <w:szCs w:val="24"/>
                <w:lang w:eastAsia="lv-LV"/>
              </w:rPr>
            </w:pPr>
          </w:p>
        </w:tc>
      </w:tr>
      <w:tr w:rsidR="005462CA" w:rsidRPr="00B312FD" w14:paraId="21144E73" w14:textId="77777777" w:rsidTr="00716F01">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55DA12DC" w14:textId="77777777" w:rsidR="005462CA" w:rsidRPr="00B312FD" w:rsidRDefault="005462CA" w:rsidP="00342EC5">
            <w:pPr>
              <w:widowControl w:val="0"/>
              <w:suppressAutoHyphens/>
              <w:snapToGrid w:val="0"/>
              <w:spacing w:after="0" w:line="240" w:lineRule="auto"/>
              <w:jc w:val="both"/>
              <w:rPr>
                <w:rFonts w:ascii="Times New Roman" w:eastAsia="Calibri" w:hAnsi="Times New Roman" w:cs="Times New Roman"/>
                <w:sz w:val="24"/>
                <w:szCs w:val="24"/>
                <w:lang w:eastAsia="ar-SA"/>
              </w:rPr>
            </w:pPr>
            <w:r w:rsidRPr="00B312FD">
              <w:rPr>
                <w:rFonts w:ascii="Times New Roman" w:eastAsia="Calibri" w:hAnsi="Times New Roman" w:cs="Times New Roman"/>
                <w:sz w:val="24"/>
                <w:szCs w:val="24"/>
                <w:lang w:eastAsia="ar-SA"/>
              </w:rPr>
              <w:t>Bankas nosaukums:</w:t>
            </w:r>
          </w:p>
        </w:tc>
        <w:tc>
          <w:tcPr>
            <w:tcW w:w="4561" w:type="dxa"/>
            <w:tcBorders>
              <w:top w:val="single" w:sz="4" w:space="0" w:color="auto"/>
              <w:left w:val="single" w:sz="4" w:space="0" w:color="auto"/>
              <w:bottom w:val="single" w:sz="4" w:space="0" w:color="auto"/>
              <w:right w:val="single" w:sz="4" w:space="0" w:color="auto"/>
            </w:tcBorders>
          </w:tcPr>
          <w:p w14:paraId="2A1274B7" w14:textId="77777777" w:rsidR="005462CA" w:rsidRPr="00B312FD" w:rsidRDefault="005462CA" w:rsidP="00342EC5">
            <w:pPr>
              <w:spacing w:after="0" w:line="240" w:lineRule="auto"/>
              <w:jc w:val="center"/>
              <w:rPr>
                <w:rFonts w:ascii="Times New Roman" w:eastAsia="Times New Roman" w:hAnsi="Times New Roman" w:cs="Times New Roman"/>
                <w:sz w:val="24"/>
                <w:szCs w:val="24"/>
                <w:lang w:eastAsia="lv-LV"/>
              </w:rPr>
            </w:pPr>
          </w:p>
        </w:tc>
      </w:tr>
      <w:tr w:rsidR="005462CA" w:rsidRPr="00B312FD" w14:paraId="1D54D3C6" w14:textId="77777777" w:rsidTr="00716F01">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23124D92" w14:textId="77777777" w:rsidR="005462CA" w:rsidRPr="00B312FD" w:rsidRDefault="005462CA" w:rsidP="00342EC5">
            <w:pPr>
              <w:widowControl w:val="0"/>
              <w:suppressAutoHyphens/>
              <w:snapToGrid w:val="0"/>
              <w:spacing w:after="0" w:line="240" w:lineRule="auto"/>
              <w:jc w:val="both"/>
              <w:rPr>
                <w:rFonts w:ascii="Times New Roman" w:eastAsia="Calibri" w:hAnsi="Times New Roman" w:cs="Times New Roman"/>
                <w:sz w:val="24"/>
                <w:szCs w:val="24"/>
                <w:lang w:eastAsia="ar-SA"/>
              </w:rPr>
            </w:pPr>
            <w:r w:rsidRPr="00B312FD">
              <w:rPr>
                <w:rFonts w:ascii="Times New Roman" w:eastAsia="Calibri" w:hAnsi="Times New Roman" w:cs="Times New Roman"/>
                <w:sz w:val="24"/>
                <w:szCs w:val="24"/>
                <w:lang w:eastAsia="ar-SA"/>
              </w:rPr>
              <w:t>Bankas kods:</w:t>
            </w:r>
          </w:p>
        </w:tc>
        <w:tc>
          <w:tcPr>
            <w:tcW w:w="4561" w:type="dxa"/>
            <w:tcBorders>
              <w:top w:val="single" w:sz="4" w:space="0" w:color="auto"/>
              <w:left w:val="single" w:sz="4" w:space="0" w:color="auto"/>
              <w:bottom w:val="single" w:sz="4" w:space="0" w:color="auto"/>
              <w:right w:val="single" w:sz="4" w:space="0" w:color="auto"/>
            </w:tcBorders>
          </w:tcPr>
          <w:p w14:paraId="1036B1EF" w14:textId="77777777" w:rsidR="005462CA" w:rsidRPr="00B312FD" w:rsidRDefault="005462CA" w:rsidP="00342EC5">
            <w:pPr>
              <w:spacing w:after="0" w:line="240" w:lineRule="auto"/>
              <w:jc w:val="center"/>
              <w:rPr>
                <w:rFonts w:ascii="Times New Roman" w:eastAsia="Times New Roman" w:hAnsi="Times New Roman" w:cs="Times New Roman"/>
                <w:sz w:val="24"/>
                <w:szCs w:val="24"/>
                <w:lang w:eastAsia="lv-LV"/>
              </w:rPr>
            </w:pPr>
          </w:p>
        </w:tc>
      </w:tr>
      <w:tr w:rsidR="005462CA" w:rsidRPr="00B312FD" w14:paraId="37A6D0CC" w14:textId="77777777" w:rsidTr="00716F01">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5A4D2460" w14:textId="77777777" w:rsidR="005462CA" w:rsidRPr="00B312FD" w:rsidRDefault="005462CA" w:rsidP="00342EC5">
            <w:pPr>
              <w:widowControl w:val="0"/>
              <w:suppressAutoHyphens/>
              <w:snapToGrid w:val="0"/>
              <w:spacing w:after="0" w:line="240" w:lineRule="auto"/>
              <w:jc w:val="both"/>
              <w:rPr>
                <w:rFonts w:ascii="Times New Roman" w:eastAsia="Calibri" w:hAnsi="Times New Roman" w:cs="Times New Roman"/>
                <w:sz w:val="24"/>
                <w:szCs w:val="24"/>
                <w:lang w:eastAsia="ar-SA"/>
              </w:rPr>
            </w:pPr>
            <w:r w:rsidRPr="00B312FD">
              <w:rPr>
                <w:rFonts w:ascii="Times New Roman" w:eastAsia="Calibri" w:hAnsi="Times New Roman" w:cs="Times New Roman"/>
                <w:sz w:val="24"/>
                <w:szCs w:val="24"/>
                <w:lang w:eastAsia="ar-SA"/>
              </w:rPr>
              <w:t>Konta numurs:</w:t>
            </w:r>
          </w:p>
        </w:tc>
        <w:tc>
          <w:tcPr>
            <w:tcW w:w="4561" w:type="dxa"/>
            <w:tcBorders>
              <w:top w:val="single" w:sz="4" w:space="0" w:color="auto"/>
              <w:left w:val="single" w:sz="4" w:space="0" w:color="auto"/>
              <w:bottom w:val="single" w:sz="4" w:space="0" w:color="auto"/>
              <w:right w:val="single" w:sz="4" w:space="0" w:color="auto"/>
            </w:tcBorders>
          </w:tcPr>
          <w:p w14:paraId="5C7961B9" w14:textId="77777777" w:rsidR="005462CA" w:rsidRPr="00B312FD" w:rsidRDefault="005462CA" w:rsidP="00342EC5">
            <w:pPr>
              <w:spacing w:after="0" w:line="240" w:lineRule="auto"/>
              <w:jc w:val="center"/>
              <w:rPr>
                <w:rFonts w:ascii="Times New Roman" w:eastAsia="Times New Roman" w:hAnsi="Times New Roman" w:cs="Times New Roman"/>
                <w:sz w:val="24"/>
                <w:szCs w:val="24"/>
                <w:lang w:eastAsia="lv-LV"/>
              </w:rPr>
            </w:pPr>
          </w:p>
        </w:tc>
      </w:tr>
      <w:tr w:rsidR="005462CA" w:rsidRPr="00B312FD" w14:paraId="69D7CDDC" w14:textId="77777777" w:rsidTr="00716F01">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15A4ECBE" w14:textId="77777777" w:rsidR="005462CA" w:rsidRPr="00B312FD" w:rsidRDefault="005462CA" w:rsidP="00342EC5">
            <w:pPr>
              <w:widowControl w:val="0"/>
              <w:suppressAutoHyphens/>
              <w:snapToGrid w:val="0"/>
              <w:spacing w:after="0" w:line="240" w:lineRule="auto"/>
              <w:jc w:val="both"/>
              <w:rPr>
                <w:rFonts w:ascii="Times New Roman" w:eastAsia="Calibri" w:hAnsi="Times New Roman" w:cs="Times New Roman"/>
                <w:sz w:val="24"/>
                <w:szCs w:val="24"/>
                <w:lang w:eastAsia="ar-SA"/>
              </w:rPr>
            </w:pPr>
            <w:r w:rsidRPr="00B312FD">
              <w:rPr>
                <w:rFonts w:ascii="Times New Roman" w:eastAsia="Calibri" w:hAnsi="Times New Roman" w:cs="Times New Roman"/>
                <w:sz w:val="24"/>
                <w:szCs w:val="24"/>
                <w:lang w:eastAsia="ar-SA"/>
              </w:rPr>
              <w:t>Pilnvarotā persona, kas būs tiesīga parakstīt līgumu (amats, Vārds Uzvārds)</w:t>
            </w:r>
          </w:p>
        </w:tc>
        <w:tc>
          <w:tcPr>
            <w:tcW w:w="4561" w:type="dxa"/>
            <w:tcBorders>
              <w:top w:val="single" w:sz="4" w:space="0" w:color="auto"/>
              <w:left w:val="single" w:sz="4" w:space="0" w:color="auto"/>
              <w:bottom w:val="single" w:sz="4" w:space="0" w:color="auto"/>
              <w:right w:val="single" w:sz="4" w:space="0" w:color="auto"/>
            </w:tcBorders>
          </w:tcPr>
          <w:p w14:paraId="731AE533" w14:textId="77777777" w:rsidR="005462CA" w:rsidRPr="00B312FD" w:rsidRDefault="005462CA" w:rsidP="00342EC5">
            <w:pPr>
              <w:spacing w:after="0" w:line="240" w:lineRule="auto"/>
              <w:jc w:val="center"/>
              <w:rPr>
                <w:rFonts w:ascii="Times New Roman" w:eastAsia="Times New Roman" w:hAnsi="Times New Roman" w:cs="Times New Roman"/>
                <w:sz w:val="24"/>
                <w:szCs w:val="24"/>
                <w:lang w:eastAsia="lv-LV"/>
              </w:rPr>
            </w:pPr>
          </w:p>
        </w:tc>
      </w:tr>
    </w:tbl>
    <w:p w14:paraId="17016656" w14:textId="77777777" w:rsidR="005462CA" w:rsidRPr="00B312FD" w:rsidRDefault="005462CA" w:rsidP="005462CA">
      <w:pPr>
        <w:suppressAutoHyphens/>
        <w:spacing w:after="0" w:line="240" w:lineRule="auto"/>
        <w:jc w:val="both"/>
        <w:rPr>
          <w:rFonts w:ascii="Times New Roman" w:eastAsia="Times New Roman" w:hAnsi="Times New Roman" w:cs="Times New Roman"/>
          <w:sz w:val="24"/>
          <w:szCs w:val="24"/>
          <w:lang w:eastAsia="ar-SA"/>
        </w:rPr>
      </w:pPr>
    </w:p>
    <w:p w14:paraId="2BBFBCEC" w14:textId="77777777" w:rsidR="005462CA" w:rsidRDefault="005462CA" w:rsidP="005462CA">
      <w:pPr>
        <w:widowControl w:val="0"/>
        <w:suppressAutoHyphens/>
        <w:spacing w:after="0" w:line="240" w:lineRule="auto"/>
        <w:jc w:val="both"/>
        <w:rPr>
          <w:rFonts w:ascii="Times New Roman" w:eastAsia="Times New Roman" w:hAnsi="Times New Roman" w:cs="Times New Roman"/>
          <w:sz w:val="24"/>
          <w:szCs w:val="24"/>
        </w:rPr>
      </w:pPr>
      <w:r w:rsidRPr="00B312FD">
        <w:rPr>
          <w:rFonts w:ascii="Times New Roman" w:eastAsia="Times New Roman" w:hAnsi="Times New Roman" w:cs="Times New Roman"/>
          <w:color w:val="000000"/>
          <w:sz w:val="24"/>
          <w:szCs w:val="24"/>
        </w:rPr>
        <w:t xml:space="preserve">Piedāvājam veikt </w:t>
      </w:r>
      <w:r w:rsidR="00C51929">
        <w:rPr>
          <w:rFonts w:ascii="Times New Roman" w:eastAsia="Times New Roman" w:hAnsi="Times New Roman" w:cs="Times New Roman"/>
          <w:color w:val="000000"/>
          <w:sz w:val="24"/>
          <w:szCs w:val="24"/>
        </w:rPr>
        <w:t>apsardzes sistēmas projektēšanu un uzstādīšanu</w:t>
      </w:r>
      <w:r w:rsidRPr="00B312FD">
        <w:rPr>
          <w:rFonts w:ascii="Times New Roman" w:eastAsia="Times New Roman" w:hAnsi="Times New Roman" w:cs="Times New Roman"/>
          <w:color w:val="000000"/>
          <w:sz w:val="24"/>
          <w:szCs w:val="24"/>
        </w:rPr>
        <w:t xml:space="preserve"> atbilstoši projektēšanas uzdevumam (Pielikums Nr.1)</w:t>
      </w:r>
      <w:r w:rsidR="00C51929">
        <w:rPr>
          <w:rFonts w:ascii="Times New Roman" w:eastAsia="Times New Roman" w:hAnsi="Times New Roman" w:cs="Times New Roman"/>
          <w:color w:val="000000"/>
          <w:sz w:val="24"/>
          <w:szCs w:val="24"/>
        </w:rPr>
        <w:t>, uzstādītās apsardzes sistēmas apkalpoš</w:t>
      </w:r>
      <w:r w:rsidR="00716F01">
        <w:rPr>
          <w:rFonts w:ascii="Times New Roman" w:eastAsia="Times New Roman" w:hAnsi="Times New Roman" w:cs="Times New Roman"/>
          <w:color w:val="000000"/>
          <w:sz w:val="24"/>
          <w:szCs w:val="24"/>
        </w:rPr>
        <w:t>a</w:t>
      </w:r>
      <w:r w:rsidR="00C51929">
        <w:rPr>
          <w:rFonts w:ascii="Times New Roman" w:eastAsia="Times New Roman" w:hAnsi="Times New Roman" w:cs="Times New Roman"/>
          <w:color w:val="000000"/>
          <w:sz w:val="24"/>
          <w:szCs w:val="24"/>
        </w:rPr>
        <w:t>nu</w:t>
      </w:r>
      <w:r w:rsidR="00716F01">
        <w:rPr>
          <w:rFonts w:ascii="Times New Roman" w:eastAsia="Times New Roman" w:hAnsi="Times New Roman" w:cs="Times New Roman"/>
          <w:color w:val="000000"/>
          <w:sz w:val="24"/>
          <w:szCs w:val="24"/>
        </w:rPr>
        <w:t xml:space="preserve"> </w:t>
      </w:r>
      <w:r w:rsidRPr="00B312FD">
        <w:rPr>
          <w:rFonts w:ascii="Times New Roman" w:eastAsia="Times New Roman" w:hAnsi="Times New Roman" w:cs="Times New Roman"/>
          <w:sz w:val="24"/>
          <w:szCs w:val="24"/>
        </w:rPr>
        <w:t>par piedāvājuma cenu:</w:t>
      </w:r>
    </w:p>
    <w:p w14:paraId="75BF6EBE" w14:textId="77777777" w:rsidR="00716F01" w:rsidRPr="00B312FD" w:rsidRDefault="00716F01" w:rsidP="005462CA">
      <w:pPr>
        <w:widowControl w:val="0"/>
        <w:suppressAutoHyphens/>
        <w:spacing w:after="0" w:line="240" w:lineRule="auto"/>
        <w:jc w:val="both"/>
        <w:rPr>
          <w:rFonts w:ascii="Times New Roman" w:eastAsia="Times New Roman" w:hAnsi="Times New Roman" w:cs="Times New Roman"/>
          <w:sz w:val="24"/>
          <w:szCs w:val="24"/>
        </w:rPr>
      </w:pPr>
    </w:p>
    <w:tbl>
      <w:tblPr>
        <w:tblW w:w="872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844"/>
        <w:gridCol w:w="1996"/>
        <w:gridCol w:w="1831"/>
        <w:gridCol w:w="1374"/>
        <w:gridCol w:w="1683"/>
      </w:tblGrid>
      <w:tr w:rsidR="00716F01" w:rsidRPr="00B312FD" w14:paraId="77C5A58B" w14:textId="77777777" w:rsidTr="00716F01">
        <w:trPr>
          <w:cantSplit/>
          <w:trHeight w:val="839"/>
          <w:jc w:val="center"/>
        </w:trPr>
        <w:tc>
          <w:tcPr>
            <w:tcW w:w="1844" w:type="dxa"/>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4C085407" w14:textId="77777777" w:rsidR="00716F01" w:rsidRPr="00B312FD" w:rsidRDefault="00716F01" w:rsidP="00342EC5">
            <w:pPr>
              <w:spacing w:after="0" w:line="240" w:lineRule="auto"/>
              <w:jc w:val="center"/>
              <w:rPr>
                <w:rFonts w:ascii="Times New Roman" w:eastAsia="Times New Roman" w:hAnsi="Times New Roman" w:cs="Times New Roman"/>
                <w:b/>
                <w:color w:val="FFFFFF"/>
                <w:sz w:val="24"/>
                <w:szCs w:val="24"/>
              </w:rPr>
            </w:pPr>
            <w:r w:rsidRPr="00B312FD">
              <w:rPr>
                <w:rFonts w:ascii="Times New Roman" w:eastAsia="Times New Roman" w:hAnsi="Times New Roman" w:cs="Times New Roman"/>
                <w:b/>
                <w:color w:val="FFFFFF"/>
                <w:sz w:val="24"/>
                <w:szCs w:val="24"/>
              </w:rPr>
              <w:t>Tirgus izpētes priekšmet</w:t>
            </w:r>
            <w:r>
              <w:rPr>
                <w:rFonts w:ascii="Times New Roman" w:eastAsia="Times New Roman" w:hAnsi="Times New Roman" w:cs="Times New Roman"/>
                <w:b/>
                <w:color w:val="FFFFFF"/>
                <w:sz w:val="24"/>
                <w:szCs w:val="24"/>
              </w:rPr>
              <w:t>a daļa</w:t>
            </w:r>
          </w:p>
        </w:tc>
        <w:tc>
          <w:tcPr>
            <w:tcW w:w="1996" w:type="dxa"/>
            <w:tcBorders>
              <w:top w:val="single" w:sz="6" w:space="0" w:color="000000"/>
              <w:left w:val="single" w:sz="6" w:space="0" w:color="000000"/>
              <w:bottom w:val="single" w:sz="6" w:space="0" w:color="000000"/>
              <w:right w:val="single" w:sz="6" w:space="0" w:color="000000"/>
            </w:tcBorders>
            <w:shd w:val="clear" w:color="auto" w:fill="808080"/>
          </w:tcPr>
          <w:p w14:paraId="768C64AF" w14:textId="77777777" w:rsidR="00716F01" w:rsidRPr="00B312FD" w:rsidRDefault="00716F01" w:rsidP="00342EC5">
            <w:pPr>
              <w:spacing w:after="0" w:line="240" w:lineRule="auto"/>
              <w:jc w:val="center"/>
              <w:rPr>
                <w:rFonts w:ascii="Times New Roman" w:eastAsia="Times New Roman" w:hAnsi="Times New Roman" w:cs="Times New Roman"/>
                <w:b/>
                <w:color w:val="FFFFFF"/>
                <w:sz w:val="24"/>
                <w:szCs w:val="24"/>
              </w:rPr>
            </w:pPr>
            <w:r>
              <w:rPr>
                <w:rFonts w:ascii="Times New Roman" w:eastAsia="Times New Roman" w:hAnsi="Times New Roman" w:cs="Times New Roman"/>
                <w:b/>
                <w:color w:val="FFFFFF"/>
                <w:sz w:val="24"/>
                <w:szCs w:val="24"/>
              </w:rPr>
              <w:t>Nosaukums</w:t>
            </w:r>
          </w:p>
        </w:tc>
        <w:tc>
          <w:tcPr>
            <w:tcW w:w="1831" w:type="dxa"/>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02FF8D1B" w14:textId="77777777" w:rsidR="00716F01" w:rsidRPr="00B312FD" w:rsidRDefault="00716F01" w:rsidP="00342EC5">
            <w:pPr>
              <w:spacing w:after="0" w:line="240" w:lineRule="auto"/>
              <w:jc w:val="center"/>
              <w:rPr>
                <w:rFonts w:ascii="Times New Roman" w:eastAsia="Times New Roman" w:hAnsi="Times New Roman" w:cs="Times New Roman"/>
                <w:b/>
                <w:color w:val="FFFFFF"/>
                <w:sz w:val="24"/>
                <w:szCs w:val="24"/>
              </w:rPr>
            </w:pPr>
            <w:r w:rsidRPr="00B312FD">
              <w:rPr>
                <w:rFonts w:ascii="Times New Roman" w:eastAsia="Times New Roman" w:hAnsi="Times New Roman" w:cs="Times New Roman"/>
                <w:b/>
                <w:color w:val="FFFFFF"/>
                <w:sz w:val="24"/>
                <w:szCs w:val="24"/>
              </w:rPr>
              <w:t xml:space="preserve">Piedāvājuma cena bez PVN (EUR) </w:t>
            </w:r>
          </w:p>
        </w:tc>
        <w:tc>
          <w:tcPr>
            <w:tcW w:w="1374" w:type="dxa"/>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20D4FE48" w14:textId="77777777" w:rsidR="00716F01" w:rsidRPr="00B312FD" w:rsidRDefault="00716F01" w:rsidP="00342EC5">
            <w:pPr>
              <w:spacing w:after="0" w:line="240" w:lineRule="auto"/>
              <w:jc w:val="center"/>
              <w:rPr>
                <w:rFonts w:ascii="Times New Roman" w:eastAsia="Times New Roman" w:hAnsi="Times New Roman" w:cs="Times New Roman"/>
                <w:b/>
                <w:color w:val="FFFFFF"/>
                <w:sz w:val="24"/>
                <w:szCs w:val="24"/>
              </w:rPr>
            </w:pPr>
            <w:r w:rsidRPr="00B312FD">
              <w:rPr>
                <w:rFonts w:ascii="Times New Roman" w:eastAsia="Times New Roman" w:hAnsi="Times New Roman" w:cs="Times New Roman"/>
                <w:b/>
                <w:color w:val="FFFFFF"/>
                <w:sz w:val="24"/>
                <w:szCs w:val="24"/>
              </w:rPr>
              <w:t>PVN (EUR)</w:t>
            </w:r>
          </w:p>
        </w:tc>
        <w:tc>
          <w:tcPr>
            <w:tcW w:w="1683" w:type="dxa"/>
            <w:tcBorders>
              <w:top w:val="single" w:sz="6" w:space="0" w:color="000000"/>
              <w:left w:val="single" w:sz="6" w:space="0" w:color="000000"/>
              <w:bottom w:val="single" w:sz="6" w:space="0" w:color="000000"/>
              <w:right w:val="single" w:sz="6" w:space="0" w:color="000000"/>
            </w:tcBorders>
            <w:shd w:val="clear" w:color="auto" w:fill="808080"/>
            <w:hideMark/>
          </w:tcPr>
          <w:p w14:paraId="262BCFD9" w14:textId="77777777" w:rsidR="00716F01" w:rsidRPr="00B312FD" w:rsidRDefault="00716F01" w:rsidP="00342EC5">
            <w:pPr>
              <w:spacing w:after="0" w:line="240" w:lineRule="auto"/>
              <w:jc w:val="center"/>
              <w:rPr>
                <w:rFonts w:ascii="Times New Roman" w:eastAsia="Times New Roman" w:hAnsi="Times New Roman" w:cs="Times New Roman"/>
                <w:b/>
                <w:color w:val="FFFFFF"/>
                <w:sz w:val="24"/>
                <w:szCs w:val="24"/>
              </w:rPr>
            </w:pPr>
            <w:r w:rsidRPr="00B312FD">
              <w:rPr>
                <w:rFonts w:ascii="Times New Roman" w:eastAsia="Times New Roman" w:hAnsi="Times New Roman" w:cs="Times New Roman"/>
                <w:b/>
                <w:color w:val="FFFFFF"/>
                <w:sz w:val="24"/>
                <w:szCs w:val="24"/>
              </w:rPr>
              <w:t xml:space="preserve">Piedāvājuma cena ar </w:t>
            </w:r>
          </w:p>
          <w:p w14:paraId="79D19171" w14:textId="77777777" w:rsidR="00716F01" w:rsidRPr="00B312FD" w:rsidRDefault="00716F01" w:rsidP="00342EC5">
            <w:pPr>
              <w:spacing w:after="0" w:line="240" w:lineRule="auto"/>
              <w:jc w:val="center"/>
              <w:rPr>
                <w:rFonts w:ascii="Times New Roman" w:eastAsia="Times New Roman" w:hAnsi="Times New Roman" w:cs="Times New Roman"/>
                <w:b/>
                <w:color w:val="FFFFFF"/>
                <w:sz w:val="24"/>
                <w:szCs w:val="24"/>
              </w:rPr>
            </w:pPr>
            <w:r w:rsidRPr="00B312FD">
              <w:rPr>
                <w:rFonts w:ascii="Times New Roman" w:eastAsia="Times New Roman" w:hAnsi="Times New Roman" w:cs="Times New Roman"/>
                <w:b/>
                <w:color w:val="FFFFFF"/>
                <w:sz w:val="24"/>
                <w:szCs w:val="24"/>
              </w:rPr>
              <w:t>PVN (EUR)</w:t>
            </w:r>
          </w:p>
        </w:tc>
      </w:tr>
      <w:tr w:rsidR="00716F01" w:rsidRPr="00B312FD" w14:paraId="573F57F7" w14:textId="77777777" w:rsidTr="00716F01">
        <w:trPr>
          <w:cantSplit/>
          <w:trHeight w:val="555"/>
          <w:jc w:val="center"/>
        </w:trPr>
        <w:tc>
          <w:tcPr>
            <w:tcW w:w="1844" w:type="dxa"/>
            <w:vMerge w:val="restart"/>
            <w:tcBorders>
              <w:top w:val="single" w:sz="6" w:space="0" w:color="000000"/>
              <w:left w:val="single" w:sz="6" w:space="0" w:color="000000"/>
              <w:right w:val="single" w:sz="6" w:space="0" w:color="000000"/>
            </w:tcBorders>
            <w:shd w:val="clear" w:color="auto" w:fill="FFFFFF"/>
            <w:vAlign w:val="center"/>
            <w:hideMark/>
          </w:tcPr>
          <w:p w14:paraId="746CAB52" w14:textId="77777777" w:rsidR="00716F01" w:rsidRPr="00B312FD" w:rsidRDefault="00716F01" w:rsidP="00342EC5">
            <w:pPr>
              <w:spacing w:after="0" w:line="240" w:lineRule="auto"/>
              <w:jc w:val="both"/>
              <w:rPr>
                <w:rFonts w:ascii="Times New Roman" w:eastAsia="Times New Roman" w:hAnsi="Times New Roman" w:cs="Times New Roman"/>
                <w:sz w:val="24"/>
                <w:szCs w:val="24"/>
              </w:rPr>
            </w:pPr>
            <w:bookmarkStart w:id="2" w:name="_Hlk30080472"/>
            <w:r>
              <w:rPr>
                <w:rFonts w:ascii="Times New Roman" w:eastAsia="Times New Roman" w:hAnsi="Times New Roman" w:cs="Times New Roman"/>
                <w:sz w:val="24"/>
                <w:szCs w:val="24"/>
              </w:rPr>
              <w:t>1.daļa</w:t>
            </w:r>
          </w:p>
        </w:tc>
        <w:tc>
          <w:tcPr>
            <w:tcW w:w="1996" w:type="dxa"/>
            <w:tcBorders>
              <w:top w:val="single" w:sz="6" w:space="0" w:color="000000"/>
              <w:left w:val="single" w:sz="6" w:space="0" w:color="000000"/>
              <w:bottom w:val="single" w:sz="6" w:space="0" w:color="000000"/>
              <w:right w:val="single" w:sz="6" w:space="0" w:color="000000"/>
            </w:tcBorders>
            <w:shd w:val="clear" w:color="auto" w:fill="FFFFFF"/>
          </w:tcPr>
          <w:p w14:paraId="07F5634D" w14:textId="77777777" w:rsidR="00716F01" w:rsidRPr="00B312FD" w:rsidRDefault="00716F01" w:rsidP="00342E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Apsardzes sistēmas projektēšana </w:t>
            </w:r>
          </w:p>
        </w:tc>
        <w:tc>
          <w:tcPr>
            <w:tcW w:w="183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BEF33D9" w14:textId="77777777" w:rsidR="00716F01" w:rsidRPr="00B312FD" w:rsidRDefault="00716F01" w:rsidP="00342EC5">
            <w:pPr>
              <w:spacing w:after="0" w:line="240" w:lineRule="auto"/>
              <w:rPr>
                <w:rFonts w:ascii="Times New Roman" w:eastAsia="Times New Roman" w:hAnsi="Times New Roman" w:cs="Times New Roman"/>
                <w:sz w:val="24"/>
                <w:szCs w:val="24"/>
              </w:rPr>
            </w:pPr>
          </w:p>
        </w:tc>
        <w:tc>
          <w:tcPr>
            <w:tcW w:w="1374" w:type="dxa"/>
            <w:tcBorders>
              <w:top w:val="single" w:sz="6" w:space="0" w:color="000000"/>
              <w:left w:val="single" w:sz="6" w:space="0" w:color="000000"/>
              <w:bottom w:val="single" w:sz="6" w:space="0" w:color="000000"/>
              <w:right w:val="single" w:sz="6" w:space="0" w:color="000000"/>
            </w:tcBorders>
            <w:shd w:val="clear" w:color="auto" w:fill="FFFFFF"/>
          </w:tcPr>
          <w:p w14:paraId="52A4F27C" w14:textId="77777777" w:rsidR="00716F01" w:rsidRPr="00B312FD" w:rsidRDefault="00716F01" w:rsidP="00342EC5">
            <w:pPr>
              <w:spacing w:after="0" w:line="240" w:lineRule="auto"/>
              <w:jc w:val="right"/>
              <w:rPr>
                <w:rFonts w:ascii="Times New Roman" w:eastAsia="Times New Roman" w:hAnsi="Times New Roman" w:cs="Times New Roman"/>
                <w:sz w:val="24"/>
                <w:szCs w:val="24"/>
              </w:rPr>
            </w:pPr>
          </w:p>
        </w:tc>
        <w:tc>
          <w:tcPr>
            <w:tcW w:w="1683" w:type="dxa"/>
            <w:tcBorders>
              <w:top w:val="single" w:sz="6" w:space="0" w:color="000000"/>
              <w:left w:val="single" w:sz="6" w:space="0" w:color="000000"/>
              <w:bottom w:val="single" w:sz="6" w:space="0" w:color="000000"/>
              <w:right w:val="single" w:sz="6" w:space="0" w:color="000000"/>
            </w:tcBorders>
            <w:shd w:val="clear" w:color="auto" w:fill="FFFFFF"/>
          </w:tcPr>
          <w:p w14:paraId="1CF75332" w14:textId="77777777" w:rsidR="00716F01" w:rsidRPr="00B312FD" w:rsidRDefault="00716F01" w:rsidP="00342EC5">
            <w:pPr>
              <w:spacing w:after="0" w:line="240" w:lineRule="auto"/>
              <w:jc w:val="right"/>
              <w:rPr>
                <w:rFonts w:ascii="Times New Roman" w:eastAsia="Times New Roman" w:hAnsi="Times New Roman" w:cs="Times New Roman"/>
                <w:sz w:val="24"/>
                <w:szCs w:val="24"/>
              </w:rPr>
            </w:pPr>
          </w:p>
        </w:tc>
      </w:tr>
      <w:tr w:rsidR="00716F01" w:rsidRPr="00B312FD" w14:paraId="12812EE0" w14:textId="77777777" w:rsidTr="00716F01">
        <w:trPr>
          <w:cantSplit/>
          <w:trHeight w:val="555"/>
          <w:jc w:val="center"/>
        </w:trPr>
        <w:tc>
          <w:tcPr>
            <w:tcW w:w="1844" w:type="dxa"/>
            <w:vMerge/>
            <w:tcBorders>
              <w:left w:val="single" w:sz="6" w:space="0" w:color="000000"/>
              <w:right w:val="single" w:sz="6" w:space="0" w:color="000000"/>
            </w:tcBorders>
            <w:shd w:val="clear" w:color="auto" w:fill="FFFFFF"/>
            <w:vAlign w:val="center"/>
          </w:tcPr>
          <w:p w14:paraId="341E7E6A" w14:textId="77777777" w:rsidR="00716F01" w:rsidRDefault="00716F01" w:rsidP="00342EC5">
            <w:pPr>
              <w:spacing w:after="0" w:line="240" w:lineRule="auto"/>
              <w:jc w:val="both"/>
              <w:rPr>
                <w:rFonts w:ascii="Times New Roman" w:eastAsia="Times New Roman" w:hAnsi="Times New Roman" w:cs="Times New Roman"/>
                <w:sz w:val="24"/>
                <w:szCs w:val="24"/>
              </w:rPr>
            </w:pPr>
          </w:p>
        </w:tc>
        <w:tc>
          <w:tcPr>
            <w:tcW w:w="1996" w:type="dxa"/>
            <w:tcBorders>
              <w:top w:val="single" w:sz="6" w:space="0" w:color="000000"/>
              <w:left w:val="single" w:sz="6" w:space="0" w:color="000000"/>
              <w:bottom w:val="single" w:sz="6" w:space="0" w:color="000000"/>
              <w:right w:val="single" w:sz="6" w:space="0" w:color="000000"/>
            </w:tcBorders>
            <w:shd w:val="clear" w:color="auto" w:fill="FFFFFF"/>
          </w:tcPr>
          <w:p w14:paraId="10E480A0" w14:textId="77777777" w:rsidR="00716F01" w:rsidRDefault="00716F01" w:rsidP="00342EC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Apsardzes sistēmas uzstādīšana</w:t>
            </w:r>
          </w:p>
        </w:tc>
        <w:tc>
          <w:tcPr>
            <w:tcW w:w="183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92744FB" w14:textId="77777777" w:rsidR="00716F01" w:rsidRPr="00B312FD" w:rsidRDefault="00716F01" w:rsidP="00342EC5">
            <w:pPr>
              <w:spacing w:after="0" w:line="240" w:lineRule="auto"/>
              <w:rPr>
                <w:rFonts w:ascii="Times New Roman" w:eastAsia="Times New Roman" w:hAnsi="Times New Roman" w:cs="Times New Roman"/>
                <w:sz w:val="24"/>
                <w:szCs w:val="24"/>
              </w:rPr>
            </w:pPr>
          </w:p>
        </w:tc>
        <w:tc>
          <w:tcPr>
            <w:tcW w:w="1374" w:type="dxa"/>
            <w:tcBorders>
              <w:top w:val="single" w:sz="6" w:space="0" w:color="000000"/>
              <w:left w:val="single" w:sz="6" w:space="0" w:color="000000"/>
              <w:bottom w:val="single" w:sz="6" w:space="0" w:color="000000"/>
              <w:right w:val="single" w:sz="6" w:space="0" w:color="000000"/>
            </w:tcBorders>
            <w:shd w:val="clear" w:color="auto" w:fill="FFFFFF"/>
          </w:tcPr>
          <w:p w14:paraId="628E1644" w14:textId="77777777" w:rsidR="00716F01" w:rsidRPr="00B312FD" w:rsidRDefault="00716F01" w:rsidP="00342EC5">
            <w:pPr>
              <w:spacing w:after="0" w:line="240" w:lineRule="auto"/>
              <w:jc w:val="right"/>
              <w:rPr>
                <w:rFonts w:ascii="Times New Roman" w:eastAsia="Times New Roman" w:hAnsi="Times New Roman" w:cs="Times New Roman"/>
                <w:sz w:val="24"/>
                <w:szCs w:val="24"/>
              </w:rPr>
            </w:pPr>
          </w:p>
        </w:tc>
        <w:tc>
          <w:tcPr>
            <w:tcW w:w="1683" w:type="dxa"/>
            <w:tcBorders>
              <w:top w:val="single" w:sz="6" w:space="0" w:color="000000"/>
              <w:left w:val="single" w:sz="6" w:space="0" w:color="000000"/>
              <w:bottom w:val="single" w:sz="6" w:space="0" w:color="000000"/>
              <w:right w:val="single" w:sz="6" w:space="0" w:color="000000"/>
            </w:tcBorders>
            <w:shd w:val="clear" w:color="auto" w:fill="FFFFFF"/>
          </w:tcPr>
          <w:p w14:paraId="7FF91AAC" w14:textId="77777777" w:rsidR="00716F01" w:rsidRPr="00B312FD" w:rsidRDefault="00716F01" w:rsidP="00342EC5">
            <w:pPr>
              <w:spacing w:after="0" w:line="240" w:lineRule="auto"/>
              <w:jc w:val="right"/>
              <w:rPr>
                <w:rFonts w:ascii="Times New Roman" w:eastAsia="Times New Roman" w:hAnsi="Times New Roman" w:cs="Times New Roman"/>
                <w:sz w:val="24"/>
                <w:szCs w:val="24"/>
              </w:rPr>
            </w:pPr>
          </w:p>
        </w:tc>
      </w:tr>
      <w:tr w:rsidR="00716F01" w:rsidRPr="00B312FD" w14:paraId="4F8C2B5A" w14:textId="77777777" w:rsidTr="00716F01">
        <w:trPr>
          <w:cantSplit/>
          <w:trHeight w:val="255"/>
          <w:jc w:val="center"/>
        </w:trPr>
        <w:tc>
          <w:tcPr>
            <w:tcW w:w="1844" w:type="dxa"/>
            <w:vMerge/>
            <w:tcBorders>
              <w:left w:val="single" w:sz="6" w:space="0" w:color="000000"/>
              <w:bottom w:val="single" w:sz="6" w:space="0" w:color="000000"/>
              <w:right w:val="single" w:sz="6" w:space="0" w:color="000000"/>
            </w:tcBorders>
            <w:shd w:val="clear" w:color="auto" w:fill="FFFFFF"/>
            <w:vAlign w:val="center"/>
          </w:tcPr>
          <w:p w14:paraId="00EFFA8E" w14:textId="77777777" w:rsidR="00716F01" w:rsidRDefault="00716F01" w:rsidP="00342EC5">
            <w:pPr>
              <w:spacing w:after="0" w:line="240" w:lineRule="auto"/>
              <w:jc w:val="both"/>
              <w:rPr>
                <w:rFonts w:ascii="Times New Roman" w:eastAsia="Times New Roman" w:hAnsi="Times New Roman" w:cs="Times New Roman"/>
                <w:sz w:val="24"/>
                <w:szCs w:val="24"/>
              </w:rPr>
            </w:pPr>
          </w:p>
        </w:tc>
        <w:tc>
          <w:tcPr>
            <w:tcW w:w="1996" w:type="dxa"/>
            <w:tcBorders>
              <w:top w:val="single" w:sz="6" w:space="0" w:color="000000"/>
              <w:left w:val="single" w:sz="6" w:space="0" w:color="000000"/>
              <w:bottom w:val="single" w:sz="6" w:space="0" w:color="000000"/>
              <w:right w:val="single" w:sz="6" w:space="0" w:color="000000"/>
            </w:tcBorders>
            <w:shd w:val="clear" w:color="auto" w:fill="FFFFFF"/>
          </w:tcPr>
          <w:p w14:paraId="116BCF63" w14:textId="77777777" w:rsidR="00716F01" w:rsidRDefault="00716F01" w:rsidP="00716F0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Kopā:</w:t>
            </w:r>
          </w:p>
        </w:tc>
        <w:tc>
          <w:tcPr>
            <w:tcW w:w="183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FFFCC79" w14:textId="77777777" w:rsidR="00716F01" w:rsidRPr="00B312FD" w:rsidRDefault="00716F01" w:rsidP="00342EC5">
            <w:pPr>
              <w:spacing w:after="0" w:line="240" w:lineRule="auto"/>
              <w:rPr>
                <w:rFonts w:ascii="Times New Roman" w:eastAsia="Times New Roman" w:hAnsi="Times New Roman" w:cs="Times New Roman"/>
                <w:sz w:val="24"/>
                <w:szCs w:val="24"/>
              </w:rPr>
            </w:pPr>
          </w:p>
        </w:tc>
        <w:tc>
          <w:tcPr>
            <w:tcW w:w="1374" w:type="dxa"/>
            <w:tcBorders>
              <w:top w:val="single" w:sz="6" w:space="0" w:color="000000"/>
              <w:left w:val="single" w:sz="6" w:space="0" w:color="000000"/>
              <w:bottom w:val="single" w:sz="6" w:space="0" w:color="000000"/>
              <w:right w:val="single" w:sz="6" w:space="0" w:color="000000"/>
            </w:tcBorders>
            <w:shd w:val="clear" w:color="auto" w:fill="FFFFFF"/>
          </w:tcPr>
          <w:p w14:paraId="43543C8C" w14:textId="77777777" w:rsidR="00716F01" w:rsidRPr="00B312FD" w:rsidRDefault="00716F01" w:rsidP="00342EC5">
            <w:pPr>
              <w:spacing w:after="0" w:line="240" w:lineRule="auto"/>
              <w:jc w:val="right"/>
              <w:rPr>
                <w:rFonts w:ascii="Times New Roman" w:eastAsia="Times New Roman" w:hAnsi="Times New Roman" w:cs="Times New Roman"/>
                <w:sz w:val="24"/>
                <w:szCs w:val="24"/>
              </w:rPr>
            </w:pPr>
          </w:p>
        </w:tc>
        <w:tc>
          <w:tcPr>
            <w:tcW w:w="1683" w:type="dxa"/>
            <w:tcBorders>
              <w:top w:val="single" w:sz="6" w:space="0" w:color="000000"/>
              <w:left w:val="single" w:sz="6" w:space="0" w:color="000000"/>
              <w:bottom w:val="single" w:sz="6" w:space="0" w:color="000000"/>
              <w:right w:val="single" w:sz="6" w:space="0" w:color="000000"/>
            </w:tcBorders>
            <w:shd w:val="clear" w:color="auto" w:fill="FFFFFF"/>
          </w:tcPr>
          <w:p w14:paraId="11A3AF63" w14:textId="77777777" w:rsidR="00716F01" w:rsidRPr="00B312FD" w:rsidRDefault="00716F01" w:rsidP="00342EC5">
            <w:pPr>
              <w:spacing w:after="0" w:line="240" w:lineRule="auto"/>
              <w:jc w:val="right"/>
              <w:rPr>
                <w:rFonts w:ascii="Times New Roman" w:eastAsia="Times New Roman" w:hAnsi="Times New Roman" w:cs="Times New Roman"/>
                <w:sz w:val="24"/>
                <w:szCs w:val="24"/>
              </w:rPr>
            </w:pPr>
          </w:p>
        </w:tc>
      </w:tr>
      <w:bookmarkEnd w:id="2"/>
    </w:tbl>
    <w:p w14:paraId="4F67F2FC" w14:textId="77777777" w:rsidR="005462CA" w:rsidRDefault="005462CA" w:rsidP="005462CA">
      <w:pPr>
        <w:widowControl w:val="0"/>
        <w:suppressAutoHyphens/>
        <w:spacing w:after="0" w:line="240" w:lineRule="auto"/>
        <w:jc w:val="both"/>
        <w:rPr>
          <w:rFonts w:ascii="Times New Roman" w:eastAsia="Times New Roman" w:hAnsi="Times New Roman" w:cs="Times New Roman"/>
          <w:sz w:val="24"/>
          <w:szCs w:val="24"/>
        </w:rPr>
      </w:pPr>
    </w:p>
    <w:tbl>
      <w:tblPr>
        <w:tblW w:w="872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702"/>
        <w:gridCol w:w="2138"/>
        <w:gridCol w:w="1563"/>
        <w:gridCol w:w="1642"/>
        <w:gridCol w:w="1683"/>
      </w:tblGrid>
      <w:tr w:rsidR="00716F01" w:rsidRPr="00B312FD" w14:paraId="1DEE0B27" w14:textId="77777777" w:rsidTr="00716F01">
        <w:trPr>
          <w:cantSplit/>
          <w:trHeight w:val="839"/>
          <w:jc w:val="center"/>
        </w:trPr>
        <w:tc>
          <w:tcPr>
            <w:tcW w:w="1702" w:type="dxa"/>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61E19ED6" w14:textId="77777777" w:rsidR="00716F01" w:rsidRPr="00B312FD" w:rsidRDefault="00716F01" w:rsidP="00342EC5">
            <w:pPr>
              <w:spacing w:after="0" w:line="240" w:lineRule="auto"/>
              <w:jc w:val="center"/>
              <w:rPr>
                <w:rFonts w:ascii="Times New Roman" w:eastAsia="Times New Roman" w:hAnsi="Times New Roman" w:cs="Times New Roman"/>
                <w:b/>
                <w:color w:val="FFFFFF"/>
                <w:sz w:val="24"/>
                <w:szCs w:val="24"/>
              </w:rPr>
            </w:pPr>
            <w:r w:rsidRPr="00B312FD">
              <w:rPr>
                <w:rFonts w:ascii="Times New Roman" w:eastAsia="Times New Roman" w:hAnsi="Times New Roman" w:cs="Times New Roman"/>
                <w:b/>
                <w:color w:val="FFFFFF"/>
                <w:sz w:val="24"/>
                <w:szCs w:val="24"/>
              </w:rPr>
              <w:t>Tirgus izpētes priekšmet</w:t>
            </w:r>
            <w:r>
              <w:rPr>
                <w:rFonts w:ascii="Times New Roman" w:eastAsia="Times New Roman" w:hAnsi="Times New Roman" w:cs="Times New Roman"/>
                <w:b/>
                <w:color w:val="FFFFFF"/>
                <w:sz w:val="24"/>
                <w:szCs w:val="24"/>
              </w:rPr>
              <w:t>a daļa</w:t>
            </w:r>
          </w:p>
        </w:tc>
        <w:tc>
          <w:tcPr>
            <w:tcW w:w="2138" w:type="dxa"/>
            <w:tcBorders>
              <w:top w:val="single" w:sz="6" w:space="0" w:color="000000"/>
              <w:left w:val="single" w:sz="6" w:space="0" w:color="000000"/>
              <w:bottom w:val="single" w:sz="6" w:space="0" w:color="000000"/>
              <w:right w:val="single" w:sz="6" w:space="0" w:color="000000"/>
            </w:tcBorders>
            <w:shd w:val="clear" w:color="auto" w:fill="808080"/>
          </w:tcPr>
          <w:p w14:paraId="27976A29" w14:textId="77777777" w:rsidR="00716F01" w:rsidRPr="00B312FD" w:rsidRDefault="00716F01" w:rsidP="00342EC5">
            <w:pPr>
              <w:spacing w:after="0" w:line="240" w:lineRule="auto"/>
              <w:jc w:val="center"/>
              <w:rPr>
                <w:rFonts w:ascii="Times New Roman" w:eastAsia="Times New Roman" w:hAnsi="Times New Roman" w:cs="Times New Roman"/>
                <w:b/>
                <w:color w:val="FFFFFF"/>
                <w:sz w:val="24"/>
                <w:szCs w:val="24"/>
              </w:rPr>
            </w:pPr>
            <w:r>
              <w:rPr>
                <w:rFonts w:ascii="Times New Roman" w:eastAsia="Times New Roman" w:hAnsi="Times New Roman" w:cs="Times New Roman"/>
                <w:b/>
                <w:color w:val="FFFFFF"/>
                <w:sz w:val="24"/>
                <w:szCs w:val="24"/>
              </w:rPr>
              <w:t>Nosaukums</w:t>
            </w:r>
          </w:p>
        </w:tc>
        <w:tc>
          <w:tcPr>
            <w:tcW w:w="1563" w:type="dxa"/>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76D06861" w14:textId="77777777" w:rsidR="00716F01" w:rsidRPr="00B312FD" w:rsidRDefault="00716F01" w:rsidP="00342EC5">
            <w:pPr>
              <w:spacing w:after="0" w:line="240" w:lineRule="auto"/>
              <w:jc w:val="center"/>
              <w:rPr>
                <w:rFonts w:ascii="Times New Roman" w:eastAsia="Times New Roman" w:hAnsi="Times New Roman" w:cs="Times New Roman"/>
                <w:b/>
                <w:color w:val="FFFFFF"/>
                <w:sz w:val="24"/>
                <w:szCs w:val="24"/>
              </w:rPr>
            </w:pPr>
            <w:r w:rsidRPr="00B312FD">
              <w:rPr>
                <w:rFonts w:ascii="Times New Roman" w:eastAsia="Times New Roman" w:hAnsi="Times New Roman" w:cs="Times New Roman"/>
                <w:b/>
                <w:color w:val="FFFFFF"/>
                <w:sz w:val="24"/>
                <w:szCs w:val="24"/>
              </w:rPr>
              <w:t xml:space="preserve">Piedāvājuma cena bez PVN (EUR) </w:t>
            </w:r>
            <w:r>
              <w:rPr>
                <w:rFonts w:ascii="Times New Roman" w:eastAsia="Times New Roman" w:hAnsi="Times New Roman" w:cs="Times New Roman"/>
                <w:b/>
                <w:color w:val="FFFFFF"/>
                <w:sz w:val="24"/>
                <w:szCs w:val="24"/>
              </w:rPr>
              <w:t xml:space="preserve"> mēnesī</w:t>
            </w:r>
          </w:p>
        </w:tc>
        <w:tc>
          <w:tcPr>
            <w:tcW w:w="1642" w:type="dxa"/>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34414800" w14:textId="77777777" w:rsidR="00716F01" w:rsidRPr="00B312FD" w:rsidRDefault="00716F01" w:rsidP="00342EC5">
            <w:pPr>
              <w:spacing w:after="0" w:line="240" w:lineRule="auto"/>
              <w:jc w:val="center"/>
              <w:rPr>
                <w:rFonts w:ascii="Times New Roman" w:eastAsia="Times New Roman" w:hAnsi="Times New Roman" w:cs="Times New Roman"/>
                <w:b/>
                <w:color w:val="FFFFFF"/>
                <w:sz w:val="24"/>
                <w:szCs w:val="24"/>
              </w:rPr>
            </w:pPr>
            <w:r w:rsidRPr="00B312FD">
              <w:rPr>
                <w:rFonts w:ascii="Times New Roman" w:eastAsia="Times New Roman" w:hAnsi="Times New Roman" w:cs="Times New Roman"/>
                <w:b/>
                <w:color w:val="FFFFFF"/>
                <w:sz w:val="24"/>
                <w:szCs w:val="24"/>
              </w:rPr>
              <w:t>Piedāvājuma cena bez PVN (EUR)</w:t>
            </w:r>
            <w:r>
              <w:rPr>
                <w:rFonts w:ascii="Times New Roman" w:eastAsia="Times New Roman" w:hAnsi="Times New Roman" w:cs="Times New Roman"/>
                <w:b/>
                <w:color w:val="FFFFFF"/>
                <w:sz w:val="24"/>
                <w:szCs w:val="24"/>
              </w:rPr>
              <w:t xml:space="preserve"> par 24 mēnešiem</w:t>
            </w:r>
          </w:p>
        </w:tc>
        <w:tc>
          <w:tcPr>
            <w:tcW w:w="1683" w:type="dxa"/>
            <w:tcBorders>
              <w:top w:val="single" w:sz="6" w:space="0" w:color="000000"/>
              <w:left w:val="single" w:sz="6" w:space="0" w:color="000000"/>
              <w:bottom w:val="single" w:sz="6" w:space="0" w:color="000000"/>
              <w:right w:val="single" w:sz="6" w:space="0" w:color="000000"/>
            </w:tcBorders>
            <w:shd w:val="clear" w:color="auto" w:fill="808080"/>
            <w:hideMark/>
          </w:tcPr>
          <w:p w14:paraId="4773FE18" w14:textId="77777777" w:rsidR="00716F01" w:rsidRPr="00B312FD" w:rsidRDefault="00716F01" w:rsidP="00342EC5">
            <w:pPr>
              <w:spacing w:after="0" w:line="240" w:lineRule="auto"/>
              <w:jc w:val="center"/>
              <w:rPr>
                <w:rFonts w:ascii="Times New Roman" w:eastAsia="Times New Roman" w:hAnsi="Times New Roman" w:cs="Times New Roman"/>
                <w:b/>
                <w:color w:val="FFFFFF"/>
                <w:sz w:val="24"/>
                <w:szCs w:val="24"/>
              </w:rPr>
            </w:pPr>
            <w:r w:rsidRPr="00B312FD">
              <w:rPr>
                <w:rFonts w:ascii="Times New Roman" w:eastAsia="Times New Roman" w:hAnsi="Times New Roman" w:cs="Times New Roman"/>
                <w:b/>
                <w:color w:val="FFFFFF"/>
                <w:sz w:val="24"/>
                <w:szCs w:val="24"/>
              </w:rPr>
              <w:t xml:space="preserve">Piedāvājuma cena ar </w:t>
            </w:r>
          </w:p>
          <w:p w14:paraId="47E7AD3E" w14:textId="77777777" w:rsidR="00716F01" w:rsidRPr="00B312FD" w:rsidRDefault="00716F01" w:rsidP="00342EC5">
            <w:pPr>
              <w:spacing w:after="0" w:line="240" w:lineRule="auto"/>
              <w:jc w:val="center"/>
              <w:rPr>
                <w:rFonts w:ascii="Times New Roman" w:eastAsia="Times New Roman" w:hAnsi="Times New Roman" w:cs="Times New Roman"/>
                <w:b/>
                <w:color w:val="FFFFFF"/>
                <w:sz w:val="24"/>
                <w:szCs w:val="24"/>
              </w:rPr>
            </w:pPr>
            <w:r w:rsidRPr="00B312FD">
              <w:rPr>
                <w:rFonts w:ascii="Times New Roman" w:eastAsia="Times New Roman" w:hAnsi="Times New Roman" w:cs="Times New Roman"/>
                <w:b/>
                <w:color w:val="FFFFFF"/>
                <w:sz w:val="24"/>
                <w:szCs w:val="24"/>
              </w:rPr>
              <w:t>PVN (EUR)</w:t>
            </w:r>
          </w:p>
        </w:tc>
      </w:tr>
      <w:tr w:rsidR="00716F01" w:rsidRPr="00B312FD" w14:paraId="2A2772C0" w14:textId="77777777" w:rsidTr="00716F01">
        <w:trPr>
          <w:cantSplit/>
          <w:trHeight w:val="555"/>
          <w:jc w:val="center"/>
        </w:trPr>
        <w:tc>
          <w:tcPr>
            <w:tcW w:w="170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2E92A9" w14:textId="77777777" w:rsidR="00716F01" w:rsidRPr="00B312FD" w:rsidRDefault="00716F01" w:rsidP="00342EC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2.daļa</w:t>
            </w:r>
          </w:p>
        </w:tc>
        <w:tc>
          <w:tcPr>
            <w:tcW w:w="2138" w:type="dxa"/>
            <w:tcBorders>
              <w:top w:val="single" w:sz="6" w:space="0" w:color="000000"/>
              <w:left w:val="single" w:sz="6" w:space="0" w:color="000000"/>
              <w:bottom w:val="single" w:sz="6" w:space="0" w:color="000000"/>
              <w:right w:val="single" w:sz="6" w:space="0" w:color="000000"/>
            </w:tcBorders>
            <w:shd w:val="clear" w:color="auto" w:fill="FFFFFF"/>
          </w:tcPr>
          <w:p w14:paraId="25BD3FC7" w14:textId="77777777" w:rsidR="00716F01" w:rsidRPr="00B312FD" w:rsidRDefault="00716F01" w:rsidP="00342E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Apsardzes sistēmas apkalpošana</w:t>
            </w:r>
          </w:p>
        </w:tc>
        <w:tc>
          <w:tcPr>
            <w:tcW w:w="156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8447BB9" w14:textId="77777777" w:rsidR="00716F01" w:rsidRPr="00B312FD" w:rsidRDefault="00716F01" w:rsidP="00342EC5">
            <w:pPr>
              <w:spacing w:after="0" w:line="240" w:lineRule="auto"/>
              <w:rPr>
                <w:rFonts w:ascii="Times New Roman" w:eastAsia="Times New Roman" w:hAnsi="Times New Roman" w:cs="Times New Roman"/>
                <w:sz w:val="24"/>
                <w:szCs w:val="24"/>
              </w:rPr>
            </w:pPr>
          </w:p>
        </w:tc>
        <w:tc>
          <w:tcPr>
            <w:tcW w:w="1642" w:type="dxa"/>
            <w:tcBorders>
              <w:top w:val="single" w:sz="6" w:space="0" w:color="000000"/>
              <w:left w:val="single" w:sz="6" w:space="0" w:color="000000"/>
              <w:bottom w:val="single" w:sz="6" w:space="0" w:color="000000"/>
              <w:right w:val="single" w:sz="6" w:space="0" w:color="000000"/>
            </w:tcBorders>
            <w:shd w:val="clear" w:color="auto" w:fill="FFFFFF"/>
          </w:tcPr>
          <w:p w14:paraId="264B5E85" w14:textId="77777777" w:rsidR="00716F01" w:rsidRPr="00B312FD" w:rsidRDefault="00716F01" w:rsidP="00342EC5">
            <w:pPr>
              <w:spacing w:after="0" w:line="240" w:lineRule="auto"/>
              <w:jc w:val="right"/>
              <w:rPr>
                <w:rFonts w:ascii="Times New Roman" w:eastAsia="Times New Roman" w:hAnsi="Times New Roman" w:cs="Times New Roman"/>
                <w:sz w:val="24"/>
                <w:szCs w:val="24"/>
              </w:rPr>
            </w:pPr>
          </w:p>
        </w:tc>
        <w:tc>
          <w:tcPr>
            <w:tcW w:w="1683" w:type="dxa"/>
            <w:tcBorders>
              <w:top w:val="single" w:sz="6" w:space="0" w:color="000000"/>
              <w:left w:val="single" w:sz="6" w:space="0" w:color="000000"/>
              <w:bottom w:val="single" w:sz="6" w:space="0" w:color="000000"/>
              <w:right w:val="single" w:sz="6" w:space="0" w:color="000000"/>
            </w:tcBorders>
            <w:shd w:val="clear" w:color="auto" w:fill="FFFFFF"/>
          </w:tcPr>
          <w:p w14:paraId="3475E6E3" w14:textId="77777777" w:rsidR="00716F01" w:rsidRPr="00B312FD" w:rsidRDefault="00716F01" w:rsidP="00342EC5">
            <w:pPr>
              <w:spacing w:after="0" w:line="240" w:lineRule="auto"/>
              <w:jc w:val="right"/>
              <w:rPr>
                <w:rFonts w:ascii="Times New Roman" w:eastAsia="Times New Roman" w:hAnsi="Times New Roman" w:cs="Times New Roman"/>
                <w:sz w:val="24"/>
                <w:szCs w:val="24"/>
              </w:rPr>
            </w:pPr>
          </w:p>
        </w:tc>
      </w:tr>
    </w:tbl>
    <w:p w14:paraId="4669F2E3" w14:textId="77777777" w:rsidR="00716F01" w:rsidRPr="00B312FD" w:rsidRDefault="00716F01" w:rsidP="005462CA">
      <w:pPr>
        <w:widowControl w:val="0"/>
        <w:suppressAutoHyphens/>
        <w:spacing w:after="0" w:line="240" w:lineRule="auto"/>
        <w:jc w:val="both"/>
        <w:rPr>
          <w:rFonts w:ascii="Times New Roman" w:eastAsia="Times New Roman" w:hAnsi="Times New Roman" w:cs="Times New Roman"/>
          <w:sz w:val="24"/>
          <w:szCs w:val="24"/>
        </w:rPr>
      </w:pPr>
    </w:p>
    <w:p w14:paraId="6997BEB6" w14:textId="77777777" w:rsidR="005462CA" w:rsidRPr="00B312FD" w:rsidRDefault="005462CA" w:rsidP="005462CA">
      <w:pPr>
        <w:widowControl w:val="0"/>
        <w:suppressAutoHyphens/>
        <w:spacing w:after="0" w:line="240" w:lineRule="auto"/>
        <w:jc w:val="both"/>
        <w:rPr>
          <w:rFonts w:ascii="Times New Roman" w:eastAsia="Times New Roman" w:hAnsi="Times New Roman" w:cs="Times New Roman"/>
          <w:color w:val="000000"/>
          <w:sz w:val="24"/>
          <w:szCs w:val="24"/>
        </w:rPr>
      </w:pPr>
      <w:r w:rsidRPr="00B312FD">
        <w:rPr>
          <w:rFonts w:ascii="Times New Roman" w:eastAsia="Times New Roman" w:hAnsi="Times New Roman" w:cs="Times New Roman"/>
          <w:sz w:val="24"/>
          <w:szCs w:val="24"/>
        </w:rPr>
        <w:t xml:space="preserve">Piedāvājuma cenā ir iekļauti visi nodokļi, nodevas, maksājumi un visas </w:t>
      </w:r>
      <w:r w:rsidR="00716F01" w:rsidRPr="00716F01">
        <w:rPr>
          <w:rFonts w:ascii="Times New Roman" w:eastAsia="Calibri" w:hAnsi="Times New Roman" w:cs="Times New Roman"/>
          <w:sz w:val="24"/>
          <w:szCs w:val="24"/>
          <w:lang w:eastAsia="ar-SA"/>
        </w:rPr>
        <w:t>apsardzes sistēmas projektēšanu</w:t>
      </w:r>
      <w:r w:rsidR="00716F01">
        <w:rPr>
          <w:rFonts w:ascii="Times New Roman" w:eastAsia="Calibri" w:hAnsi="Times New Roman" w:cs="Times New Roman"/>
          <w:sz w:val="24"/>
          <w:szCs w:val="24"/>
          <w:lang w:eastAsia="ar-SA"/>
        </w:rPr>
        <w:t>,</w:t>
      </w:r>
      <w:r w:rsidR="00716F01" w:rsidRPr="00716F01">
        <w:rPr>
          <w:rFonts w:ascii="Times New Roman" w:eastAsia="Calibri" w:hAnsi="Times New Roman" w:cs="Times New Roman"/>
          <w:sz w:val="24"/>
          <w:szCs w:val="24"/>
          <w:lang w:eastAsia="ar-SA"/>
        </w:rPr>
        <w:t xml:space="preserve"> uzstādīšanu </w:t>
      </w:r>
      <w:r w:rsidR="00716F01">
        <w:rPr>
          <w:rFonts w:ascii="Times New Roman" w:eastAsia="Calibri" w:hAnsi="Times New Roman" w:cs="Times New Roman"/>
          <w:sz w:val="24"/>
          <w:szCs w:val="24"/>
          <w:lang w:eastAsia="ar-SA"/>
        </w:rPr>
        <w:t>un</w:t>
      </w:r>
      <w:r w:rsidR="00716F01" w:rsidRPr="00716F01">
        <w:rPr>
          <w:rFonts w:ascii="Times New Roman" w:eastAsia="Calibri" w:hAnsi="Times New Roman" w:cs="Times New Roman"/>
          <w:sz w:val="24"/>
          <w:szCs w:val="24"/>
          <w:lang w:eastAsia="ar-SA"/>
        </w:rPr>
        <w:t xml:space="preserve"> uzstādītās apsardzes sistēmas apkalpošanu</w:t>
      </w:r>
      <w:r w:rsidRPr="00B312FD">
        <w:rPr>
          <w:rFonts w:ascii="Times New Roman" w:eastAsia="Calibri" w:hAnsi="Times New Roman" w:cs="Times New Roman"/>
          <w:sz w:val="24"/>
          <w:szCs w:val="24"/>
          <w:lang w:eastAsia="ar-SA"/>
        </w:rPr>
        <w:t xml:space="preserve"> saistītās izmaksas, paredzēti visi riski darbu veikšanai, kas saistīti ar cenu izmaiņām, minimālās darba algas </w:t>
      </w:r>
      <w:r w:rsidRPr="00B312FD">
        <w:rPr>
          <w:rFonts w:ascii="Times New Roman" w:eastAsia="Calibri" w:hAnsi="Times New Roman" w:cs="Times New Roman"/>
          <w:color w:val="000000"/>
          <w:sz w:val="24"/>
          <w:szCs w:val="24"/>
          <w:lang w:eastAsia="ar-SA"/>
        </w:rPr>
        <w:t>pieaugumu un citiem neparedzētiem apstākļiem</w:t>
      </w:r>
      <w:r w:rsidRPr="00B312FD">
        <w:rPr>
          <w:rFonts w:ascii="Times New Roman" w:eastAsia="Calibri" w:hAnsi="Times New Roman" w:cs="Times New Roman"/>
          <w:bCs/>
          <w:color w:val="000000"/>
          <w:sz w:val="24"/>
          <w:szCs w:val="24"/>
        </w:rPr>
        <w:t>, kas var rasties līguma izpildes laikā.</w:t>
      </w:r>
    </w:p>
    <w:p w14:paraId="7D7C3A8F" w14:textId="77777777" w:rsidR="005462CA" w:rsidRPr="00B312FD" w:rsidRDefault="005462CA" w:rsidP="005462CA">
      <w:pPr>
        <w:widowControl w:val="0"/>
        <w:suppressAutoHyphens/>
        <w:spacing w:after="0" w:line="240" w:lineRule="auto"/>
        <w:rPr>
          <w:rFonts w:ascii="Times New Roman" w:eastAsia="Times New Roman" w:hAnsi="Times New Roman" w:cs="Times New Roman"/>
          <w:bCs/>
          <w:color w:val="000000"/>
          <w:sz w:val="24"/>
          <w:szCs w:val="24"/>
        </w:rPr>
      </w:pPr>
    </w:p>
    <w:p w14:paraId="21DF761D" w14:textId="77777777" w:rsidR="005462CA" w:rsidRPr="00B312FD" w:rsidRDefault="005462CA" w:rsidP="005462CA">
      <w:pPr>
        <w:tabs>
          <w:tab w:val="left" w:pos="0"/>
        </w:tabs>
        <w:jc w:val="both"/>
        <w:rPr>
          <w:rFonts w:ascii="Times New Roman" w:eastAsia="Calibri" w:hAnsi="Times New Roman" w:cs="Times New Roman"/>
          <w:sz w:val="24"/>
          <w:szCs w:val="24"/>
        </w:rPr>
      </w:pPr>
      <w:r w:rsidRPr="00B312FD">
        <w:rPr>
          <w:rFonts w:ascii="Times New Roman" w:eastAsia="Calibri" w:hAnsi="Times New Roman" w:cs="Times New Roman"/>
          <w:sz w:val="24"/>
          <w:szCs w:val="24"/>
        </w:rPr>
        <w:lastRenderedPageBreak/>
        <w:t>Piedāvātās cenas būs nemainīga</w:t>
      </w:r>
      <w:r w:rsidR="00716F01">
        <w:rPr>
          <w:rFonts w:ascii="Times New Roman" w:eastAsia="Calibri" w:hAnsi="Times New Roman" w:cs="Times New Roman"/>
          <w:sz w:val="24"/>
          <w:szCs w:val="24"/>
        </w:rPr>
        <w:t>s</w:t>
      </w:r>
      <w:r w:rsidRPr="00B312FD">
        <w:rPr>
          <w:rFonts w:ascii="Times New Roman" w:eastAsia="Calibri" w:hAnsi="Times New Roman" w:cs="Times New Roman"/>
          <w:sz w:val="24"/>
          <w:szCs w:val="24"/>
        </w:rPr>
        <w:t xml:space="preserve"> visā līguma darbības laikā.</w:t>
      </w:r>
    </w:p>
    <w:p w14:paraId="14C2FB3F" w14:textId="77777777" w:rsidR="005462CA" w:rsidRPr="00B312FD" w:rsidRDefault="005462CA" w:rsidP="005462CA">
      <w:pPr>
        <w:tabs>
          <w:tab w:val="left" w:pos="0"/>
        </w:tabs>
        <w:jc w:val="both"/>
        <w:rPr>
          <w:rFonts w:ascii="Times New Roman" w:eastAsia="Calibri" w:hAnsi="Times New Roman" w:cs="Times New Roman"/>
          <w:sz w:val="24"/>
          <w:szCs w:val="24"/>
        </w:rPr>
      </w:pPr>
      <w:r w:rsidRPr="00B312FD">
        <w:rPr>
          <w:rFonts w:ascii="Times New Roman" w:eastAsia="Calibri" w:hAnsi="Times New Roman" w:cs="Times New Roman"/>
          <w:sz w:val="24"/>
          <w:szCs w:val="24"/>
        </w:rPr>
        <w:t xml:space="preserve">Ar šo apliecinu piedāvāto cenu pamatotību un spēkā esamību: </w:t>
      </w:r>
    </w:p>
    <w:p w14:paraId="172D6905" w14:textId="77777777" w:rsidR="005462CA" w:rsidRPr="00B312FD" w:rsidRDefault="005462CA" w:rsidP="005462CA">
      <w:pPr>
        <w:spacing w:before="75" w:after="75" w:line="240" w:lineRule="auto"/>
        <w:jc w:val="center"/>
        <w:rPr>
          <w:rFonts w:ascii="Garamond" w:eastAsia="Times New Roman" w:hAnsi="Garamond" w:cs="Times New Roman"/>
          <w:b/>
          <w:bCs/>
          <w:sz w:val="28"/>
          <w:szCs w:val="24"/>
          <w:lang w:eastAsia="lv-LV"/>
        </w:rPr>
      </w:pPr>
    </w:p>
    <w:p w14:paraId="4422A315" w14:textId="77777777" w:rsidR="005462CA" w:rsidRPr="00B312FD" w:rsidRDefault="005462CA" w:rsidP="005462CA">
      <w:pPr>
        <w:spacing w:after="0" w:line="240" w:lineRule="auto"/>
        <w:ind w:left="720"/>
        <w:jc w:val="both"/>
        <w:rPr>
          <w:rFonts w:ascii="Times New Roman" w:eastAsia="Times New Roman" w:hAnsi="Times New Roman" w:cs="Times New Roman"/>
          <w:sz w:val="24"/>
          <w:szCs w:val="24"/>
          <w:lang w:eastAsia="lv-LV"/>
        </w:rPr>
      </w:pPr>
      <w:r w:rsidRPr="00B312FD">
        <w:rPr>
          <w:rFonts w:ascii="Times New Roman" w:eastAsia="Times New Roman" w:hAnsi="Times New Roman" w:cs="Times New Roman"/>
          <w:sz w:val="24"/>
          <w:szCs w:val="24"/>
          <w:lang w:eastAsia="lv-LV"/>
        </w:rPr>
        <w:t xml:space="preserve">Paraksts: </w:t>
      </w:r>
      <w:r w:rsidRPr="00B312FD">
        <w:rPr>
          <w:rFonts w:ascii="Times New Roman" w:eastAsia="Times New Roman" w:hAnsi="Times New Roman" w:cs="Times New Roman"/>
          <w:sz w:val="24"/>
          <w:szCs w:val="24"/>
          <w:lang w:eastAsia="lv-LV"/>
        </w:rPr>
        <w:tab/>
      </w:r>
      <w:r w:rsidRPr="00B312FD">
        <w:rPr>
          <w:rFonts w:ascii="Times New Roman" w:eastAsia="Times New Roman" w:hAnsi="Times New Roman" w:cs="Times New Roman"/>
          <w:sz w:val="24"/>
          <w:szCs w:val="24"/>
          <w:lang w:eastAsia="lv-LV"/>
        </w:rPr>
        <w:tab/>
      </w:r>
      <w:r w:rsidRPr="00B312FD">
        <w:rPr>
          <w:rFonts w:ascii="Times New Roman" w:eastAsia="Times New Roman" w:hAnsi="Times New Roman" w:cs="Times New Roman"/>
          <w:sz w:val="24"/>
          <w:szCs w:val="24"/>
          <w:lang w:eastAsia="lv-LV"/>
        </w:rPr>
        <w:tab/>
        <w:t>__________________________________</w:t>
      </w:r>
    </w:p>
    <w:p w14:paraId="7FD7344B" w14:textId="77777777" w:rsidR="005462CA" w:rsidRPr="00B312FD" w:rsidRDefault="005462CA" w:rsidP="005462CA">
      <w:pPr>
        <w:spacing w:after="0" w:line="240" w:lineRule="auto"/>
        <w:ind w:left="720"/>
        <w:rPr>
          <w:rFonts w:ascii="Times New Roman" w:eastAsia="Times New Roman" w:hAnsi="Times New Roman" w:cs="Times New Roman"/>
          <w:sz w:val="24"/>
          <w:szCs w:val="24"/>
          <w:lang w:eastAsia="lv-LV"/>
        </w:rPr>
      </w:pPr>
    </w:p>
    <w:p w14:paraId="7DFE0F03" w14:textId="77777777" w:rsidR="005462CA" w:rsidRPr="00B312FD" w:rsidRDefault="005462CA" w:rsidP="005462CA">
      <w:pPr>
        <w:spacing w:after="0" w:line="240" w:lineRule="auto"/>
        <w:ind w:left="720"/>
        <w:rPr>
          <w:rFonts w:ascii="Times New Roman" w:eastAsia="Times New Roman" w:hAnsi="Times New Roman" w:cs="Times New Roman"/>
          <w:sz w:val="24"/>
          <w:szCs w:val="24"/>
          <w:lang w:eastAsia="lv-LV"/>
        </w:rPr>
      </w:pPr>
      <w:r w:rsidRPr="00B312FD">
        <w:rPr>
          <w:rFonts w:ascii="Times New Roman" w:eastAsia="Times New Roman" w:hAnsi="Times New Roman" w:cs="Times New Roman"/>
          <w:sz w:val="24"/>
          <w:szCs w:val="24"/>
          <w:lang w:eastAsia="lv-LV"/>
        </w:rPr>
        <w:t xml:space="preserve">Vārds, uzvārds: </w:t>
      </w:r>
      <w:r w:rsidRPr="00B312FD">
        <w:rPr>
          <w:rFonts w:ascii="Times New Roman" w:eastAsia="Times New Roman" w:hAnsi="Times New Roman" w:cs="Times New Roman"/>
          <w:sz w:val="24"/>
          <w:szCs w:val="24"/>
          <w:lang w:eastAsia="lv-LV"/>
        </w:rPr>
        <w:tab/>
      </w:r>
      <w:r w:rsidRPr="00B312FD">
        <w:rPr>
          <w:rFonts w:ascii="Times New Roman" w:eastAsia="Times New Roman" w:hAnsi="Times New Roman" w:cs="Times New Roman"/>
          <w:sz w:val="24"/>
          <w:szCs w:val="24"/>
          <w:lang w:eastAsia="lv-LV"/>
        </w:rPr>
        <w:tab/>
        <w:t>__________________________________</w:t>
      </w:r>
    </w:p>
    <w:p w14:paraId="1692EA57" w14:textId="77777777" w:rsidR="005462CA" w:rsidRPr="00B312FD" w:rsidRDefault="005462CA" w:rsidP="005462CA">
      <w:pPr>
        <w:spacing w:after="0" w:line="240" w:lineRule="auto"/>
        <w:ind w:left="720"/>
        <w:jc w:val="both"/>
        <w:rPr>
          <w:rFonts w:ascii="Times New Roman" w:eastAsia="Times New Roman" w:hAnsi="Times New Roman" w:cs="Times New Roman"/>
          <w:sz w:val="24"/>
          <w:szCs w:val="24"/>
          <w:lang w:eastAsia="lv-LV"/>
        </w:rPr>
      </w:pPr>
    </w:p>
    <w:p w14:paraId="1D34D603" w14:textId="77777777" w:rsidR="005462CA" w:rsidRPr="00B312FD" w:rsidRDefault="005462CA" w:rsidP="005462CA">
      <w:pPr>
        <w:spacing w:after="0" w:line="240" w:lineRule="auto"/>
        <w:ind w:left="720"/>
        <w:jc w:val="both"/>
        <w:rPr>
          <w:rFonts w:ascii="Times New Roman" w:eastAsia="Times New Roman" w:hAnsi="Times New Roman" w:cs="Times New Roman"/>
          <w:sz w:val="24"/>
          <w:szCs w:val="24"/>
          <w:lang w:eastAsia="lv-LV"/>
        </w:rPr>
      </w:pPr>
      <w:r w:rsidRPr="00B312FD">
        <w:rPr>
          <w:rFonts w:ascii="Times New Roman" w:eastAsia="Times New Roman" w:hAnsi="Times New Roman" w:cs="Times New Roman"/>
          <w:sz w:val="24"/>
          <w:szCs w:val="24"/>
          <w:lang w:eastAsia="lv-LV"/>
        </w:rPr>
        <w:t>Amats:</w:t>
      </w:r>
      <w:r w:rsidRPr="00B312FD">
        <w:rPr>
          <w:rFonts w:ascii="Times New Roman" w:eastAsia="Times New Roman" w:hAnsi="Times New Roman" w:cs="Times New Roman"/>
          <w:sz w:val="24"/>
          <w:szCs w:val="24"/>
          <w:lang w:eastAsia="lv-LV"/>
        </w:rPr>
        <w:tab/>
      </w:r>
      <w:r w:rsidRPr="00B312FD">
        <w:rPr>
          <w:rFonts w:ascii="Times New Roman" w:eastAsia="Times New Roman" w:hAnsi="Times New Roman" w:cs="Times New Roman"/>
          <w:sz w:val="24"/>
          <w:szCs w:val="24"/>
          <w:lang w:eastAsia="lv-LV"/>
        </w:rPr>
        <w:tab/>
      </w:r>
      <w:r w:rsidRPr="00B312FD">
        <w:rPr>
          <w:rFonts w:ascii="Times New Roman" w:eastAsia="Times New Roman" w:hAnsi="Times New Roman" w:cs="Times New Roman"/>
          <w:sz w:val="24"/>
          <w:szCs w:val="24"/>
          <w:lang w:eastAsia="lv-LV"/>
        </w:rPr>
        <w:tab/>
      </w:r>
      <w:r w:rsidRPr="00B312FD">
        <w:rPr>
          <w:rFonts w:ascii="Times New Roman" w:eastAsia="Times New Roman" w:hAnsi="Times New Roman" w:cs="Times New Roman"/>
          <w:sz w:val="24"/>
          <w:szCs w:val="24"/>
          <w:lang w:eastAsia="lv-LV"/>
        </w:rPr>
        <w:tab/>
        <w:t xml:space="preserve"> __________________________________</w:t>
      </w:r>
    </w:p>
    <w:p w14:paraId="0F02F2BB" w14:textId="77777777" w:rsidR="005462CA" w:rsidRPr="00B312FD" w:rsidRDefault="005462CA" w:rsidP="005462CA">
      <w:pPr>
        <w:spacing w:after="0" w:line="240" w:lineRule="auto"/>
        <w:jc w:val="both"/>
        <w:rPr>
          <w:rFonts w:ascii="Times New Roman" w:eastAsia="Times New Roman" w:hAnsi="Times New Roman" w:cs="Times New Roman"/>
          <w:sz w:val="24"/>
          <w:szCs w:val="24"/>
          <w:lang w:eastAsia="lv-LV"/>
        </w:rPr>
      </w:pPr>
    </w:p>
    <w:p w14:paraId="7F26A7E7" w14:textId="77777777" w:rsidR="005462CA" w:rsidRPr="00B312FD" w:rsidRDefault="005462CA" w:rsidP="005462CA">
      <w:pPr>
        <w:spacing w:after="0" w:line="240" w:lineRule="auto"/>
        <w:jc w:val="both"/>
        <w:rPr>
          <w:rFonts w:ascii="Times New Roman" w:eastAsia="Times New Roman" w:hAnsi="Times New Roman" w:cs="Times New Roman"/>
          <w:sz w:val="24"/>
          <w:szCs w:val="24"/>
          <w:lang w:eastAsia="lv-LV"/>
        </w:rPr>
      </w:pPr>
    </w:p>
    <w:p w14:paraId="09043D0F" w14:textId="77777777" w:rsidR="005462CA" w:rsidRPr="00B312FD" w:rsidRDefault="005462CA" w:rsidP="005462CA">
      <w:pPr>
        <w:spacing w:after="0" w:line="240" w:lineRule="auto"/>
        <w:jc w:val="both"/>
        <w:rPr>
          <w:rFonts w:ascii="Times New Roman" w:eastAsia="Times New Roman" w:hAnsi="Times New Roman" w:cs="Times New Roman"/>
          <w:sz w:val="24"/>
          <w:szCs w:val="24"/>
          <w:lang w:eastAsia="lv-LV"/>
        </w:rPr>
      </w:pPr>
      <w:r w:rsidRPr="00B312FD">
        <w:rPr>
          <w:rFonts w:ascii="Times New Roman" w:eastAsia="Times New Roman" w:hAnsi="Times New Roman" w:cs="Times New Roman"/>
          <w:sz w:val="24"/>
          <w:szCs w:val="24"/>
          <w:lang w:eastAsia="lv-LV"/>
        </w:rPr>
        <w:t>2020.gada ___.__________________</w:t>
      </w:r>
    </w:p>
    <w:p w14:paraId="02A730E9" w14:textId="77777777" w:rsidR="005462CA" w:rsidRPr="00B312FD" w:rsidRDefault="005462CA" w:rsidP="005462CA">
      <w:pPr>
        <w:spacing w:after="0" w:line="240" w:lineRule="auto"/>
        <w:jc w:val="center"/>
        <w:rPr>
          <w:rFonts w:ascii="Times New Roman" w:eastAsia="Times New Roman" w:hAnsi="Times New Roman" w:cs="Times New Roman"/>
          <w:sz w:val="24"/>
          <w:szCs w:val="24"/>
          <w:lang w:eastAsia="lv-LV"/>
        </w:rPr>
      </w:pPr>
    </w:p>
    <w:p w14:paraId="630C008E" w14:textId="77777777" w:rsidR="006D72D4" w:rsidRDefault="006D72D4">
      <w:r>
        <w:br w:type="page"/>
      </w:r>
    </w:p>
    <w:p w14:paraId="5E7E4458" w14:textId="77777777" w:rsidR="005462CA" w:rsidRDefault="006D72D4" w:rsidP="006D72D4">
      <w:pPr>
        <w:jc w:val="right"/>
        <w:rPr>
          <w:rFonts w:ascii="Times New Roman" w:eastAsia="Times New Roman" w:hAnsi="Times New Roman" w:cs="Times New Roman"/>
          <w:bCs/>
          <w:sz w:val="24"/>
          <w:szCs w:val="24"/>
          <w:lang w:eastAsia="lv-LV"/>
        </w:rPr>
      </w:pPr>
      <w:r w:rsidRPr="006D72D4">
        <w:rPr>
          <w:rFonts w:ascii="Times New Roman" w:eastAsia="Times New Roman" w:hAnsi="Times New Roman" w:cs="Times New Roman"/>
          <w:bCs/>
          <w:sz w:val="24"/>
          <w:szCs w:val="24"/>
          <w:lang w:eastAsia="lv-LV"/>
        </w:rPr>
        <w:lastRenderedPageBreak/>
        <w:t>Pielikums Nr.3</w:t>
      </w:r>
    </w:p>
    <w:p w14:paraId="2D10BF02" w14:textId="66A2EE3B" w:rsidR="006D72D4" w:rsidRPr="006D72D4" w:rsidRDefault="00B249B7" w:rsidP="006D72D4">
      <w:pPr>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Nosacījumi</w:t>
      </w:r>
      <w:r w:rsidR="006D72D4" w:rsidRPr="006D72D4">
        <w:rPr>
          <w:rFonts w:ascii="Times New Roman" w:eastAsia="Times New Roman" w:hAnsi="Times New Roman" w:cs="Times New Roman"/>
          <w:b/>
          <w:sz w:val="24"/>
          <w:szCs w:val="24"/>
          <w:lang w:eastAsia="lv-LV"/>
        </w:rPr>
        <w:t xml:space="preserve"> apsardzes sistēmas apkalpošan</w:t>
      </w:r>
      <w:r>
        <w:rPr>
          <w:rFonts w:ascii="Times New Roman" w:eastAsia="Times New Roman" w:hAnsi="Times New Roman" w:cs="Times New Roman"/>
          <w:b/>
          <w:sz w:val="24"/>
          <w:szCs w:val="24"/>
          <w:lang w:eastAsia="lv-LV"/>
        </w:rPr>
        <w:t>ā</w:t>
      </w:r>
      <w:r w:rsidR="006D72D4" w:rsidRPr="006D72D4">
        <w:rPr>
          <w:rFonts w:ascii="Times New Roman" w:eastAsia="Times New Roman" w:hAnsi="Times New Roman" w:cs="Times New Roman"/>
          <w:b/>
          <w:sz w:val="24"/>
          <w:szCs w:val="24"/>
          <w:lang w:eastAsia="lv-LV"/>
        </w:rPr>
        <w:t>.</w:t>
      </w:r>
    </w:p>
    <w:p w14:paraId="767C7DCD" w14:textId="60380C47" w:rsidR="006D72D4" w:rsidRDefault="00B249B7" w:rsidP="00B249B7">
      <w:pPr>
        <w:pStyle w:val="ListParagraph"/>
        <w:numPr>
          <w:ilvl w:val="0"/>
          <w:numId w:val="4"/>
        </w:numPr>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Izpildītājs apņemas, u</w:t>
      </w:r>
      <w:r w:rsidRPr="00B249B7">
        <w:rPr>
          <w:rFonts w:ascii="Times New Roman" w:eastAsia="Times New Roman" w:hAnsi="Times New Roman" w:cs="Times New Roman"/>
          <w:bCs/>
          <w:sz w:val="24"/>
          <w:szCs w:val="24"/>
          <w:lang w:eastAsia="lv-LV"/>
        </w:rPr>
        <w:t>zsākt Objekta apsardzes sistēmas apkalpošanu un tehnisko apsardzi ar “Aktā par apsardzes sistēmas signalizācijas pieņemšanu novērošanā” norād</w:t>
      </w:r>
      <w:r>
        <w:rPr>
          <w:rFonts w:ascii="Times New Roman" w:eastAsia="Times New Roman" w:hAnsi="Times New Roman" w:cs="Times New Roman"/>
          <w:bCs/>
          <w:sz w:val="24"/>
          <w:szCs w:val="24"/>
          <w:lang w:eastAsia="lv-LV"/>
        </w:rPr>
        <w:t>ī</w:t>
      </w:r>
      <w:r w:rsidRPr="00B249B7">
        <w:rPr>
          <w:rFonts w:ascii="Times New Roman" w:eastAsia="Times New Roman" w:hAnsi="Times New Roman" w:cs="Times New Roman"/>
          <w:bCs/>
          <w:sz w:val="24"/>
          <w:szCs w:val="24"/>
          <w:lang w:eastAsia="lv-LV"/>
        </w:rPr>
        <w:t>to datumu</w:t>
      </w:r>
      <w:r>
        <w:rPr>
          <w:rFonts w:ascii="Times New Roman" w:eastAsia="Times New Roman" w:hAnsi="Times New Roman" w:cs="Times New Roman"/>
          <w:bCs/>
          <w:sz w:val="24"/>
          <w:szCs w:val="24"/>
          <w:lang w:eastAsia="lv-LV"/>
        </w:rPr>
        <w:t>, veicot Objekta nepārtrauktu  novērošanu ar brīdi, kad Pasūtītājs Objektā aktivizējis apsardzes sistēm</w:t>
      </w:r>
      <w:r w:rsidR="0087371A">
        <w:rPr>
          <w:rFonts w:ascii="Times New Roman" w:eastAsia="Times New Roman" w:hAnsi="Times New Roman" w:cs="Times New Roman"/>
          <w:bCs/>
          <w:sz w:val="24"/>
          <w:szCs w:val="24"/>
          <w:lang w:eastAsia="lv-LV"/>
        </w:rPr>
        <w:t>u apsardzes režīmā, kā arī nepārtraukti reaģējot uz trauksmes pogas un ugunsdrošības signālu, ja tāds Objektā ir uzstādīts un pievienots pie Izpildītāja centr</w:t>
      </w:r>
      <w:r w:rsidR="0003410A">
        <w:rPr>
          <w:rFonts w:ascii="Times New Roman" w:eastAsia="Times New Roman" w:hAnsi="Times New Roman" w:cs="Times New Roman"/>
          <w:bCs/>
          <w:sz w:val="24"/>
          <w:szCs w:val="24"/>
          <w:lang w:eastAsia="lv-LV"/>
        </w:rPr>
        <w:t>alizētās</w:t>
      </w:r>
      <w:r w:rsidR="0087371A">
        <w:rPr>
          <w:rFonts w:ascii="Times New Roman" w:eastAsia="Times New Roman" w:hAnsi="Times New Roman" w:cs="Times New Roman"/>
          <w:bCs/>
          <w:sz w:val="24"/>
          <w:szCs w:val="24"/>
          <w:lang w:eastAsia="lv-LV"/>
        </w:rPr>
        <w:t xml:space="preserve"> novērošanas pults.</w:t>
      </w:r>
    </w:p>
    <w:p w14:paraId="65857B2D" w14:textId="77777777" w:rsidR="00254C8D" w:rsidRDefault="0087371A" w:rsidP="00B249B7">
      <w:pPr>
        <w:pStyle w:val="ListParagraph"/>
        <w:numPr>
          <w:ilvl w:val="0"/>
          <w:numId w:val="4"/>
        </w:numPr>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Izpildītājs apņemas veikt uzstādītās apsardzes sistēmas tehnisko apkopi, novēršot tās bojājumus, un tehnisko apkalpošanu</w:t>
      </w:r>
      <w:r w:rsidR="00254C8D">
        <w:rPr>
          <w:rFonts w:ascii="Times New Roman" w:eastAsia="Times New Roman" w:hAnsi="Times New Roman" w:cs="Times New Roman"/>
          <w:bCs/>
          <w:sz w:val="24"/>
          <w:szCs w:val="24"/>
          <w:lang w:eastAsia="lv-LV"/>
        </w:rPr>
        <w:t>:</w:t>
      </w:r>
    </w:p>
    <w:p w14:paraId="0ECF41B6" w14:textId="4BF989A0" w:rsidR="0087371A" w:rsidRDefault="00254C8D" w:rsidP="00254C8D">
      <w:pPr>
        <w:pStyle w:val="ListParagraph"/>
        <w:numPr>
          <w:ilvl w:val="1"/>
          <w:numId w:val="4"/>
        </w:numPr>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Darbspējīgas apsardzes, trauksmes vau ugunsdrošības signalizācijas iekārtas uzturēšana, veicot apsardzes un trauksmes iekārtu profilaktisko pārbaudi;</w:t>
      </w:r>
    </w:p>
    <w:p w14:paraId="3F21A328" w14:textId="5DCCB55C" w:rsidR="00254C8D" w:rsidRDefault="00254C8D" w:rsidP="00254C8D">
      <w:pPr>
        <w:pStyle w:val="ListParagraph"/>
        <w:numPr>
          <w:ilvl w:val="1"/>
          <w:numId w:val="4"/>
        </w:numPr>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Pēc Pasūtītāja izsaukuma 24 (divdesmit četru) stundu laikā signalizācijas iekārtu bojājumu novēršana, kas saistīti ar nelielām tehniskām kļūmēm (drošinātāju nomaiņa, sistēmas pārkodēšana utt.) darba dienas laikā.</w:t>
      </w:r>
    </w:p>
    <w:p w14:paraId="115682D6" w14:textId="4CEE1306" w:rsidR="0003410A" w:rsidRDefault="0003410A" w:rsidP="00254C8D">
      <w:pPr>
        <w:pStyle w:val="ListParagraph"/>
        <w:numPr>
          <w:ilvl w:val="1"/>
          <w:numId w:val="4"/>
        </w:numPr>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Būtisku bojājumu gadījumā, kad bojājumus nav iespējams novērst darba dienas laikā, Pasūtītājs un Izpildītājs par bojājumu novēršanas termiņu vienojas atsevišķi. Izpildītājs nodrošina Objekta apsardzi, bojājumu novēršanas laikā.</w:t>
      </w:r>
    </w:p>
    <w:p w14:paraId="4F53DC30" w14:textId="3782C6E6" w:rsidR="0087371A" w:rsidRDefault="0087371A" w:rsidP="00B249B7">
      <w:pPr>
        <w:pStyle w:val="ListParagraph"/>
        <w:numPr>
          <w:ilvl w:val="0"/>
          <w:numId w:val="4"/>
        </w:numPr>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Izpildītājs apņemas veikt pasūtītāja pārstāvju instruktāžu par uzstādīto signalizācijas iekārtas lietošanas noteikumiem.</w:t>
      </w:r>
    </w:p>
    <w:p w14:paraId="2F152FBC" w14:textId="229A0EF9" w:rsidR="0087371A" w:rsidRDefault="0087371A" w:rsidP="00B249B7">
      <w:pPr>
        <w:pStyle w:val="ListParagraph"/>
        <w:numPr>
          <w:ilvl w:val="0"/>
          <w:numId w:val="4"/>
        </w:numPr>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Izpildītājs apņemas, nekavējoties, pēc trauksmes signāla saņemšanas, nosūtīt uz Objektu apsardzes mobilo grupu, lai noskaidrotu trauksmes iemeslus, veikt Objekta apskati un atbilstoši konstatētajiem apstākļiem (ugunsgrēks, ielaušanās, uzbrukums, viltus trauksme u.tml.) izmantotu visus tiesiski iespējamos un nepieciešamos līdzekļus un rīkoties tā, lai nodrošinātu Pasūtītāja Objekta īpašuma neaizskaramību un to personu, mantas un vērtību saglabāšanu, kā arī, lai pārtrauktu pretlikumīgas darbības un aizturētu likumpārkāpējus.</w:t>
      </w:r>
    </w:p>
    <w:p w14:paraId="0B3D1E6F" w14:textId="77777777" w:rsidR="0087371A" w:rsidRPr="00B249B7" w:rsidRDefault="0087371A" w:rsidP="00C3244D">
      <w:pPr>
        <w:pStyle w:val="ListParagraph"/>
        <w:jc w:val="both"/>
        <w:rPr>
          <w:rFonts w:ascii="Times New Roman" w:eastAsia="Times New Roman" w:hAnsi="Times New Roman" w:cs="Times New Roman"/>
          <w:bCs/>
          <w:sz w:val="24"/>
          <w:szCs w:val="24"/>
          <w:lang w:eastAsia="lv-LV"/>
        </w:rPr>
      </w:pPr>
    </w:p>
    <w:p w14:paraId="20F305A7" w14:textId="77777777" w:rsidR="006D72D4" w:rsidRPr="006D72D4" w:rsidRDefault="006D72D4" w:rsidP="006D72D4">
      <w:pPr>
        <w:jc w:val="center"/>
      </w:pPr>
    </w:p>
    <w:p w14:paraId="262CABF7" w14:textId="77777777" w:rsidR="003940CC" w:rsidRDefault="003940CC"/>
    <w:sectPr w:rsidR="003940CC" w:rsidSect="003C030F">
      <w:pgSz w:w="11906" w:h="16838"/>
      <w:pgMar w:top="1134" w:right="1418"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onotype Corsiva ;color:#1F497D">
    <w:altName w:val="Times New Roman"/>
    <w:charset w:val="00"/>
    <w:family w:val="auto"/>
    <w:pitch w:val="default"/>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67A75"/>
    <w:multiLevelType w:val="multilevel"/>
    <w:tmpl w:val="77C4FA8E"/>
    <w:lvl w:ilvl="0">
      <w:start w:val="5"/>
      <w:numFmt w:val="decimal"/>
      <w:lvlText w:val="%1."/>
      <w:lvlJc w:val="left"/>
      <w:pPr>
        <w:ind w:left="360" w:hanging="360"/>
      </w:pPr>
      <w:rPr>
        <w:rFonts w:eastAsia="Times New Roman" w:hint="default"/>
        <w:color w:val="000000"/>
      </w:rPr>
    </w:lvl>
    <w:lvl w:ilvl="1">
      <w:start w:val="1"/>
      <w:numFmt w:val="decimal"/>
      <w:lvlText w:val="%1.%2."/>
      <w:lvlJc w:val="left"/>
      <w:pPr>
        <w:ind w:left="1074" w:hanging="360"/>
      </w:pPr>
      <w:rPr>
        <w:rFonts w:eastAsia="Times New Roman" w:hint="default"/>
        <w:color w:val="000000"/>
      </w:rPr>
    </w:lvl>
    <w:lvl w:ilvl="2">
      <w:start w:val="1"/>
      <w:numFmt w:val="decimal"/>
      <w:lvlText w:val="%1.%2.%3."/>
      <w:lvlJc w:val="left"/>
      <w:pPr>
        <w:ind w:left="2148" w:hanging="720"/>
      </w:pPr>
      <w:rPr>
        <w:rFonts w:eastAsia="Times New Roman" w:hint="default"/>
        <w:color w:val="000000"/>
      </w:rPr>
    </w:lvl>
    <w:lvl w:ilvl="3">
      <w:start w:val="1"/>
      <w:numFmt w:val="decimal"/>
      <w:lvlText w:val="%1.%2.%3.%4."/>
      <w:lvlJc w:val="left"/>
      <w:pPr>
        <w:ind w:left="2862" w:hanging="720"/>
      </w:pPr>
      <w:rPr>
        <w:rFonts w:eastAsia="Times New Roman" w:hint="default"/>
        <w:color w:val="000000"/>
      </w:rPr>
    </w:lvl>
    <w:lvl w:ilvl="4">
      <w:start w:val="1"/>
      <w:numFmt w:val="decimal"/>
      <w:lvlText w:val="%1.%2.%3.%4.%5."/>
      <w:lvlJc w:val="left"/>
      <w:pPr>
        <w:ind w:left="3936" w:hanging="1080"/>
      </w:pPr>
      <w:rPr>
        <w:rFonts w:eastAsia="Times New Roman" w:hint="default"/>
        <w:color w:val="000000"/>
      </w:rPr>
    </w:lvl>
    <w:lvl w:ilvl="5">
      <w:start w:val="1"/>
      <w:numFmt w:val="decimal"/>
      <w:lvlText w:val="%1.%2.%3.%4.%5.%6."/>
      <w:lvlJc w:val="left"/>
      <w:pPr>
        <w:ind w:left="4650" w:hanging="1080"/>
      </w:pPr>
      <w:rPr>
        <w:rFonts w:eastAsia="Times New Roman" w:hint="default"/>
        <w:color w:val="000000"/>
      </w:rPr>
    </w:lvl>
    <w:lvl w:ilvl="6">
      <w:start w:val="1"/>
      <w:numFmt w:val="decimal"/>
      <w:lvlText w:val="%1.%2.%3.%4.%5.%6.%7."/>
      <w:lvlJc w:val="left"/>
      <w:pPr>
        <w:ind w:left="5724" w:hanging="1440"/>
      </w:pPr>
      <w:rPr>
        <w:rFonts w:eastAsia="Times New Roman" w:hint="default"/>
        <w:color w:val="000000"/>
      </w:rPr>
    </w:lvl>
    <w:lvl w:ilvl="7">
      <w:start w:val="1"/>
      <w:numFmt w:val="decimal"/>
      <w:lvlText w:val="%1.%2.%3.%4.%5.%6.%7.%8."/>
      <w:lvlJc w:val="left"/>
      <w:pPr>
        <w:ind w:left="6438" w:hanging="1440"/>
      </w:pPr>
      <w:rPr>
        <w:rFonts w:eastAsia="Times New Roman" w:hint="default"/>
        <w:color w:val="000000"/>
      </w:rPr>
    </w:lvl>
    <w:lvl w:ilvl="8">
      <w:start w:val="1"/>
      <w:numFmt w:val="decimal"/>
      <w:lvlText w:val="%1.%2.%3.%4.%5.%6.%7.%8.%9."/>
      <w:lvlJc w:val="left"/>
      <w:pPr>
        <w:ind w:left="7512" w:hanging="1800"/>
      </w:pPr>
      <w:rPr>
        <w:rFonts w:eastAsia="Times New Roman" w:hint="default"/>
        <w:color w:val="000000"/>
      </w:rPr>
    </w:lvl>
  </w:abstractNum>
  <w:abstractNum w:abstractNumId="1" w15:restartNumberingAfterBreak="0">
    <w:nsid w:val="26705D81"/>
    <w:multiLevelType w:val="multilevel"/>
    <w:tmpl w:val="EC70451E"/>
    <w:lvl w:ilvl="0">
      <w:start w:val="6"/>
      <w:numFmt w:val="decimal"/>
      <w:lvlText w:val="%1."/>
      <w:lvlJc w:val="left"/>
      <w:pPr>
        <w:ind w:left="360" w:hanging="360"/>
      </w:pPr>
      <w:rPr>
        <w:rFonts w:hint="default"/>
      </w:rPr>
    </w:lvl>
    <w:lvl w:ilvl="1">
      <w:start w:val="1"/>
      <w:numFmt w:val="decimal"/>
      <w:lvlText w:val="%1.%2."/>
      <w:lvlJc w:val="left"/>
      <w:pPr>
        <w:ind w:left="1074" w:hanging="36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2" w15:restartNumberingAfterBreak="0">
    <w:nsid w:val="27454C3A"/>
    <w:multiLevelType w:val="multilevel"/>
    <w:tmpl w:val="57408C5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669D6925"/>
    <w:multiLevelType w:val="hybridMultilevel"/>
    <w:tmpl w:val="56A2E35E"/>
    <w:lvl w:ilvl="0" w:tplc="077EDCB4">
      <w:start w:val="1"/>
      <w:numFmt w:val="decimal"/>
      <w:lvlText w:val="%1."/>
      <w:lvlJc w:val="left"/>
      <w:pPr>
        <w:ind w:left="720" w:hanging="360"/>
      </w:pPr>
      <w:rPr>
        <w:rFonts w:hint="default"/>
        <w:b w:val="0"/>
        <w:bCs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2CA"/>
    <w:rsid w:val="0003410A"/>
    <w:rsid w:val="00254C8D"/>
    <w:rsid w:val="00293FBD"/>
    <w:rsid w:val="003940CC"/>
    <w:rsid w:val="003E61FE"/>
    <w:rsid w:val="005462CA"/>
    <w:rsid w:val="006D72D4"/>
    <w:rsid w:val="00716F01"/>
    <w:rsid w:val="0087371A"/>
    <w:rsid w:val="00B249B7"/>
    <w:rsid w:val="00C3244D"/>
    <w:rsid w:val="00C51929"/>
    <w:rsid w:val="00D3349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805F0"/>
  <w15:chartTrackingRefBased/>
  <w15:docId w15:val="{EB099EB0-07F4-4876-88D1-25CE89A52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2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62CA"/>
    <w:rPr>
      <w:color w:val="0563C1" w:themeColor="hyperlink"/>
      <w:u w:val="single"/>
    </w:rPr>
  </w:style>
  <w:style w:type="paragraph" w:styleId="ListParagraph">
    <w:name w:val="List Paragraph"/>
    <w:basedOn w:val="Normal"/>
    <w:uiPriority w:val="34"/>
    <w:qFormat/>
    <w:rsid w:val="005462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ga.purina.eglite@balvi.lv" TargetMode="External"/><Relationship Id="rId5" Type="http://schemas.openxmlformats.org/officeDocument/2006/relationships/hyperlink" Target="mailto:janis.morozovs@balvi.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7</Pages>
  <Words>6188</Words>
  <Characters>3528</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Purina Eglite</dc:creator>
  <cp:keywords/>
  <dc:description/>
  <cp:lastModifiedBy>Inga Purina Eglite</cp:lastModifiedBy>
  <cp:revision>6</cp:revision>
  <dcterms:created xsi:type="dcterms:W3CDTF">2020-03-06T06:52:00Z</dcterms:created>
  <dcterms:modified xsi:type="dcterms:W3CDTF">2020-03-06T11:36:00Z</dcterms:modified>
</cp:coreProperties>
</file>