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8CBF" w14:textId="77777777" w:rsidR="00E55816" w:rsidRDefault="00E55816"/>
    <w:p w14:paraId="7F8B6FBF" w14:textId="77777777" w:rsidR="00E55816" w:rsidRPr="00E55816" w:rsidRDefault="00755DF1" w:rsidP="00E55816">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lang w:eastAsia="lv-LV"/>
        </w:rPr>
        <w:drawing>
          <wp:inline distT="0" distB="0" distL="0" distR="0" wp14:anchorId="41275284" wp14:editId="1C95602E">
            <wp:extent cx="3609340" cy="158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340" cy="1584960"/>
                    </a:xfrm>
                    <a:prstGeom prst="rect">
                      <a:avLst/>
                    </a:prstGeom>
                    <a:noFill/>
                  </pic:spPr>
                </pic:pic>
              </a:graphicData>
            </a:graphic>
          </wp:inline>
        </w:drawing>
      </w:r>
    </w:p>
    <w:p w14:paraId="234AF5F6" w14:textId="77777777" w:rsidR="00E55816" w:rsidRPr="00E55816" w:rsidRDefault="00E55816"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p>
    <w:p w14:paraId="0DCAB6B6" w14:textId="77777777" w:rsidR="00E55816" w:rsidRPr="00E55816" w:rsidRDefault="00E55816" w:rsidP="00755DF1">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14:paraId="34D01D83" w14:textId="382D8542" w:rsidR="00755DF1" w:rsidRPr="0017363B" w:rsidRDefault="00BE091E" w:rsidP="001736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55DF1" w:rsidRPr="00755DF1">
        <w:rPr>
          <w:rFonts w:ascii="Times New Roman" w:eastAsia="Times New Roman" w:hAnsi="Times New Roman" w:cs="Times New Roman"/>
          <w:b/>
          <w:sz w:val="24"/>
          <w:szCs w:val="24"/>
        </w:rPr>
        <w:t>Būvuzraudzības v</w:t>
      </w:r>
      <w:r w:rsidR="00F316BF">
        <w:rPr>
          <w:rFonts w:ascii="Times New Roman" w:eastAsia="Times New Roman" w:hAnsi="Times New Roman" w:cs="Times New Roman"/>
          <w:b/>
          <w:sz w:val="24"/>
          <w:szCs w:val="24"/>
        </w:rPr>
        <w:t xml:space="preserve">eikšana </w:t>
      </w:r>
      <w:r>
        <w:rPr>
          <w:rFonts w:ascii="Times New Roman" w:eastAsia="Times New Roman" w:hAnsi="Times New Roman" w:cs="Times New Roman"/>
          <w:b/>
          <w:sz w:val="24"/>
          <w:szCs w:val="24"/>
        </w:rPr>
        <w:t>ēkas vienkāršotai atjaunošanai Brīvības ielā 52, Balvos”</w:t>
      </w:r>
    </w:p>
    <w:p w14:paraId="2F0909AD" w14:textId="391AD43B" w:rsidR="00283A89" w:rsidRPr="00FB28CA" w:rsidRDefault="00283A89" w:rsidP="00755DF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sidR="005E6489">
        <w:rPr>
          <w:rFonts w:ascii="Times New Roman" w:eastAsia="Times New Roman" w:hAnsi="Times New Roman" w:cs="Times New Roman"/>
          <w:b/>
          <w:sz w:val="24"/>
          <w:szCs w:val="24"/>
          <w:lang w:val="en-GB"/>
        </w:rPr>
        <w:t>BNP TI 2019/</w:t>
      </w:r>
      <w:r w:rsidR="00BE091E">
        <w:rPr>
          <w:rFonts w:ascii="Times New Roman" w:eastAsia="Times New Roman" w:hAnsi="Times New Roman" w:cs="Times New Roman"/>
          <w:b/>
          <w:sz w:val="24"/>
          <w:szCs w:val="24"/>
          <w:lang w:val="en-GB"/>
        </w:rPr>
        <w:t>81</w:t>
      </w:r>
    </w:p>
    <w:p w14:paraId="08C4F895" w14:textId="77777777" w:rsidR="00FB28CA" w:rsidRPr="00FB28CA" w:rsidRDefault="00FB28CA" w:rsidP="00104263">
      <w:pPr>
        <w:spacing w:after="0" w:line="240" w:lineRule="auto"/>
        <w:rPr>
          <w:rFonts w:ascii="Times New Roman" w:eastAsia="Times New Roman" w:hAnsi="Times New Roman" w:cs="Times New Roman"/>
          <w:b/>
          <w:sz w:val="24"/>
          <w:szCs w:val="24"/>
        </w:rPr>
      </w:pPr>
    </w:p>
    <w:p w14:paraId="07813197" w14:textId="77777777" w:rsidR="00FB28CA" w:rsidRPr="00FB28CA" w:rsidRDefault="00FB28CA" w:rsidP="00FB28CA">
      <w:pPr>
        <w:spacing w:after="0" w:line="240" w:lineRule="auto"/>
        <w:rPr>
          <w:rFonts w:ascii="Times New Roman" w:eastAsia="Times New Roman" w:hAnsi="Times New Roman" w:cs="Times New Roman"/>
          <w:b/>
          <w:bCs/>
          <w:sz w:val="24"/>
          <w:szCs w:val="24"/>
          <w:lang w:eastAsia="lv-LV"/>
        </w:rPr>
      </w:pPr>
      <w:r w:rsidRPr="00FB28CA">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4"/>
        <w:gridCol w:w="5531"/>
      </w:tblGrid>
      <w:tr w:rsidR="00FB28CA" w:rsidRPr="00FB28CA" w14:paraId="44B0224B" w14:textId="77777777" w:rsidTr="0023648C">
        <w:trPr>
          <w:jc w:val="center"/>
        </w:trPr>
        <w:tc>
          <w:tcPr>
            <w:tcW w:w="3652" w:type="dxa"/>
          </w:tcPr>
          <w:p w14:paraId="02582FF2" w14:textId="77777777" w:rsidR="00FB28CA" w:rsidRPr="00FB28CA" w:rsidRDefault="00FB28CA" w:rsidP="00FB28CA">
            <w:pPr>
              <w:keepNext/>
              <w:spacing w:after="0" w:line="240" w:lineRule="auto"/>
              <w:outlineLvl w:val="0"/>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Nosaukums </w:t>
            </w:r>
          </w:p>
        </w:tc>
        <w:tc>
          <w:tcPr>
            <w:tcW w:w="5670" w:type="dxa"/>
          </w:tcPr>
          <w:p w14:paraId="0C341256"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Balvu novada pašvaldība</w:t>
            </w:r>
          </w:p>
        </w:tc>
      </w:tr>
      <w:tr w:rsidR="00FB28CA" w:rsidRPr="00FB28CA" w14:paraId="54BF4EB2" w14:textId="77777777" w:rsidTr="0023648C">
        <w:trPr>
          <w:jc w:val="center"/>
        </w:trPr>
        <w:tc>
          <w:tcPr>
            <w:tcW w:w="3652" w:type="dxa"/>
          </w:tcPr>
          <w:p w14:paraId="342078CB"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Reģistrācijas numurs </w:t>
            </w:r>
          </w:p>
        </w:tc>
        <w:tc>
          <w:tcPr>
            <w:tcW w:w="5670" w:type="dxa"/>
          </w:tcPr>
          <w:p w14:paraId="5CC6E155"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90009115622</w:t>
            </w:r>
          </w:p>
        </w:tc>
      </w:tr>
      <w:tr w:rsidR="00FB28CA" w:rsidRPr="00FB28CA" w14:paraId="3B00A09C" w14:textId="77777777" w:rsidTr="0023648C">
        <w:trPr>
          <w:jc w:val="center"/>
        </w:trPr>
        <w:tc>
          <w:tcPr>
            <w:tcW w:w="3652" w:type="dxa"/>
          </w:tcPr>
          <w:p w14:paraId="4A3AF42E"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Adrese</w:t>
            </w:r>
          </w:p>
        </w:tc>
        <w:tc>
          <w:tcPr>
            <w:tcW w:w="5670" w:type="dxa"/>
          </w:tcPr>
          <w:p w14:paraId="52B669AB"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Bērzpils iela 1A, Balvi, Balvu novads</w:t>
            </w:r>
          </w:p>
        </w:tc>
      </w:tr>
      <w:tr w:rsidR="00FB28CA" w:rsidRPr="00FB28CA" w14:paraId="2BA99514" w14:textId="77777777" w:rsidTr="0023648C">
        <w:trPr>
          <w:jc w:val="center"/>
        </w:trPr>
        <w:tc>
          <w:tcPr>
            <w:tcW w:w="3652" w:type="dxa"/>
          </w:tcPr>
          <w:p w14:paraId="221E5232"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tirgus izpētes priekšmetu</w:t>
            </w:r>
          </w:p>
        </w:tc>
        <w:tc>
          <w:tcPr>
            <w:tcW w:w="5670" w:type="dxa"/>
          </w:tcPr>
          <w:p w14:paraId="0044139F"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projektu vadītāja </w:t>
            </w:r>
          </w:p>
          <w:p w14:paraId="4EB16ADD" w14:textId="77777777" w:rsidR="00FB28CA" w:rsidRPr="00277A75" w:rsidRDefault="00277A75" w:rsidP="00FB28CA">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Ilze Daukste, tālr.</w:t>
            </w:r>
            <w:r w:rsidRPr="00277A75">
              <w:rPr>
                <w:rFonts w:ascii="Times New Roman" w:eastAsia="Times New Roman" w:hAnsi="Times New Roman" w:cs="Times New Roman"/>
                <w:bCs/>
                <w:sz w:val="24"/>
                <w:szCs w:val="24"/>
                <w:lang w:eastAsia="lv-LV"/>
              </w:rPr>
              <w:t xml:space="preserve"> </w:t>
            </w:r>
            <w:r w:rsidRPr="00277A75">
              <w:rPr>
                <w:rFonts w:ascii="Times New Roman" w:hAnsi="Times New Roman" w:cs="Times New Roman"/>
                <w:sz w:val="24"/>
                <w:szCs w:val="24"/>
              </w:rPr>
              <w:t>64522456</w:t>
            </w:r>
            <w:r w:rsidR="00FB28CA" w:rsidRPr="00277A75">
              <w:rPr>
                <w:rFonts w:ascii="Times New Roman" w:eastAsia="Times New Roman" w:hAnsi="Times New Roman" w:cs="Times New Roman"/>
                <w:bCs/>
                <w:sz w:val="24"/>
                <w:szCs w:val="24"/>
                <w:lang w:eastAsia="lv-LV"/>
              </w:rPr>
              <w:t>, mob.</w:t>
            </w:r>
            <w:r w:rsidRPr="00277A75">
              <w:rPr>
                <w:rFonts w:ascii="Times New Roman" w:hAnsi="Times New Roman" w:cs="Times New Roman"/>
                <w:sz w:val="24"/>
                <w:szCs w:val="24"/>
              </w:rPr>
              <w:t xml:space="preserve"> 29164755</w:t>
            </w:r>
            <w:r w:rsidR="00FB28CA" w:rsidRPr="00277A75">
              <w:rPr>
                <w:rFonts w:ascii="Times New Roman" w:eastAsia="Times New Roman" w:hAnsi="Times New Roman" w:cs="Times New Roman"/>
                <w:bCs/>
                <w:sz w:val="24"/>
                <w:szCs w:val="24"/>
                <w:lang w:eastAsia="lv-LV"/>
              </w:rPr>
              <w:t xml:space="preserve">, </w:t>
            </w:r>
          </w:p>
          <w:p w14:paraId="075D91A8"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277A75">
              <w:rPr>
                <w:rFonts w:ascii="Times New Roman" w:eastAsia="Times New Roman" w:hAnsi="Times New Roman" w:cs="Times New Roman"/>
                <w:bCs/>
                <w:sz w:val="24"/>
                <w:szCs w:val="24"/>
                <w:lang w:eastAsia="lv-LV"/>
              </w:rPr>
              <w:t xml:space="preserve">e-pasts: </w:t>
            </w:r>
            <w:r w:rsidR="00277A75" w:rsidRPr="00277A75">
              <w:rPr>
                <w:rFonts w:ascii="Times New Roman" w:hAnsi="Times New Roman" w:cs="Times New Roman"/>
                <w:sz w:val="24"/>
                <w:szCs w:val="24"/>
              </w:rPr>
              <w:t>ilze.daukste@balvi.lv</w:t>
            </w:r>
          </w:p>
        </w:tc>
      </w:tr>
      <w:tr w:rsidR="00FB28CA" w:rsidRPr="00FB28CA" w14:paraId="0DF6B3C8" w14:textId="77777777" w:rsidTr="0023648C">
        <w:trPr>
          <w:trHeight w:val="318"/>
          <w:jc w:val="center"/>
        </w:trPr>
        <w:tc>
          <w:tcPr>
            <w:tcW w:w="3652" w:type="dxa"/>
          </w:tcPr>
          <w:p w14:paraId="23C8D8D7"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6B3368E6"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iepirkumu speciāliste </w:t>
            </w:r>
          </w:p>
          <w:p w14:paraId="2E4C339F"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Sendija Cibule, tālr. 64520931, mob.</w:t>
            </w:r>
            <w:r w:rsidRPr="00FB28CA">
              <w:rPr>
                <w:rFonts w:ascii="Times New Roman" w:eastAsia="Times New Roman" w:hAnsi="Times New Roman" w:cs="Times New Roman"/>
                <w:b/>
                <w:bCs/>
                <w:sz w:val="24"/>
                <w:szCs w:val="24"/>
                <w:lang w:eastAsia="lv-LV"/>
              </w:rPr>
              <w:t xml:space="preserve"> </w:t>
            </w:r>
            <w:r w:rsidRPr="00FB28CA">
              <w:rPr>
                <w:rFonts w:ascii="Times New Roman" w:eastAsia="Times New Roman" w:hAnsi="Times New Roman" w:cs="Times New Roman"/>
                <w:bCs/>
                <w:sz w:val="24"/>
                <w:szCs w:val="24"/>
                <w:lang w:eastAsia="lv-LV"/>
              </w:rPr>
              <w:t xml:space="preserve">26415767, </w:t>
            </w:r>
          </w:p>
          <w:p w14:paraId="3C651C2D"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e-pasts: sendija.cibule@balvi.lv</w:t>
            </w:r>
          </w:p>
        </w:tc>
      </w:tr>
      <w:tr w:rsidR="00FB28CA" w:rsidRPr="00FB28CA" w14:paraId="068BF423" w14:textId="77777777" w:rsidTr="0023648C">
        <w:trPr>
          <w:trHeight w:val="323"/>
          <w:jc w:val="center"/>
        </w:trPr>
        <w:tc>
          <w:tcPr>
            <w:tcW w:w="3652" w:type="dxa"/>
          </w:tcPr>
          <w:p w14:paraId="4C5BB36E"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E-pasta adrese </w:t>
            </w:r>
          </w:p>
        </w:tc>
        <w:tc>
          <w:tcPr>
            <w:tcW w:w="5670" w:type="dxa"/>
            <w:shd w:val="clear" w:color="auto" w:fill="auto"/>
          </w:tcPr>
          <w:p w14:paraId="74FF7081"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dome@balvi.lv </w:t>
            </w:r>
          </w:p>
        </w:tc>
      </w:tr>
      <w:tr w:rsidR="00FB28CA" w:rsidRPr="00FB28CA" w14:paraId="1F9CE842" w14:textId="77777777" w:rsidTr="0023648C">
        <w:trPr>
          <w:trHeight w:val="181"/>
          <w:jc w:val="center"/>
        </w:trPr>
        <w:tc>
          <w:tcPr>
            <w:tcW w:w="3652" w:type="dxa"/>
          </w:tcPr>
          <w:p w14:paraId="42218C26"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Darba laiks </w:t>
            </w:r>
          </w:p>
        </w:tc>
        <w:tc>
          <w:tcPr>
            <w:tcW w:w="5670" w:type="dxa"/>
          </w:tcPr>
          <w:p w14:paraId="1C0A78CE" w14:textId="77777777"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pirmdienās 8:30-18:00; </w:t>
            </w:r>
          </w:p>
          <w:p w14:paraId="58C938FF" w14:textId="77777777"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otrdienās, trešdienās un ceturtdienās 8:30-17:00; </w:t>
            </w:r>
          </w:p>
          <w:p w14:paraId="3A9C7763"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kern w:val="32"/>
                <w:sz w:val="24"/>
                <w:szCs w:val="24"/>
                <w:lang w:eastAsia="lv-LV"/>
              </w:rPr>
              <w:t>piektdienās 8:30-16:00</w:t>
            </w:r>
          </w:p>
        </w:tc>
      </w:tr>
    </w:tbl>
    <w:p w14:paraId="6186F6E7" w14:textId="77777777" w:rsidR="00E55816" w:rsidRPr="00E55816" w:rsidRDefault="00E55816" w:rsidP="00E55816">
      <w:pPr>
        <w:spacing w:after="0" w:line="240" w:lineRule="auto"/>
        <w:jc w:val="center"/>
        <w:rPr>
          <w:rFonts w:ascii="Times New Roman" w:eastAsia="Times New Roman" w:hAnsi="Times New Roman" w:cs="Times New Roman"/>
          <w:b/>
          <w:bCs/>
          <w:sz w:val="24"/>
          <w:szCs w:val="24"/>
          <w:lang w:val="en-GB" w:eastAsia="lv-LV"/>
        </w:rPr>
      </w:pPr>
    </w:p>
    <w:p w14:paraId="11BAEE56" w14:textId="77777777" w:rsidR="00B25FE6" w:rsidRPr="00B25FE6" w:rsidRDefault="00E32B75" w:rsidP="006A0EB3">
      <w:pPr>
        <w:widowControl w:val="0"/>
        <w:numPr>
          <w:ilvl w:val="0"/>
          <w:numId w:val="2"/>
        </w:numPr>
        <w:suppressAutoHyphens/>
        <w:spacing w:after="0" w:line="240" w:lineRule="auto"/>
        <w:jc w:val="both"/>
        <w:rPr>
          <w:rFonts w:ascii="Times New Roman" w:eastAsia="Times New Roman" w:hAnsi="Times New Roman" w:cs="Times New Roman"/>
          <w:b/>
          <w:sz w:val="24"/>
          <w:szCs w:val="20"/>
          <w:lang w:val="en-GB" w:eastAsia="lv-LV"/>
        </w:rPr>
      </w:pPr>
      <w:r w:rsidRPr="00B25FE6">
        <w:rPr>
          <w:rFonts w:ascii="Times New Roman" w:eastAsia="Times New Roman" w:hAnsi="Times New Roman" w:cs="Times New Roman"/>
          <w:b/>
          <w:color w:val="000000"/>
          <w:sz w:val="24"/>
          <w:szCs w:val="24"/>
          <w:lang w:val="en-GB" w:eastAsia="lv-LV"/>
        </w:rPr>
        <w:t>Tirgus izpētes priekšmets</w:t>
      </w:r>
      <w:r w:rsidR="00B25FE6" w:rsidRPr="00B25FE6">
        <w:rPr>
          <w:rFonts w:ascii="Times New Roman" w:eastAsia="Times New Roman" w:hAnsi="Times New Roman" w:cs="Times New Roman"/>
          <w:b/>
          <w:color w:val="000000"/>
          <w:sz w:val="24"/>
          <w:szCs w:val="24"/>
          <w:lang w:val="en-GB" w:eastAsia="lv-LV"/>
        </w:rPr>
        <w:t>:</w:t>
      </w:r>
      <w:r w:rsidRPr="00B25FE6">
        <w:rPr>
          <w:rFonts w:ascii="Times New Roman" w:eastAsia="Times New Roman" w:hAnsi="Times New Roman" w:cs="Times New Roman"/>
          <w:b/>
          <w:color w:val="000000"/>
          <w:sz w:val="24"/>
          <w:szCs w:val="24"/>
          <w:lang w:val="en-GB" w:eastAsia="lv-LV"/>
        </w:rPr>
        <w:t xml:space="preserve"> </w:t>
      </w:r>
    </w:p>
    <w:p w14:paraId="4B561ABB" w14:textId="02982538" w:rsidR="00E32B75" w:rsidRPr="00B25FE6" w:rsidRDefault="00B25FE6" w:rsidP="000D3222">
      <w:pPr>
        <w:widowControl w:val="0"/>
        <w:suppressAutoHyphens/>
        <w:spacing w:after="0" w:line="240" w:lineRule="auto"/>
        <w:ind w:left="720"/>
        <w:jc w:val="both"/>
        <w:rPr>
          <w:rFonts w:ascii="Times New Roman" w:eastAsia="Times New Roman" w:hAnsi="Times New Roman" w:cs="Times New Roman"/>
          <w:sz w:val="24"/>
          <w:szCs w:val="20"/>
          <w:lang w:val="en-GB" w:eastAsia="lv-LV"/>
        </w:rPr>
      </w:pPr>
      <w:r>
        <w:rPr>
          <w:rFonts w:ascii="Times New Roman" w:eastAsia="Times New Roman" w:hAnsi="Times New Roman" w:cs="Times New Roman"/>
          <w:sz w:val="24"/>
          <w:szCs w:val="24"/>
          <w:lang w:val="en-GB" w:eastAsia="lv-LV"/>
        </w:rPr>
        <w:t>B</w:t>
      </w:r>
      <w:r w:rsidR="00E64ECE" w:rsidRPr="00E64ECE">
        <w:rPr>
          <w:rFonts w:ascii="Times New Roman" w:eastAsia="Times New Roman" w:hAnsi="Times New Roman" w:cs="Times New Roman"/>
          <w:sz w:val="24"/>
          <w:szCs w:val="24"/>
        </w:rPr>
        <w:t xml:space="preserve">ūvuzraudzības veikšana </w:t>
      </w:r>
      <w:r w:rsidR="00BE091E">
        <w:rPr>
          <w:rFonts w:ascii="Times New Roman" w:eastAsia="Times New Roman" w:hAnsi="Times New Roman" w:cs="Times New Roman"/>
          <w:sz w:val="24"/>
          <w:szCs w:val="24"/>
        </w:rPr>
        <w:t xml:space="preserve">ēkas vienkāršotai atjaunošanai Brīvības ielā 52, Balvos atbilstoši darba apjomiem (Pielikums Nr.2.). </w:t>
      </w:r>
    </w:p>
    <w:p w14:paraId="0D31D11D" w14:textId="77777777" w:rsidR="00174F0B" w:rsidRPr="00AE2EFD" w:rsidRDefault="00174F0B" w:rsidP="000D3222">
      <w:pPr>
        <w:pStyle w:val="Default"/>
        <w:numPr>
          <w:ilvl w:val="0"/>
          <w:numId w:val="2"/>
        </w:numPr>
      </w:pPr>
      <w:r w:rsidRPr="00AE2EFD">
        <w:rPr>
          <w:b/>
          <w:bCs/>
        </w:rPr>
        <w:t xml:space="preserve">Būvuzrauga pienākums ir: </w:t>
      </w:r>
    </w:p>
    <w:p w14:paraId="4B300AEB" w14:textId="43F27F08" w:rsidR="00174F0B" w:rsidRPr="00AE2EFD" w:rsidRDefault="00BE091E" w:rsidP="00174F0B">
      <w:pPr>
        <w:pStyle w:val="Default"/>
        <w:spacing w:after="27"/>
        <w:ind w:left="720"/>
        <w:jc w:val="both"/>
      </w:pPr>
      <w:r>
        <w:t>2</w:t>
      </w:r>
      <w:r w:rsidR="00174F0B">
        <w:t xml:space="preserve">.1. veikt </w:t>
      </w:r>
      <w:r w:rsidR="00174F0B" w:rsidRPr="00AE2EFD">
        <w:t>būvuzraudzību</w:t>
      </w:r>
      <w:r w:rsidR="00174F0B" w:rsidRPr="006838AF">
        <w:t xml:space="preserve"> </w:t>
      </w:r>
      <w:r w:rsidR="00174F0B">
        <w:t xml:space="preserve">Objektā </w:t>
      </w:r>
      <w:r w:rsidR="00174F0B" w:rsidRPr="00AE2EFD">
        <w:t xml:space="preserve">saskaņā ar </w:t>
      </w:r>
      <w:r w:rsidR="00174F0B" w:rsidRPr="00401011">
        <w:t>būvdarbu būvuzraudzības noteikumiem (19.08.2014. Ministru kabineta noteikumos Nr.500 “Vispārīgie būvnoteikumi” XI. nodaļu), kā arī citiem LR spēkā esošajiem normatīvajiem aktiem un b</w:t>
      </w:r>
      <w:r w:rsidR="00174F0B">
        <w:t>ūvnormatīviem;</w:t>
      </w:r>
    </w:p>
    <w:p w14:paraId="0D1FBADB" w14:textId="2454A52B" w:rsidR="00174F0B" w:rsidRPr="00AE2EFD" w:rsidRDefault="00BE091E" w:rsidP="00174F0B">
      <w:pPr>
        <w:pStyle w:val="Default"/>
        <w:spacing w:after="27"/>
        <w:ind w:left="720"/>
        <w:jc w:val="both"/>
      </w:pPr>
      <w:r>
        <w:t>2</w:t>
      </w:r>
      <w:r w:rsidR="00174F0B"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14:paraId="1550231A" w14:textId="6A982E6C" w:rsidR="00174F0B" w:rsidRPr="00AE2EFD" w:rsidRDefault="00BE091E" w:rsidP="00174F0B">
      <w:pPr>
        <w:pStyle w:val="Default"/>
        <w:spacing w:after="27"/>
        <w:ind w:left="720"/>
        <w:jc w:val="both"/>
      </w:pPr>
      <w:r>
        <w:t>2</w:t>
      </w:r>
      <w:r w:rsidR="00174F0B" w:rsidRPr="00AE2EFD">
        <w:t xml:space="preserve">.3. izvērtēt būvdarbu veicēja piedāvātās izmaiņas būvniecības projektu dokumentācijā un sniegt atzinumu pasūtītājam; </w:t>
      </w:r>
    </w:p>
    <w:p w14:paraId="3E5F511F" w14:textId="222784C8" w:rsidR="00174F0B" w:rsidRPr="0006520C" w:rsidRDefault="00BE091E" w:rsidP="00174F0B">
      <w:pPr>
        <w:pStyle w:val="CommentText"/>
        <w:ind w:left="720"/>
        <w:jc w:val="both"/>
        <w:rPr>
          <w:sz w:val="24"/>
          <w:szCs w:val="24"/>
          <w:lang w:val="lv-LV"/>
        </w:rPr>
      </w:pPr>
      <w:r>
        <w:rPr>
          <w:sz w:val="24"/>
          <w:szCs w:val="24"/>
          <w:lang w:val="lv-LV"/>
        </w:rPr>
        <w:t>2</w:t>
      </w:r>
      <w:r w:rsidR="00174F0B" w:rsidRPr="00AE2EFD">
        <w:rPr>
          <w:sz w:val="24"/>
          <w:szCs w:val="24"/>
          <w:lang w:val="lv-LV"/>
        </w:rPr>
        <w:t xml:space="preserve">.4. </w:t>
      </w:r>
      <w:r w:rsidR="00174F0B">
        <w:rPr>
          <w:sz w:val="24"/>
          <w:szCs w:val="24"/>
          <w:lang w:val="lv-LV"/>
        </w:rPr>
        <w:t>vadīt</w:t>
      </w:r>
      <w:r w:rsidR="00174F0B" w:rsidRPr="00AE2EFD">
        <w:rPr>
          <w:sz w:val="24"/>
          <w:szCs w:val="24"/>
          <w:lang w:val="lv-LV"/>
        </w:rPr>
        <w:t xml:space="preserve"> pasūtītāja vai būvdarbu veicēja būvsapulc</w:t>
      </w:r>
      <w:r w:rsidR="00174F0B">
        <w:rPr>
          <w:sz w:val="24"/>
          <w:szCs w:val="24"/>
          <w:lang w:val="lv-LV"/>
        </w:rPr>
        <w:t>es</w:t>
      </w:r>
      <w:r w:rsidR="00174F0B" w:rsidRPr="00AE2EFD">
        <w:rPr>
          <w:sz w:val="24"/>
          <w:szCs w:val="24"/>
          <w:lang w:val="lv-LV"/>
        </w:rPr>
        <w:t xml:space="preserve">, kurās piedalās būvniecības procesā iesaistītie dalībnieki, ja vien puses nevienojas par citu būvsapulču sasaukšanas kārtību. </w:t>
      </w:r>
      <w:r w:rsidR="00174F0B" w:rsidRPr="0006520C">
        <w:rPr>
          <w:sz w:val="24"/>
          <w:szCs w:val="24"/>
          <w:lang w:val="lv-LV"/>
        </w:rPr>
        <w:t>Nepieciešamības gadījumā, sasaukt ārkārtas būvsapulci, pirms tam laicīgi paziņojot par to būvuzņēmējam un citām iesaistītajām pusēm,  veikt sanā</w:t>
      </w:r>
      <w:r w:rsidR="00174F0B">
        <w:rPr>
          <w:sz w:val="24"/>
          <w:szCs w:val="24"/>
          <w:lang w:val="lv-LV"/>
        </w:rPr>
        <w:t>k</w:t>
      </w:r>
      <w:r w:rsidR="00174F0B" w:rsidRPr="0006520C">
        <w:rPr>
          <w:sz w:val="24"/>
          <w:szCs w:val="24"/>
          <w:lang w:val="lv-LV"/>
        </w:rPr>
        <w:t>smju protokolēšanu;</w:t>
      </w:r>
    </w:p>
    <w:p w14:paraId="69B7E056" w14:textId="4C88DC80" w:rsidR="00174F0B" w:rsidRPr="00AE2EFD" w:rsidRDefault="00BE091E" w:rsidP="00174F0B">
      <w:pPr>
        <w:pStyle w:val="Default"/>
        <w:spacing w:after="27"/>
        <w:ind w:left="720"/>
        <w:jc w:val="both"/>
      </w:pPr>
      <w:r>
        <w:t>2</w:t>
      </w:r>
      <w:r w:rsidR="00174F0B" w:rsidRPr="00AE2EFD">
        <w:t xml:space="preserve">.5.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4E26276C" w14:textId="7DD033A2" w:rsidR="00174F0B" w:rsidRPr="00AE2EFD" w:rsidRDefault="00BE091E" w:rsidP="00174F0B">
      <w:pPr>
        <w:pStyle w:val="Default"/>
        <w:spacing w:after="27"/>
        <w:ind w:left="720"/>
        <w:jc w:val="both"/>
      </w:pPr>
      <w:r>
        <w:lastRenderedPageBreak/>
        <w:t>2</w:t>
      </w:r>
      <w:r w:rsidR="00174F0B" w:rsidRPr="00AE2EFD">
        <w:t xml:space="preserve">.6. sagatavot ikmēneša ziņojumus par būvdarbu gaitu un iesniegt tos pasūtītājam ne vēlāk kā līdz nākošā mēneša 5 (piektajai) dienai; veikt </w:t>
      </w:r>
      <w:r w:rsidR="00174F0B">
        <w:t>O</w:t>
      </w:r>
      <w:r w:rsidR="00174F0B" w:rsidRPr="00AE2EFD">
        <w:t xml:space="preserve">bjekta regulāru pārbaudi, darba izpildes pieņemšanu, saskaņojot un pārbaudot izpildīto darbu apjomus; </w:t>
      </w:r>
    </w:p>
    <w:p w14:paraId="28C32E75" w14:textId="0D1A2BA0" w:rsidR="00174F0B" w:rsidRPr="00AE2EFD" w:rsidRDefault="00BE091E" w:rsidP="00174F0B">
      <w:pPr>
        <w:pStyle w:val="Default"/>
        <w:spacing w:after="27"/>
        <w:ind w:left="720"/>
        <w:jc w:val="both"/>
      </w:pPr>
      <w:r>
        <w:t>2</w:t>
      </w:r>
      <w:r w:rsidR="00174F0B" w:rsidRPr="00AE2EFD">
        <w:t xml:space="preserve">.7. apturēt būvdarbus </w:t>
      </w:r>
      <w:r w:rsidR="00174F0B">
        <w:t>O</w:t>
      </w:r>
      <w:r w:rsidR="00174F0B" w:rsidRPr="00AE2EFD">
        <w:t xml:space="preserve">bjektā LR normatīvajos aktos paredzētajos gadījumos un, ja tiek konstatēti pārkāpumi, kas saistīti ar būvdarbu līguma nosacījumu neievērošanu; </w:t>
      </w:r>
    </w:p>
    <w:p w14:paraId="62D9F846" w14:textId="1C9CFD05" w:rsidR="00174F0B" w:rsidRPr="00AE2EFD" w:rsidRDefault="00BE091E" w:rsidP="00174F0B">
      <w:pPr>
        <w:pStyle w:val="Default"/>
        <w:spacing w:after="27"/>
        <w:ind w:left="720"/>
        <w:jc w:val="both"/>
      </w:pPr>
      <w:r>
        <w:t>2</w:t>
      </w:r>
      <w:r w:rsidR="00174F0B" w:rsidRPr="00AE2EFD">
        <w:t xml:space="preserve">.8. izdarīt ierakstus būvdarbu žurnālā par </w:t>
      </w:r>
      <w:r w:rsidR="00174F0B">
        <w:t>O</w:t>
      </w:r>
      <w:r w:rsidR="00174F0B" w:rsidRPr="00AE2EFD">
        <w:t xml:space="preserve">bjekta pārbaudēs konstatētiem trūkumiem; </w:t>
      </w:r>
    </w:p>
    <w:p w14:paraId="5F1670FE" w14:textId="1279B3FE" w:rsidR="00174F0B" w:rsidRPr="00AE2EFD" w:rsidRDefault="00BE091E" w:rsidP="00174F0B">
      <w:pPr>
        <w:pStyle w:val="Default"/>
        <w:spacing w:after="27"/>
        <w:ind w:left="720"/>
        <w:jc w:val="both"/>
      </w:pPr>
      <w:r>
        <w:t>2</w:t>
      </w:r>
      <w:r w:rsidR="00174F0B" w:rsidRPr="00AE2EFD">
        <w:t>.</w:t>
      </w:r>
      <w:r w:rsidR="00174F0B">
        <w:t>9</w:t>
      </w:r>
      <w:r w:rsidR="00174F0B" w:rsidRPr="00AE2EFD">
        <w:t xml:space="preserve">. sniegt būvuzņēmējam norādījumus par izpildītā darba kvalitāti un defektu novēršanu; </w:t>
      </w:r>
    </w:p>
    <w:p w14:paraId="7AF998C3" w14:textId="7103EE18" w:rsidR="00174F0B" w:rsidRPr="00AE2EFD" w:rsidRDefault="00BE091E" w:rsidP="00174F0B">
      <w:pPr>
        <w:pStyle w:val="Default"/>
        <w:spacing w:after="27"/>
        <w:ind w:left="720"/>
        <w:jc w:val="both"/>
      </w:pPr>
      <w:r>
        <w:t>2</w:t>
      </w:r>
      <w:r w:rsidR="00174F0B" w:rsidRPr="00AE2EFD">
        <w:t>.1</w:t>
      </w:r>
      <w:r w:rsidR="00174F0B">
        <w:t xml:space="preserve">0. </w:t>
      </w:r>
      <w:r w:rsidR="00174F0B" w:rsidRPr="00AE2EFD">
        <w:t xml:space="preserve">nepieciešamības gadījumā </w:t>
      </w:r>
      <w:r w:rsidR="00174F0B">
        <w:t>O</w:t>
      </w:r>
      <w:r w:rsidR="00174F0B" w:rsidRPr="00AE2EFD">
        <w:t xml:space="preserve">bjektā jāierodas ne ilgāk kā 2 stundu laikā pēc Pasūtītāja pieprasījuma brīvdienās un/vai svētku dienās; </w:t>
      </w:r>
    </w:p>
    <w:p w14:paraId="54665E89" w14:textId="1B962548" w:rsidR="00174F0B" w:rsidRPr="00AE2EFD" w:rsidRDefault="00BE091E" w:rsidP="00174F0B">
      <w:pPr>
        <w:pStyle w:val="Default"/>
        <w:ind w:left="720"/>
        <w:jc w:val="both"/>
      </w:pPr>
      <w:r>
        <w:t>2</w:t>
      </w:r>
      <w:r w:rsidR="00174F0B" w:rsidRPr="00AE2EFD">
        <w:t>.1</w:t>
      </w:r>
      <w:r w:rsidR="00174F0B">
        <w:t>1</w:t>
      </w:r>
      <w:r w:rsidR="00174F0B" w:rsidRPr="00AE2EFD">
        <w:t xml:space="preserve">. kontrolēt būvniecības gaitu </w:t>
      </w:r>
      <w:r w:rsidR="00174F0B">
        <w:t>Objektā</w:t>
      </w:r>
      <w:r w:rsidR="00174F0B"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7645849C" w14:textId="0BC0366A" w:rsidR="00174F0B" w:rsidRPr="00AE2EFD" w:rsidRDefault="00BE091E" w:rsidP="00174F0B">
      <w:pPr>
        <w:pStyle w:val="Default"/>
        <w:spacing w:after="27"/>
        <w:ind w:left="720"/>
        <w:jc w:val="both"/>
      </w:pPr>
      <w:r>
        <w:t>2</w:t>
      </w:r>
      <w:r w:rsidR="00174F0B" w:rsidRPr="00AE2EFD">
        <w:t>.1</w:t>
      </w:r>
      <w:r w:rsidR="00174F0B">
        <w:t>2</w:t>
      </w:r>
      <w:r w:rsidR="00174F0B" w:rsidRPr="00AE2EFD">
        <w:t xml:space="preserve">. piedalīties būvkonstrukciju, segto darbu un citu izpildīto būvdarbu pieņemšanā, izvērtēt un akceptēt Būvuzņēmēja sagatavotos segto darbu aktus un izpilddokumentāciju; </w:t>
      </w:r>
    </w:p>
    <w:p w14:paraId="63FD4284" w14:textId="21975866" w:rsidR="00174F0B" w:rsidRPr="00AE2EFD" w:rsidRDefault="00BE091E" w:rsidP="00174F0B">
      <w:pPr>
        <w:pStyle w:val="Default"/>
        <w:spacing w:after="27"/>
        <w:ind w:left="720"/>
        <w:jc w:val="both"/>
      </w:pPr>
      <w:r>
        <w:t>2</w:t>
      </w:r>
      <w:r w:rsidR="00174F0B" w:rsidRPr="00AE2EFD">
        <w:t>.1</w:t>
      </w:r>
      <w:r w:rsidR="00174F0B">
        <w:t>3</w:t>
      </w:r>
      <w:r w:rsidR="00174F0B" w:rsidRPr="00AE2EFD">
        <w:t xml:space="preserve">. pieņemt tikai tos darbus, kas izpildīti atbilstoši tehniskajai dokumentācijai un normatīvajos aktos noteiktajām prasībām; </w:t>
      </w:r>
    </w:p>
    <w:p w14:paraId="05EDA6E3" w14:textId="60D5E7B0" w:rsidR="00174F0B" w:rsidRPr="00AE2EFD" w:rsidRDefault="00BE091E" w:rsidP="00174F0B">
      <w:pPr>
        <w:pStyle w:val="Default"/>
        <w:spacing w:after="27"/>
        <w:ind w:left="720"/>
        <w:jc w:val="both"/>
      </w:pPr>
      <w:r>
        <w:t>2</w:t>
      </w:r>
      <w:r w:rsidR="00174F0B" w:rsidRPr="00AE2EFD">
        <w:t>.1</w:t>
      </w:r>
      <w:r w:rsidR="00174F0B">
        <w:t>4</w:t>
      </w:r>
      <w:r w:rsidR="00174F0B" w:rsidRPr="00AE2EFD">
        <w:t xml:space="preserve">. kontrolēt būvdarbu žurnālā un autoruzraudzības žurnālā ierakstīto norādījumu izpildi; </w:t>
      </w:r>
    </w:p>
    <w:p w14:paraId="0927F948" w14:textId="188B8A63" w:rsidR="00174F0B" w:rsidRPr="00AE2EFD" w:rsidRDefault="00BE091E" w:rsidP="00284789">
      <w:pPr>
        <w:pStyle w:val="Default"/>
        <w:spacing w:after="27"/>
        <w:ind w:left="720"/>
        <w:jc w:val="both"/>
      </w:pPr>
      <w:r>
        <w:t>2</w:t>
      </w:r>
      <w:r w:rsidR="00174F0B" w:rsidRPr="00AE2EFD">
        <w:t>.1</w:t>
      </w:r>
      <w:r w:rsidR="00174F0B">
        <w:t>5</w:t>
      </w:r>
      <w:r w:rsidR="00174F0B"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5D92F614" w14:textId="4EF950C7" w:rsidR="00174F0B" w:rsidRPr="00AE2EFD" w:rsidRDefault="00BE091E" w:rsidP="00284789">
      <w:pPr>
        <w:pStyle w:val="Default"/>
        <w:spacing w:after="27"/>
        <w:ind w:left="720"/>
        <w:jc w:val="both"/>
      </w:pPr>
      <w:r>
        <w:t>2</w:t>
      </w:r>
      <w:r w:rsidR="00174F0B" w:rsidRPr="00AE2EFD">
        <w:t>.1</w:t>
      </w:r>
      <w:r w:rsidR="00174F0B">
        <w:t>6</w:t>
      </w:r>
      <w:r w:rsidR="00174F0B" w:rsidRPr="00AE2EFD">
        <w:t xml:space="preserve">. piedalīties būvju nodošanā ekspluatācijā; </w:t>
      </w:r>
    </w:p>
    <w:p w14:paraId="69F73C92" w14:textId="10E1966A" w:rsidR="00174F0B" w:rsidRDefault="00BE091E" w:rsidP="00284789">
      <w:pPr>
        <w:pStyle w:val="Default"/>
        <w:ind w:left="720"/>
        <w:jc w:val="both"/>
      </w:pPr>
      <w:r>
        <w:t>2</w:t>
      </w:r>
      <w:r w:rsidR="00174F0B" w:rsidRPr="00AE2EFD">
        <w:t>.1</w:t>
      </w:r>
      <w:r w:rsidR="00174F0B">
        <w:t>7. pēc būvdarbu pabeigšanas un O</w:t>
      </w:r>
      <w:r w:rsidR="00174F0B" w:rsidRPr="00AE2EFD">
        <w:t xml:space="preserve">bjekta nodošanas ekspluatācijā iesniegt Pasūtītājam normatīvajos aktos noteikto izpildītā darba dokumentāciju. </w:t>
      </w:r>
    </w:p>
    <w:p w14:paraId="4CDBAF0A" w14:textId="39541FE6" w:rsidR="00174F0B" w:rsidRPr="00A67D4E" w:rsidRDefault="00174F0B" w:rsidP="00CF361A">
      <w:pPr>
        <w:pStyle w:val="ListParagraph"/>
        <w:numPr>
          <w:ilvl w:val="0"/>
          <w:numId w:val="2"/>
        </w:numPr>
        <w:spacing w:after="0"/>
        <w:jc w:val="both"/>
        <w:rPr>
          <w:rFonts w:ascii="Times New Roman" w:eastAsia="Times New Roman" w:hAnsi="Times New Roman" w:cs="Times New Roman"/>
          <w:b/>
          <w:sz w:val="24"/>
          <w:szCs w:val="24"/>
          <w:lang w:val="en-GB" w:eastAsia="lv-LV"/>
        </w:rPr>
      </w:pPr>
      <w:r w:rsidRPr="00174F0B">
        <w:rPr>
          <w:rFonts w:ascii="Times New Roman" w:eastAsia="Times New Roman" w:hAnsi="Times New Roman" w:cs="Times New Roman"/>
          <w:b/>
          <w:sz w:val="24"/>
          <w:szCs w:val="24"/>
          <w:lang w:val="en-GB" w:eastAsia="lv-LV"/>
        </w:rPr>
        <w:t>Būvuzraudzība jāveic šādā objektā:</w:t>
      </w:r>
      <w:r w:rsidRPr="00174F0B">
        <w:t xml:space="preserve"> </w:t>
      </w:r>
      <w:r w:rsidRPr="00174F0B">
        <w:rPr>
          <w:rFonts w:ascii="Times New Roman" w:eastAsia="Times New Roman" w:hAnsi="Times New Roman" w:cs="Times New Roman"/>
          <w:sz w:val="24"/>
          <w:szCs w:val="24"/>
          <w:lang w:val="en-GB" w:eastAsia="lv-LV"/>
        </w:rPr>
        <w:t>Brīvības ielā 52, Balvos, Balvu novadā.</w:t>
      </w:r>
    </w:p>
    <w:p w14:paraId="22D6F218" w14:textId="77777777" w:rsidR="00A67D4E" w:rsidRPr="00843113" w:rsidRDefault="00A67D4E" w:rsidP="00CF361A">
      <w:pPr>
        <w:pStyle w:val="ListParagraph"/>
        <w:numPr>
          <w:ilvl w:val="0"/>
          <w:numId w:val="2"/>
        </w:numPr>
        <w:spacing w:after="0"/>
        <w:jc w:val="both"/>
        <w:rPr>
          <w:rFonts w:ascii="Times New Roman" w:hAnsi="Times New Roman" w:cs="Times New Roman"/>
          <w:b/>
          <w:bCs/>
          <w:sz w:val="24"/>
          <w:szCs w:val="24"/>
        </w:rPr>
      </w:pPr>
      <w:r w:rsidRPr="00843113">
        <w:rPr>
          <w:rFonts w:ascii="Times New Roman" w:hAnsi="Times New Roman" w:cs="Times New Roman"/>
          <w:b/>
          <w:bCs/>
          <w:sz w:val="24"/>
          <w:szCs w:val="24"/>
        </w:rPr>
        <w:t>Piedāvājums jāiesniedz par visu tirgus izpētes priekšmeta apjomu, saskaņā ar pielikumu Nr.1</w:t>
      </w:r>
      <w:r w:rsidR="00685976" w:rsidRPr="00843113">
        <w:rPr>
          <w:b/>
        </w:rPr>
        <w:t>.</w:t>
      </w:r>
      <w:r w:rsidR="00284789" w:rsidRPr="00843113">
        <w:rPr>
          <w:b/>
        </w:rPr>
        <w:t xml:space="preserve"> </w:t>
      </w:r>
    </w:p>
    <w:p w14:paraId="2B1245EE" w14:textId="77777777" w:rsidR="006A1F7C" w:rsidRPr="006A1F7C" w:rsidRDefault="000D3222" w:rsidP="00CF361A">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r w:rsidRPr="00A67D4E">
        <w:rPr>
          <w:rFonts w:ascii="Times New Roman" w:eastAsia="Times New Roman" w:hAnsi="Times New Roman" w:cs="Times New Roman"/>
          <w:b/>
          <w:sz w:val="24"/>
          <w:szCs w:val="24"/>
          <w:lang w:val="en-GB" w:eastAsia="lv-LV"/>
        </w:rPr>
        <w:t xml:space="preserve">Cenas veidošanas rādītāji: </w:t>
      </w:r>
      <w:r w:rsidRPr="00A67D4E">
        <w:rPr>
          <w:rFonts w:ascii="Times New Roman" w:eastAsia="Times New Roman" w:hAnsi="Times New Roman" w:cs="Times New Roman"/>
          <w:sz w:val="24"/>
          <w:szCs w:val="24"/>
          <w:lang w:val="en-GB" w:eastAsia="lv-LV"/>
        </w:rPr>
        <w:t>Piedāvājumu iesniegt norādot summu bez PVN, kā arī atsevišķi norādot summu ar PVN.</w:t>
      </w:r>
      <w:r w:rsidR="00843113">
        <w:rPr>
          <w:rFonts w:ascii="Times New Roman" w:eastAsia="Times New Roman" w:hAnsi="Times New Roman" w:cs="Times New Roman"/>
          <w:sz w:val="24"/>
          <w:szCs w:val="24"/>
          <w:lang w:val="en-GB" w:eastAsia="lv-LV"/>
        </w:rPr>
        <w:t xml:space="preserve"> </w:t>
      </w:r>
    </w:p>
    <w:p w14:paraId="771192AD" w14:textId="77777777" w:rsid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r w:rsidRPr="006A1F7C">
        <w:rPr>
          <w:rFonts w:ascii="Times New Roman" w:eastAsia="Times New Roman" w:hAnsi="Times New Roman" w:cs="Times New Roman"/>
          <w:sz w:val="24"/>
          <w:szCs w:val="24"/>
          <w:lang w:val="en-GB" w:eastAsia="lv-LV"/>
        </w:rPr>
        <w:t xml:space="preserve">Piedāvājumā jābūt iekļautām visām izmaksām, kas varētu rasties līguma izpildes laikā. </w:t>
      </w:r>
    </w:p>
    <w:p w14:paraId="7834E12B" w14:textId="77777777" w:rsidR="006A1F7C" w:rsidRDefault="006A1F7C" w:rsidP="00CF361A">
      <w:pPr>
        <w:numPr>
          <w:ilvl w:val="0"/>
          <w:numId w:val="2"/>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Piedāvātajām cenām jābūt nemainīgām visā līguma darbības laikā.</w:t>
      </w:r>
    </w:p>
    <w:p w14:paraId="1FAF253C" w14:textId="77777777" w:rsidR="00C019AF" w:rsidRPr="00C019AF" w:rsidRDefault="00C019AF" w:rsidP="00C019AF">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r w:rsidRPr="00843113">
        <w:rPr>
          <w:rFonts w:ascii="Times New Roman" w:hAnsi="Times New Roman" w:cs="Times New Roman"/>
          <w:sz w:val="24"/>
          <w:szCs w:val="24"/>
        </w:rPr>
        <w:t>Pasūtītājs izvēlēsies piedāvājumu ar zemāko cenu</w:t>
      </w:r>
      <w:r w:rsidRPr="00843113">
        <w:rPr>
          <w:rFonts w:ascii="Times New Roman" w:hAnsi="Times New Roman" w:cs="Times New Roman"/>
          <w:bCs/>
          <w:sz w:val="24"/>
          <w:szCs w:val="24"/>
        </w:rPr>
        <w:t>.</w:t>
      </w:r>
    </w:p>
    <w:p w14:paraId="1D3436F5" w14:textId="77777777" w:rsidR="006A1F7C" w:rsidRP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r w:rsidRPr="006A1F7C">
        <w:rPr>
          <w:rFonts w:ascii="Times New Roman" w:eastAsia="Times New Roman" w:hAnsi="Times New Roman" w:cs="Times New Roman"/>
          <w:sz w:val="24"/>
          <w:szCs w:val="24"/>
          <w:lang w:val="en-GB" w:eastAsia="lv-LV"/>
        </w:rPr>
        <w:t>Līgums tiks slēgts ar tirgus izpētes uzvarētāju. Līgumu slēgs Balvu novada pašvaldība.</w:t>
      </w:r>
    </w:p>
    <w:p w14:paraId="772D0568" w14:textId="314065A6" w:rsidR="006A1F7C" w:rsidRPr="006A1F7C" w:rsidRDefault="00A67D4E"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sidRPr="000D3222">
        <w:rPr>
          <w:rFonts w:ascii="Times New Roman" w:hAnsi="Times New Roman" w:cs="Times New Roman"/>
          <w:b/>
          <w:bCs/>
          <w:sz w:val="24"/>
          <w:szCs w:val="24"/>
        </w:rPr>
        <w:t>Paredzamais būvdarbu līguma izpildes termiņš:</w:t>
      </w:r>
      <w:r w:rsidR="006A1F7C">
        <w:rPr>
          <w:rFonts w:ascii="Times New Roman" w:hAnsi="Times New Roman" w:cs="Times New Roman"/>
          <w:sz w:val="24"/>
          <w:szCs w:val="24"/>
        </w:rPr>
        <w:t xml:space="preserve"> 202</w:t>
      </w:r>
      <w:r w:rsidR="00BE091E">
        <w:rPr>
          <w:rFonts w:ascii="Times New Roman" w:hAnsi="Times New Roman" w:cs="Times New Roman"/>
          <w:sz w:val="24"/>
          <w:szCs w:val="24"/>
        </w:rPr>
        <w:t>1</w:t>
      </w:r>
      <w:r w:rsidR="006A1F7C">
        <w:rPr>
          <w:rFonts w:ascii="Times New Roman" w:hAnsi="Times New Roman" w:cs="Times New Roman"/>
          <w:sz w:val="24"/>
          <w:szCs w:val="24"/>
        </w:rPr>
        <w:t>.gada 30.</w:t>
      </w:r>
      <w:r w:rsidR="00BE091E">
        <w:rPr>
          <w:rFonts w:ascii="Times New Roman" w:hAnsi="Times New Roman" w:cs="Times New Roman"/>
          <w:sz w:val="24"/>
          <w:szCs w:val="24"/>
        </w:rPr>
        <w:t xml:space="preserve">jūlijs. </w:t>
      </w:r>
    </w:p>
    <w:p w14:paraId="15354DA9" w14:textId="77777777" w:rsidR="006A1F7C" w:rsidRPr="006A1F7C" w:rsidRDefault="006A1F7C"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Pr>
          <w:rFonts w:ascii="Times New Roman" w:hAnsi="Times New Roman" w:cs="Times New Roman"/>
          <w:b/>
          <w:bCs/>
          <w:sz w:val="24"/>
          <w:szCs w:val="24"/>
        </w:rPr>
        <w:t>Piedāvājums sastāv no aizpildīta Pielikuma Nr.</w:t>
      </w:r>
      <w:r w:rsidRPr="006A1F7C">
        <w:rPr>
          <w:rFonts w:ascii="Times New Roman" w:hAnsi="Times New Roman" w:cs="Times New Roman"/>
          <w:b/>
          <w:bCs/>
          <w:sz w:val="24"/>
          <w:szCs w:val="24"/>
        </w:rPr>
        <w:t>1.</w:t>
      </w:r>
    </w:p>
    <w:p w14:paraId="38F10F02" w14:textId="114331F7" w:rsidR="00685976" w:rsidRPr="00685976" w:rsidRDefault="00685976" w:rsidP="00CF361A">
      <w:pPr>
        <w:pStyle w:val="ListParagraph"/>
        <w:numPr>
          <w:ilvl w:val="0"/>
          <w:numId w:val="2"/>
        </w:numPr>
        <w:spacing w:after="0"/>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b/>
          <w:sz w:val="24"/>
          <w:szCs w:val="24"/>
          <w:lang w:val="en-GB" w:eastAsia="lv-LV"/>
        </w:rPr>
        <w:t>Piedāvāj</w:t>
      </w:r>
      <w:r w:rsidR="000D3222">
        <w:rPr>
          <w:rFonts w:ascii="Times New Roman" w:eastAsia="Times New Roman" w:hAnsi="Times New Roman" w:cs="Times New Roman"/>
          <w:b/>
          <w:sz w:val="24"/>
          <w:szCs w:val="24"/>
          <w:lang w:val="en-GB" w:eastAsia="lv-LV"/>
        </w:rPr>
        <w:t xml:space="preserve">ums jāiesniedz līdz 2019.gada </w:t>
      </w:r>
      <w:r w:rsidR="00BE091E">
        <w:rPr>
          <w:rFonts w:ascii="Times New Roman" w:eastAsia="Times New Roman" w:hAnsi="Times New Roman" w:cs="Times New Roman"/>
          <w:b/>
          <w:sz w:val="24"/>
          <w:szCs w:val="24"/>
          <w:lang w:val="en-GB" w:eastAsia="lv-LV"/>
        </w:rPr>
        <w:t>25</w:t>
      </w:r>
      <w:r>
        <w:rPr>
          <w:rFonts w:ascii="Times New Roman" w:eastAsia="Times New Roman" w:hAnsi="Times New Roman" w:cs="Times New Roman"/>
          <w:b/>
          <w:sz w:val="24"/>
          <w:szCs w:val="24"/>
          <w:lang w:val="en-GB" w:eastAsia="lv-LV"/>
        </w:rPr>
        <w:t xml:space="preserve">.septembrim, plkst. </w:t>
      </w:r>
      <w:r w:rsidR="00BE091E">
        <w:rPr>
          <w:rFonts w:ascii="Times New Roman" w:eastAsia="Times New Roman" w:hAnsi="Times New Roman" w:cs="Times New Roman"/>
          <w:b/>
          <w:sz w:val="24"/>
          <w:szCs w:val="24"/>
          <w:lang w:val="en-GB" w:eastAsia="lv-LV"/>
        </w:rPr>
        <w:t>10</w:t>
      </w:r>
      <w:r w:rsidRPr="00685976">
        <w:rPr>
          <w:rFonts w:ascii="Times New Roman" w:eastAsia="Times New Roman" w:hAnsi="Times New Roman" w:cs="Times New Roman"/>
          <w:b/>
          <w:sz w:val="24"/>
          <w:szCs w:val="24"/>
          <w:lang w:val="en-GB" w:eastAsia="lv-LV"/>
        </w:rPr>
        <w:t>.00,  Balvu novada pašvaldībā, Bērzpils iel</w:t>
      </w:r>
      <w:r w:rsidR="00BE091E">
        <w:rPr>
          <w:rFonts w:ascii="Times New Roman" w:eastAsia="Times New Roman" w:hAnsi="Times New Roman" w:cs="Times New Roman"/>
          <w:b/>
          <w:sz w:val="24"/>
          <w:szCs w:val="24"/>
          <w:lang w:val="en-GB" w:eastAsia="lv-LV"/>
        </w:rPr>
        <w:t>ā</w:t>
      </w:r>
      <w:r w:rsidRPr="00685976">
        <w:rPr>
          <w:rFonts w:ascii="Times New Roman" w:eastAsia="Times New Roman" w:hAnsi="Times New Roman" w:cs="Times New Roman"/>
          <w:b/>
          <w:sz w:val="24"/>
          <w:szCs w:val="24"/>
          <w:lang w:val="en-GB" w:eastAsia="lv-LV"/>
        </w:rPr>
        <w:t xml:space="preserve"> 1a, Balv</w:t>
      </w:r>
      <w:r w:rsidR="00BE091E">
        <w:rPr>
          <w:rFonts w:ascii="Times New Roman" w:eastAsia="Times New Roman" w:hAnsi="Times New Roman" w:cs="Times New Roman"/>
          <w:b/>
          <w:sz w:val="24"/>
          <w:szCs w:val="24"/>
          <w:lang w:val="en-GB" w:eastAsia="lv-LV"/>
        </w:rPr>
        <w:t>os</w:t>
      </w:r>
      <w:r w:rsidRPr="00685976">
        <w:rPr>
          <w:rFonts w:ascii="Times New Roman" w:eastAsia="Times New Roman" w:hAnsi="Times New Roman" w:cs="Times New Roman"/>
          <w:b/>
          <w:sz w:val="24"/>
          <w:szCs w:val="24"/>
          <w:lang w:val="en-GB" w:eastAsia="lv-LV"/>
        </w:rPr>
        <w:t>, Balvu novad</w:t>
      </w:r>
      <w:r w:rsidR="00BE091E">
        <w:rPr>
          <w:rFonts w:ascii="Times New Roman" w:eastAsia="Times New Roman" w:hAnsi="Times New Roman" w:cs="Times New Roman"/>
          <w:b/>
          <w:sz w:val="24"/>
          <w:szCs w:val="24"/>
          <w:lang w:val="en-GB" w:eastAsia="lv-LV"/>
        </w:rPr>
        <w:t>ā</w:t>
      </w:r>
      <w:r w:rsidRPr="00685976">
        <w:rPr>
          <w:rFonts w:ascii="Times New Roman" w:eastAsia="Times New Roman" w:hAnsi="Times New Roman" w:cs="Times New Roman"/>
          <w:b/>
          <w:sz w:val="24"/>
          <w:szCs w:val="24"/>
          <w:lang w:val="en-GB" w:eastAsia="lv-LV"/>
        </w:rPr>
        <w:t xml:space="preserve">, LV-4501 </w:t>
      </w:r>
      <w:r w:rsidRPr="00685976">
        <w:rPr>
          <w:rFonts w:ascii="Times New Roman" w:eastAsia="Times New Roman" w:hAnsi="Times New Roman" w:cs="Times New Roman"/>
          <w:sz w:val="24"/>
          <w:szCs w:val="24"/>
          <w:lang w:val="en-GB" w:eastAsia="lv-LV"/>
        </w:rPr>
        <w:t>slēgtā iepakojumā, uz kura norādīts pasūtītājs, piegādātājs, atzīme par to, kurai tirgus izpētei piedāvājums iesniegts, kā arī informācija par to, kad piedāvājumu drīkst atvērt, norādot konkrētu datumu un laiku.</w:t>
      </w:r>
    </w:p>
    <w:p w14:paraId="3DE5A3E1" w14:textId="77777777" w:rsidR="006A1F7C" w:rsidRPr="006A1F7C" w:rsidRDefault="006A1F7C" w:rsidP="006A1F7C">
      <w:pPr>
        <w:pStyle w:val="ListParagraph"/>
        <w:jc w:val="both"/>
        <w:rPr>
          <w:rFonts w:ascii="Times New Roman" w:eastAsia="Times New Roman" w:hAnsi="Times New Roman" w:cs="Times New Roman"/>
          <w:b/>
          <w:sz w:val="24"/>
          <w:szCs w:val="24"/>
          <w:lang w:val="en-GB" w:eastAsia="lv-LV"/>
        </w:rPr>
      </w:pPr>
    </w:p>
    <w:p w14:paraId="2DCCBBEA" w14:textId="77777777" w:rsidR="00263235" w:rsidRDefault="00263235" w:rsidP="00263235">
      <w:pPr>
        <w:pStyle w:val="ListParagraph"/>
        <w:jc w:val="both"/>
        <w:rPr>
          <w:rFonts w:ascii="Times New Roman" w:eastAsia="Times New Roman" w:hAnsi="Times New Roman" w:cs="Times New Roman"/>
          <w:b/>
          <w:sz w:val="24"/>
          <w:szCs w:val="24"/>
          <w:lang w:val="en-GB" w:eastAsia="lv-LV"/>
        </w:rPr>
      </w:pPr>
    </w:p>
    <w:p w14:paraId="2251DD4C" w14:textId="21D88334" w:rsidR="006A1F7C" w:rsidRDefault="006A1F7C" w:rsidP="00263235">
      <w:pPr>
        <w:pStyle w:val="ListParagraph"/>
        <w:jc w:val="both"/>
        <w:rPr>
          <w:rFonts w:ascii="Times New Roman" w:eastAsia="Times New Roman" w:hAnsi="Times New Roman" w:cs="Times New Roman"/>
          <w:b/>
          <w:sz w:val="24"/>
          <w:szCs w:val="24"/>
          <w:lang w:val="en-GB" w:eastAsia="lv-LV"/>
        </w:rPr>
      </w:pPr>
    </w:p>
    <w:p w14:paraId="0A2E1BAB" w14:textId="6B5887A7" w:rsidR="00BE091E" w:rsidRDefault="00BE091E" w:rsidP="00263235">
      <w:pPr>
        <w:pStyle w:val="ListParagraph"/>
        <w:jc w:val="both"/>
        <w:rPr>
          <w:rFonts w:ascii="Times New Roman" w:eastAsia="Times New Roman" w:hAnsi="Times New Roman" w:cs="Times New Roman"/>
          <w:b/>
          <w:sz w:val="24"/>
          <w:szCs w:val="24"/>
          <w:lang w:val="en-GB" w:eastAsia="lv-LV"/>
        </w:rPr>
      </w:pPr>
    </w:p>
    <w:p w14:paraId="3E590E59" w14:textId="77777777" w:rsidR="00BE091E" w:rsidRDefault="00BE091E" w:rsidP="00263235">
      <w:pPr>
        <w:pStyle w:val="ListParagraph"/>
        <w:jc w:val="both"/>
        <w:rPr>
          <w:rFonts w:ascii="Times New Roman" w:eastAsia="Times New Roman" w:hAnsi="Times New Roman" w:cs="Times New Roman"/>
          <w:b/>
          <w:sz w:val="24"/>
          <w:szCs w:val="24"/>
          <w:lang w:val="en-GB" w:eastAsia="lv-LV"/>
        </w:rPr>
      </w:pPr>
    </w:p>
    <w:p w14:paraId="39A3658E" w14:textId="77777777" w:rsidR="00E55816" w:rsidRPr="00E55816" w:rsidRDefault="00F316BF" w:rsidP="006A1F7C">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Pielikums Nr.1</w:t>
      </w:r>
    </w:p>
    <w:p w14:paraId="4C7BD439" w14:textId="77777777" w:rsidR="00E55816" w:rsidRPr="00E55816" w:rsidRDefault="00F316BF" w:rsidP="00E5581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eastAsia="lv-LV"/>
        </w:rPr>
        <w:drawing>
          <wp:inline distT="0" distB="0" distL="0" distR="0" wp14:anchorId="29979077" wp14:editId="368DF135">
            <wp:extent cx="2819400" cy="12380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3359" cy="1248597"/>
                    </a:xfrm>
                    <a:prstGeom prst="rect">
                      <a:avLst/>
                    </a:prstGeom>
                    <a:noFill/>
                  </pic:spPr>
                </pic:pic>
              </a:graphicData>
            </a:graphic>
          </wp:inline>
        </w:drawing>
      </w:r>
    </w:p>
    <w:p w14:paraId="45896E2A" w14:textId="77777777" w:rsidR="00F316BF" w:rsidRPr="00E55816" w:rsidRDefault="00F316BF" w:rsidP="00263235">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14:paraId="62EFB540" w14:textId="77777777" w:rsidR="00BE091E" w:rsidRPr="0017363B" w:rsidRDefault="00BE091E" w:rsidP="00BE09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755DF1">
        <w:rPr>
          <w:rFonts w:ascii="Times New Roman" w:eastAsia="Times New Roman" w:hAnsi="Times New Roman" w:cs="Times New Roman"/>
          <w:b/>
          <w:sz w:val="24"/>
          <w:szCs w:val="24"/>
        </w:rPr>
        <w:t>Būvuzraudzības v</w:t>
      </w:r>
      <w:r>
        <w:rPr>
          <w:rFonts w:ascii="Times New Roman" w:eastAsia="Times New Roman" w:hAnsi="Times New Roman" w:cs="Times New Roman"/>
          <w:b/>
          <w:sz w:val="24"/>
          <w:szCs w:val="24"/>
        </w:rPr>
        <w:t>eikšana ēkas vienkāršotai atjaunošanai Brīvības ielā 52, Balvos”</w:t>
      </w:r>
    </w:p>
    <w:p w14:paraId="2109565B" w14:textId="77777777" w:rsidR="00BE091E" w:rsidRPr="00FB28CA" w:rsidRDefault="00BE091E" w:rsidP="00BE091E">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Pr>
          <w:rFonts w:ascii="Times New Roman" w:eastAsia="Times New Roman" w:hAnsi="Times New Roman" w:cs="Times New Roman"/>
          <w:b/>
          <w:sz w:val="24"/>
          <w:szCs w:val="24"/>
          <w:lang w:val="en-GB"/>
        </w:rPr>
        <w:t>BNP TI 2019/81</w:t>
      </w:r>
    </w:p>
    <w:p w14:paraId="3E49258B" w14:textId="77777777" w:rsidR="00283A89" w:rsidRPr="00283A89" w:rsidRDefault="00283A89" w:rsidP="00283A89">
      <w:pPr>
        <w:spacing w:after="0" w:line="240" w:lineRule="auto"/>
        <w:rPr>
          <w:rFonts w:ascii="Garamond" w:eastAsia="Times New Roman" w:hAnsi="Garamond" w:cs="Times New Roman"/>
          <w:b/>
          <w:bCs/>
          <w:sz w:val="24"/>
          <w:szCs w:val="24"/>
          <w:lang w:eastAsia="lv-LV"/>
        </w:rPr>
      </w:pPr>
      <w:r w:rsidRPr="00283A89">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4638"/>
      </w:tblGrid>
      <w:tr w:rsidR="00283A89" w:rsidRPr="00283A89" w14:paraId="285CEE67" w14:textId="77777777" w:rsidTr="00D60749">
        <w:trPr>
          <w:jc w:val="center"/>
        </w:trPr>
        <w:tc>
          <w:tcPr>
            <w:tcW w:w="3983" w:type="dxa"/>
            <w:shd w:val="clear" w:color="auto" w:fill="BFBFBF" w:themeFill="background1" w:themeFillShade="BF"/>
          </w:tcPr>
          <w:p w14:paraId="173215BF" w14:textId="77777777" w:rsidR="00283A89" w:rsidRPr="00283A89" w:rsidRDefault="00283A89" w:rsidP="00283A89">
            <w:pPr>
              <w:keepNext/>
              <w:spacing w:after="0" w:line="240" w:lineRule="auto"/>
              <w:outlineLvl w:val="0"/>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Nosaukums / Vārds, Uzvārds</w:t>
            </w:r>
          </w:p>
        </w:tc>
        <w:tc>
          <w:tcPr>
            <w:tcW w:w="4638" w:type="dxa"/>
          </w:tcPr>
          <w:p w14:paraId="77790877"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14:paraId="7946B364"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600E9DF7" w14:textId="77777777" w:rsidTr="00D60749">
        <w:trPr>
          <w:jc w:val="center"/>
        </w:trPr>
        <w:tc>
          <w:tcPr>
            <w:tcW w:w="3983" w:type="dxa"/>
            <w:shd w:val="clear" w:color="auto" w:fill="BFBFBF" w:themeFill="background1" w:themeFillShade="BF"/>
          </w:tcPr>
          <w:p w14:paraId="1032AEA0"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 xml:space="preserve">Reģistrācijas numurs </w:t>
            </w:r>
          </w:p>
        </w:tc>
        <w:tc>
          <w:tcPr>
            <w:tcW w:w="4638" w:type="dxa"/>
          </w:tcPr>
          <w:p w14:paraId="0361F55D" w14:textId="77777777" w:rsidR="00283A89" w:rsidRPr="00283A89" w:rsidRDefault="00283A89" w:rsidP="00283A89">
            <w:pPr>
              <w:spacing w:after="0" w:line="240" w:lineRule="auto"/>
              <w:rPr>
                <w:rFonts w:ascii="Times New Roman" w:eastAsia="Times New Roman" w:hAnsi="Times New Roman" w:cs="Times New Roman"/>
                <w:b/>
                <w:bCs/>
                <w:sz w:val="24"/>
                <w:szCs w:val="24"/>
                <w:lang w:eastAsia="lv-LV"/>
              </w:rPr>
            </w:pPr>
          </w:p>
        </w:tc>
      </w:tr>
      <w:tr w:rsidR="00283A89" w:rsidRPr="00283A89" w14:paraId="3578B367" w14:textId="77777777" w:rsidTr="00D60749">
        <w:trPr>
          <w:jc w:val="center"/>
        </w:trPr>
        <w:tc>
          <w:tcPr>
            <w:tcW w:w="3983" w:type="dxa"/>
            <w:shd w:val="clear" w:color="auto" w:fill="BFBFBF" w:themeFill="background1" w:themeFillShade="BF"/>
          </w:tcPr>
          <w:p w14:paraId="2BCEFAE0"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Juridiskā adrese</w:t>
            </w:r>
          </w:p>
        </w:tc>
        <w:tc>
          <w:tcPr>
            <w:tcW w:w="4638" w:type="dxa"/>
          </w:tcPr>
          <w:p w14:paraId="3E7B3DAA"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14:paraId="18F977E1"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B2F966F" w14:textId="77777777" w:rsidTr="00D60749">
        <w:trPr>
          <w:jc w:val="center"/>
        </w:trPr>
        <w:tc>
          <w:tcPr>
            <w:tcW w:w="3983" w:type="dxa"/>
            <w:shd w:val="clear" w:color="auto" w:fill="BFBFBF" w:themeFill="background1" w:themeFillShade="BF"/>
          </w:tcPr>
          <w:p w14:paraId="728746E3"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Kontakttālrunis</w:t>
            </w:r>
          </w:p>
        </w:tc>
        <w:tc>
          <w:tcPr>
            <w:tcW w:w="4638" w:type="dxa"/>
          </w:tcPr>
          <w:p w14:paraId="4AB775D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3BCB5F14" w14:textId="77777777" w:rsidTr="00D60749">
        <w:trPr>
          <w:jc w:val="center"/>
        </w:trPr>
        <w:tc>
          <w:tcPr>
            <w:tcW w:w="3983" w:type="dxa"/>
            <w:shd w:val="clear" w:color="auto" w:fill="BFBFBF" w:themeFill="background1" w:themeFillShade="BF"/>
          </w:tcPr>
          <w:p w14:paraId="6BAB1369"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e-pasts</w:t>
            </w:r>
          </w:p>
        </w:tc>
        <w:tc>
          <w:tcPr>
            <w:tcW w:w="4638" w:type="dxa"/>
          </w:tcPr>
          <w:p w14:paraId="1D14A359"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178B61C5" w14:textId="77777777" w:rsidTr="00D60749">
        <w:trPr>
          <w:jc w:val="center"/>
        </w:trPr>
        <w:tc>
          <w:tcPr>
            <w:tcW w:w="3983" w:type="dxa"/>
            <w:shd w:val="clear" w:color="auto" w:fill="BFBFBF" w:themeFill="background1" w:themeFillShade="BF"/>
          </w:tcPr>
          <w:p w14:paraId="040B62A1" w14:textId="77777777"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Pretendenta kontaktpersona</w:t>
            </w:r>
          </w:p>
          <w:p w14:paraId="43D35E3B" w14:textId="77777777"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(vārds, uzvārds, amats, telefons)</w:t>
            </w:r>
          </w:p>
        </w:tc>
        <w:tc>
          <w:tcPr>
            <w:tcW w:w="4638" w:type="dxa"/>
          </w:tcPr>
          <w:p w14:paraId="1ED2C99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DD94451" w14:textId="77777777" w:rsidTr="00D60749">
        <w:trPr>
          <w:jc w:val="center"/>
        </w:trPr>
        <w:tc>
          <w:tcPr>
            <w:tcW w:w="3983" w:type="dxa"/>
            <w:shd w:val="clear" w:color="auto" w:fill="BFBFBF" w:themeFill="background1" w:themeFillShade="BF"/>
            <w:vAlign w:val="center"/>
          </w:tcPr>
          <w:p w14:paraId="59328ED8"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Finanšu rekvizīti:</w:t>
            </w:r>
          </w:p>
        </w:tc>
        <w:tc>
          <w:tcPr>
            <w:tcW w:w="4638" w:type="dxa"/>
          </w:tcPr>
          <w:p w14:paraId="039ECADD"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2278B318" w14:textId="77777777" w:rsidTr="00D60749">
        <w:trPr>
          <w:jc w:val="center"/>
        </w:trPr>
        <w:tc>
          <w:tcPr>
            <w:tcW w:w="3983" w:type="dxa"/>
            <w:shd w:val="clear" w:color="auto" w:fill="BFBFBF" w:themeFill="background1" w:themeFillShade="BF"/>
            <w:vAlign w:val="center"/>
          </w:tcPr>
          <w:p w14:paraId="131ED4EF"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nosaukums:</w:t>
            </w:r>
          </w:p>
        </w:tc>
        <w:tc>
          <w:tcPr>
            <w:tcW w:w="4638" w:type="dxa"/>
          </w:tcPr>
          <w:p w14:paraId="20DB91E5"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FF13FCA" w14:textId="77777777" w:rsidTr="00D60749">
        <w:trPr>
          <w:jc w:val="center"/>
        </w:trPr>
        <w:tc>
          <w:tcPr>
            <w:tcW w:w="3983" w:type="dxa"/>
            <w:shd w:val="clear" w:color="auto" w:fill="BFBFBF" w:themeFill="background1" w:themeFillShade="BF"/>
            <w:vAlign w:val="center"/>
          </w:tcPr>
          <w:p w14:paraId="0B7B5C57"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kods:</w:t>
            </w:r>
          </w:p>
        </w:tc>
        <w:tc>
          <w:tcPr>
            <w:tcW w:w="4638" w:type="dxa"/>
          </w:tcPr>
          <w:p w14:paraId="1692271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4E5E549F" w14:textId="77777777" w:rsidTr="00D60749">
        <w:trPr>
          <w:jc w:val="center"/>
        </w:trPr>
        <w:tc>
          <w:tcPr>
            <w:tcW w:w="3983" w:type="dxa"/>
            <w:shd w:val="clear" w:color="auto" w:fill="BFBFBF" w:themeFill="background1" w:themeFillShade="BF"/>
            <w:vAlign w:val="center"/>
          </w:tcPr>
          <w:p w14:paraId="65292450"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Konta numurs:</w:t>
            </w:r>
          </w:p>
        </w:tc>
        <w:tc>
          <w:tcPr>
            <w:tcW w:w="4638" w:type="dxa"/>
          </w:tcPr>
          <w:p w14:paraId="7662FBAF"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35424CBA" w14:textId="77777777" w:rsidTr="00D60749">
        <w:trPr>
          <w:jc w:val="center"/>
        </w:trPr>
        <w:tc>
          <w:tcPr>
            <w:tcW w:w="3983" w:type="dxa"/>
            <w:shd w:val="clear" w:color="auto" w:fill="BFBFBF" w:themeFill="background1" w:themeFillShade="BF"/>
            <w:vAlign w:val="center"/>
          </w:tcPr>
          <w:p w14:paraId="13E12EE8"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Pilnvarotā persona, kas būs tiesīga parakstīt līgumu</w:t>
            </w:r>
          </w:p>
        </w:tc>
        <w:tc>
          <w:tcPr>
            <w:tcW w:w="4638" w:type="dxa"/>
          </w:tcPr>
          <w:p w14:paraId="40D13746"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bl>
    <w:p w14:paraId="4B863C4F" w14:textId="77777777" w:rsidR="00587493" w:rsidRDefault="00587493" w:rsidP="00587493">
      <w:pPr>
        <w:spacing w:after="0" w:line="240" w:lineRule="auto"/>
        <w:jc w:val="both"/>
        <w:rPr>
          <w:rFonts w:ascii="Garamond" w:eastAsia="Times New Roman" w:hAnsi="Garamond" w:cs="Times New Roman"/>
          <w:b/>
          <w:sz w:val="24"/>
          <w:szCs w:val="24"/>
        </w:rPr>
      </w:pPr>
    </w:p>
    <w:p w14:paraId="77C47A23" w14:textId="05D66CFE" w:rsidR="009F4574" w:rsidRPr="00A243AF" w:rsidRDefault="009F4574" w:rsidP="009F4574">
      <w:pPr>
        <w:tabs>
          <w:tab w:val="left" w:pos="6480"/>
        </w:tabs>
        <w:spacing w:before="60" w:after="60"/>
        <w:jc w:val="both"/>
        <w:rPr>
          <w:rFonts w:ascii="Times New Roman" w:hAnsi="Times New Roman" w:cs="Times New Roman"/>
          <w:sz w:val="24"/>
          <w:szCs w:val="24"/>
          <w:vertAlign w:val="superscript"/>
        </w:rPr>
      </w:pPr>
      <w:r w:rsidRPr="00A243AF">
        <w:rPr>
          <w:rFonts w:ascii="Times New Roman" w:hAnsi="Times New Roman" w:cs="Times New Roman"/>
          <w:b/>
          <w:color w:val="000000"/>
          <w:sz w:val="24"/>
          <w:szCs w:val="24"/>
        </w:rPr>
        <w:t>_______________</w:t>
      </w:r>
      <w:r w:rsidRPr="00A243AF">
        <w:rPr>
          <w:rFonts w:ascii="Times New Roman" w:hAnsi="Times New Roman" w:cs="Times New Roman"/>
          <w:color w:val="000000"/>
          <w:sz w:val="24"/>
          <w:szCs w:val="24"/>
        </w:rPr>
        <w:t xml:space="preserve"> </w:t>
      </w:r>
      <w:r w:rsidRPr="00A243AF">
        <w:rPr>
          <w:rFonts w:ascii="Times New Roman" w:hAnsi="Times New Roman" w:cs="Times New Roman"/>
          <w:i/>
          <w:color w:val="000000"/>
          <w:sz w:val="24"/>
          <w:szCs w:val="24"/>
        </w:rPr>
        <w:t>(pretendenta nosaukums)</w:t>
      </w:r>
      <w:r w:rsidRPr="00A243AF">
        <w:rPr>
          <w:rFonts w:ascii="Times New Roman" w:hAnsi="Times New Roman" w:cs="Times New Roman"/>
          <w:color w:val="000000"/>
          <w:sz w:val="24"/>
          <w:szCs w:val="24"/>
        </w:rPr>
        <w:t xml:space="preserve"> </w:t>
      </w:r>
      <w:r w:rsidRPr="00A243AF">
        <w:rPr>
          <w:rFonts w:ascii="Times New Roman" w:hAnsi="Times New Roman" w:cs="Times New Roman"/>
          <w:sz w:val="24"/>
          <w:szCs w:val="24"/>
        </w:rPr>
        <w:t xml:space="preserve">saskaņā ar </w:t>
      </w:r>
      <w:r w:rsidR="00442F15">
        <w:rPr>
          <w:rFonts w:ascii="Times New Roman" w:hAnsi="Times New Roman" w:cs="Times New Roman"/>
          <w:sz w:val="24"/>
          <w:szCs w:val="24"/>
        </w:rPr>
        <w:t>tirgus izpētes</w:t>
      </w:r>
      <w:r w:rsidRPr="00A243AF">
        <w:rPr>
          <w:rFonts w:ascii="Times New Roman" w:hAnsi="Times New Roman" w:cs="Times New Roman"/>
          <w:sz w:val="24"/>
          <w:szCs w:val="24"/>
        </w:rPr>
        <w:t xml:space="preserve"> nosacījumiem </w:t>
      </w:r>
      <w:r w:rsidR="00BE091E">
        <w:rPr>
          <w:rFonts w:ascii="Times New Roman" w:hAnsi="Times New Roman" w:cs="Times New Roman"/>
          <w:sz w:val="24"/>
          <w:szCs w:val="24"/>
        </w:rPr>
        <w:t xml:space="preserve">un darba apjomiem </w:t>
      </w:r>
      <w:r w:rsidRPr="00A243AF">
        <w:rPr>
          <w:rFonts w:ascii="Times New Roman" w:hAnsi="Times New Roman" w:cs="Times New Roman"/>
          <w:color w:val="000000"/>
          <w:sz w:val="24"/>
          <w:szCs w:val="24"/>
        </w:rPr>
        <w:t xml:space="preserve">piedāvā veikt </w:t>
      </w:r>
      <w:r w:rsidRPr="000970B3">
        <w:rPr>
          <w:rFonts w:ascii="Times New Roman" w:hAnsi="Times New Roman" w:cs="Times New Roman"/>
          <w:b/>
          <w:color w:val="000000"/>
          <w:sz w:val="24"/>
          <w:szCs w:val="24"/>
        </w:rPr>
        <w:t>Būvuzraudzīb</w:t>
      </w:r>
      <w:r>
        <w:rPr>
          <w:rFonts w:ascii="Times New Roman" w:hAnsi="Times New Roman" w:cs="Times New Roman"/>
          <w:b/>
          <w:color w:val="000000"/>
          <w:sz w:val="24"/>
          <w:szCs w:val="24"/>
        </w:rPr>
        <w:t xml:space="preserve">u </w:t>
      </w:r>
      <w:r w:rsidR="00BE091E">
        <w:rPr>
          <w:rFonts w:ascii="Times New Roman" w:eastAsia="Times New Roman" w:hAnsi="Times New Roman" w:cs="Times New Roman"/>
          <w:b/>
          <w:sz w:val="24"/>
          <w:szCs w:val="24"/>
        </w:rPr>
        <w:t>ēkas vienkāršotai atjaunošanai Brīvības ielā 52, Balvos</w:t>
      </w:r>
      <w:r>
        <w:rPr>
          <w:rFonts w:ascii="Times New Roman" w:hAnsi="Times New Roman" w:cs="Times New Roman"/>
          <w:b/>
          <w:color w:val="000000"/>
          <w:sz w:val="24"/>
          <w:szCs w:val="24"/>
        </w:rPr>
        <w:t xml:space="preserve">, </w:t>
      </w:r>
      <w:r w:rsidR="00BE091E">
        <w:rPr>
          <w:rFonts w:ascii="Times New Roman" w:hAnsi="Times New Roman" w:cs="Times New Roman"/>
          <w:bCs/>
          <w:sz w:val="24"/>
          <w:szCs w:val="24"/>
        </w:rPr>
        <w:t xml:space="preserve">par </w:t>
      </w:r>
      <w:r w:rsidRPr="00A243AF">
        <w:rPr>
          <w:rFonts w:ascii="Times New Roman" w:hAnsi="Times New Roman" w:cs="Times New Roman"/>
          <w:bCs/>
          <w:sz w:val="24"/>
          <w:szCs w:val="24"/>
        </w:rPr>
        <w:t>šādu līgumcenu:</w:t>
      </w:r>
    </w:p>
    <w:tbl>
      <w:tblPr>
        <w:tblStyle w:val="TableGrid"/>
        <w:tblW w:w="9209" w:type="dxa"/>
        <w:tblLook w:val="04A0" w:firstRow="1" w:lastRow="0" w:firstColumn="1" w:lastColumn="0" w:noHBand="0" w:noVBand="1"/>
      </w:tblPr>
      <w:tblGrid>
        <w:gridCol w:w="3397"/>
        <w:gridCol w:w="2127"/>
        <w:gridCol w:w="1559"/>
        <w:gridCol w:w="2126"/>
      </w:tblGrid>
      <w:tr w:rsidR="00BE091E" w14:paraId="76384DFD" w14:textId="77777777" w:rsidTr="00BE091E">
        <w:tc>
          <w:tcPr>
            <w:tcW w:w="3397" w:type="dxa"/>
            <w:shd w:val="clear" w:color="auto" w:fill="BFBFBF" w:themeFill="background1" w:themeFillShade="BF"/>
            <w:vAlign w:val="center"/>
          </w:tcPr>
          <w:p w14:paraId="4334FAE0" w14:textId="77777777" w:rsidR="00BE091E" w:rsidRDefault="00BE091E" w:rsidP="001235C3">
            <w:pPr>
              <w:jc w:val="center"/>
              <w:rPr>
                <w:rFonts w:ascii="Times New Roman" w:hAnsi="Times New Roman" w:cs="Times New Roman"/>
                <w:b/>
                <w:sz w:val="24"/>
              </w:rPr>
            </w:pPr>
            <w:bookmarkStart w:id="0" w:name="_GoBack"/>
            <w:bookmarkEnd w:id="0"/>
            <w:r>
              <w:rPr>
                <w:rFonts w:ascii="Times New Roman" w:hAnsi="Times New Roman" w:cs="Times New Roman"/>
                <w:b/>
                <w:sz w:val="24"/>
              </w:rPr>
              <w:t>Iepirkuma priekšmets</w:t>
            </w:r>
          </w:p>
        </w:tc>
        <w:tc>
          <w:tcPr>
            <w:tcW w:w="2127" w:type="dxa"/>
            <w:shd w:val="clear" w:color="auto" w:fill="BFBFBF" w:themeFill="background1" w:themeFillShade="BF"/>
            <w:vAlign w:val="center"/>
          </w:tcPr>
          <w:p w14:paraId="6289338C"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Piedāvājuma cena EUR</w:t>
            </w:r>
          </w:p>
          <w:p w14:paraId="448B6956"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(bez PVN)</w:t>
            </w:r>
          </w:p>
        </w:tc>
        <w:tc>
          <w:tcPr>
            <w:tcW w:w="1559" w:type="dxa"/>
            <w:shd w:val="clear" w:color="auto" w:fill="BFBFBF" w:themeFill="background1" w:themeFillShade="BF"/>
            <w:vAlign w:val="center"/>
          </w:tcPr>
          <w:p w14:paraId="3354DC2A"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PVN (EUR)</w:t>
            </w:r>
          </w:p>
        </w:tc>
        <w:tc>
          <w:tcPr>
            <w:tcW w:w="2126" w:type="dxa"/>
            <w:shd w:val="clear" w:color="auto" w:fill="BFBFBF" w:themeFill="background1" w:themeFillShade="BF"/>
            <w:vAlign w:val="center"/>
          </w:tcPr>
          <w:p w14:paraId="598EFB84"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Piedāvājuma cena EUR</w:t>
            </w:r>
          </w:p>
          <w:p w14:paraId="5D53E300"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(kopā ar PVN)</w:t>
            </w:r>
          </w:p>
        </w:tc>
      </w:tr>
      <w:tr w:rsidR="00BE091E" w14:paraId="07A01760" w14:textId="77777777" w:rsidTr="00BE091E">
        <w:tc>
          <w:tcPr>
            <w:tcW w:w="3397" w:type="dxa"/>
            <w:vAlign w:val="center"/>
          </w:tcPr>
          <w:p w14:paraId="60B008D6" w14:textId="3CCFEF34" w:rsidR="00BE091E" w:rsidRPr="009B60A7" w:rsidRDefault="00BE091E" w:rsidP="001235C3">
            <w:pPr>
              <w:rPr>
                <w:rFonts w:ascii="Times New Roman" w:hAnsi="Times New Roman" w:cs="Times New Roman"/>
                <w:sz w:val="24"/>
              </w:rPr>
            </w:pPr>
            <w:r w:rsidRPr="00755DF1">
              <w:rPr>
                <w:rFonts w:ascii="Times New Roman" w:eastAsia="Times New Roman" w:hAnsi="Times New Roman" w:cs="Times New Roman"/>
                <w:b/>
                <w:sz w:val="24"/>
                <w:szCs w:val="24"/>
              </w:rPr>
              <w:t>Būvuzraudzības v</w:t>
            </w:r>
            <w:r>
              <w:rPr>
                <w:rFonts w:ascii="Times New Roman" w:eastAsia="Times New Roman" w:hAnsi="Times New Roman" w:cs="Times New Roman"/>
                <w:b/>
                <w:sz w:val="24"/>
                <w:szCs w:val="24"/>
              </w:rPr>
              <w:t>eikšana ēkas vienkāršotai atjaunošanai Brīvības ielā 52, Balvos</w:t>
            </w:r>
          </w:p>
        </w:tc>
        <w:tc>
          <w:tcPr>
            <w:tcW w:w="2127" w:type="dxa"/>
            <w:vAlign w:val="center"/>
          </w:tcPr>
          <w:p w14:paraId="5C4FE018" w14:textId="77777777" w:rsidR="00BE091E" w:rsidRDefault="00BE091E" w:rsidP="001235C3">
            <w:pPr>
              <w:rPr>
                <w:rFonts w:ascii="Times New Roman" w:hAnsi="Times New Roman" w:cs="Times New Roman"/>
                <w:b/>
                <w:sz w:val="24"/>
              </w:rPr>
            </w:pPr>
          </w:p>
        </w:tc>
        <w:tc>
          <w:tcPr>
            <w:tcW w:w="1559" w:type="dxa"/>
            <w:vAlign w:val="center"/>
          </w:tcPr>
          <w:p w14:paraId="7F54D733" w14:textId="77777777" w:rsidR="00BE091E" w:rsidRDefault="00BE091E" w:rsidP="001235C3">
            <w:pPr>
              <w:rPr>
                <w:rFonts w:ascii="Times New Roman" w:hAnsi="Times New Roman" w:cs="Times New Roman"/>
                <w:b/>
                <w:sz w:val="24"/>
              </w:rPr>
            </w:pPr>
          </w:p>
        </w:tc>
        <w:tc>
          <w:tcPr>
            <w:tcW w:w="2126" w:type="dxa"/>
            <w:vAlign w:val="center"/>
          </w:tcPr>
          <w:p w14:paraId="74D0C19A" w14:textId="77777777" w:rsidR="00BE091E" w:rsidRDefault="00BE091E" w:rsidP="001235C3">
            <w:pPr>
              <w:rPr>
                <w:rFonts w:ascii="Times New Roman" w:hAnsi="Times New Roman" w:cs="Times New Roman"/>
                <w:b/>
                <w:sz w:val="24"/>
              </w:rPr>
            </w:pPr>
          </w:p>
        </w:tc>
      </w:tr>
    </w:tbl>
    <w:p w14:paraId="23AD7D0B" w14:textId="77777777" w:rsidR="009F4574" w:rsidRPr="00732AE2" w:rsidRDefault="009F4574" w:rsidP="009F4574">
      <w:pPr>
        <w:spacing w:after="0" w:line="276" w:lineRule="auto"/>
        <w:jc w:val="both"/>
        <w:rPr>
          <w:rFonts w:ascii="Times New Roman" w:hAnsi="Times New Roman" w:cs="Times New Roman"/>
          <w:sz w:val="24"/>
        </w:rPr>
      </w:pPr>
      <w:r w:rsidRPr="00732AE2">
        <w:rPr>
          <w:rFonts w:ascii="Times New Roman" w:hAnsi="Times New Roman" w:cs="Times New Roman"/>
          <w:sz w:val="24"/>
        </w:rPr>
        <w:t>Apliecinu, ka:</w:t>
      </w:r>
    </w:p>
    <w:p w14:paraId="51A2C731" w14:textId="77777777" w:rsidR="009F4574" w:rsidRDefault="009F4574" w:rsidP="009F4574">
      <w:pPr>
        <w:pStyle w:val="ListParagraph"/>
        <w:numPr>
          <w:ilvl w:val="0"/>
          <w:numId w:val="4"/>
        </w:numPr>
        <w:spacing w:after="0" w:line="276" w:lineRule="auto"/>
        <w:jc w:val="both"/>
        <w:rPr>
          <w:rFonts w:ascii="Times New Roman" w:hAnsi="Times New Roman" w:cs="Times New Roman"/>
          <w:bCs/>
          <w:sz w:val="24"/>
          <w:szCs w:val="24"/>
        </w:rPr>
      </w:pPr>
      <w:r w:rsidRPr="00732AE2">
        <w:rPr>
          <w:rFonts w:ascii="Times New Roman" w:hAnsi="Times New Roman" w:cs="Times New Roman"/>
          <w:bCs/>
          <w:sz w:val="24"/>
          <w:szCs w:val="24"/>
        </w:rPr>
        <w:t xml:space="preserve">nav tādu apstākļu, kas liegtu mums piedalīties </w:t>
      </w:r>
      <w:r w:rsidR="00442F15">
        <w:rPr>
          <w:rFonts w:ascii="Times New Roman" w:hAnsi="Times New Roman" w:cs="Times New Roman"/>
          <w:bCs/>
          <w:sz w:val="24"/>
          <w:szCs w:val="24"/>
        </w:rPr>
        <w:t>tirgus izpētē</w:t>
      </w:r>
      <w:r>
        <w:rPr>
          <w:rFonts w:ascii="Times New Roman" w:hAnsi="Times New Roman" w:cs="Times New Roman"/>
          <w:bCs/>
          <w:sz w:val="24"/>
          <w:szCs w:val="24"/>
        </w:rPr>
        <w:t xml:space="preserve"> un pildīt </w:t>
      </w:r>
      <w:r w:rsidR="00442F15">
        <w:rPr>
          <w:rFonts w:ascii="Times New Roman" w:hAnsi="Times New Roman" w:cs="Times New Roman"/>
          <w:bCs/>
          <w:sz w:val="24"/>
          <w:szCs w:val="24"/>
        </w:rPr>
        <w:t>tirgus izpētē</w:t>
      </w:r>
      <w:r w:rsidRPr="00732AE2">
        <w:rPr>
          <w:rFonts w:ascii="Times New Roman" w:hAnsi="Times New Roman" w:cs="Times New Roman"/>
          <w:bCs/>
          <w:sz w:val="24"/>
          <w:szCs w:val="24"/>
        </w:rPr>
        <w:t xml:space="preserve"> norādītās prasības,</w:t>
      </w:r>
    </w:p>
    <w:p w14:paraId="6CC0857B" w14:textId="77777777" w:rsidR="002257B2" w:rsidRPr="00732AE2" w:rsidRDefault="002257B2" w:rsidP="009F4574">
      <w:pPr>
        <w:pStyle w:val="ListParagraph"/>
        <w:numPr>
          <w:ilvl w:val="0"/>
          <w:numId w:val="4"/>
        </w:numPr>
        <w:spacing w:after="0" w:line="276" w:lineRule="auto"/>
        <w:jc w:val="both"/>
        <w:rPr>
          <w:rFonts w:ascii="Times New Roman" w:hAnsi="Times New Roman" w:cs="Times New Roman"/>
          <w:bCs/>
          <w:sz w:val="24"/>
          <w:szCs w:val="24"/>
        </w:rPr>
      </w:pPr>
      <w:r w:rsidRPr="00153B0D">
        <w:rPr>
          <w:rFonts w:ascii="Times New Roman" w:eastAsia="Times New Roman" w:hAnsi="Times New Roman" w:cs="Times New Roman"/>
          <w:sz w:val="24"/>
          <w:szCs w:val="24"/>
        </w:rPr>
        <w:t xml:space="preserve">piedāvājumā iekļautas visas nepieciešamās izmaksas, kas varētu rasties līguma </w:t>
      </w:r>
      <w:r>
        <w:rPr>
          <w:rFonts w:ascii="Times New Roman" w:eastAsia="Times New Roman" w:hAnsi="Times New Roman" w:cs="Times New Roman"/>
          <w:sz w:val="24"/>
          <w:szCs w:val="24"/>
        </w:rPr>
        <w:t xml:space="preserve">     </w:t>
      </w:r>
      <w:r w:rsidRPr="00153B0D">
        <w:rPr>
          <w:rFonts w:ascii="Times New Roman" w:eastAsia="Times New Roman" w:hAnsi="Times New Roman" w:cs="Times New Roman"/>
          <w:sz w:val="24"/>
          <w:szCs w:val="24"/>
        </w:rPr>
        <w:t>izpildes laikā</w:t>
      </w:r>
      <w:r>
        <w:rPr>
          <w:rFonts w:ascii="Times New Roman" w:eastAsia="Times New Roman" w:hAnsi="Times New Roman" w:cs="Times New Roman"/>
          <w:sz w:val="24"/>
          <w:szCs w:val="24"/>
        </w:rPr>
        <w:t>,</w:t>
      </w:r>
    </w:p>
    <w:p w14:paraId="30CDA1FE" w14:textId="77777777" w:rsidR="009F4574" w:rsidRDefault="002257B2" w:rsidP="006A1F7C">
      <w:pPr>
        <w:pStyle w:val="ListParagraph"/>
        <w:numPr>
          <w:ilvl w:val="0"/>
          <w:numId w:val="3"/>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piedāvājuma </w:t>
      </w:r>
      <w:r w:rsidR="009F4574" w:rsidRPr="00732AE2">
        <w:rPr>
          <w:rFonts w:ascii="Times New Roman" w:hAnsi="Times New Roman" w:cs="Times New Roman"/>
          <w:bCs/>
          <w:sz w:val="24"/>
          <w:szCs w:val="24"/>
        </w:rPr>
        <w:t>cena paliks nemainīga visā līguma izpildes laikā.</w:t>
      </w:r>
    </w:p>
    <w:p w14:paraId="5BCC4CBD" w14:textId="77777777" w:rsidR="008958B5" w:rsidRPr="00732AE2" w:rsidRDefault="009F4574" w:rsidP="006A1F7C">
      <w:pPr>
        <w:tabs>
          <w:tab w:val="left" w:pos="2385"/>
        </w:tabs>
        <w:spacing w:after="0"/>
        <w:jc w:val="both"/>
        <w:rPr>
          <w:rFonts w:ascii="Times New Roman" w:hAnsi="Times New Roman" w:cs="Times New Roman"/>
          <w:b/>
          <w:sz w:val="24"/>
        </w:rPr>
      </w:pPr>
      <w:r w:rsidRPr="00732AE2">
        <w:rPr>
          <w:rFonts w:ascii="Times New Roman" w:hAnsi="Times New Roman" w:cs="Times New Roman"/>
          <w:b/>
          <w:sz w:val="24"/>
        </w:rPr>
        <w:t>Paraksta pretendenta vadītājs vai vadītāja pilnvarota persona:</w:t>
      </w:r>
    </w:p>
    <w:tbl>
      <w:tblPr>
        <w:tblStyle w:val="TableGrid"/>
        <w:tblW w:w="0" w:type="auto"/>
        <w:tblLook w:val="04A0" w:firstRow="1" w:lastRow="0" w:firstColumn="1" w:lastColumn="0" w:noHBand="0" w:noVBand="1"/>
      </w:tblPr>
      <w:tblGrid>
        <w:gridCol w:w="3955"/>
        <w:gridCol w:w="5106"/>
      </w:tblGrid>
      <w:tr w:rsidR="009F4574" w14:paraId="5CA9067C" w14:textId="77777777" w:rsidTr="00216B96">
        <w:trPr>
          <w:trHeight w:val="646"/>
        </w:trPr>
        <w:tc>
          <w:tcPr>
            <w:tcW w:w="3955" w:type="dxa"/>
            <w:shd w:val="clear" w:color="auto" w:fill="D0CECE" w:themeFill="background2" w:themeFillShade="E6"/>
            <w:vAlign w:val="center"/>
          </w:tcPr>
          <w:p w14:paraId="47A8C2BB" w14:textId="77777777" w:rsidR="009F4574" w:rsidRDefault="009F4574" w:rsidP="008958B5">
            <w:pPr>
              <w:rPr>
                <w:rFonts w:ascii="Times New Roman" w:hAnsi="Times New Roman" w:cs="Times New Roman"/>
                <w:b/>
                <w:sz w:val="24"/>
              </w:rPr>
            </w:pPr>
            <w:r>
              <w:rPr>
                <w:rFonts w:ascii="Times New Roman" w:hAnsi="Times New Roman" w:cs="Times New Roman"/>
                <w:b/>
                <w:sz w:val="24"/>
              </w:rPr>
              <w:t>Vārds, uzvārds:</w:t>
            </w:r>
          </w:p>
          <w:p w14:paraId="30435222" w14:textId="77777777" w:rsidR="009F4574" w:rsidRDefault="009F4574" w:rsidP="008958B5">
            <w:pPr>
              <w:rPr>
                <w:rFonts w:ascii="Times New Roman" w:hAnsi="Times New Roman" w:cs="Times New Roman"/>
                <w:b/>
                <w:sz w:val="24"/>
              </w:rPr>
            </w:pPr>
            <w:r>
              <w:rPr>
                <w:rFonts w:ascii="Times New Roman" w:hAnsi="Times New Roman" w:cs="Times New Roman"/>
                <w:b/>
                <w:sz w:val="24"/>
              </w:rPr>
              <w:t>Amats:</w:t>
            </w:r>
          </w:p>
        </w:tc>
        <w:tc>
          <w:tcPr>
            <w:tcW w:w="5106" w:type="dxa"/>
          </w:tcPr>
          <w:p w14:paraId="21B29FCC" w14:textId="77777777" w:rsidR="009F4574" w:rsidRDefault="009F4574" w:rsidP="008958B5">
            <w:pPr>
              <w:jc w:val="both"/>
              <w:rPr>
                <w:rFonts w:ascii="Times New Roman" w:hAnsi="Times New Roman" w:cs="Times New Roman"/>
                <w:b/>
                <w:sz w:val="24"/>
              </w:rPr>
            </w:pPr>
          </w:p>
        </w:tc>
      </w:tr>
      <w:tr w:rsidR="009F4574" w14:paraId="7378D0D9" w14:textId="77777777" w:rsidTr="00216B96">
        <w:trPr>
          <w:trHeight w:val="495"/>
        </w:trPr>
        <w:tc>
          <w:tcPr>
            <w:tcW w:w="3955" w:type="dxa"/>
            <w:shd w:val="clear" w:color="auto" w:fill="D0CECE" w:themeFill="background2" w:themeFillShade="E6"/>
            <w:vAlign w:val="center"/>
          </w:tcPr>
          <w:p w14:paraId="5B6AB7C9" w14:textId="77777777" w:rsidR="009F4574" w:rsidRDefault="009F4574" w:rsidP="008958B5">
            <w:pPr>
              <w:rPr>
                <w:rFonts w:ascii="Times New Roman" w:hAnsi="Times New Roman" w:cs="Times New Roman"/>
                <w:b/>
                <w:sz w:val="24"/>
              </w:rPr>
            </w:pPr>
            <w:r>
              <w:rPr>
                <w:rFonts w:ascii="Times New Roman" w:hAnsi="Times New Roman" w:cs="Times New Roman"/>
                <w:b/>
                <w:sz w:val="24"/>
              </w:rPr>
              <w:t>Paraksts:</w:t>
            </w:r>
          </w:p>
        </w:tc>
        <w:tc>
          <w:tcPr>
            <w:tcW w:w="5106" w:type="dxa"/>
          </w:tcPr>
          <w:p w14:paraId="281973B6" w14:textId="77777777" w:rsidR="009F4574" w:rsidRDefault="009F4574" w:rsidP="008958B5">
            <w:pPr>
              <w:jc w:val="both"/>
              <w:rPr>
                <w:rFonts w:ascii="Times New Roman" w:hAnsi="Times New Roman" w:cs="Times New Roman"/>
                <w:b/>
                <w:sz w:val="24"/>
              </w:rPr>
            </w:pPr>
          </w:p>
        </w:tc>
      </w:tr>
      <w:tr w:rsidR="008958B5" w14:paraId="16FA9A85" w14:textId="77777777" w:rsidTr="00216B96">
        <w:trPr>
          <w:trHeight w:val="501"/>
        </w:trPr>
        <w:tc>
          <w:tcPr>
            <w:tcW w:w="3955" w:type="dxa"/>
            <w:shd w:val="clear" w:color="auto" w:fill="D0CECE" w:themeFill="background2" w:themeFillShade="E6"/>
            <w:vAlign w:val="center"/>
          </w:tcPr>
          <w:p w14:paraId="7CF11CD3" w14:textId="77777777" w:rsidR="008958B5" w:rsidRDefault="008958B5" w:rsidP="008958B5">
            <w:pPr>
              <w:rPr>
                <w:rFonts w:ascii="Times New Roman" w:hAnsi="Times New Roman" w:cs="Times New Roman"/>
                <w:b/>
                <w:sz w:val="24"/>
              </w:rPr>
            </w:pPr>
            <w:r>
              <w:rPr>
                <w:rFonts w:ascii="Times New Roman" w:hAnsi="Times New Roman" w:cs="Times New Roman"/>
                <w:b/>
                <w:sz w:val="24"/>
              </w:rPr>
              <w:t>Datums:</w:t>
            </w:r>
          </w:p>
        </w:tc>
        <w:tc>
          <w:tcPr>
            <w:tcW w:w="5106" w:type="dxa"/>
          </w:tcPr>
          <w:p w14:paraId="48EBBE91" w14:textId="77777777" w:rsidR="008958B5" w:rsidRDefault="008958B5" w:rsidP="008958B5">
            <w:pPr>
              <w:jc w:val="both"/>
              <w:rPr>
                <w:rFonts w:ascii="Times New Roman" w:hAnsi="Times New Roman" w:cs="Times New Roman"/>
                <w:b/>
                <w:sz w:val="24"/>
              </w:rPr>
            </w:pPr>
          </w:p>
        </w:tc>
      </w:tr>
    </w:tbl>
    <w:p w14:paraId="27068BA0" w14:textId="77777777" w:rsidR="00674557" w:rsidRPr="00841DD3" w:rsidRDefault="00674557" w:rsidP="008958B5">
      <w:pPr>
        <w:spacing w:after="0" w:line="240" w:lineRule="auto"/>
        <w:jc w:val="both"/>
        <w:rPr>
          <w:rFonts w:ascii="Garamond" w:hAnsi="Garamond"/>
          <w:b/>
          <w:bCs/>
          <w:i/>
          <w:color w:val="808080"/>
          <w:sz w:val="28"/>
        </w:rPr>
      </w:pPr>
    </w:p>
    <w:sectPr w:rsidR="00674557" w:rsidRPr="00841DD3" w:rsidSect="00263235">
      <w:pgSz w:w="12240" w:h="15840"/>
      <w:pgMar w:top="567" w:right="1325"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7ECA"/>
    <w:multiLevelType w:val="hybridMultilevel"/>
    <w:tmpl w:val="AC328A9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7A04DB"/>
    <w:multiLevelType w:val="hybridMultilevel"/>
    <w:tmpl w:val="059CAAA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9D6925"/>
    <w:multiLevelType w:val="hybridMultilevel"/>
    <w:tmpl w:val="4B9E5E4C"/>
    <w:lvl w:ilvl="0" w:tplc="07A6D92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AE74AA"/>
    <w:multiLevelType w:val="hybridMultilevel"/>
    <w:tmpl w:val="FD54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16"/>
    <w:rsid w:val="00016B31"/>
    <w:rsid w:val="000D3222"/>
    <w:rsid w:val="00104263"/>
    <w:rsid w:val="0017363B"/>
    <w:rsid w:val="00174F0B"/>
    <w:rsid w:val="00216B96"/>
    <w:rsid w:val="002257B2"/>
    <w:rsid w:val="00263235"/>
    <w:rsid w:val="00277A75"/>
    <w:rsid w:val="00283A89"/>
    <w:rsid w:val="00284789"/>
    <w:rsid w:val="00290E2D"/>
    <w:rsid w:val="00380B1E"/>
    <w:rsid w:val="00442F15"/>
    <w:rsid w:val="00587493"/>
    <w:rsid w:val="005D6744"/>
    <w:rsid w:val="005E6489"/>
    <w:rsid w:val="006342BB"/>
    <w:rsid w:val="00674557"/>
    <w:rsid w:val="00685976"/>
    <w:rsid w:val="006A0EB3"/>
    <w:rsid w:val="006A1F7C"/>
    <w:rsid w:val="0075508E"/>
    <w:rsid w:val="00755DF1"/>
    <w:rsid w:val="0079017D"/>
    <w:rsid w:val="007F1BBD"/>
    <w:rsid w:val="00841DD3"/>
    <w:rsid w:val="00843113"/>
    <w:rsid w:val="008958B5"/>
    <w:rsid w:val="008A117F"/>
    <w:rsid w:val="0092775C"/>
    <w:rsid w:val="009C5C1B"/>
    <w:rsid w:val="009F4574"/>
    <w:rsid w:val="00A67D4E"/>
    <w:rsid w:val="00B25FE6"/>
    <w:rsid w:val="00B56D51"/>
    <w:rsid w:val="00BA2432"/>
    <w:rsid w:val="00BB4249"/>
    <w:rsid w:val="00BE091E"/>
    <w:rsid w:val="00BF3F15"/>
    <w:rsid w:val="00C019AF"/>
    <w:rsid w:val="00C115F2"/>
    <w:rsid w:val="00CF361A"/>
    <w:rsid w:val="00D55910"/>
    <w:rsid w:val="00D60749"/>
    <w:rsid w:val="00D66374"/>
    <w:rsid w:val="00DF078B"/>
    <w:rsid w:val="00E32B75"/>
    <w:rsid w:val="00E548CA"/>
    <w:rsid w:val="00E55816"/>
    <w:rsid w:val="00E64ECE"/>
    <w:rsid w:val="00F27C70"/>
    <w:rsid w:val="00F316BF"/>
    <w:rsid w:val="00F72288"/>
    <w:rsid w:val="00FB28CA"/>
    <w:rsid w:val="00FC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63B"/>
  <w15:chartTrackingRefBased/>
  <w15:docId w15:val="{3A4B3608-98F8-42BD-B772-98880BC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6B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15"/>
    <w:rPr>
      <w:rFonts w:ascii="Segoe UI" w:hAnsi="Segoe UI" w:cs="Segoe UI"/>
      <w:sz w:val="18"/>
      <w:szCs w:val="18"/>
      <w:lang w:val="lv-LV"/>
    </w:rPr>
  </w:style>
  <w:style w:type="paragraph" w:customStyle="1" w:styleId="Default">
    <w:name w:val="Default"/>
    <w:rsid w:val="00B25FE6"/>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ListParagraph">
    <w:name w:val="List Paragraph"/>
    <w:basedOn w:val="Normal"/>
    <w:uiPriority w:val="34"/>
    <w:qFormat/>
    <w:rsid w:val="00B25FE6"/>
    <w:pPr>
      <w:ind w:left="720"/>
      <w:contextualSpacing/>
    </w:pPr>
  </w:style>
  <w:style w:type="paragraph" w:styleId="CommentText">
    <w:name w:val="annotation text"/>
    <w:basedOn w:val="Normal"/>
    <w:link w:val="CommentTextChar"/>
    <w:rsid w:val="00174F0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74F0B"/>
    <w:rPr>
      <w:rFonts w:ascii="Times New Roman" w:eastAsia="Times New Roman" w:hAnsi="Times New Roman" w:cs="Times New Roman"/>
      <w:sz w:val="20"/>
      <w:szCs w:val="20"/>
      <w:lang w:val="en-GB"/>
    </w:rPr>
  </w:style>
  <w:style w:type="paragraph" w:customStyle="1" w:styleId="naisf">
    <w:name w:val="naisf"/>
    <w:basedOn w:val="Normal"/>
    <w:rsid w:val="00A67D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rsid w:val="00A67D4E"/>
    <w:rPr>
      <w:color w:val="0000FF"/>
      <w:u w:val="single"/>
    </w:rPr>
  </w:style>
  <w:style w:type="paragraph" w:customStyle="1" w:styleId="naiskr">
    <w:name w:val="naiskr"/>
    <w:basedOn w:val="Normal"/>
    <w:rsid w:val="00587493"/>
    <w:pPr>
      <w:spacing w:before="75" w:after="7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9580-2528-4F25-A1FA-4FB3204A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cp:lastModifiedBy>
  <cp:revision>53</cp:revision>
  <cp:lastPrinted>2019-09-04T11:48:00Z</cp:lastPrinted>
  <dcterms:created xsi:type="dcterms:W3CDTF">2019-08-16T10:26:00Z</dcterms:created>
  <dcterms:modified xsi:type="dcterms:W3CDTF">2019-09-18T11:47:00Z</dcterms:modified>
</cp:coreProperties>
</file>