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097" w:rsidRDefault="00935D47" w:rsidP="00F23FF5">
      <w:pPr>
        <w:pStyle w:val="Title"/>
        <w:rPr>
          <w:sz w:val="24"/>
          <w:szCs w:val="24"/>
        </w:rPr>
      </w:pPr>
      <w:r>
        <w:rPr>
          <w:noProof/>
          <w:lang w:val="lv-LV" w:eastAsia="lv-LV"/>
        </w:rPr>
        <w:drawing>
          <wp:inline distT="0" distB="0" distL="0" distR="0" wp14:anchorId="01A0B007" wp14:editId="0C8DBDE2">
            <wp:extent cx="5759450" cy="1366224"/>
            <wp:effectExtent l="0" t="0" r="0" b="5715"/>
            <wp:docPr id="1" name="Picture 1" descr="cid:image001.png@01D1CBDC.DBE7CB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CBDC.DBE7CBE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59450" cy="1366224"/>
                    </a:xfrm>
                    <a:prstGeom prst="rect">
                      <a:avLst/>
                    </a:prstGeom>
                    <a:noFill/>
                    <a:ln>
                      <a:noFill/>
                    </a:ln>
                  </pic:spPr>
                </pic:pic>
              </a:graphicData>
            </a:graphic>
          </wp:inline>
        </w:drawing>
      </w:r>
    </w:p>
    <w:p w:rsidR="00C65097" w:rsidRDefault="00C65097" w:rsidP="00F23FF5">
      <w:pPr>
        <w:pStyle w:val="Title"/>
        <w:rPr>
          <w:sz w:val="24"/>
          <w:szCs w:val="24"/>
        </w:rPr>
      </w:pPr>
    </w:p>
    <w:p w:rsidR="00F23FF5" w:rsidRPr="00083244" w:rsidRDefault="00E6693B" w:rsidP="00F23FF5">
      <w:pPr>
        <w:pStyle w:val="Title"/>
        <w:rPr>
          <w:sz w:val="24"/>
          <w:szCs w:val="24"/>
        </w:rPr>
      </w:pPr>
      <w:r w:rsidRPr="00083244">
        <w:rPr>
          <w:sz w:val="24"/>
          <w:szCs w:val="24"/>
        </w:rPr>
        <w:t>TIRGUS IZPĒTE</w:t>
      </w:r>
    </w:p>
    <w:p w:rsidR="00F23FF5" w:rsidRPr="00083244" w:rsidRDefault="00F23FF5" w:rsidP="00F23FF5">
      <w:pPr>
        <w:pStyle w:val="Title"/>
        <w:rPr>
          <w:sz w:val="24"/>
          <w:szCs w:val="24"/>
        </w:rPr>
      </w:pPr>
    </w:p>
    <w:p w:rsidR="00D16DFB" w:rsidRDefault="001C0D30" w:rsidP="00EA13CE">
      <w:pPr>
        <w:overflowPunct w:val="0"/>
        <w:autoSpaceDE w:val="0"/>
        <w:autoSpaceDN w:val="0"/>
        <w:adjustRightInd w:val="0"/>
        <w:ind w:left="851" w:right="24"/>
        <w:jc w:val="center"/>
        <w:rPr>
          <w:rFonts w:ascii="Times New Roman Bold" w:hAnsi="Times New Roman Bold"/>
          <w:b/>
          <w:caps/>
          <w:lang w:val="lv-LV"/>
        </w:rPr>
      </w:pPr>
      <w:r w:rsidRPr="00EA13CE">
        <w:rPr>
          <w:rFonts w:ascii="Times New Roman Bold" w:hAnsi="Times New Roman Bold"/>
          <w:b/>
          <w:caps/>
        </w:rPr>
        <w:t>Būvuzraudzība</w:t>
      </w:r>
      <w:r w:rsidR="00A47E08">
        <w:rPr>
          <w:rFonts w:ascii="Times New Roman Bold" w:hAnsi="Times New Roman Bold"/>
          <w:b/>
          <w:caps/>
        </w:rPr>
        <w:t xml:space="preserve">s veikšana </w:t>
      </w:r>
      <w:r w:rsidR="00EE4775">
        <w:rPr>
          <w:rFonts w:ascii="Times New Roman Bold" w:hAnsi="Times New Roman Bold"/>
          <w:b/>
          <w:caps/>
        </w:rPr>
        <w:t>koplietošanas meliorācijas sistēmu atjaunošanas darbiem balvu, kubulu, vīksnas, lazdulejas un bērzkalnes pagastos</w:t>
      </w:r>
      <w:r w:rsidR="00C65097" w:rsidRPr="00EA13CE">
        <w:rPr>
          <w:rFonts w:ascii="Times New Roman Bold" w:hAnsi="Times New Roman Bold"/>
          <w:b/>
          <w:caps/>
        </w:rPr>
        <w:t xml:space="preserve"> projekta</w:t>
      </w:r>
      <w:r w:rsidRPr="00EA13CE">
        <w:rPr>
          <w:rFonts w:ascii="Times New Roman Bold" w:hAnsi="Times New Roman Bold"/>
          <w:b/>
          <w:caps/>
        </w:rPr>
        <w:t xml:space="preserve"> </w:t>
      </w:r>
      <w:r w:rsidR="00C65097" w:rsidRPr="00EA13CE">
        <w:rPr>
          <w:rFonts w:ascii="Times New Roman Bold" w:hAnsi="Times New Roman Bold"/>
          <w:b/>
          <w:caps/>
        </w:rPr>
        <w:t>“</w:t>
      </w:r>
      <w:r w:rsidR="00EE4775">
        <w:rPr>
          <w:rFonts w:ascii="Times New Roman Bold" w:hAnsi="Times New Roman Bold"/>
          <w:b/>
          <w:caps/>
        </w:rPr>
        <w:t>koplietošanas meliorācijas sistēmu atjaunošana balvu novadā</w:t>
      </w:r>
      <w:r w:rsidR="00D16DFB">
        <w:rPr>
          <w:rFonts w:ascii="Times New Roman Bold" w:hAnsi="Times New Roman Bold"/>
          <w:b/>
          <w:caps/>
        </w:rPr>
        <w:t>”</w:t>
      </w:r>
      <w:r w:rsidR="00EE4775">
        <w:rPr>
          <w:rFonts w:ascii="Times New Roman Bold" w:hAnsi="Times New Roman Bold"/>
          <w:b/>
          <w:caps/>
        </w:rPr>
        <w:t>, NR.17-07-a00403-000186</w:t>
      </w:r>
      <w:r w:rsidR="00D16DFB">
        <w:rPr>
          <w:rFonts w:ascii="Times New Roman Bold" w:hAnsi="Times New Roman Bold"/>
          <w:b/>
          <w:caps/>
        </w:rPr>
        <w:t xml:space="preserve"> </w:t>
      </w:r>
      <w:r w:rsidR="00EE4775">
        <w:rPr>
          <w:rFonts w:ascii="Times New Roman Bold" w:hAnsi="Times New Roman Bold"/>
          <w:b/>
          <w:caps/>
        </w:rPr>
        <w:t>ietvaros</w:t>
      </w:r>
      <w:r w:rsidR="00EA13CE" w:rsidRPr="00EA13CE">
        <w:rPr>
          <w:rFonts w:ascii="Times New Roman Bold" w:hAnsi="Times New Roman Bold"/>
          <w:b/>
          <w:caps/>
          <w:lang w:val="lv-LV"/>
        </w:rPr>
        <w:t>,</w:t>
      </w:r>
    </w:p>
    <w:p w:rsidR="00C65097" w:rsidRPr="00EA13CE" w:rsidRDefault="00EA13CE" w:rsidP="00EA13CE">
      <w:pPr>
        <w:overflowPunct w:val="0"/>
        <w:autoSpaceDE w:val="0"/>
        <w:autoSpaceDN w:val="0"/>
        <w:adjustRightInd w:val="0"/>
        <w:ind w:left="851" w:right="24"/>
        <w:jc w:val="center"/>
        <w:rPr>
          <w:rFonts w:ascii="Times New Roman Bold" w:hAnsi="Times New Roman Bold"/>
          <w:b/>
          <w:caps/>
        </w:rPr>
      </w:pPr>
      <w:r w:rsidRPr="00EA13CE">
        <w:rPr>
          <w:rFonts w:ascii="Times New Roman Bold" w:hAnsi="Times New Roman Bold"/>
          <w:b/>
          <w:caps/>
          <w:lang w:val="lv-LV"/>
        </w:rPr>
        <w:t xml:space="preserve"> </w:t>
      </w:r>
      <w:r w:rsidRPr="00EA13CE">
        <w:rPr>
          <w:rFonts w:ascii="Times New Roman Bold" w:hAnsi="Times New Roman Bold"/>
          <w:b/>
          <w:caps/>
          <w:color w:val="000000"/>
          <w:lang w:val="lv-LV"/>
        </w:rPr>
        <w:t>ID Nr. BNP TI 2018/</w:t>
      </w:r>
      <w:r w:rsidR="00EE4775">
        <w:rPr>
          <w:rFonts w:ascii="Times New Roman Bold" w:hAnsi="Times New Roman Bold"/>
          <w:b/>
          <w:caps/>
          <w:color w:val="000000"/>
          <w:lang w:val="lv-LV"/>
        </w:rPr>
        <w:t>4</w:t>
      </w:r>
      <w:r w:rsidR="005039DE">
        <w:rPr>
          <w:rFonts w:ascii="Times New Roman Bold" w:hAnsi="Times New Roman Bold"/>
          <w:b/>
          <w:caps/>
          <w:color w:val="000000"/>
          <w:lang w:val="lv-LV"/>
        </w:rPr>
        <w:t>9</w:t>
      </w:r>
    </w:p>
    <w:p w:rsidR="00F23FF5" w:rsidRPr="002D4654" w:rsidRDefault="00F23FF5" w:rsidP="00385C37">
      <w:pPr>
        <w:jc w:val="center"/>
        <w:rPr>
          <w:b/>
          <w:sz w:val="28"/>
          <w:szCs w:val="28"/>
          <w:lang w:val="lv-LV" w:eastAsia="lv-LV"/>
        </w:rPr>
      </w:pPr>
    </w:p>
    <w:p w:rsidR="00F23FF5" w:rsidRDefault="00C65097" w:rsidP="002D4654">
      <w:pPr>
        <w:pStyle w:val="TOC1"/>
      </w:pPr>
      <w:r w:rsidRPr="002D4654">
        <w:t>Tehniskā specifikācija</w:t>
      </w:r>
    </w:p>
    <w:p w:rsidR="00EA13CE" w:rsidRPr="00EA13CE" w:rsidRDefault="00EA13CE" w:rsidP="00EA13CE">
      <w:pPr>
        <w:rPr>
          <w:lang w:val="lv-LV" w:eastAsia="lv-LV"/>
        </w:rPr>
      </w:pPr>
    </w:p>
    <w:p w:rsidR="002D4654" w:rsidRPr="00C0540E" w:rsidRDefault="002D4654" w:rsidP="002D4654">
      <w:pPr>
        <w:pStyle w:val="naisnod"/>
        <w:spacing w:before="0" w:after="0"/>
        <w:jc w:val="left"/>
      </w:pPr>
      <w:r w:rsidRPr="00C0540E">
        <w:t>Informācija par pasūtītāju: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6124"/>
      </w:tblGrid>
      <w:tr w:rsidR="002D4654" w:rsidRPr="00C0540E" w:rsidTr="00855A42">
        <w:tc>
          <w:tcPr>
            <w:tcW w:w="3652" w:type="dxa"/>
          </w:tcPr>
          <w:p w:rsidR="002D4654" w:rsidRPr="00C0540E" w:rsidRDefault="002D4654" w:rsidP="0015434C">
            <w:pPr>
              <w:pStyle w:val="Heading1"/>
            </w:pPr>
            <w:r w:rsidRPr="00C0540E">
              <w:t xml:space="preserve">Nosaukums </w:t>
            </w:r>
          </w:p>
        </w:tc>
        <w:tc>
          <w:tcPr>
            <w:tcW w:w="6124" w:type="dxa"/>
          </w:tcPr>
          <w:p w:rsidR="002D4654" w:rsidRPr="007C3068" w:rsidRDefault="002D4654" w:rsidP="0015434C">
            <w:pPr>
              <w:pStyle w:val="naisnod"/>
              <w:spacing w:before="0" w:after="0"/>
              <w:rPr>
                <w:b w:val="0"/>
              </w:rPr>
            </w:pPr>
            <w:r w:rsidRPr="007C3068">
              <w:rPr>
                <w:b w:val="0"/>
              </w:rPr>
              <w:t>Balvu novada pašvaldība</w:t>
            </w:r>
          </w:p>
        </w:tc>
      </w:tr>
      <w:tr w:rsidR="002D4654" w:rsidRPr="00C0540E" w:rsidTr="00855A42">
        <w:tc>
          <w:tcPr>
            <w:tcW w:w="3652" w:type="dxa"/>
          </w:tcPr>
          <w:p w:rsidR="002D4654" w:rsidRPr="00C0540E" w:rsidRDefault="002D4654" w:rsidP="0015434C">
            <w:pPr>
              <w:rPr>
                <w:b/>
                <w:bCs/>
                <w:lang w:val="lv-LV"/>
              </w:rPr>
            </w:pPr>
            <w:r w:rsidRPr="00C0540E">
              <w:rPr>
                <w:b/>
                <w:bCs/>
                <w:lang w:val="lv-LV"/>
              </w:rPr>
              <w:t xml:space="preserve">Reģistrācijas numurs </w:t>
            </w:r>
          </w:p>
        </w:tc>
        <w:tc>
          <w:tcPr>
            <w:tcW w:w="6124" w:type="dxa"/>
          </w:tcPr>
          <w:p w:rsidR="002D4654" w:rsidRPr="007C3068" w:rsidRDefault="002D4654" w:rsidP="0015434C">
            <w:pPr>
              <w:pStyle w:val="naisnod"/>
              <w:spacing w:before="0" w:after="0"/>
              <w:rPr>
                <w:b w:val="0"/>
              </w:rPr>
            </w:pPr>
            <w:r w:rsidRPr="007C3068">
              <w:rPr>
                <w:b w:val="0"/>
              </w:rPr>
              <w:t>90009115622</w:t>
            </w:r>
          </w:p>
        </w:tc>
      </w:tr>
      <w:tr w:rsidR="002D4654" w:rsidRPr="00C0540E" w:rsidTr="00855A42">
        <w:tc>
          <w:tcPr>
            <w:tcW w:w="3652" w:type="dxa"/>
          </w:tcPr>
          <w:p w:rsidR="002D4654" w:rsidRPr="00C0540E" w:rsidRDefault="002D4654" w:rsidP="0015434C">
            <w:pPr>
              <w:rPr>
                <w:b/>
                <w:bCs/>
                <w:lang w:val="lv-LV"/>
              </w:rPr>
            </w:pPr>
            <w:r w:rsidRPr="00C0540E">
              <w:rPr>
                <w:b/>
                <w:bCs/>
                <w:lang w:val="lv-LV"/>
              </w:rPr>
              <w:t>Adrese</w:t>
            </w:r>
          </w:p>
        </w:tc>
        <w:tc>
          <w:tcPr>
            <w:tcW w:w="6124" w:type="dxa"/>
          </w:tcPr>
          <w:p w:rsidR="002D4654" w:rsidRPr="007C3068" w:rsidRDefault="002D4654" w:rsidP="0015434C">
            <w:pPr>
              <w:pStyle w:val="naisnod"/>
              <w:spacing w:before="0" w:after="0"/>
              <w:rPr>
                <w:b w:val="0"/>
              </w:rPr>
            </w:pPr>
            <w:r w:rsidRPr="007C3068">
              <w:rPr>
                <w:b w:val="0"/>
              </w:rPr>
              <w:t>Bērzpils iela 1</w:t>
            </w:r>
            <w:r>
              <w:rPr>
                <w:b w:val="0"/>
              </w:rPr>
              <w:t>A</w:t>
            </w:r>
            <w:r w:rsidRPr="007C3068">
              <w:rPr>
                <w:b w:val="0"/>
              </w:rPr>
              <w:t>, Balvi, Balvu novads</w:t>
            </w:r>
          </w:p>
        </w:tc>
      </w:tr>
      <w:tr w:rsidR="002D4654" w:rsidRPr="00C0540E" w:rsidTr="00855A42">
        <w:tc>
          <w:tcPr>
            <w:tcW w:w="3652" w:type="dxa"/>
          </w:tcPr>
          <w:p w:rsidR="002D4654" w:rsidRPr="00C0540E" w:rsidRDefault="002D4654" w:rsidP="0015434C">
            <w:pPr>
              <w:rPr>
                <w:b/>
                <w:bCs/>
                <w:lang w:val="lv-LV"/>
              </w:rPr>
            </w:pPr>
            <w:r w:rsidRPr="00C0540E">
              <w:rPr>
                <w:b/>
                <w:bCs/>
                <w:lang w:val="lv-LV"/>
              </w:rPr>
              <w:t>Kontaktpersona</w:t>
            </w:r>
            <w:r>
              <w:rPr>
                <w:b/>
                <w:bCs/>
                <w:lang w:val="lv-LV"/>
              </w:rPr>
              <w:t xml:space="preserve"> par tirgus izpētes priekšmetu</w:t>
            </w:r>
          </w:p>
        </w:tc>
        <w:tc>
          <w:tcPr>
            <w:tcW w:w="6124" w:type="dxa"/>
          </w:tcPr>
          <w:p w:rsidR="002D4654" w:rsidRDefault="002D4654" w:rsidP="0015434C">
            <w:pPr>
              <w:pStyle w:val="naisnod"/>
              <w:spacing w:before="0" w:after="0"/>
              <w:rPr>
                <w:b w:val="0"/>
              </w:rPr>
            </w:pPr>
            <w:r>
              <w:rPr>
                <w:b w:val="0"/>
              </w:rPr>
              <w:t>Balvu novad</w:t>
            </w:r>
            <w:r w:rsidR="00855A42">
              <w:rPr>
                <w:b w:val="0"/>
              </w:rPr>
              <w:t xml:space="preserve">a pašvaldības projektu </w:t>
            </w:r>
            <w:r w:rsidR="00935D47">
              <w:rPr>
                <w:b w:val="0"/>
              </w:rPr>
              <w:t>koordinators</w:t>
            </w:r>
          </w:p>
          <w:p w:rsidR="002D4654" w:rsidRDefault="002D4654" w:rsidP="0015434C">
            <w:pPr>
              <w:pStyle w:val="naisnod"/>
              <w:spacing w:before="0" w:after="0"/>
              <w:rPr>
                <w:b w:val="0"/>
              </w:rPr>
            </w:pPr>
            <w:r>
              <w:rPr>
                <w:b w:val="0"/>
              </w:rPr>
              <w:t>Andris Vrubļevskis, tālr.</w:t>
            </w:r>
            <w:r w:rsidRPr="007C3068">
              <w:rPr>
                <w:b w:val="0"/>
              </w:rPr>
              <w:t xml:space="preserve"> </w:t>
            </w:r>
            <w:r w:rsidR="00855A42" w:rsidRPr="008B7E39">
              <w:rPr>
                <w:b w:val="0"/>
              </w:rPr>
              <w:t>6452</w:t>
            </w:r>
            <w:r w:rsidR="00855A42">
              <w:rPr>
                <w:b w:val="0"/>
              </w:rPr>
              <w:t>2088</w:t>
            </w:r>
            <w:r>
              <w:rPr>
                <w:b w:val="0"/>
              </w:rPr>
              <w:t>, mob.</w:t>
            </w:r>
            <w:r w:rsidR="00855A42">
              <w:rPr>
                <w:b w:val="0"/>
              </w:rPr>
              <w:t xml:space="preserve"> 28662312</w:t>
            </w:r>
            <w:r>
              <w:rPr>
                <w:b w:val="0"/>
              </w:rPr>
              <w:t xml:space="preserve">, </w:t>
            </w:r>
          </w:p>
          <w:p w:rsidR="002D4654" w:rsidRPr="007C3068" w:rsidRDefault="002D4654" w:rsidP="00855A42">
            <w:pPr>
              <w:pStyle w:val="naisnod"/>
              <w:spacing w:before="0" w:after="0"/>
              <w:rPr>
                <w:b w:val="0"/>
              </w:rPr>
            </w:pPr>
            <w:r>
              <w:rPr>
                <w:b w:val="0"/>
              </w:rPr>
              <w:t xml:space="preserve">e-pasts: </w:t>
            </w:r>
            <w:r w:rsidR="00855A42">
              <w:rPr>
                <w:b w:val="0"/>
              </w:rPr>
              <w:t>andris.vrublevskis</w:t>
            </w:r>
            <w:r w:rsidRPr="007C3068">
              <w:rPr>
                <w:b w:val="0"/>
              </w:rPr>
              <w:t>@balvi.lv</w:t>
            </w:r>
          </w:p>
        </w:tc>
      </w:tr>
      <w:tr w:rsidR="002D4654" w:rsidRPr="00C0540E" w:rsidTr="00855A42">
        <w:trPr>
          <w:trHeight w:val="318"/>
        </w:trPr>
        <w:tc>
          <w:tcPr>
            <w:tcW w:w="3652" w:type="dxa"/>
          </w:tcPr>
          <w:p w:rsidR="002D4654" w:rsidRPr="00C0540E" w:rsidRDefault="002D4654" w:rsidP="0015434C">
            <w:pPr>
              <w:rPr>
                <w:b/>
                <w:bCs/>
                <w:lang w:val="lv-LV"/>
              </w:rPr>
            </w:pPr>
            <w:r w:rsidRPr="00C0540E">
              <w:rPr>
                <w:b/>
                <w:bCs/>
                <w:lang w:val="lv-LV"/>
              </w:rPr>
              <w:t>Kontaktpersona</w:t>
            </w:r>
            <w:r>
              <w:rPr>
                <w:b/>
                <w:bCs/>
                <w:lang w:val="lv-LV"/>
              </w:rPr>
              <w:t xml:space="preserve"> par piedāvājumu sagatavošanu</w:t>
            </w:r>
          </w:p>
        </w:tc>
        <w:tc>
          <w:tcPr>
            <w:tcW w:w="6124" w:type="dxa"/>
            <w:shd w:val="clear" w:color="auto" w:fill="auto"/>
          </w:tcPr>
          <w:p w:rsidR="002D4654" w:rsidRDefault="002D4654" w:rsidP="0015434C">
            <w:pPr>
              <w:pStyle w:val="naisnod"/>
              <w:spacing w:before="0" w:after="0"/>
              <w:rPr>
                <w:b w:val="0"/>
              </w:rPr>
            </w:pPr>
            <w:r>
              <w:rPr>
                <w:b w:val="0"/>
              </w:rPr>
              <w:t xml:space="preserve">Balvu novada pašvaldības iepirkumu speciāliste </w:t>
            </w:r>
          </w:p>
          <w:p w:rsidR="002D4654" w:rsidRDefault="002D4654" w:rsidP="0015434C">
            <w:pPr>
              <w:pStyle w:val="naisnod"/>
              <w:spacing w:before="0" w:after="0"/>
              <w:rPr>
                <w:b w:val="0"/>
              </w:rPr>
            </w:pPr>
            <w:r>
              <w:rPr>
                <w:b w:val="0"/>
              </w:rPr>
              <w:t>Sarmīte Gržibovska, tālr.</w:t>
            </w:r>
            <w:r w:rsidRPr="007C3068">
              <w:rPr>
                <w:b w:val="0"/>
              </w:rPr>
              <w:t xml:space="preserve"> 645</w:t>
            </w:r>
            <w:r>
              <w:rPr>
                <w:b w:val="0"/>
              </w:rPr>
              <w:t xml:space="preserve">22805, mob.26415767, </w:t>
            </w:r>
          </w:p>
          <w:p w:rsidR="002D4654" w:rsidRPr="007C3068" w:rsidRDefault="002D4654" w:rsidP="0015434C">
            <w:pPr>
              <w:pStyle w:val="naisnod"/>
              <w:spacing w:before="0" w:after="0"/>
              <w:rPr>
                <w:b w:val="0"/>
              </w:rPr>
            </w:pPr>
            <w:r>
              <w:rPr>
                <w:b w:val="0"/>
              </w:rPr>
              <w:t>e-pasts: sarmite.grzibovska</w:t>
            </w:r>
            <w:r w:rsidRPr="007C3068">
              <w:rPr>
                <w:b w:val="0"/>
              </w:rPr>
              <w:t>@balvi.lv</w:t>
            </w:r>
          </w:p>
        </w:tc>
      </w:tr>
      <w:tr w:rsidR="002D4654" w:rsidRPr="00C0540E" w:rsidTr="00855A42">
        <w:trPr>
          <w:trHeight w:val="256"/>
        </w:trPr>
        <w:tc>
          <w:tcPr>
            <w:tcW w:w="3652" w:type="dxa"/>
          </w:tcPr>
          <w:p w:rsidR="002D4654" w:rsidRPr="00C0540E" w:rsidRDefault="002D4654" w:rsidP="0015434C">
            <w:pPr>
              <w:rPr>
                <w:b/>
                <w:bCs/>
                <w:lang w:val="lv-LV"/>
              </w:rPr>
            </w:pPr>
            <w:r w:rsidRPr="00C0540E">
              <w:rPr>
                <w:b/>
                <w:bCs/>
                <w:lang w:val="lv-LV"/>
              </w:rPr>
              <w:t xml:space="preserve">Faksa Nr. </w:t>
            </w:r>
          </w:p>
        </w:tc>
        <w:tc>
          <w:tcPr>
            <w:tcW w:w="6124" w:type="dxa"/>
            <w:shd w:val="clear" w:color="auto" w:fill="auto"/>
          </w:tcPr>
          <w:p w:rsidR="002D4654" w:rsidRPr="007C3068" w:rsidRDefault="002D4654" w:rsidP="0015434C">
            <w:pPr>
              <w:pStyle w:val="naisnod"/>
              <w:spacing w:before="0" w:after="0"/>
              <w:rPr>
                <w:b w:val="0"/>
              </w:rPr>
            </w:pPr>
            <w:r w:rsidRPr="007C3068">
              <w:rPr>
                <w:b w:val="0"/>
              </w:rPr>
              <w:t>64522453</w:t>
            </w:r>
          </w:p>
        </w:tc>
      </w:tr>
      <w:tr w:rsidR="002D4654" w:rsidRPr="00C0540E" w:rsidTr="00855A42">
        <w:trPr>
          <w:trHeight w:val="323"/>
        </w:trPr>
        <w:tc>
          <w:tcPr>
            <w:tcW w:w="3652" w:type="dxa"/>
          </w:tcPr>
          <w:p w:rsidR="002D4654" w:rsidRPr="00C0540E" w:rsidRDefault="002D4654" w:rsidP="0015434C">
            <w:pPr>
              <w:rPr>
                <w:b/>
                <w:bCs/>
                <w:lang w:val="lv-LV"/>
              </w:rPr>
            </w:pPr>
            <w:r>
              <w:rPr>
                <w:b/>
                <w:bCs/>
                <w:lang w:val="lv-LV"/>
              </w:rPr>
              <w:t>E</w:t>
            </w:r>
            <w:r w:rsidRPr="00C0540E">
              <w:rPr>
                <w:b/>
                <w:bCs/>
                <w:lang w:val="lv-LV"/>
              </w:rPr>
              <w:t xml:space="preserve">-pasta adrese </w:t>
            </w:r>
          </w:p>
        </w:tc>
        <w:tc>
          <w:tcPr>
            <w:tcW w:w="6124" w:type="dxa"/>
            <w:shd w:val="clear" w:color="auto" w:fill="auto"/>
          </w:tcPr>
          <w:p w:rsidR="002D4654" w:rsidRPr="007C3068" w:rsidRDefault="002D4654" w:rsidP="0015434C">
            <w:pPr>
              <w:pStyle w:val="naisnod"/>
              <w:spacing w:before="0" w:after="0"/>
              <w:rPr>
                <w:b w:val="0"/>
              </w:rPr>
            </w:pPr>
            <w:r>
              <w:rPr>
                <w:b w:val="0"/>
              </w:rPr>
              <w:t>dome</w:t>
            </w:r>
            <w:r w:rsidRPr="007C3068">
              <w:rPr>
                <w:b w:val="0"/>
              </w:rPr>
              <w:t xml:space="preserve">@balvi.lv </w:t>
            </w:r>
          </w:p>
        </w:tc>
      </w:tr>
      <w:tr w:rsidR="002D4654" w:rsidRPr="00C0540E" w:rsidTr="00855A42">
        <w:trPr>
          <w:trHeight w:val="181"/>
        </w:trPr>
        <w:tc>
          <w:tcPr>
            <w:tcW w:w="3652" w:type="dxa"/>
          </w:tcPr>
          <w:p w:rsidR="002D4654" w:rsidRPr="00C0540E" w:rsidRDefault="002D4654" w:rsidP="0015434C">
            <w:pPr>
              <w:rPr>
                <w:b/>
                <w:bCs/>
                <w:lang w:val="lv-LV"/>
              </w:rPr>
            </w:pPr>
            <w:r w:rsidRPr="00C0540E">
              <w:rPr>
                <w:b/>
                <w:bCs/>
                <w:lang w:val="lv-LV"/>
              </w:rPr>
              <w:t xml:space="preserve">Darba laiks </w:t>
            </w:r>
          </w:p>
        </w:tc>
        <w:tc>
          <w:tcPr>
            <w:tcW w:w="6124" w:type="dxa"/>
          </w:tcPr>
          <w:p w:rsidR="002D4654" w:rsidRDefault="002D4654" w:rsidP="0015434C">
            <w:pPr>
              <w:pStyle w:val="naisnod"/>
              <w:spacing w:before="0" w:after="0"/>
              <w:rPr>
                <w:b w:val="0"/>
                <w:kern w:val="32"/>
              </w:rPr>
            </w:pPr>
            <w:r w:rsidRPr="005932BC">
              <w:rPr>
                <w:b w:val="0"/>
                <w:kern w:val="32"/>
              </w:rPr>
              <w:t xml:space="preserve">pirmdienās 8:30-18:00; </w:t>
            </w:r>
          </w:p>
          <w:p w:rsidR="002D4654" w:rsidRDefault="002D4654" w:rsidP="0015434C">
            <w:pPr>
              <w:pStyle w:val="naisnod"/>
              <w:spacing w:before="0" w:after="0"/>
              <w:rPr>
                <w:b w:val="0"/>
                <w:kern w:val="32"/>
              </w:rPr>
            </w:pPr>
            <w:r w:rsidRPr="005932BC">
              <w:rPr>
                <w:b w:val="0"/>
                <w:kern w:val="32"/>
              </w:rPr>
              <w:t xml:space="preserve">otrdienās, trešdienās un ceturtdienās 8:30-17:00; </w:t>
            </w:r>
          </w:p>
          <w:p w:rsidR="002D4654" w:rsidRPr="005932BC" w:rsidRDefault="002D4654" w:rsidP="0015434C">
            <w:pPr>
              <w:pStyle w:val="naisnod"/>
              <w:spacing w:before="0" w:after="0"/>
              <w:rPr>
                <w:b w:val="0"/>
              </w:rPr>
            </w:pPr>
            <w:r w:rsidRPr="005932BC">
              <w:rPr>
                <w:b w:val="0"/>
                <w:kern w:val="32"/>
              </w:rPr>
              <w:t>piektdienās 8:30-16:00</w:t>
            </w:r>
          </w:p>
        </w:tc>
      </w:tr>
    </w:tbl>
    <w:p w:rsidR="00F23FF5" w:rsidRPr="00AE2EFD" w:rsidRDefault="00F23FF5" w:rsidP="00F23FF5"/>
    <w:p w:rsidR="00DE02C8" w:rsidRPr="00134D25" w:rsidRDefault="00F95415" w:rsidP="00DE02C8">
      <w:pPr>
        <w:pStyle w:val="Default"/>
        <w:numPr>
          <w:ilvl w:val="0"/>
          <w:numId w:val="12"/>
        </w:numPr>
        <w:ind w:left="284" w:hanging="284"/>
        <w:jc w:val="both"/>
        <w:rPr>
          <w:b/>
        </w:rPr>
      </w:pPr>
      <w:r>
        <w:rPr>
          <w:b/>
        </w:rPr>
        <w:t>Tirgus izpētes</w:t>
      </w:r>
      <w:r w:rsidR="00DE02C8" w:rsidRPr="00134D25">
        <w:rPr>
          <w:b/>
        </w:rPr>
        <w:t xml:space="preserve"> priekšmets:</w:t>
      </w:r>
    </w:p>
    <w:p w:rsidR="00DE02C8" w:rsidRPr="00C0540E" w:rsidRDefault="000422D6" w:rsidP="00DE02C8">
      <w:pPr>
        <w:pStyle w:val="Default"/>
        <w:ind w:left="780"/>
        <w:jc w:val="both"/>
      </w:pPr>
      <w:r>
        <w:t>B</w:t>
      </w:r>
      <w:r w:rsidR="00DE02C8" w:rsidRPr="00C0540E">
        <w:t>ūvuzraudzība</w:t>
      </w:r>
      <w:r>
        <w:t>s</w:t>
      </w:r>
      <w:r w:rsidR="00DE02C8" w:rsidRPr="00C0540E">
        <w:t xml:space="preserve"> (tālāk tekstā – būvuzraudzība)</w:t>
      </w:r>
      <w:r>
        <w:t xml:space="preserve"> veikšana</w:t>
      </w:r>
      <w:r w:rsidR="00DE02C8" w:rsidRPr="00C0540E">
        <w:t xml:space="preserve"> </w:t>
      </w:r>
      <w:r w:rsidR="00964015">
        <w:rPr>
          <w:bCs/>
        </w:rPr>
        <w:t xml:space="preserve">koplietošanas meliorācijas sistēmu atjaunošanas darbiem Balvu, Kubulu, Vīksnas, Lazdulejas un Bērzkalnes pagastos </w:t>
      </w:r>
      <w:r w:rsidR="00EA13CE" w:rsidRPr="00407FF7">
        <w:rPr>
          <w:bCs/>
        </w:rPr>
        <w:t>projekta</w:t>
      </w:r>
      <w:r w:rsidR="00EA13CE">
        <w:rPr>
          <w:bCs/>
        </w:rPr>
        <w:t xml:space="preserve"> </w:t>
      </w:r>
      <w:r w:rsidR="00EA13CE" w:rsidRPr="00407FF7">
        <w:rPr>
          <w:bCs/>
        </w:rPr>
        <w:t>“</w:t>
      </w:r>
      <w:r w:rsidR="00964015">
        <w:rPr>
          <w:bCs/>
        </w:rPr>
        <w:t>Koplietošanas meliorācijas sistēmu atjaunošana Balvu novadā</w:t>
      </w:r>
      <w:r w:rsidR="00EA13CE" w:rsidRPr="00407FF7">
        <w:rPr>
          <w:bCs/>
        </w:rPr>
        <w:t>”</w:t>
      </w:r>
      <w:r w:rsidR="00964015">
        <w:rPr>
          <w:bCs/>
        </w:rPr>
        <w:t>, Nr.17-07-A00403-000186 ietvaros</w:t>
      </w:r>
      <w:r w:rsidR="00DE02C8">
        <w:t>.</w:t>
      </w:r>
    </w:p>
    <w:p w:rsidR="00DE02C8" w:rsidRPr="00C0540E" w:rsidRDefault="00DE02C8" w:rsidP="00DE02C8">
      <w:pPr>
        <w:rPr>
          <w:b/>
          <w:bCs/>
          <w:lang w:val="lv-LV"/>
        </w:rPr>
      </w:pPr>
      <w:r>
        <w:rPr>
          <w:b/>
          <w:bCs/>
          <w:lang w:val="lv-LV"/>
        </w:rPr>
        <w:t>2</w:t>
      </w:r>
      <w:r w:rsidRPr="00F03DD1">
        <w:rPr>
          <w:b/>
          <w:bCs/>
          <w:lang w:val="lv-LV"/>
        </w:rPr>
        <w:t xml:space="preserve">. </w:t>
      </w:r>
      <w:r w:rsidR="00F95415">
        <w:rPr>
          <w:b/>
          <w:bCs/>
          <w:lang w:val="lv-LV"/>
        </w:rPr>
        <w:t>Tirgus izpētes</w:t>
      </w:r>
      <w:r w:rsidRPr="00C0540E">
        <w:rPr>
          <w:b/>
          <w:bCs/>
          <w:lang w:val="lv-LV"/>
        </w:rPr>
        <w:t xml:space="preserve"> priekšmetu raksturojošie rādītāji: </w:t>
      </w:r>
    </w:p>
    <w:p w:rsidR="00DE02C8" w:rsidRPr="00964015" w:rsidRDefault="00DE02C8" w:rsidP="00964015">
      <w:pPr>
        <w:pStyle w:val="Default"/>
        <w:ind w:left="720"/>
        <w:jc w:val="both"/>
        <w:rPr>
          <w:bCs/>
        </w:rPr>
      </w:pPr>
      <w:r>
        <w:rPr>
          <w:bCs/>
        </w:rPr>
        <w:t xml:space="preserve">Projekta ietvaros plānots veikt </w:t>
      </w:r>
      <w:r w:rsidR="00964015">
        <w:rPr>
          <w:bCs/>
        </w:rPr>
        <w:t>meliorācijas sistēmu atjaunošanu</w:t>
      </w:r>
      <w:r w:rsidR="000C5826">
        <w:rPr>
          <w:bCs/>
        </w:rPr>
        <w:t xml:space="preserve"> </w:t>
      </w:r>
      <w:r w:rsidR="00964015">
        <w:rPr>
          <w:bCs/>
        </w:rPr>
        <w:t>Balvu novada Balvu pagastā, Kubulu pagastā, Vīksnas pagastā, Lazdulejas pagastā un Bērzkalnes pagastā</w:t>
      </w:r>
      <w:r w:rsidR="00273E00">
        <w:rPr>
          <w:bCs/>
        </w:rPr>
        <w:t xml:space="preserve"> (turpmāk tekstā – </w:t>
      </w:r>
      <w:r w:rsidR="00273E00" w:rsidRPr="00547211">
        <w:rPr>
          <w:bCs/>
        </w:rPr>
        <w:t>Objekts</w:t>
      </w:r>
      <w:r w:rsidR="00273E00">
        <w:rPr>
          <w:bCs/>
        </w:rPr>
        <w:t>)</w:t>
      </w:r>
      <w:r w:rsidR="00B36FA1">
        <w:rPr>
          <w:bCs/>
        </w:rPr>
        <w:t xml:space="preserve"> saskaņā ar </w:t>
      </w:r>
      <w:r w:rsidR="00B36FA1" w:rsidRPr="008175A2">
        <w:rPr>
          <w:lang w:eastAsia="ar-SA"/>
        </w:rPr>
        <w:t>būvprojekt</w:t>
      </w:r>
      <w:r w:rsidR="00ED773C">
        <w:rPr>
          <w:lang w:eastAsia="ar-SA"/>
        </w:rPr>
        <w:t>iem un būvprojektu izmaiņām</w:t>
      </w:r>
      <w:r w:rsidR="001978A2">
        <w:rPr>
          <w:bCs/>
        </w:rPr>
        <w:t>.</w:t>
      </w:r>
    </w:p>
    <w:p w:rsidR="00E47A07" w:rsidRPr="00AE2EFD" w:rsidRDefault="001978A2" w:rsidP="001978A2">
      <w:pPr>
        <w:pStyle w:val="Default"/>
      </w:pPr>
      <w:r>
        <w:rPr>
          <w:b/>
          <w:bCs/>
        </w:rPr>
        <w:t>3</w:t>
      </w:r>
      <w:r w:rsidR="00E47A07" w:rsidRPr="00AE2EFD">
        <w:rPr>
          <w:b/>
          <w:bCs/>
        </w:rPr>
        <w:t xml:space="preserve">. Būvuzrauga pienākums ir: </w:t>
      </w:r>
    </w:p>
    <w:p w:rsidR="00E47A07" w:rsidRPr="00AE2EFD" w:rsidRDefault="001978A2" w:rsidP="00F6197A">
      <w:pPr>
        <w:pStyle w:val="Default"/>
        <w:spacing w:after="27"/>
        <w:jc w:val="both"/>
      </w:pPr>
      <w:r>
        <w:t>3</w:t>
      </w:r>
      <w:r w:rsidR="00401011">
        <w:t xml:space="preserve">.1. veikt </w:t>
      </w:r>
      <w:r w:rsidR="00E47A07" w:rsidRPr="00AE2EFD">
        <w:t>būvuzraudzību</w:t>
      </w:r>
      <w:r w:rsidR="006838AF" w:rsidRPr="006838AF">
        <w:t xml:space="preserve"> </w:t>
      </w:r>
      <w:r w:rsidR="00D837B8">
        <w:t>O</w:t>
      </w:r>
      <w:r w:rsidR="006838AF">
        <w:t xml:space="preserve">bjektā </w:t>
      </w:r>
      <w:r w:rsidR="00E47A07" w:rsidRPr="00AE2EFD">
        <w:t xml:space="preserve">saskaņā ar </w:t>
      </w:r>
      <w:r w:rsidR="00401011" w:rsidRPr="00401011">
        <w:t>būvdarbu būvuzraudzības noteikumiem (19.08.2014. Ministru kabineta noteikumos Nr.500 “Vispārīgie būvnoteikumi” XI. nodaļu), kā arī citiem LR spēkā esošajiem normatīvajiem aktiem un b</w:t>
      </w:r>
      <w:r w:rsidR="00401011">
        <w:t>ūvnormatīviem;</w:t>
      </w:r>
    </w:p>
    <w:p w:rsidR="00E47A07" w:rsidRPr="00AE2EFD" w:rsidRDefault="001978A2" w:rsidP="00F6197A">
      <w:pPr>
        <w:pStyle w:val="Default"/>
        <w:spacing w:after="27"/>
        <w:jc w:val="both"/>
      </w:pPr>
      <w:r>
        <w:t>3</w:t>
      </w:r>
      <w:r w:rsidR="00E47A07" w:rsidRPr="00AE2EFD">
        <w:t xml:space="preserve">.2. iepazīties un sniegt atzinumu pasūtītājam par būvdarbu veicēja izstrādāto darbu veikšanas projektu, norādot uz kļūdām, ja tādas ir un uzraudzīt tā izpildi atbilstoši darbu veikšanas projektā noteiktajiem termiņiem un kvalitātei; </w:t>
      </w:r>
    </w:p>
    <w:p w:rsidR="00E47A07" w:rsidRPr="00AE2EFD" w:rsidRDefault="001978A2" w:rsidP="00F6197A">
      <w:pPr>
        <w:pStyle w:val="Default"/>
        <w:spacing w:after="27"/>
        <w:jc w:val="both"/>
      </w:pPr>
      <w:r>
        <w:lastRenderedPageBreak/>
        <w:t>3</w:t>
      </w:r>
      <w:r w:rsidR="00E47A07" w:rsidRPr="00AE2EFD">
        <w:t>.</w:t>
      </w:r>
      <w:r w:rsidR="00F23FF5" w:rsidRPr="00AE2EFD">
        <w:t>3</w:t>
      </w:r>
      <w:r w:rsidR="00E47A07" w:rsidRPr="00AE2EFD">
        <w:t xml:space="preserve">. izvērtēt būvdarbu veicēja piedāvātās izmaiņas būvniecības projektu dokumentācijā un sniegt atzinumu pasūtītājam; </w:t>
      </w:r>
    </w:p>
    <w:p w:rsidR="00E47A07" w:rsidRPr="0006520C" w:rsidRDefault="001978A2" w:rsidP="00F6197A">
      <w:pPr>
        <w:pStyle w:val="CommentText"/>
        <w:jc w:val="both"/>
        <w:rPr>
          <w:sz w:val="24"/>
          <w:szCs w:val="24"/>
          <w:lang w:val="lv-LV"/>
        </w:rPr>
      </w:pPr>
      <w:r>
        <w:rPr>
          <w:sz w:val="24"/>
          <w:szCs w:val="24"/>
          <w:lang w:val="lv-LV"/>
        </w:rPr>
        <w:t>3</w:t>
      </w:r>
      <w:r w:rsidR="00E47A07" w:rsidRPr="00AE2EFD">
        <w:rPr>
          <w:sz w:val="24"/>
          <w:szCs w:val="24"/>
          <w:lang w:val="lv-LV"/>
        </w:rPr>
        <w:t>.</w:t>
      </w:r>
      <w:r w:rsidR="00F23FF5" w:rsidRPr="00AE2EFD">
        <w:rPr>
          <w:sz w:val="24"/>
          <w:szCs w:val="24"/>
          <w:lang w:val="lv-LV"/>
        </w:rPr>
        <w:t>4</w:t>
      </w:r>
      <w:r w:rsidR="00E47A07" w:rsidRPr="00AE2EFD">
        <w:rPr>
          <w:sz w:val="24"/>
          <w:szCs w:val="24"/>
          <w:lang w:val="lv-LV"/>
        </w:rPr>
        <w:t xml:space="preserve">. </w:t>
      </w:r>
      <w:r w:rsidR="00E445D6">
        <w:rPr>
          <w:sz w:val="24"/>
          <w:szCs w:val="24"/>
          <w:lang w:val="lv-LV"/>
        </w:rPr>
        <w:t>vadīt</w:t>
      </w:r>
      <w:r w:rsidR="00E47A07" w:rsidRPr="00AE2EFD">
        <w:rPr>
          <w:sz w:val="24"/>
          <w:szCs w:val="24"/>
          <w:lang w:val="lv-LV"/>
        </w:rPr>
        <w:t xml:space="preserve"> pasūtītāja vai būvdarbu veicēja </w:t>
      </w:r>
      <w:proofErr w:type="spellStart"/>
      <w:r w:rsidR="00E47A07" w:rsidRPr="00AE2EFD">
        <w:rPr>
          <w:sz w:val="24"/>
          <w:szCs w:val="24"/>
          <w:lang w:val="lv-LV"/>
        </w:rPr>
        <w:t>būvsapulc</w:t>
      </w:r>
      <w:r w:rsidR="00E445D6">
        <w:rPr>
          <w:sz w:val="24"/>
          <w:szCs w:val="24"/>
          <w:lang w:val="lv-LV"/>
        </w:rPr>
        <w:t>es</w:t>
      </w:r>
      <w:proofErr w:type="spellEnd"/>
      <w:r w:rsidR="00E47A07" w:rsidRPr="00AE2EFD">
        <w:rPr>
          <w:sz w:val="24"/>
          <w:szCs w:val="24"/>
          <w:lang w:val="lv-LV"/>
        </w:rPr>
        <w:t xml:space="preserve">, kurās piedalās būvniecības procesā iesaistītie dalībnieki, ja vien puses nevienojas par citu </w:t>
      </w:r>
      <w:proofErr w:type="spellStart"/>
      <w:r w:rsidR="00E47A07" w:rsidRPr="00AE2EFD">
        <w:rPr>
          <w:sz w:val="24"/>
          <w:szCs w:val="24"/>
          <w:lang w:val="lv-LV"/>
        </w:rPr>
        <w:t>būvsapulču</w:t>
      </w:r>
      <w:proofErr w:type="spellEnd"/>
      <w:r w:rsidR="00E47A07" w:rsidRPr="00AE2EFD">
        <w:rPr>
          <w:sz w:val="24"/>
          <w:szCs w:val="24"/>
          <w:lang w:val="lv-LV"/>
        </w:rPr>
        <w:t xml:space="preserve"> sasaukšanas kārtību. </w:t>
      </w:r>
      <w:r w:rsidR="00E47A07" w:rsidRPr="0006520C">
        <w:rPr>
          <w:sz w:val="24"/>
          <w:szCs w:val="24"/>
          <w:lang w:val="lv-LV"/>
        </w:rPr>
        <w:t xml:space="preserve">Nepieciešamības gadījumā, sasaukt ārkārtas </w:t>
      </w:r>
      <w:proofErr w:type="spellStart"/>
      <w:r w:rsidR="00E47A07" w:rsidRPr="0006520C">
        <w:rPr>
          <w:sz w:val="24"/>
          <w:szCs w:val="24"/>
          <w:lang w:val="lv-LV"/>
        </w:rPr>
        <w:t>būvsapulci</w:t>
      </w:r>
      <w:proofErr w:type="spellEnd"/>
      <w:r w:rsidR="00E47A07" w:rsidRPr="0006520C">
        <w:rPr>
          <w:sz w:val="24"/>
          <w:szCs w:val="24"/>
          <w:lang w:val="lv-LV"/>
        </w:rPr>
        <w:t>, pirms tam laicīgi paziņojot par to būvuzņēmējam un citām iesaistītajām pusēm</w:t>
      </w:r>
      <w:r w:rsidR="00F23FF5" w:rsidRPr="0006520C">
        <w:rPr>
          <w:sz w:val="24"/>
          <w:szCs w:val="24"/>
          <w:lang w:val="lv-LV"/>
        </w:rPr>
        <w:t>,  veikt sanā</w:t>
      </w:r>
      <w:r w:rsidR="00D837B8">
        <w:rPr>
          <w:sz w:val="24"/>
          <w:szCs w:val="24"/>
          <w:lang w:val="lv-LV"/>
        </w:rPr>
        <w:t>k</w:t>
      </w:r>
      <w:r w:rsidR="0006520C" w:rsidRPr="0006520C">
        <w:rPr>
          <w:sz w:val="24"/>
          <w:szCs w:val="24"/>
          <w:lang w:val="lv-LV"/>
        </w:rPr>
        <w:t>s</w:t>
      </w:r>
      <w:r w:rsidR="00F23FF5" w:rsidRPr="0006520C">
        <w:rPr>
          <w:sz w:val="24"/>
          <w:szCs w:val="24"/>
          <w:lang w:val="lv-LV"/>
        </w:rPr>
        <w:t>mju protokolēšanu;</w:t>
      </w:r>
    </w:p>
    <w:p w:rsidR="00E47A07" w:rsidRPr="00AE2EFD" w:rsidRDefault="001978A2" w:rsidP="00F6197A">
      <w:pPr>
        <w:pStyle w:val="Default"/>
        <w:spacing w:after="27"/>
        <w:jc w:val="both"/>
      </w:pPr>
      <w:r>
        <w:t>3</w:t>
      </w:r>
      <w:r w:rsidR="00E47A07" w:rsidRPr="00AE2EFD">
        <w:t>.</w:t>
      </w:r>
      <w:r w:rsidR="00F23FF5" w:rsidRPr="00AE2EFD">
        <w:t>5</w:t>
      </w:r>
      <w:r w:rsidR="00E47A07" w:rsidRPr="00AE2EFD">
        <w:t xml:space="preserve">. kontrolēt kalendārā grafika ievērošanu un būvdarbu izpildes gaitu, informēt pasūtītāju par būvniecības procesa dalībnieku pieļautajiem pārkāpumiem un atkāpēm no projekta vai kalendārā grafika. Par būtiskiem pārkāpumiem nekavējoties ziņot pasūtītājam; </w:t>
      </w:r>
    </w:p>
    <w:p w:rsidR="00E47A07" w:rsidRPr="00AE2EFD" w:rsidRDefault="001978A2" w:rsidP="00F6197A">
      <w:pPr>
        <w:pStyle w:val="Default"/>
        <w:spacing w:after="27"/>
        <w:jc w:val="both"/>
      </w:pPr>
      <w:r>
        <w:t>3</w:t>
      </w:r>
      <w:r w:rsidR="00E47A07" w:rsidRPr="00AE2EFD">
        <w:t>.</w:t>
      </w:r>
      <w:r w:rsidR="00F23FF5" w:rsidRPr="00AE2EFD">
        <w:t>6</w:t>
      </w:r>
      <w:r w:rsidR="00E47A07" w:rsidRPr="00AE2EFD">
        <w:t xml:space="preserve">. sagatavot ikmēneša ziņojumus par būvdarbu gaitu un iesniegt tos pasūtītājam ne vēlāk kā līdz nākošā mēneša 5 (piektajai) dienai; veikt </w:t>
      </w:r>
      <w:r w:rsidR="00D837B8">
        <w:t>O</w:t>
      </w:r>
      <w:r w:rsidR="00E47A07" w:rsidRPr="00AE2EFD">
        <w:t xml:space="preserve">bjekta regulāru pārbaudi, darba izpildes pieņemšanu, saskaņojot un pārbaudot izpildīto darbu apjomus; </w:t>
      </w:r>
    </w:p>
    <w:p w:rsidR="00E47A07" w:rsidRPr="00AE2EFD" w:rsidRDefault="001978A2" w:rsidP="00F6197A">
      <w:pPr>
        <w:pStyle w:val="Default"/>
        <w:spacing w:after="27"/>
        <w:jc w:val="both"/>
      </w:pPr>
      <w:r>
        <w:t>3</w:t>
      </w:r>
      <w:r w:rsidR="00E47A07" w:rsidRPr="00AE2EFD">
        <w:t>.</w:t>
      </w:r>
      <w:r w:rsidR="00F23FF5" w:rsidRPr="00AE2EFD">
        <w:t>7</w:t>
      </w:r>
      <w:r w:rsidR="00E47A07" w:rsidRPr="00AE2EFD">
        <w:t xml:space="preserve">. apturēt būvdarbus </w:t>
      </w:r>
      <w:r w:rsidR="00D837B8">
        <w:t>O</w:t>
      </w:r>
      <w:r w:rsidR="00E47A07" w:rsidRPr="00AE2EFD">
        <w:t xml:space="preserve">bjektā LR normatīvajos aktos paredzētajos gadījumos un, ja tiek konstatēti pārkāpumi, kas saistīti ar būvdarbu līguma nosacījumu neievērošanu; </w:t>
      </w:r>
    </w:p>
    <w:p w:rsidR="00E47A07" w:rsidRPr="00AE2EFD" w:rsidRDefault="001978A2" w:rsidP="00F6197A">
      <w:pPr>
        <w:pStyle w:val="Default"/>
        <w:spacing w:after="27"/>
        <w:jc w:val="both"/>
      </w:pPr>
      <w:r>
        <w:t>3</w:t>
      </w:r>
      <w:r w:rsidR="00E47A07" w:rsidRPr="00AE2EFD">
        <w:t>.</w:t>
      </w:r>
      <w:r w:rsidR="00F23FF5" w:rsidRPr="00AE2EFD">
        <w:t>8</w:t>
      </w:r>
      <w:r w:rsidR="009E3D6C" w:rsidRPr="00AE2EFD">
        <w:t>. izdarīt ierakstus būvdarbu ž</w:t>
      </w:r>
      <w:r w:rsidR="00E47A07" w:rsidRPr="00AE2EFD">
        <w:t xml:space="preserve">urnālā par </w:t>
      </w:r>
      <w:r w:rsidR="00D837B8">
        <w:t>O</w:t>
      </w:r>
      <w:r w:rsidR="00E47A07" w:rsidRPr="00AE2EFD">
        <w:t xml:space="preserve">bjekta pārbaudēs konstatētiem trūkumiem; </w:t>
      </w:r>
    </w:p>
    <w:p w:rsidR="00E47A07" w:rsidRPr="00AE2EFD" w:rsidRDefault="001978A2" w:rsidP="00F6197A">
      <w:pPr>
        <w:pStyle w:val="Default"/>
        <w:spacing w:after="27"/>
        <w:jc w:val="both"/>
      </w:pPr>
      <w:r>
        <w:t>3</w:t>
      </w:r>
      <w:r w:rsidR="00E47A07" w:rsidRPr="00AE2EFD">
        <w:t>.</w:t>
      </w:r>
      <w:r w:rsidR="0006520C">
        <w:t>9</w:t>
      </w:r>
      <w:r w:rsidR="00E47A07" w:rsidRPr="00AE2EFD">
        <w:t xml:space="preserve">. sniegt būvuzņēmējam norādījumus par izpildītā darba kvalitāti un defektu novēršanu; </w:t>
      </w:r>
    </w:p>
    <w:p w:rsidR="00E47A07" w:rsidRPr="00AE2EFD" w:rsidRDefault="001978A2" w:rsidP="00F6197A">
      <w:pPr>
        <w:pStyle w:val="Default"/>
        <w:spacing w:after="27"/>
        <w:jc w:val="both"/>
      </w:pPr>
      <w:r>
        <w:t>3</w:t>
      </w:r>
      <w:r w:rsidR="00E47A07" w:rsidRPr="00AE2EFD">
        <w:t>.1</w:t>
      </w:r>
      <w:r w:rsidR="0006520C">
        <w:t>0</w:t>
      </w:r>
      <w:r w:rsidR="005C13C1">
        <w:t>.</w:t>
      </w:r>
      <w:r w:rsidR="002856E7">
        <w:t xml:space="preserve"> </w:t>
      </w:r>
      <w:r w:rsidR="00E47A07" w:rsidRPr="00AE2EFD">
        <w:t xml:space="preserve">nepieciešamības gadījumā </w:t>
      </w:r>
      <w:r w:rsidR="00D837B8">
        <w:t>O</w:t>
      </w:r>
      <w:r w:rsidR="00E47A07" w:rsidRPr="00AE2EFD">
        <w:t xml:space="preserve">bjektā jāierodas ne ilgāk kā 2 stundu laikā pēc Pasūtītāja pieprasījuma brīvdienās un/vai svētku dienās; </w:t>
      </w:r>
    </w:p>
    <w:p w:rsidR="00E47A07" w:rsidRPr="00AE2EFD" w:rsidRDefault="001978A2" w:rsidP="00F6197A">
      <w:pPr>
        <w:pStyle w:val="Default"/>
        <w:jc w:val="both"/>
      </w:pPr>
      <w:r>
        <w:t>3</w:t>
      </w:r>
      <w:r w:rsidR="00E47A07" w:rsidRPr="00AE2EFD">
        <w:t>.1</w:t>
      </w:r>
      <w:r w:rsidR="0006520C">
        <w:t>1</w:t>
      </w:r>
      <w:r w:rsidR="00E47A07" w:rsidRPr="00AE2EFD">
        <w:t xml:space="preserve">. kontrolēt būvniecības gaitu </w:t>
      </w:r>
      <w:r w:rsidR="00D837B8">
        <w:t>O</w:t>
      </w:r>
      <w:r w:rsidR="00EA13CE">
        <w:t>bjektā</w:t>
      </w:r>
      <w:r w:rsidR="00E47A07" w:rsidRPr="00AE2EFD">
        <w:t xml:space="preserve">, lai savlaicīgi konstatētu nekvalitatīvi veiktus darbus, vai nekvalitatīvu materiālu pielietojumu, kā arī pārbaudīt būvdarbos izmantojamo būvizstrādājumu atbilstības deklarācijas un tehniskās pases, kā arī būvizstrādājumu atbilstību tehniskajai dokumentācijai; </w:t>
      </w:r>
    </w:p>
    <w:p w:rsidR="00E47A07" w:rsidRPr="00AE2EFD" w:rsidRDefault="001978A2" w:rsidP="00F6197A">
      <w:pPr>
        <w:pStyle w:val="Default"/>
        <w:spacing w:after="27"/>
        <w:jc w:val="both"/>
      </w:pPr>
      <w:r>
        <w:t>3</w:t>
      </w:r>
      <w:r w:rsidR="00E47A07" w:rsidRPr="00AE2EFD">
        <w:t>.1</w:t>
      </w:r>
      <w:r w:rsidR="0006520C">
        <w:t>2</w:t>
      </w:r>
      <w:r w:rsidR="00E47A07" w:rsidRPr="00AE2EFD">
        <w:t xml:space="preserve">. piedalīties būvkonstrukciju, segto darbu un citu izpildīto būvdarbu pieņemšanā, izvērtēt un akceptēt Būvuzņēmēja sagatavotos segto darbu aktus un </w:t>
      </w:r>
      <w:proofErr w:type="spellStart"/>
      <w:r w:rsidR="00E47A07" w:rsidRPr="00AE2EFD">
        <w:t>izpilddokumentāciju</w:t>
      </w:r>
      <w:proofErr w:type="spellEnd"/>
      <w:r w:rsidR="00E47A07" w:rsidRPr="00AE2EFD">
        <w:t xml:space="preserve">; </w:t>
      </w:r>
    </w:p>
    <w:p w:rsidR="00E47A07" w:rsidRPr="00AE2EFD" w:rsidRDefault="00EA13CE" w:rsidP="00F6197A">
      <w:pPr>
        <w:pStyle w:val="Default"/>
        <w:spacing w:after="27"/>
        <w:jc w:val="both"/>
      </w:pPr>
      <w:r>
        <w:t>3</w:t>
      </w:r>
      <w:r w:rsidR="00E47A07" w:rsidRPr="00AE2EFD">
        <w:t>.1</w:t>
      </w:r>
      <w:r w:rsidR="0006520C">
        <w:t>3</w:t>
      </w:r>
      <w:r w:rsidR="00E47A07" w:rsidRPr="00AE2EFD">
        <w:t xml:space="preserve">. pieņemt tikai tos darbus, kas izpildīti atbilstoši tehniskajai dokumentācijai un normatīvajos aktos noteiktajām prasībām; </w:t>
      </w:r>
    </w:p>
    <w:p w:rsidR="00E47A07" w:rsidRPr="00AE2EFD" w:rsidRDefault="001978A2" w:rsidP="00F6197A">
      <w:pPr>
        <w:pStyle w:val="Default"/>
        <w:spacing w:after="27"/>
        <w:jc w:val="both"/>
      </w:pPr>
      <w:r>
        <w:t>3</w:t>
      </w:r>
      <w:r w:rsidR="009E3D6C" w:rsidRPr="00AE2EFD">
        <w:t>.1</w:t>
      </w:r>
      <w:r w:rsidR="0006520C">
        <w:t>4</w:t>
      </w:r>
      <w:r w:rsidR="009E3D6C" w:rsidRPr="00AE2EFD">
        <w:t>. kontrolēt būvdarbu ž</w:t>
      </w:r>
      <w:r w:rsidR="00E47A07" w:rsidRPr="00AE2EFD">
        <w:t>ur</w:t>
      </w:r>
      <w:r w:rsidR="009E3D6C" w:rsidRPr="00AE2EFD">
        <w:t>nālā un autoruzraudzības ž</w:t>
      </w:r>
      <w:r w:rsidR="00E47A07" w:rsidRPr="00AE2EFD">
        <w:t xml:space="preserve">urnālā ierakstīto norādījumu izpildi; </w:t>
      </w:r>
    </w:p>
    <w:p w:rsidR="00E47A07" w:rsidRPr="00AE2EFD" w:rsidRDefault="001978A2" w:rsidP="00F6197A">
      <w:pPr>
        <w:pStyle w:val="Default"/>
        <w:spacing w:after="27"/>
        <w:jc w:val="both"/>
      </w:pPr>
      <w:r>
        <w:t>3</w:t>
      </w:r>
      <w:r w:rsidR="00E47A07" w:rsidRPr="00AE2EFD">
        <w:t>.1</w:t>
      </w:r>
      <w:r w:rsidR="0006520C">
        <w:t>5</w:t>
      </w:r>
      <w:r w:rsidR="00E47A07" w:rsidRPr="00AE2EFD">
        <w:t xml:space="preserve">. nekavējoties izziņot strādājošo evakuāciju no būvlaukuma, ja būvlaukumā konstatētas bīstamas konstrukciju deformācijas vai sabrukšanas pazīmes vai tieši ugunsgrēka izcelšanās vai eksplozijas draudi, un paziņot par to pasūtītājam, būvvaldei, kā arī, ja nepieciešams, izsaukt Valsts ugunsdzēsības un glābšanas dienesta un citu speciālo dienestu pārstāvjus normatīvajos aktos noteiktajā kārtībā. Būvuzraugs rīkojumus un darbības koordinē ar atbildīgo būvdarbu vadītāju; </w:t>
      </w:r>
    </w:p>
    <w:p w:rsidR="00E47A07" w:rsidRPr="00AE2EFD" w:rsidRDefault="001978A2" w:rsidP="00F6197A">
      <w:pPr>
        <w:pStyle w:val="Default"/>
        <w:spacing w:after="27"/>
        <w:jc w:val="both"/>
      </w:pPr>
      <w:r>
        <w:t>3</w:t>
      </w:r>
      <w:r w:rsidR="00E47A07" w:rsidRPr="00AE2EFD">
        <w:t>.</w:t>
      </w:r>
      <w:r w:rsidR="00F23FF5" w:rsidRPr="00AE2EFD">
        <w:t>1</w:t>
      </w:r>
      <w:r>
        <w:t>6</w:t>
      </w:r>
      <w:r w:rsidR="00E47A07" w:rsidRPr="00AE2EFD">
        <w:t xml:space="preserve">. piedalīties būvju nodošanā ekspluatācijā; </w:t>
      </w:r>
    </w:p>
    <w:p w:rsidR="00E47A07" w:rsidRDefault="001978A2" w:rsidP="00F6197A">
      <w:pPr>
        <w:pStyle w:val="Default"/>
        <w:jc w:val="both"/>
      </w:pPr>
      <w:r>
        <w:t>3</w:t>
      </w:r>
      <w:r w:rsidR="00E47A07" w:rsidRPr="00AE2EFD">
        <w:t>.</w:t>
      </w:r>
      <w:r w:rsidR="00F23FF5" w:rsidRPr="00AE2EFD">
        <w:t>1</w:t>
      </w:r>
      <w:r>
        <w:t>7</w:t>
      </w:r>
      <w:r w:rsidR="00D837B8">
        <w:t>. pēc būvdarbu pabeigšanas un O</w:t>
      </w:r>
      <w:r w:rsidR="00E47A07" w:rsidRPr="00AE2EFD">
        <w:t xml:space="preserve">bjekta nodošanas ekspluatācijā iesniegt Pasūtītājam normatīvajos aktos noteikto izpildītā darba dokumentāciju. </w:t>
      </w:r>
    </w:p>
    <w:p w:rsidR="00AE2EFD" w:rsidRPr="00AE2EFD" w:rsidRDefault="00AE2EFD" w:rsidP="00F6197A">
      <w:pPr>
        <w:pStyle w:val="Default"/>
        <w:jc w:val="both"/>
      </w:pPr>
    </w:p>
    <w:p w:rsidR="001C0D30" w:rsidRPr="00AE2EFD" w:rsidRDefault="000C5826" w:rsidP="000C5826">
      <w:pPr>
        <w:pStyle w:val="Default"/>
        <w:jc w:val="both"/>
      </w:pPr>
      <w:r>
        <w:rPr>
          <w:b/>
          <w:bCs/>
        </w:rPr>
        <w:t>4</w:t>
      </w:r>
      <w:r w:rsidR="001C0D30" w:rsidRPr="00AE2EFD">
        <w:rPr>
          <w:b/>
          <w:bCs/>
        </w:rPr>
        <w:t xml:space="preserve">. Būvuzraudzība jāveic </w:t>
      </w:r>
      <w:r w:rsidR="002856E7">
        <w:rPr>
          <w:b/>
          <w:bCs/>
        </w:rPr>
        <w:t>šādā</w:t>
      </w:r>
      <w:r w:rsidR="001C0D30" w:rsidRPr="00AE2EFD">
        <w:rPr>
          <w:b/>
          <w:bCs/>
        </w:rPr>
        <w:t xml:space="preserve"> objekt</w:t>
      </w:r>
      <w:r w:rsidR="002856E7">
        <w:rPr>
          <w:b/>
          <w:bCs/>
        </w:rPr>
        <w:t>ā</w:t>
      </w:r>
      <w:r w:rsidR="001C0D30" w:rsidRPr="00AE2EFD">
        <w:rPr>
          <w:b/>
          <w:bCs/>
        </w:rPr>
        <w:t xml:space="preserve">: </w:t>
      </w:r>
      <w:r w:rsidR="00273E00">
        <w:rPr>
          <w:bCs/>
        </w:rPr>
        <w:t>Balvu novada Balvu pagastā, Kubulu pagastā, Vīksnas pagastā, Lazdulejas pagastā un Bērzkalnes pagastā</w:t>
      </w:r>
      <w:r w:rsidR="001C0D30">
        <w:t>.</w:t>
      </w:r>
    </w:p>
    <w:p w:rsidR="000C5826" w:rsidRDefault="000C5826" w:rsidP="000C5826">
      <w:pPr>
        <w:pStyle w:val="naisf"/>
        <w:spacing w:before="0" w:after="0"/>
        <w:ind w:firstLine="0"/>
        <w:rPr>
          <w:b/>
          <w:bCs/>
        </w:rPr>
      </w:pPr>
    </w:p>
    <w:p w:rsidR="004442CD" w:rsidRPr="00C0540E" w:rsidRDefault="004442CD" w:rsidP="000C5826">
      <w:pPr>
        <w:pStyle w:val="naisf"/>
        <w:spacing w:before="0" w:after="0"/>
        <w:ind w:firstLine="0"/>
        <w:rPr>
          <w:b/>
          <w:bCs/>
        </w:rPr>
      </w:pPr>
      <w:r w:rsidRPr="00C0540E">
        <w:rPr>
          <w:b/>
          <w:bCs/>
        </w:rPr>
        <w:t xml:space="preserve">Piedāvājums </w:t>
      </w:r>
      <w:r w:rsidR="00EA13CE">
        <w:rPr>
          <w:b/>
          <w:bCs/>
        </w:rPr>
        <w:t>jā</w:t>
      </w:r>
      <w:r w:rsidRPr="00C0540E">
        <w:rPr>
          <w:b/>
          <w:bCs/>
        </w:rPr>
        <w:t>iesnie</w:t>
      </w:r>
      <w:r w:rsidR="00EA13CE">
        <w:rPr>
          <w:b/>
          <w:bCs/>
        </w:rPr>
        <w:t>dz</w:t>
      </w:r>
      <w:r w:rsidRPr="00C0540E">
        <w:rPr>
          <w:b/>
          <w:bCs/>
        </w:rPr>
        <w:t xml:space="preserve"> par visu </w:t>
      </w:r>
      <w:r w:rsidR="00F95415">
        <w:rPr>
          <w:b/>
          <w:bCs/>
        </w:rPr>
        <w:t>tirgus izpētes priekšmeta</w:t>
      </w:r>
      <w:r w:rsidRPr="00C0540E">
        <w:rPr>
          <w:b/>
          <w:bCs/>
        </w:rPr>
        <w:t xml:space="preserve"> apjomu</w:t>
      </w:r>
      <w:r>
        <w:rPr>
          <w:b/>
          <w:bCs/>
        </w:rPr>
        <w:t>, saskaņā ar pielikumu Nr.1</w:t>
      </w:r>
    </w:p>
    <w:p w:rsidR="004442CD" w:rsidRDefault="004442CD" w:rsidP="000C5826">
      <w:pPr>
        <w:pStyle w:val="naisf"/>
        <w:spacing w:before="0" w:after="0"/>
        <w:ind w:firstLine="0"/>
        <w:rPr>
          <w:b/>
          <w:bCs/>
        </w:rPr>
      </w:pPr>
    </w:p>
    <w:p w:rsidR="009B5947" w:rsidRDefault="002D76BE" w:rsidP="000C5826">
      <w:pPr>
        <w:pStyle w:val="naisf"/>
        <w:spacing w:before="0" w:after="0"/>
        <w:ind w:firstLine="0"/>
      </w:pPr>
      <w:r w:rsidRPr="00AE2EFD">
        <w:rPr>
          <w:b/>
          <w:bCs/>
        </w:rPr>
        <w:t xml:space="preserve">Paredzamais </w:t>
      </w:r>
      <w:r w:rsidR="0061090F">
        <w:rPr>
          <w:b/>
          <w:bCs/>
        </w:rPr>
        <w:t xml:space="preserve">būvdarbu </w:t>
      </w:r>
      <w:r w:rsidRPr="00AE2EFD">
        <w:rPr>
          <w:b/>
          <w:bCs/>
        </w:rPr>
        <w:t>līguma izpildes termiņš:</w:t>
      </w:r>
      <w:r w:rsidRPr="00AE2EFD">
        <w:t xml:space="preserve"> </w:t>
      </w:r>
    </w:p>
    <w:p w:rsidR="002D76BE" w:rsidRDefault="00273E00" w:rsidP="009B5947">
      <w:pPr>
        <w:pStyle w:val="naisf"/>
        <w:numPr>
          <w:ilvl w:val="0"/>
          <w:numId w:val="13"/>
        </w:numPr>
        <w:spacing w:before="0" w:after="0"/>
      </w:pPr>
      <w:r w:rsidRPr="00273E00">
        <w:t xml:space="preserve">Balvu pagastā - </w:t>
      </w:r>
      <w:r w:rsidR="002D4654" w:rsidRPr="00273E00">
        <w:t>2018</w:t>
      </w:r>
      <w:r w:rsidR="000C5826" w:rsidRPr="00273E00">
        <w:t>.gada 31.augusts</w:t>
      </w:r>
      <w:r w:rsidR="009B5947">
        <w:t>;</w:t>
      </w:r>
    </w:p>
    <w:p w:rsidR="009B5947" w:rsidRPr="00273E00" w:rsidRDefault="009B5947" w:rsidP="009B5947">
      <w:pPr>
        <w:pStyle w:val="naisf"/>
        <w:numPr>
          <w:ilvl w:val="0"/>
          <w:numId w:val="13"/>
        </w:numPr>
        <w:spacing w:before="0" w:after="0"/>
      </w:pPr>
      <w:r>
        <w:t>Kubulu pagastā, Vīksnas pagastā, Lazdulejas pagastā un Bērzkalnes pagastā – 2018.gada 30.novembris</w:t>
      </w:r>
    </w:p>
    <w:p w:rsidR="000C5826" w:rsidRDefault="000C5826" w:rsidP="000C5826">
      <w:pPr>
        <w:pStyle w:val="naisf"/>
        <w:spacing w:before="0" w:after="0"/>
        <w:ind w:firstLine="0"/>
        <w:rPr>
          <w:b/>
          <w:bCs/>
        </w:rPr>
      </w:pPr>
    </w:p>
    <w:p w:rsidR="002D76BE" w:rsidRDefault="002D76BE" w:rsidP="000C5826">
      <w:pPr>
        <w:pStyle w:val="naisf"/>
        <w:spacing w:before="0" w:after="0"/>
        <w:ind w:firstLine="0"/>
        <w:rPr>
          <w:iCs/>
          <w:u w:val="single"/>
        </w:rPr>
      </w:pPr>
      <w:r w:rsidRPr="00AE2EFD">
        <w:rPr>
          <w:b/>
          <w:bCs/>
        </w:rPr>
        <w:t>Cenas veidošanas rādītāji:</w:t>
      </w:r>
      <w:r w:rsidRPr="00AE2EFD">
        <w:t xml:space="preserve"> </w:t>
      </w:r>
      <w:r w:rsidRPr="00AE2EFD">
        <w:rPr>
          <w:iCs/>
          <w:u w:val="single"/>
        </w:rPr>
        <w:t xml:space="preserve">Piedāvājumu iesniegt norādot summu bez PVN, </w:t>
      </w:r>
      <w:r w:rsidR="00D837B8">
        <w:rPr>
          <w:iCs/>
          <w:u w:val="single"/>
        </w:rPr>
        <w:t xml:space="preserve">kā arī </w:t>
      </w:r>
      <w:r w:rsidRPr="00AE2EFD">
        <w:rPr>
          <w:iCs/>
          <w:u w:val="single"/>
        </w:rPr>
        <w:t>atsevišķi norādot summu ar PVN</w:t>
      </w:r>
      <w:r w:rsidR="006A25D8">
        <w:rPr>
          <w:iCs/>
          <w:u w:val="single"/>
        </w:rPr>
        <w:t>.</w:t>
      </w:r>
    </w:p>
    <w:p w:rsidR="00EA13CE" w:rsidRPr="00AE2EFD" w:rsidRDefault="00EA13CE" w:rsidP="000C5826">
      <w:pPr>
        <w:pStyle w:val="naisf"/>
        <w:spacing w:before="0" w:after="0"/>
        <w:ind w:firstLine="0"/>
        <w:rPr>
          <w:u w:val="single"/>
        </w:rPr>
      </w:pPr>
    </w:p>
    <w:p w:rsidR="000F7460" w:rsidRDefault="002D76BE" w:rsidP="000C5826">
      <w:pPr>
        <w:pStyle w:val="naisf"/>
        <w:spacing w:before="0" w:after="0"/>
        <w:ind w:firstLine="0"/>
        <w:rPr>
          <w:b/>
        </w:rPr>
      </w:pPr>
      <w:r w:rsidRPr="00AE2EFD">
        <w:rPr>
          <w:b/>
          <w:bCs/>
        </w:rPr>
        <w:t>Piedāvājums jāiesniedz līdz</w:t>
      </w:r>
      <w:r w:rsidRPr="00AE2EFD">
        <w:t xml:space="preserve"> </w:t>
      </w:r>
      <w:r w:rsidR="004442CD" w:rsidRPr="004442CD">
        <w:rPr>
          <w:b/>
        </w:rPr>
        <w:t xml:space="preserve">2018.gada </w:t>
      </w:r>
      <w:r w:rsidR="009B5947">
        <w:rPr>
          <w:b/>
        </w:rPr>
        <w:t>16.</w:t>
      </w:r>
      <w:r w:rsidR="000C5826">
        <w:rPr>
          <w:b/>
        </w:rPr>
        <w:t>aprīlim</w:t>
      </w:r>
      <w:r w:rsidR="004442CD">
        <w:t>,</w:t>
      </w:r>
      <w:r w:rsidRPr="00AE2EFD">
        <w:rPr>
          <w:b/>
        </w:rPr>
        <w:t xml:space="preserve"> plkst. </w:t>
      </w:r>
      <w:r w:rsidR="002D4654">
        <w:rPr>
          <w:b/>
        </w:rPr>
        <w:t>12</w:t>
      </w:r>
      <w:r w:rsidRPr="00AE2EFD">
        <w:rPr>
          <w:b/>
        </w:rPr>
        <w:t xml:space="preserve">.00, </w:t>
      </w:r>
      <w:r w:rsidR="004442CD">
        <w:rPr>
          <w:b/>
        </w:rPr>
        <w:t xml:space="preserve"> </w:t>
      </w:r>
      <w:r w:rsidR="004442CD" w:rsidRPr="00F833CB">
        <w:rPr>
          <w:b/>
        </w:rPr>
        <w:t xml:space="preserve">Balvu novada pašvaldībā, Bērzpils iela 1a, Balvi, Balvu novads, LV-4501 </w:t>
      </w:r>
      <w:r w:rsidR="004442CD" w:rsidRPr="00F833CB">
        <w:t>slēgtā iepakojumā, uz kura norādīts pasūtītājs, piegādātājs, atzīme par to, kurai tirgus izpētei piedāvājums iesniegts, kā arī informācija par to, kad piedāvājumu drīkst atvērt, norādot konkrētu datumu un laiku</w:t>
      </w:r>
      <w:r w:rsidR="004442CD">
        <w:rPr>
          <w:b/>
        </w:rPr>
        <w:t>.</w:t>
      </w:r>
    </w:p>
    <w:p w:rsidR="00213B68" w:rsidRDefault="00213B68" w:rsidP="000C5826">
      <w:pPr>
        <w:pStyle w:val="naisf"/>
        <w:spacing w:before="0" w:after="0"/>
        <w:ind w:firstLine="0"/>
        <w:rPr>
          <w:b/>
        </w:rPr>
      </w:pPr>
    </w:p>
    <w:p w:rsidR="00A32745" w:rsidRDefault="009B5947" w:rsidP="000C5826">
      <w:pPr>
        <w:pStyle w:val="naisf"/>
        <w:spacing w:before="0" w:after="0"/>
        <w:ind w:firstLine="0"/>
        <w:rPr>
          <w:b/>
        </w:rPr>
      </w:pPr>
      <w:r>
        <w:rPr>
          <w:b/>
        </w:rPr>
        <w:t>Balvu pagasta, Kubulu pagasta, Vīksnas pagasta, Lazdulejas pagasta un Bērzkalnes pagasta d</w:t>
      </w:r>
      <w:r w:rsidR="00F91632">
        <w:rPr>
          <w:b/>
        </w:rPr>
        <w:t>arbu apjomus</w:t>
      </w:r>
      <w:r>
        <w:rPr>
          <w:b/>
        </w:rPr>
        <w:t xml:space="preserve"> un</w:t>
      </w:r>
      <w:r w:rsidR="00F91632">
        <w:rPr>
          <w:b/>
        </w:rPr>
        <w:t xml:space="preserve"> </w:t>
      </w:r>
      <w:r w:rsidR="000C5826">
        <w:rPr>
          <w:b/>
        </w:rPr>
        <w:t>būvprojektu</w:t>
      </w:r>
      <w:r w:rsidR="00547211">
        <w:rPr>
          <w:b/>
        </w:rPr>
        <w:t>s</w:t>
      </w:r>
      <w:r w:rsidR="00F91632">
        <w:rPr>
          <w:b/>
        </w:rPr>
        <w:t xml:space="preserve"> skatīt </w:t>
      </w:r>
      <w:r w:rsidR="000C5826">
        <w:rPr>
          <w:b/>
        </w:rPr>
        <w:t xml:space="preserve">- </w:t>
      </w:r>
      <w:hyperlink r:id="rId8" w:history="1">
        <w:r w:rsidRPr="000475AC">
          <w:rPr>
            <w:rStyle w:val="Hyperlink"/>
            <w:b/>
          </w:rPr>
          <w:t>http://www.balvi.lv/lv/publiskie-iepirkumi/14473-atklats-konkurss-koplietosanas-melioracijas-sistemu-atjaunosana-balvu-novada-2</w:t>
        </w:r>
      </w:hyperlink>
    </w:p>
    <w:p w:rsidR="009B5947" w:rsidRDefault="009B5947" w:rsidP="000C5826">
      <w:pPr>
        <w:pStyle w:val="naisf"/>
        <w:spacing w:before="0" w:after="0"/>
        <w:ind w:firstLine="0"/>
        <w:rPr>
          <w:b/>
        </w:rPr>
      </w:pPr>
    </w:p>
    <w:p w:rsidR="009B5947" w:rsidRDefault="009B5947" w:rsidP="000C5826">
      <w:pPr>
        <w:pStyle w:val="naisf"/>
        <w:spacing w:before="0" w:after="0"/>
        <w:ind w:firstLine="0"/>
        <w:rPr>
          <w:b/>
        </w:rPr>
      </w:pPr>
      <w:r>
        <w:rPr>
          <w:b/>
        </w:rPr>
        <w:t>Kubulu pagasta, Vīksnas pagasta, Lazdulejas pagasta un Bērzkalnes pagasta darbu apjomu un būvprojektu izmaiņas skatīt</w:t>
      </w:r>
      <w:r w:rsidR="005039DE">
        <w:rPr>
          <w:b/>
        </w:rPr>
        <w:t xml:space="preserve"> </w:t>
      </w:r>
      <w:r w:rsidR="00982A79">
        <w:rPr>
          <w:b/>
        </w:rPr>
        <w:t>–</w:t>
      </w:r>
      <w:r w:rsidR="005039DE">
        <w:rPr>
          <w:b/>
        </w:rPr>
        <w:t xml:space="preserve"> pielikumos</w:t>
      </w:r>
      <w:r w:rsidR="00982A79">
        <w:rPr>
          <w:b/>
        </w:rPr>
        <w:t>.</w:t>
      </w:r>
      <w:bookmarkStart w:id="0" w:name="_GoBack"/>
      <w:bookmarkEnd w:id="0"/>
    </w:p>
    <w:p w:rsidR="004442CD" w:rsidRDefault="004442CD"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5039DE" w:rsidRDefault="005039DE" w:rsidP="004442CD">
      <w:pPr>
        <w:pStyle w:val="naisf"/>
        <w:ind w:firstLine="0"/>
        <w:jc w:val="right"/>
      </w:pPr>
    </w:p>
    <w:p w:rsidR="004442CD" w:rsidRPr="00A33B22" w:rsidRDefault="004442CD" w:rsidP="004442CD">
      <w:pPr>
        <w:pStyle w:val="naisf"/>
        <w:ind w:firstLine="0"/>
        <w:jc w:val="right"/>
      </w:pPr>
      <w:r w:rsidRPr="00A33B22">
        <w:lastRenderedPageBreak/>
        <w:t>Pielikums Nr.1</w:t>
      </w:r>
    </w:p>
    <w:p w:rsidR="004442CD" w:rsidRDefault="004442CD" w:rsidP="004442CD">
      <w:pPr>
        <w:jc w:val="center"/>
        <w:rPr>
          <w:b/>
          <w:lang w:val="lv-LV"/>
        </w:rPr>
      </w:pPr>
    </w:p>
    <w:p w:rsidR="004442CD" w:rsidRDefault="004442CD" w:rsidP="004442CD">
      <w:pPr>
        <w:jc w:val="center"/>
        <w:rPr>
          <w:b/>
          <w:lang w:val="lv-LV"/>
        </w:rPr>
      </w:pPr>
      <w:r w:rsidRPr="00B40724">
        <w:rPr>
          <w:b/>
          <w:lang w:val="lv-LV"/>
        </w:rPr>
        <w:t>PIETEIKUMS</w:t>
      </w:r>
    </w:p>
    <w:p w:rsidR="004442CD" w:rsidRPr="00B40724" w:rsidRDefault="004442CD" w:rsidP="004442CD">
      <w:pPr>
        <w:jc w:val="center"/>
        <w:rPr>
          <w:b/>
          <w:lang w:val="lv-LV"/>
        </w:rPr>
      </w:pPr>
    </w:p>
    <w:p w:rsidR="004442CD" w:rsidRPr="00B40724" w:rsidRDefault="004442CD" w:rsidP="004442CD">
      <w:pPr>
        <w:jc w:val="center"/>
        <w:rPr>
          <w:b/>
          <w:lang w:val="lv-LV"/>
        </w:rPr>
      </w:pPr>
      <w:r w:rsidRPr="00B40724">
        <w:rPr>
          <w:b/>
          <w:lang w:val="lv-LV"/>
        </w:rPr>
        <w:t>DALĪBAI BALVU NOVADA PAŠVALDĪBAS TIRGUS IZPĒTĒ</w:t>
      </w:r>
    </w:p>
    <w:p w:rsidR="004442CD" w:rsidRDefault="004442CD" w:rsidP="004442CD">
      <w:pPr>
        <w:jc w:val="center"/>
        <w:rPr>
          <w:b/>
          <w:sz w:val="26"/>
          <w:szCs w:val="26"/>
          <w:lang w:val="lv-LV"/>
        </w:rPr>
      </w:pPr>
    </w:p>
    <w:p w:rsidR="005039DE" w:rsidRDefault="005039DE" w:rsidP="005039DE">
      <w:pPr>
        <w:overflowPunct w:val="0"/>
        <w:autoSpaceDE w:val="0"/>
        <w:autoSpaceDN w:val="0"/>
        <w:adjustRightInd w:val="0"/>
        <w:ind w:left="851" w:right="24"/>
        <w:jc w:val="center"/>
        <w:rPr>
          <w:rFonts w:ascii="Times New Roman Bold" w:hAnsi="Times New Roman Bold"/>
          <w:b/>
          <w:caps/>
          <w:lang w:val="lv-LV"/>
        </w:rPr>
      </w:pPr>
      <w:r w:rsidRPr="00EA13CE">
        <w:rPr>
          <w:rFonts w:ascii="Times New Roman Bold" w:hAnsi="Times New Roman Bold"/>
          <w:b/>
          <w:caps/>
        </w:rPr>
        <w:t>Būvuzraudzība</w:t>
      </w:r>
      <w:r>
        <w:rPr>
          <w:rFonts w:ascii="Times New Roman Bold" w:hAnsi="Times New Roman Bold"/>
          <w:b/>
          <w:caps/>
        </w:rPr>
        <w:t>s veikšana koplietošanas meliorācijas sistēmu atjaunošanas darbiem balvu, kubulu, vīksnas, lazdulejas un bērzkalnes pagastos</w:t>
      </w:r>
      <w:r w:rsidRPr="00EA13CE">
        <w:rPr>
          <w:rFonts w:ascii="Times New Roman Bold" w:hAnsi="Times New Roman Bold"/>
          <w:b/>
          <w:caps/>
        </w:rPr>
        <w:t xml:space="preserve"> projekta “</w:t>
      </w:r>
      <w:r>
        <w:rPr>
          <w:rFonts w:ascii="Times New Roman Bold" w:hAnsi="Times New Roman Bold"/>
          <w:b/>
          <w:caps/>
        </w:rPr>
        <w:t>koplietošanas meliorācijas sistēmu atjaunošana balvu novadā”, NR.17-07-a00403-000186 ietvaros</w:t>
      </w:r>
      <w:r w:rsidRPr="00EA13CE">
        <w:rPr>
          <w:rFonts w:ascii="Times New Roman Bold" w:hAnsi="Times New Roman Bold"/>
          <w:b/>
          <w:caps/>
          <w:lang w:val="lv-LV"/>
        </w:rPr>
        <w:t>,</w:t>
      </w:r>
    </w:p>
    <w:p w:rsidR="005039DE" w:rsidRPr="00EA13CE" w:rsidRDefault="005039DE" w:rsidP="005039DE">
      <w:pPr>
        <w:overflowPunct w:val="0"/>
        <w:autoSpaceDE w:val="0"/>
        <w:autoSpaceDN w:val="0"/>
        <w:adjustRightInd w:val="0"/>
        <w:ind w:left="851" w:right="24"/>
        <w:jc w:val="center"/>
        <w:rPr>
          <w:rFonts w:ascii="Times New Roman Bold" w:hAnsi="Times New Roman Bold"/>
          <w:b/>
          <w:caps/>
        </w:rPr>
      </w:pPr>
      <w:r w:rsidRPr="00EA13CE">
        <w:rPr>
          <w:rFonts w:ascii="Times New Roman Bold" w:hAnsi="Times New Roman Bold"/>
          <w:b/>
          <w:caps/>
          <w:lang w:val="lv-LV"/>
        </w:rPr>
        <w:t xml:space="preserve"> </w:t>
      </w:r>
      <w:r w:rsidRPr="00EA13CE">
        <w:rPr>
          <w:rFonts w:ascii="Times New Roman Bold" w:hAnsi="Times New Roman Bold"/>
          <w:b/>
          <w:caps/>
          <w:color w:val="000000"/>
          <w:lang w:val="lv-LV"/>
        </w:rPr>
        <w:t>ID Nr. BNP TI 2018/</w:t>
      </w:r>
      <w:r>
        <w:rPr>
          <w:rFonts w:ascii="Times New Roman Bold" w:hAnsi="Times New Roman Bold"/>
          <w:b/>
          <w:caps/>
          <w:color w:val="000000"/>
          <w:lang w:val="lv-LV"/>
        </w:rPr>
        <w:t>49</w:t>
      </w:r>
    </w:p>
    <w:p w:rsidR="004442CD" w:rsidRDefault="004442CD" w:rsidP="004442CD">
      <w:pPr>
        <w:pStyle w:val="naisnod"/>
        <w:spacing w:before="0" w:after="0"/>
        <w:jc w:val="left"/>
        <w:rPr>
          <w:rFonts w:ascii="Garamond" w:hAnsi="Garamond"/>
        </w:rPr>
      </w:pPr>
    </w:p>
    <w:p w:rsidR="004442CD" w:rsidRDefault="004442CD" w:rsidP="004442CD">
      <w:pPr>
        <w:pStyle w:val="naisnod"/>
        <w:spacing w:before="0" w:after="0"/>
        <w:jc w:val="left"/>
        <w:rPr>
          <w:rFonts w:ascii="Garamond" w:hAnsi="Garamond"/>
        </w:rPr>
      </w:pPr>
      <w:r w:rsidRPr="00E34C4C">
        <w:rPr>
          <w:rFonts w:ascii="Garamond" w:hAnsi="Garamond"/>
        </w:rPr>
        <w:t>Informācija par pretendentu</w:t>
      </w:r>
      <w:r>
        <w:rPr>
          <w:rFonts w:ascii="Garamond" w:hAnsi="Garamond"/>
        </w:rPr>
        <w:t>:</w:t>
      </w:r>
    </w:p>
    <w:p w:rsidR="004442CD" w:rsidRPr="00E34C4C" w:rsidRDefault="004442CD" w:rsidP="004442CD">
      <w:pPr>
        <w:pStyle w:val="naisnod"/>
        <w:spacing w:before="0" w:after="0"/>
        <w:jc w:val="left"/>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638"/>
      </w:tblGrid>
      <w:tr w:rsidR="004442CD" w:rsidRPr="009412E7" w:rsidTr="0015434C">
        <w:trPr>
          <w:jc w:val="center"/>
        </w:trPr>
        <w:tc>
          <w:tcPr>
            <w:tcW w:w="4261" w:type="dxa"/>
          </w:tcPr>
          <w:p w:rsidR="004442CD" w:rsidRPr="009412E7" w:rsidRDefault="004442CD" w:rsidP="0015434C">
            <w:pPr>
              <w:pStyle w:val="Heading1"/>
            </w:pPr>
            <w:r w:rsidRPr="009412E7">
              <w:t>Nosaukums / Vārds, Uzvārds</w:t>
            </w:r>
          </w:p>
        </w:tc>
        <w:tc>
          <w:tcPr>
            <w:tcW w:w="4638" w:type="dxa"/>
          </w:tcPr>
          <w:p w:rsidR="004442CD" w:rsidRPr="009412E7" w:rsidRDefault="004442CD" w:rsidP="0015434C">
            <w:pPr>
              <w:pStyle w:val="naisnod"/>
              <w:spacing w:before="0" w:after="0"/>
            </w:pPr>
          </w:p>
          <w:p w:rsidR="004442CD" w:rsidRPr="009412E7" w:rsidRDefault="004442CD" w:rsidP="0015434C">
            <w:pPr>
              <w:pStyle w:val="naisnod"/>
              <w:spacing w:before="0" w:after="0"/>
            </w:pPr>
          </w:p>
        </w:tc>
      </w:tr>
      <w:tr w:rsidR="004442CD" w:rsidRPr="009412E7" w:rsidTr="0015434C">
        <w:trPr>
          <w:jc w:val="center"/>
        </w:trPr>
        <w:tc>
          <w:tcPr>
            <w:tcW w:w="4261" w:type="dxa"/>
          </w:tcPr>
          <w:p w:rsidR="004442CD" w:rsidRPr="009412E7" w:rsidRDefault="004442CD" w:rsidP="0015434C">
            <w:pPr>
              <w:rPr>
                <w:b/>
                <w:bCs/>
                <w:lang w:val="lv-LV"/>
              </w:rPr>
            </w:pPr>
            <w:r w:rsidRPr="009412E7">
              <w:rPr>
                <w:b/>
                <w:bCs/>
                <w:lang w:val="lv-LV"/>
              </w:rPr>
              <w:t xml:space="preserve">Reģistrācijas numurs </w:t>
            </w:r>
          </w:p>
        </w:tc>
        <w:tc>
          <w:tcPr>
            <w:tcW w:w="4638" w:type="dxa"/>
          </w:tcPr>
          <w:p w:rsidR="004442CD" w:rsidRPr="009412E7" w:rsidRDefault="004442CD" w:rsidP="0015434C">
            <w:pPr>
              <w:pStyle w:val="naisnod"/>
              <w:spacing w:before="0" w:after="0"/>
              <w:jc w:val="left"/>
            </w:pPr>
          </w:p>
        </w:tc>
      </w:tr>
      <w:tr w:rsidR="004442CD" w:rsidRPr="009412E7" w:rsidTr="0015434C">
        <w:trPr>
          <w:jc w:val="center"/>
        </w:trPr>
        <w:tc>
          <w:tcPr>
            <w:tcW w:w="4261" w:type="dxa"/>
          </w:tcPr>
          <w:p w:rsidR="004442CD" w:rsidRPr="009412E7" w:rsidRDefault="004442CD" w:rsidP="0015434C">
            <w:pPr>
              <w:rPr>
                <w:b/>
                <w:bCs/>
                <w:lang w:val="lv-LV"/>
              </w:rPr>
            </w:pPr>
            <w:r w:rsidRPr="009412E7">
              <w:rPr>
                <w:b/>
                <w:bCs/>
                <w:lang w:val="lv-LV"/>
              </w:rPr>
              <w:t>Juridiskā adrese</w:t>
            </w:r>
          </w:p>
        </w:tc>
        <w:tc>
          <w:tcPr>
            <w:tcW w:w="4638" w:type="dxa"/>
          </w:tcPr>
          <w:p w:rsidR="004442CD" w:rsidRPr="009412E7" w:rsidRDefault="004442CD" w:rsidP="0015434C">
            <w:pPr>
              <w:pStyle w:val="naisnod"/>
              <w:spacing w:before="0" w:after="0"/>
            </w:pPr>
          </w:p>
          <w:p w:rsidR="004442CD" w:rsidRPr="009412E7" w:rsidRDefault="004442CD" w:rsidP="0015434C">
            <w:pPr>
              <w:pStyle w:val="naisnod"/>
              <w:spacing w:before="0" w:after="0"/>
            </w:pPr>
          </w:p>
        </w:tc>
      </w:tr>
      <w:tr w:rsidR="004442CD" w:rsidRPr="009412E7" w:rsidTr="0015434C">
        <w:trPr>
          <w:jc w:val="center"/>
        </w:trPr>
        <w:tc>
          <w:tcPr>
            <w:tcW w:w="4261" w:type="dxa"/>
          </w:tcPr>
          <w:p w:rsidR="004442CD" w:rsidRPr="009412E7" w:rsidRDefault="004442CD" w:rsidP="0015434C">
            <w:pPr>
              <w:rPr>
                <w:b/>
                <w:bCs/>
                <w:lang w:val="lv-LV"/>
              </w:rPr>
            </w:pPr>
            <w:r w:rsidRPr="009412E7">
              <w:rPr>
                <w:b/>
                <w:bCs/>
                <w:lang w:val="lv-LV"/>
              </w:rPr>
              <w:t>Kontakttālrunis</w:t>
            </w:r>
          </w:p>
        </w:tc>
        <w:tc>
          <w:tcPr>
            <w:tcW w:w="4638" w:type="dxa"/>
          </w:tcPr>
          <w:p w:rsidR="004442CD" w:rsidRPr="009412E7" w:rsidRDefault="004442CD" w:rsidP="0015434C">
            <w:pPr>
              <w:pStyle w:val="naisnod"/>
              <w:spacing w:before="0" w:after="0"/>
            </w:pPr>
          </w:p>
        </w:tc>
      </w:tr>
      <w:tr w:rsidR="004442CD" w:rsidRPr="009412E7" w:rsidTr="0015434C">
        <w:trPr>
          <w:jc w:val="center"/>
        </w:trPr>
        <w:tc>
          <w:tcPr>
            <w:tcW w:w="4261" w:type="dxa"/>
          </w:tcPr>
          <w:p w:rsidR="004442CD" w:rsidRPr="009412E7" w:rsidRDefault="004442CD" w:rsidP="0015434C">
            <w:pPr>
              <w:rPr>
                <w:b/>
                <w:bCs/>
                <w:lang w:val="lv-LV"/>
              </w:rPr>
            </w:pPr>
            <w:r w:rsidRPr="009412E7">
              <w:rPr>
                <w:b/>
                <w:bCs/>
                <w:lang w:val="lv-LV"/>
              </w:rPr>
              <w:t>e-pasts</w:t>
            </w:r>
          </w:p>
        </w:tc>
        <w:tc>
          <w:tcPr>
            <w:tcW w:w="4638" w:type="dxa"/>
          </w:tcPr>
          <w:p w:rsidR="004442CD" w:rsidRPr="009412E7" w:rsidRDefault="004442CD" w:rsidP="0015434C">
            <w:pPr>
              <w:pStyle w:val="naisnod"/>
              <w:spacing w:before="0" w:after="0"/>
            </w:pPr>
          </w:p>
        </w:tc>
      </w:tr>
      <w:tr w:rsidR="004442CD" w:rsidRPr="009412E7" w:rsidTr="0015434C">
        <w:trPr>
          <w:jc w:val="center"/>
        </w:trPr>
        <w:tc>
          <w:tcPr>
            <w:tcW w:w="4261" w:type="dxa"/>
          </w:tcPr>
          <w:p w:rsidR="004442CD" w:rsidRPr="009412E7" w:rsidRDefault="004442CD" w:rsidP="0015434C">
            <w:pPr>
              <w:widowControl w:val="0"/>
              <w:suppressAutoHyphens/>
              <w:rPr>
                <w:b/>
                <w:lang w:val="lv-LV"/>
              </w:rPr>
            </w:pPr>
            <w:r w:rsidRPr="009412E7">
              <w:rPr>
                <w:b/>
                <w:lang w:val="lv-LV"/>
              </w:rPr>
              <w:t>Pretendenta kontaktpersona</w:t>
            </w:r>
          </w:p>
          <w:p w:rsidR="004442CD" w:rsidRPr="009412E7" w:rsidRDefault="004442CD" w:rsidP="0015434C">
            <w:pPr>
              <w:widowControl w:val="0"/>
              <w:suppressAutoHyphens/>
              <w:rPr>
                <w:b/>
                <w:lang w:val="lv-LV"/>
              </w:rPr>
            </w:pPr>
            <w:r w:rsidRPr="009412E7">
              <w:rPr>
                <w:b/>
                <w:lang w:val="lv-LV"/>
              </w:rPr>
              <w:t>(vārds, uzvārds, amats, telefons)</w:t>
            </w:r>
          </w:p>
        </w:tc>
        <w:tc>
          <w:tcPr>
            <w:tcW w:w="4638" w:type="dxa"/>
          </w:tcPr>
          <w:p w:rsidR="004442CD" w:rsidRPr="009412E7" w:rsidRDefault="004442CD" w:rsidP="0015434C">
            <w:pPr>
              <w:pStyle w:val="naisnod"/>
              <w:spacing w:before="0" w:after="0"/>
            </w:pPr>
          </w:p>
        </w:tc>
      </w:tr>
      <w:tr w:rsidR="004442CD" w:rsidRPr="009412E7" w:rsidTr="0015434C">
        <w:trPr>
          <w:jc w:val="center"/>
        </w:trPr>
        <w:tc>
          <w:tcPr>
            <w:tcW w:w="4261" w:type="dxa"/>
            <w:vAlign w:val="center"/>
          </w:tcPr>
          <w:p w:rsidR="004442CD" w:rsidRPr="009412E7" w:rsidRDefault="004442CD" w:rsidP="0015434C">
            <w:pPr>
              <w:widowControl w:val="0"/>
              <w:suppressAutoHyphens/>
              <w:snapToGrid w:val="0"/>
              <w:jc w:val="both"/>
              <w:rPr>
                <w:rFonts w:eastAsia="Calibri"/>
                <w:b/>
                <w:lang w:val="lv-LV" w:eastAsia="ar-SA"/>
              </w:rPr>
            </w:pPr>
            <w:r w:rsidRPr="009412E7">
              <w:rPr>
                <w:rFonts w:eastAsia="Calibri"/>
                <w:b/>
                <w:lang w:val="lv-LV" w:eastAsia="ar-SA"/>
              </w:rPr>
              <w:t>Finanšu rekvizīti:</w:t>
            </w:r>
          </w:p>
        </w:tc>
        <w:tc>
          <w:tcPr>
            <w:tcW w:w="4638" w:type="dxa"/>
          </w:tcPr>
          <w:p w:rsidR="004442CD" w:rsidRPr="009412E7" w:rsidRDefault="004442CD" w:rsidP="0015434C">
            <w:pPr>
              <w:pStyle w:val="naisnod"/>
              <w:spacing w:before="0" w:after="0"/>
            </w:pPr>
          </w:p>
        </w:tc>
      </w:tr>
      <w:tr w:rsidR="004442CD" w:rsidRPr="009412E7" w:rsidTr="0015434C">
        <w:trPr>
          <w:jc w:val="center"/>
        </w:trPr>
        <w:tc>
          <w:tcPr>
            <w:tcW w:w="4261" w:type="dxa"/>
            <w:vAlign w:val="center"/>
          </w:tcPr>
          <w:p w:rsidR="004442CD" w:rsidRPr="009412E7" w:rsidRDefault="004442CD" w:rsidP="0015434C">
            <w:pPr>
              <w:widowControl w:val="0"/>
              <w:suppressAutoHyphens/>
              <w:snapToGrid w:val="0"/>
              <w:jc w:val="both"/>
              <w:rPr>
                <w:rFonts w:eastAsia="Calibri"/>
                <w:b/>
                <w:lang w:val="lv-LV" w:eastAsia="ar-SA"/>
              </w:rPr>
            </w:pPr>
            <w:r w:rsidRPr="009412E7">
              <w:rPr>
                <w:rFonts w:eastAsia="Calibri"/>
                <w:b/>
                <w:lang w:val="lv-LV" w:eastAsia="ar-SA"/>
              </w:rPr>
              <w:t>Bankas nosaukums:</w:t>
            </w:r>
          </w:p>
        </w:tc>
        <w:tc>
          <w:tcPr>
            <w:tcW w:w="4638" w:type="dxa"/>
          </w:tcPr>
          <w:p w:rsidR="004442CD" w:rsidRPr="009412E7" w:rsidRDefault="004442CD" w:rsidP="0015434C">
            <w:pPr>
              <w:pStyle w:val="naisnod"/>
              <w:spacing w:before="0" w:after="0"/>
            </w:pPr>
          </w:p>
        </w:tc>
      </w:tr>
      <w:tr w:rsidR="004442CD" w:rsidRPr="009412E7" w:rsidTr="0015434C">
        <w:trPr>
          <w:jc w:val="center"/>
        </w:trPr>
        <w:tc>
          <w:tcPr>
            <w:tcW w:w="4261" w:type="dxa"/>
            <w:vAlign w:val="center"/>
          </w:tcPr>
          <w:p w:rsidR="004442CD" w:rsidRPr="009412E7" w:rsidRDefault="004442CD" w:rsidP="0015434C">
            <w:pPr>
              <w:widowControl w:val="0"/>
              <w:suppressAutoHyphens/>
              <w:snapToGrid w:val="0"/>
              <w:jc w:val="both"/>
              <w:rPr>
                <w:rFonts w:eastAsia="Calibri"/>
                <w:b/>
                <w:lang w:val="lv-LV" w:eastAsia="ar-SA"/>
              </w:rPr>
            </w:pPr>
            <w:r w:rsidRPr="009412E7">
              <w:rPr>
                <w:rFonts w:eastAsia="Calibri"/>
                <w:b/>
                <w:lang w:val="lv-LV" w:eastAsia="ar-SA"/>
              </w:rPr>
              <w:t>Bankas kods:</w:t>
            </w:r>
          </w:p>
        </w:tc>
        <w:tc>
          <w:tcPr>
            <w:tcW w:w="4638" w:type="dxa"/>
          </w:tcPr>
          <w:p w:rsidR="004442CD" w:rsidRPr="009412E7" w:rsidRDefault="004442CD" w:rsidP="0015434C">
            <w:pPr>
              <w:pStyle w:val="naisnod"/>
              <w:spacing w:before="0" w:after="0"/>
            </w:pPr>
          </w:p>
        </w:tc>
      </w:tr>
      <w:tr w:rsidR="004442CD" w:rsidRPr="009412E7" w:rsidTr="0015434C">
        <w:trPr>
          <w:jc w:val="center"/>
        </w:trPr>
        <w:tc>
          <w:tcPr>
            <w:tcW w:w="4261" w:type="dxa"/>
            <w:vAlign w:val="center"/>
          </w:tcPr>
          <w:p w:rsidR="004442CD" w:rsidRPr="009412E7" w:rsidRDefault="004442CD" w:rsidP="0015434C">
            <w:pPr>
              <w:widowControl w:val="0"/>
              <w:suppressAutoHyphens/>
              <w:snapToGrid w:val="0"/>
              <w:jc w:val="both"/>
              <w:rPr>
                <w:rFonts w:eastAsia="Calibri"/>
                <w:b/>
                <w:lang w:val="lv-LV" w:eastAsia="ar-SA"/>
              </w:rPr>
            </w:pPr>
            <w:r w:rsidRPr="009412E7">
              <w:rPr>
                <w:rFonts w:eastAsia="Calibri"/>
                <w:b/>
                <w:lang w:val="lv-LV" w:eastAsia="ar-SA"/>
              </w:rPr>
              <w:t>Konta numurs:</w:t>
            </w:r>
          </w:p>
        </w:tc>
        <w:tc>
          <w:tcPr>
            <w:tcW w:w="4638" w:type="dxa"/>
          </w:tcPr>
          <w:p w:rsidR="004442CD" w:rsidRPr="009412E7" w:rsidRDefault="004442CD" w:rsidP="0015434C">
            <w:pPr>
              <w:pStyle w:val="naisnod"/>
              <w:spacing w:before="0" w:after="0"/>
            </w:pPr>
          </w:p>
        </w:tc>
      </w:tr>
      <w:tr w:rsidR="004442CD" w:rsidRPr="009412E7" w:rsidTr="0015434C">
        <w:trPr>
          <w:jc w:val="center"/>
        </w:trPr>
        <w:tc>
          <w:tcPr>
            <w:tcW w:w="4261" w:type="dxa"/>
            <w:vAlign w:val="center"/>
          </w:tcPr>
          <w:p w:rsidR="004442CD" w:rsidRPr="009412E7" w:rsidRDefault="004442CD" w:rsidP="0015434C">
            <w:pPr>
              <w:widowControl w:val="0"/>
              <w:suppressAutoHyphens/>
              <w:snapToGrid w:val="0"/>
              <w:jc w:val="both"/>
              <w:rPr>
                <w:rFonts w:eastAsia="Calibri"/>
                <w:b/>
                <w:lang w:val="lv-LV" w:eastAsia="ar-SA"/>
              </w:rPr>
            </w:pPr>
            <w:r w:rsidRPr="009412E7">
              <w:rPr>
                <w:rFonts w:eastAsia="Calibri"/>
                <w:b/>
                <w:lang w:val="lv-LV" w:eastAsia="ar-SA"/>
              </w:rPr>
              <w:t>Pilnvarotā persona, kas būs tiesīga parakstīt līgumu</w:t>
            </w:r>
          </w:p>
        </w:tc>
        <w:tc>
          <w:tcPr>
            <w:tcW w:w="4638" w:type="dxa"/>
          </w:tcPr>
          <w:p w:rsidR="004442CD" w:rsidRPr="009412E7" w:rsidRDefault="004442CD" w:rsidP="0015434C">
            <w:pPr>
              <w:pStyle w:val="naisnod"/>
              <w:spacing w:before="0" w:after="0"/>
            </w:pPr>
          </w:p>
        </w:tc>
      </w:tr>
    </w:tbl>
    <w:p w:rsidR="004442CD" w:rsidRPr="00DD5BFA" w:rsidRDefault="004442CD" w:rsidP="004442CD">
      <w:pPr>
        <w:suppressAutoHyphens/>
        <w:jc w:val="both"/>
        <w:rPr>
          <w:lang w:eastAsia="ar-SA"/>
        </w:rPr>
      </w:pPr>
    </w:p>
    <w:p w:rsidR="004442CD" w:rsidRPr="00DD5BFA" w:rsidRDefault="004442CD" w:rsidP="004442CD">
      <w:pPr>
        <w:suppressAutoHyphens/>
        <w:jc w:val="both"/>
        <w:rPr>
          <w:lang w:eastAsia="ar-SA"/>
        </w:rPr>
      </w:pPr>
    </w:p>
    <w:p w:rsidR="004442CD" w:rsidRDefault="004442CD" w:rsidP="004442CD">
      <w:pPr>
        <w:pStyle w:val="BodyTextIndent2"/>
        <w:spacing w:after="0" w:line="240" w:lineRule="auto"/>
        <w:ind w:left="720"/>
        <w:jc w:val="both"/>
        <w:rPr>
          <w:b/>
        </w:rPr>
      </w:pPr>
    </w:p>
    <w:p w:rsidR="004442CD" w:rsidRPr="00B40724" w:rsidRDefault="004442CD" w:rsidP="004442CD">
      <w:pPr>
        <w:pStyle w:val="BodyTextIndent2"/>
        <w:spacing w:after="0" w:line="240" w:lineRule="auto"/>
        <w:ind w:left="720"/>
        <w:jc w:val="both"/>
        <w:rPr>
          <w:rFonts w:ascii="Garamond" w:hAnsi="Garamond"/>
          <w:b/>
        </w:rPr>
      </w:pPr>
      <w:r w:rsidRPr="00B40724">
        <w:rPr>
          <w:rFonts w:ascii="Garamond" w:hAnsi="Garamond"/>
          <w:b/>
        </w:rPr>
        <w:t xml:space="preserve">Mūsu </w:t>
      </w:r>
      <w:r>
        <w:rPr>
          <w:rFonts w:ascii="Garamond" w:hAnsi="Garamond"/>
          <w:b/>
        </w:rPr>
        <w:t xml:space="preserve">finanšu </w:t>
      </w:r>
      <w:r w:rsidRPr="00B40724">
        <w:rPr>
          <w:rFonts w:ascii="Garamond" w:hAnsi="Garamond"/>
          <w:b/>
        </w:rPr>
        <w:t>piedāvājums ir</w:t>
      </w:r>
    </w:p>
    <w:tbl>
      <w:tblPr>
        <w:tblW w:w="885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088"/>
        <w:gridCol w:w="2692"/>
        <w:gridCol w:w="1690"/>
        <w:gridCol w:w="1691"/>
        <w:gridCol w:w="1691"/>
      </w:tblGrid>
      <w:tr w:rsidR="004442CD" w:rsidRPr="00B40724" w:rsidTr="0015434C">
        <w:trPr>
          <w:cantSplit/>
          <w:trHeight w:val="839"/>
          <w:jc w:val="center"/>
        </w:trPr>
        <w:tc>
          <w:tcPr>
            <w:tcW w:w="1088"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4442CD" w:rsidRPr="00B40724" w:rsidRDefault="004442CD" w:rsidP="0015434C">
            <w:pPr>
              <w:jc w:val="center"/>
              <w:rPr>
                <w:rFonts w:ascii="Garamond" w:hAnsi="Garamond"/>
                <w:b/>
                <w:color w:val="FFFFFF"/>
                <w:lang w:val="lv-LV"/>
              </w:rPr>
            </w:pPr>
            <w:r w:rsidRPr="00B40724">
              <w:rPr>
                <w:rFonts w:ascii="Garamond" w:hAnsi="Garamond"/>
                <w:b/>
                <w:color w:val="FFFFFF"/>
                <w:lang w:val="lv-LV"/>
              </w:rPr>
              <w:t>Pozīcija</w:t>
            </w:r>
          </w:p>
        </w:tc>
        <w:tc>
          <w:tcPr>
            <w:tcW w:w="2692"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4442CD" w:rsidRPr="00B40724" w:rsidRDefault="00EA13CE" w:rsidP="00EA13CE">
            <w:pPr>
              <w:jc w:val="center"/>
              <w:rPr>
                <w:rFonts w:ascii="Garamond" w:hAnsi="Garamond"/>
                <w:b/>
                <w:color w:val="FFFFFF"/>
                <w:lang w:val="lv-LV"/>
              </w:rPr>
            </w:pPr>
            <w:r>
              <w:rPr>
                <w:rFonts w:ascii="Garamond" w:hAnsi="Garamond"/>
                <w:b/>
                <w:color w:val="FFFFFF"/>
                <w:lang w:val="lv-LV"/>
              </w:rPr>
              <w:t>Tirgus izpētes</w:t>
            </w:r>
            <w:r w:rsidR="004442CD" w:rsidRPr="00B40724">
              <w:rPr>
                <w:rFonts w:ascii="Garamond" w:hAnsi="Garamond"/>
                <w:b/>
                <w:color w:val="FFFFFF"/>
                <w:lang w:val="lv-LV"/>
              </w:rPr>
              <w:t xml:space="preserve"> priekšmet</w:t>
            </w:r>
            <w:r>
              <w:rPr>
                <w:rFonts w:ascii="Garamond" w:hAnsi="Garamond"/>
                <w:b/>
                <w:color w:val="FFFFFF"/>
                <w:lang w:val="lv-LV"/>
              </w:rPr>
              <w:t>s</w:t>
            </w:r>
          </w:p>
        </w:tc>
        <w:tc>
          <w:tcPr>
            <w:tcW w:w="1690"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4442CD" w:rsidRPr="00B40724" w:rsidRDefault="004442CD" w:rsidP="0015434C">
            <w:pPr>
              <w:jc w:val="center"/>
              <w:rPr>
                <w:rFonts w:ascii="Garamond" w:hAnsi="Garamond"/>
                <w:b/>
                <w:color w:val="FFFFFF"/>
                <w:lang w:val="lv-LV"/>
              </w:rPr>
            </w:pPr>
            <w:r w:rsidRPr="00B40724">
              <w:rPr>
                <w:rFonts w:ascii="Garamond" w:hAnsi="Garamond"/>
                <w:b/>
                <w:color w:val="FFFFFF"/>
                <w:lang w:val="lv-LV"/>
              </w:rPr>
              <w:t xml:space="preserve">Piedāvājuma cena bez PVN (EUR) </w:t>
            </w:r>
          </w:p>
        </w:tc>
        <w:tc>
          <w:tcPr>
            <w:tcW w:w="1691" w:type="dxa"/>
            <w:tcBorders>
              <w:top w:val="single" w:sz="6" w:space="0" w:color="000000"/>
              <w:left w:val="single" w:sz="6" w:space="0" w:color="000000"/>
              <w:bottom w:val="single" w:sz="6" w:space="0" w:color="000000"/>
              <w:right w:val="single" w:sz="6" w:space="0" w:color="000000"/>
            </w:tcBorders>
            <w:shd w:val="clear" w:color="auto" w:fill="808080"/>
            <w:vAlign w:val="center"/>
          </w:tcPr>
          <w:p w:rsidR="004442CD" w:rsidRPr="00B40724" w:rsidRDefault="004442CD" w:rsidP="0015434C">
            <w:pPr>
              <w:jc w:val="center"/>
              <w:rPr>
                <w:rFonts w:ascii="Garamond" w:hAnsi="Garamond"/>
                <w:b/>
                <w:color w:val="FFFFFF"/>
                <w:lang w:val="lv-LV"/>
              </w:rPr>
            </w:pPr>
            <w:r w:rsidRPr="00B40724">
              <w:rPr>
                <w:rFonts w:ascii="Garamond" w:hAnsi="Garamond"/>
                <w:b/>
                <w:color w:val="FFFFFF"/>
                <w:lang w:val="lv-LV"/>
              </w:rPr>
              <w:t>PVN (EUR)</w:t>
            </w:r>
          </w:p>
        </w:tc>
        <w:tc>
          <w:tcPr>
            <w:tcW w:w="1691" w:type="dxa"/>
            <w:tcBorders>
              <w:top w:val="single" w:sz="6" w:space="0" w:color="000000"/>
              <w:left w:val="single" w:sz="6" w:space="0" w:color="000000"/>
              <w:bottom w:val="single" w:sz="6" w:space="0" w:color="000000"/>
              <w:right w:val="single" w:sz="6" w:space="0" w:color="000000"/>
            </w:tcBorders>
            <w:shd w:val="clear" w:color="auto" w:fill="808080"/>
          </w:tcPr>
          <w:p w:rsidR="004442CD" w:rsidRPr="00B40724" w:rsidRDefault="004442CD" w:rsidP="0015434C">
            <w:pPr>
              <w:jc w:val="center"/>
              <w:rPr>
                <w:rFonts w:ascii="Garamond" w:hAnsi="Garamond"/>
                <w:b/>
                <w:color w:val="FFFFFF"/>
                <w:lang w:val="lv-LV"/>
              </w:rPr>
            </w:pPr>
            <w:r w:rsidRPr="00B40724">
              <w:rPr>
                <w:rFonts w:ascii="Garamond" w:hAnsi="Garamond"/>
                <w:b/>
                <w:color w:val="FFFFFF"/>
                <w:lang w:val="lv-LV"/>
              </w:rPr>
              <w:t xml:space="preserve">Piedāvājuma cena ar </w:t>
            </w:r>
          </w:p>
          <w:p w:rsidR="004442CD" w:rsidRPr="00B40724" w:rsidRDefault="004442CD" w:rsidP="0015434C">
            <w:pPr>
              <w:jc w:val="center"/>
              <w:rPr>
                <w:rFonts w:ascii="Garamond" w:hAnsi="Garamond"/>
                <w:b/>
                <w:color w:val="FFFFFF"/>
                <w:lang w:val="lv-LV"/>
              </w:rPr>
            </w:pPr>
            <w:r w:rsidRPr="00B40724">
              <w:rPr>
                <w:rFonts w:ascii="Garamond" w:hAnsi="Garamond"/>
                <w:b/>
                <w:color w:val="FFFFFF"/>
                <w:lang w:val="lv-LV"/>
              </w:rPr>
              <w:t>PVN (EUR)</w:t>
            </w:r>
          </w:p>
        </w:tc>
      </w:tr>
      <w:tr w:rsidR="004442CD" w:rsidRPr="00B40724" w:rsidTr="0015434C">
        <w:trPr>
          <w:cantSplit/>
          <w:trHeight w:val="555"/>
          <w:jc w:val="center"/>
        </w:trPr>
        <w:tc>
          <w:tcPr>
            <w:tcW w:w="108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42CD" w:rsidRPr="00B40724" w:rsidRDefault="004442CD" w:rsidP="0015434C">
            <w:pPr>
              <w:jc w:val="center"/>
              <w:rPr>
                <w:rFonts w:ascii="Garamond" w:hAnsi="Garamond"/>
                <w:b/>
                <w:lang w:val="lv-LV"/>
              </w:rPr>
            </w:pPr>
            <w:r w:rsidRPr="00B40724">
              <w:rPr>
                <w:rFonts w:ascii="Garamond" w:hAnsi="Garamond"/>
                <w:b/>
                <w:lang w:val="lv-LV"/>
              </w:rPr>
              <w:t>1.</w:t>
            </w:r>
          </w:p>
        </w:tc>
        <w:tc>
          <w:tcPr>
            <w:tcW w:w="269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42CD" w:rsidRPr="00ED54DA" w:rsidRDefault="005039DE" w:rsidP="00935D47">
            <w:pPr>
              <w:jc w:val="center"/>
              <w:rPr>
                <w:rFonts w:ascii="Garamond" w:hAnsi="Garamond"/>
                <w:color w:val="000000"/>
                <w:lang w:val="lv-LV"/>
              </w:rPr>
            </w:pPr>
            <w:r>
              <w:rPr>
                <w:rFonts w:ascii="Garamond" w:hAnsi="Garamond"/>
                <w:noProof/>
                <w:lang w:val="lv-LV"/>
              </w:rPr>
              <w:t>B</w:t>
            </w:r>
            <w:r w:rsidR="004442CD">
              <w:rPr>
                <w:rFonts w:ascii="Garamond" w:hAnsi="Garamond"/>
                <w:noProof/>
                <w:lang w:val="lv-LV"/>
              </w:rPr>
              <w:t>ūvuzraudzība</w:t>
            </w:r>
            <w:r>
              <w:rPr>
                <w:rFonts w:ascii="Garamond" w:hAnsi="Garamond"/>
                <w:noProof/>
                <w:lang w:val="lv-LV"/>
              </w:rPr>
              <w:t>s veikšana koplietošanas meliorācijas sistēmu atjaunošanas darbiem</w:t>
            </w:r>
            <w:r w:rsidR="00935D47">
              <w:rPr>
                <w:rFonts w:ascii="Garamond" w:hAnsi="Garamond"/>
                <w:noProof/>
                <w:lang w:val="lv-LV"/>
              </w:rPr>
              <w:t xml:space="preserve"> Balvu novada Balvu pagastā, Kubulu pagastā, Vīksnas pagastā, Lazdulejas pagastā un Bērzkalnes pagastā</w:t>
            </w:r>
          </w:p>
        </w:tc>
        <w:tc>
          <w:tcPr>
            <w:tcW w:w="169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4442CD" w:rsidRPr="00ED54DA" w:rsidRDefault="004442CD" w:rsidP="0015434C">
            <w:pPr>
              <w:rPr>
                <w:rFonts w:ascii="Garamond" w:hAnsi="Garamond"/>
                <w:lang w:val="lv-LV"/>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rsidR="004442CD" w:rsidRPr="00B40724" w:rsidRDefault="004442CD" w:rsidP="0015434C">
            <w:pPr>
              <w:jc w:val="right"/>
              <w:rPr>
                <w:rFonts w:ascii="Garamond" w:hAnsi="Garamond"/>
                <w:lang w:val="lv-LV"/>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rsidR="004442CD" w:rsidRPr="00B40724" w:rsidRDefault="004442CD" w:rsidP="0015434C">
            <w:pPr>
              <w:jc w:val="right"/>
              <w:rPr>
                <w:rFonts w:ascii="Garamond" w:hAnsi="Garamond"/>
                <w:lang w:val="lv-LV"/>
              </w:rPr>
            </w:pPr>
          </w:p>
        </w:tc>
      </w:tr>
    </w:tbl>
    <w:p w:rsidR="004442CD" w:rsidRPr="00E34C4C" w:rsidRDefault="004442CD" w:rsidP="004442CD">
      <w:pPr>
        <w:pStyle w:val="naiskr"/>
        <w:jc w:val="center"/>
        <w:rPr>
          <w:rFonts w:ascii="Garamond" w:hAnsi="Garamond"/>
          <w:b/>
          <w:bCs/>
          <w:sz w:val="28"/>
        </w:rPr>
      </w:pPr>
    </w:p>
    <w:p w:rsidR="004442CD" w:rsidRDefault="004442CD" w:rsidP="004442CD">
      <w:pPr>
        <w:pStyle w:val="naiskr"/>
        <w:jc w:val="center"/>
        <w:rPr>
          <w:rFonts w:ascii="Garamond" w:hAnsi="Garamond"/>
          <w:b/>
          <w:bCs/>
          <w:sz w:val="28"/>
        </w:rPr>
      </w:pPr>
    </w:p>
    <w:p w:rsidR="004442CD" w:rsidRPr="00157F98" w:rsidRDefault="004442CD" w:rsidP="004442CD">
      <w:pPr>
        <w:pStyle w:val="naiskr"/>
        <w:rPr>
          <w:rFonts w:ascii="Garamond" w:hAnsi="Garamond"/>
          <w:b/>
          <w:bCs/>
          <w:i/>
          <w:color w:val="808080"/>
          <w:sz w:val="28"/>
        </w:rPr>
      </w:pPr>
      <w:r w:rsidRPr="00157F98">
        <w:rPr>
          <w:rFonts w:ascii="Garamond" w:hAnsi="Garamond"/>
          <w:b/>
          <w:bCs/>
          <w:i/>
          <w:color w:val="808080"/>
          <w:sz w:val="28"/>
        </w:rPr>
        <w:t>Atbildīgās amatpersonas paraksts, atšifrējums</w:t>
      </w:r>
    </w:p>
    <w:p w:rsidR="0061090F" w:rsidRPr="009E32C6" w:rsidRDefault="0061090F" w:rsidP="009E32C6">
      <w:pPr>
        <w:pStyle w:val="naisf"/>
        <w:ind w:firstLine="0"/>
        <w:rPr>
          <w:color w:val="0000FF"/>
          <w:u w:val="single"/>
        </w:rPr>
      </w:pPr>
    </w:p>
    <w:sectPr w:rsidR="0061090F" w:rsidRPr="009E32C6" w:rsidSect="00AE2EFD">
      <w:pgSz w:w="11906" w:h="16838"/>
      <w:pgMar w:top="899" w:right="926" w:bottom="851"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imes-Roman">
    <w:altName w:val="MS PMincho"/>
    <w:charset w:val="8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BA"/>
    <w:family w:val="swiss"/>
    <w:pitch w:val="variable"/>
    <w:sig w:usb0="E10022FF" w:usb1="C000E47F" w:usb2="00000029" w:usb3="00000000" w:csb0="000001DF" w:csb1="00000000"/>
  </w:font>
  <w:font w:name="Times New Roman Bold">
    <w:altName w:val="Times New Roman"/>
    <w:panose1 w:val="02020803070505020304"/>
    <w:charset w:val="00"/>
    <w:family w:val="roman"/>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B1E7E"/>
    <w:multiLevelType w:val="multilevel"/>
    <w:tmpl w:val="8E98078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Times-Roman" w:hint="default"/>
        <w:color w:val="000000"/>
      </w:rPr>
    </w:lvl>
    <w:lvl w:ilvl="2">
      <w:start w:val="1"/>
      <w:numFmt w:val="decimal"/>
      <w:isLgl/>
      <w:lvlText w:val="%1.%2.%3."/>
      <w:lvlJc w:val="left"/>
      <w:pPr>
        <w:ind w:left="1080" w:hanging="720"/>
      </w:pPr>
      <w:rPr>
        <w:rFonts w:eastAsia="Times-Roman" w:hint="default"/>
        <w:color w:val="000000"/>
      </w:rPr>
    </w:lvl>
    <w:lvl w:ilvl="3">
      <w:start w:val="1"/>
      <w:numFmt w:val="decimal"/>
      <w:isLgl/>
      <w:lvlText w:val="%1.%2.%3.%4."/>
      <w:lvlJc w:val="left"/>
      <w:pPr>
        <w:ind w:left="1080" w:hanging="720"/>
      </w:pPr>
      <w:rPr>
        <w:rFonts w:eastAsia="Times-Roman" w:hint="default"/>
        <w:color w:val="000000"/>
      </w:rPr>
    </w:lvl>
    <w:lvl w:ilvl="4">
      <w:start w:val="1"/>
      <w:numFmt w:val="decimal"/>
      <w:isLgl/>
      <w:lvlText w:val="%1.%2.%3.%4.%5."/>
      <w:lvlJc w:val="left"/>
      <w:pPr>
        <w:ind w:left="1440" w:hanging="1080"/>
      </w:pPr>
      <w:rPr>
        <w:rFonts w:eastAsia="Times-Roman" w:hint="default"/>
        <w:color w:val="000000"/>
      </w:rPr>
    </w:lvl>
    <w:lvl w:ilvl="5">
      <w:start w:val="1"/>
      <w:numFmt w:val="decimal"/>
      <w:isLgl/>
      <w:lvlText w:val="%1.%2.%3.%4.%5.%6."/>
      <w:lvlJc w:val="left"/>
      <w:pPr>
        <w:ind w:left="1440" w:hanging="1080"/>
      </w:pPr>
      <w:rPr>
        <w:rFonts w:eastAsia="Times-Roman" w:hint="default"/>
        <w:color w:val="000000"/>
      </w:rPr>
    </w:lvl>
    <w:lvl w:ilvl="6">
      <w:start w:val="1"/>
      <w:numFmt w:val="decimal"/>
      <w:isLgl/>
      <w:lvlText w:val="%1.%2.%3.%4.%5.%6.%7."/>
      <w:lvlJc w:val="left"/>
      <w:pPr>
        <w:ind w:left="1800" w:hanging="1440"/>
      </w:pPr>
      <w:rPr>
        <w:rFonts w:eastAsia="Times-Roman" w:hint="default"/>
        <w:color w:val="000000"/>
      </w:rPr>
    </w:lvl>
    <w:lvl w:ilvl="7">
      <w:start w:val="1"/>
      <w:numFmt w:val="decimal"/>
      <w:isLgl/>
      <w:lvlText w:val="%1.%2.%3.%4.%5.%6.%7.%8."/>
      <w:lvlJc w:val="left"/>
      <w:pPr>
        <w:ind w:left="1800" w:hanging="1440"/>
      </w:pPr>
      <w:rPr>
        <w:rFonts w:eastAsia="Times-Roman" w:hint="default"/>
        <w:color w:val="000000"/>
      </w:rPr>
    </w:lvl>
    <w:lvl w:ilvl="8">
      <w:start w:val="1"/>
      <w:numFmt w:val="decimal"/>
      <w:isLgl/>
      <w:lvlText w:val="%1.%2.%3.%4.%5.%6.%7.%8.%9."/>
      <w:lvlJc w:val="left"/>
      <w:pPr>
        <w:ind w:left="2160" w:hanging="1800"/>
      </w:pPr>
      <w:rPr>
        <w:rFonts w:eastAsia="Times-Roman" w:hint="default"/>
        <w:color w:val="000000"/>
      </w:rPr>
    </w:lvl>
  </w:abstractNum>
  <w:abstractNum w:abstractNumId="1" w15:restartNumberingAfterBreak="0">
    <w:nsid w:val="07422C34"/>
    <w:multiLevelType w:val="hybridMultilevel"/>
    <w:tmpl w:val="6A827402"/>
    <w:lvl w:ilvl="0" w:tplc="8728932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3576D7"/>
    <w:multiLevelType w:val="hybridMultilevel"/>
    <w:tmpl w:val="65C6BCB2"/>
    <w:lvl w:ilvl="0" w:tplc="757EDBC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09673B"/>
    <w:multiLevelType w:val="hybridMultilevel"/>
    <w:tmpl w:val="28FED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DC5245"/>
    <w:multiLevelType w:val="hybridMultilevel"/>
    <w:tmpl w:val="A6B28830"/>
    <w:lvl w:ilvl="0" w:tplc="3780724E">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0C2D24"/>
    <w:multiLevelType w:val="multilevel"/>
    <w:tmpl w:val="DAC8C6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EF778B"/>
    <w:multiLevelType w:val="multilevel"/>
    <w:tmpl w:val="DC9AC33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9C50006"/>
    <w:multiLevelType w:val="hybridMultilevel"/>
    <w:tmpl w:val="F5DED2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85611C5"/>
    <w:multiLevelType w:val="hybridMultilevel"/>
    <w:tmpl w:val="0B74B76C"/>
    <w:lvl w:ilvl="0" w:tplc="1DD842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DE0AA5"/>
    <w:multiLevelType w:val="multilevel"/>
    <w:tmpl w:val="4148CD04"/>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9463646"/>
    <w:multiLevelType w:val="multilevel"/>
    <w:tmpl w:val="C6C89B3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CD95211"/>
    <w:multiLevelType w:val="hybridMultilevel"/>
    <w:tmpl w:val="3170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3E6575"/>
    <w:multiLevelType w:val="multilevel"/>
    <w:tmpl w:val="0DBA0C2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0"/>
  </w:num>
  <w:num w:numId="3">
    <w:abstractNumId w:val="1"/>
  </w:num>
  <w:num w:numId="4">
    <w:abstractNumId w:val="9"/>
  </w:num>
  <w:num w:numId="5">
    <w:abstractNumId w:val="6"/>
  </w:num>
  <w:num w:numId="6">
    <w:abstractNumId w:val="10"/>
  </w:num>
  <w:num w:numId="7">
    <w:abstractNumId w:val="11"/>
  </w:num>
  <w:num w:numId="8">
    <w:abstractNumId w:val="2"/>
  </w:num>
  <w:num w:numId="9">
    <w:abstractNumId w:val="12"/>
  </w:num>
  <w:num w:numId="10">
    <w:abstractNumId w:val="5"/>
  </w:num>
  <w:num w:numId="11">
    <w:abstractNumId w:val="3"/>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8EA"/>
    <w:rsid w:val="000422D6"/>
    <w:rsid w:val="00057AA6"/>
    <w:rsid w:val="00063D17"/>
    <w:rsid w:val="0006520C"/>
    <w:rsid w:val="00071D10"/>
    <w:rsid w:val="00083244"/>
    <w:rsid w:val="00090A83"/>
    <w:rsid w:val="000C5826"/>
    <w:rsid w:val="000D2380"/>
    <w:rsid w:val="000F7460"/>
    <w:rsid w:val="00124079"/>
    <w:rsid w:val="00155241"/>
    <w:rsid w:val="001978A2"/>
    <w:rsid w:val="001A1EDB"/>
    <w:rsid w:val="001B0F15"/>
    <w:rsid w:val="001B2CC8"/>
    <w:rsid w:val="001C0D30"/>
    <w:rsid w:val="001C3D12"/>
    <w:rsid w:val="001E1DCD"/>
    <w:rsid w:val="001E3BE5"/>
    <w:rsid w:val="001F162C"/>
    <w:rsid w:val="00213B68"/>
    <w:rsid w:val="00215B3D"/>
    <w:rsid w:val="00222240"/>
    <w:rsid w:val="00240081"/>
    <w:rsid w:val="00273E00"/>
    <w:rsid w:val="00274228"/>
    <w:rsid w:val="002856E7"/>
    <w:rsid w:val="00287920"/>
    <w:rsid w:val="002C0E0A"/>
    <w:rsid w:val="002C1F23"/>
    <w:rsid w:val="002D4654"/>
    <w:rsid w:val="002D76BE"/>
    <w:rsid w:val="00304770"/>
    <w:rsid w:val="003139D3"/>
    <w:rsid w:val="003850E5"/>
    <w:rsid w:val="00385C37"/>
    <w:rsid w:val="003A4310"/>
    <w:rsid w:val="00401011"/>
    <w:rsid w:val="00412E4F"/>
    <w:rsid w:val="00417C00"/>
    <w:rsid w:val="00422BCE"/>
    <w:rsid w:val="004442CD"/>
    <w:rsid w:val="00461F8A"/>
    <w:rsid w:val="00493E95"/>
    <w:rsid w:val="004F4405"/>
    <w:rsid w:val="005039DE"/>
    <w:rsid w:val="005059A8"/>
    <w:rsid w:val="005236EE"/>
    <w:rsid w:val="0053346A"/>
    <w:rsid w:val="00547211"/>
    <w:rsid w:val="00550738"/>
    <w:rsid w:val="005719B7"/>
    <w:rsid w:val="005970D2"/>
    <w:rsid w:val="005C13C1"/>
    <w:rsid w:val="005C3908"/>
    <w:rsid w:val="006033C1"/>
    <w:rsid w:val="0061090F"/>
    <w:rsid w:val="00615447"/>
    <w:rsid w:val="0063253D"/>
    <w:rsid w:val="0064725D"/>
    <w:rsid w:val="00656ED4"/>
    <w:rsid w:val="0066347A"/>
    <w:rsid w:val="0068089A"/>
    <w:rsid w:val="006838AF"/>
    <w:rsid w:val="00694E5B"/>
    <w:rsid w:val="006A25D8"/>
    <w:rsid w:val="006B1402"/>
    <w:rsid w:val="006E19C9"/>
    <w:rsid w:val="006E38BA"/>
    <w:rsid w:val="006F54EE"/>
    <w:rsid w:val="00700970"/>
    <w:rsid w:val="00700A58"/>
    <w:rsid w:val="0070306A"/>
    <w:rsid w:val="00706661"/>
    <w:rsid w:val="00747777"/>
    <w:rsid w:val="007659CA"/>
    <w:rsid w:val="00796F12"/>
    <w:rsid w:val="007B0BCF"/>
    <w:rsid w:val="007C22CB"/>
    <w:rsid w:val="007C6D34"/>
    <w:rsid w:val="007E5B5F"/>
    <w:rsid w:val="007F44DE"/>
    <w:rsid w:val="008039CA"/>
    <w:rsid w:val="00815CCD"/>
    <w:rsid w:val="00843760"/>
    <w:rsid w:val="008441DF"/>
    <w:rsid w:val="00853E6A"/>
    <w:rsid w:val="008548CB"/>
    <w:rsid w:val="00855A42"/>
    <w:rsid w:val="00860CA2"/>
    <w:rsid w:val="00893896"/>
    <w:rsid w:val="008A77DD"/>
    <w:rsid w:val="008B7E39"/>
    <w:rsid w:val="008D2E29"/>
    <w:rsid w:val="008D3560"/>
    <w:rsid w:val="008E278D"/>
    <w:rsid w:val="00904FC5"/>
    <w:rsid w:val="00914F07"/>
    <w:rsid w:val="00917D65"/>
    <w:rsid w:val="00935D47"/>
    <w:rsid w:val="00945134"/>
    <w:rsid w:val="00962FE5"/>
    <w:rsid w:val="00964015"/>
    <w:rsid w:val="00980ADC"/>
    <w:rsid w:val="00982A79"/>
    <w:rsid w:val="009A023B"/>
    <w:rsid w:val="009B5947"/>
    <w:rsid w:val="009C0826"/>
    <w:rsid w:val="009C732E"/>
    <w:rsid w:val="009E2724"/>
    <w:rsid w:val="009E32C6"/>
    <w:rsid w:val="009E3D6C"/>
    <w:rsid w:val="009E6F76"/>
    <w:rsid w:val="00A32745"/>
    <w:rsid w:val="00A44436"/>
    <w:rsid w:val="00A47E08"/>
    <w:rsid w:val="00A629D3"/>
    <w:rsid w:val="00A86574"/>
    <w:rsid w:val="00A86F6C"/>
    <w:rsid w:val="00A91661"/>
    <w:rsid w:val="00AB5A48"/>
    <w:rsid w:val="00AE2EFD"/>
    <w:rsid w:val="00AF0CDD"/>
    <w:rsid w:val="00AF1228"/>
    <w:rsid w:val="00AF224B"/>
    <w:rsid w:val="00B0429F"/>
    <w:rsid w:val="00B3688C"/>
    <w:rsid w:val="00B36FA1"/>
    <w:rsid w:val="00B87864"/>
    <w:rsid w:val="00B95862"/>
    <w:rsid w:val="00BC7221"/>
    <w:rsid w:val="00BE6025"/>
    <w:rsid w:val="00BF0D54"/>
    <w:rsid w:val="00BF3737"/>
    <w:rsid w:val="00BF5366"/>
    <w:rsid w:val="00BF5D6B"/>
    <w:rsid w:val="00BF6C1D"/>
    <w:rsid w:val="00C12484"/>
    <w:rsid w:val="00C17451"/>
    <w:rsid w:val="00C30AC3"/>
    <w:rsid w:val="00C65097"/>
    <w:rsid w:val="00CC713C"/>
    <w:rsid w:val="00CD5DF3"/>
    <w:rsid w:val="00CE4523"/>
    <w:rsid w:val="00D16DFB"/>
    <w:rsid w:val="00D21493"/>
    <w:rsid w:val="00D248DF"/>
    <w:rsid w:val="00D324C1"/>
    <w:rsid w:val="00D4695D"/>
    <w:rsid w:val="00D54B00"/>
    <w:rsid w:val="00D837B8"/>
    <w:rsid w:val="00D87889"/>
    <w:rsid w:val="00DB146B"/>
    <w:rsid w:val="00DB73C9"/>
    <w:rsid w:val="00DE02C8"/>
    <w:rsid w:val="00E121C2"/>
    <w:rsid w:val="00E17E91"/>
    <w:rsid w:val="00E34C4C"/>
    <w:rsid w:val="00E445D6"/>
    <w:rsid w:val="00E47A07"/>
    <w:rsid w:val="00E6693B"/>
    <w:rsid w:val="00EA13CE"/>
    <w:rsid w:val="00ED773C"/>
    <w:rsid w:val="00EE4775"/>
    <w:rsid w:val="00F23FF5"/>
    <w:rsid w:val="00F60A1C"/>
    <w:rsid w:val="00F6197A"/>
    <w:rsid w:val="00F61CA6"/>
    <w:rsid w:val="00F9150D"/>
    <w:rsid w:val="00F91632"/>
    <w:rsid w:val="00F95415"/>
    <w:rsid w:val="00FA3C54"/>
    <w:rsid w:val="00FD08EA"/>
    <w:rsid w:val="00FD45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EFCBDC-F4C9-4B5D-86A4-29010946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CDD"/>
    <w:rPr>
      <w:sz w:val="24"/>
      <w:szCs w:val="24"/>
      <w:lang w:val="en-GB" w:eastAsia="en-US"/>
    </w:rPr>
  </w:style>
  <w:style w:type="paragraph" w:styleId="Heading1">
    <w:name w:val="heading 1"/>
    <w:basedOn w:val="Normal"/>
    <w:next w:val="Normal"/>
    <w:qFormat/>
    <w:rsid w:val="00AF0CDD"/>
    <w:pPr>
      <w:keepNext/>
      <w:outlineLvl w:val="0"/>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AF0CDD"/>
    <w:pPr>
      <w:spacing w:before="75" w:after="75"/>
      <w:ind w:firstLine="375"/>
      <w:jc w:val="both"/>
    </w:pPr>
    <w:rPr>
      <w:lang w:val="lv-LV" w:eastAsia="lv-LV"/>
    </w:rPr>
  </w:style>
  <w:style w:type="paragraph" w:customStyle="1" w:styleId="naisnod">
    <w:name w:val="naisnod"/>
    <w:basedOn w:val="Normal"/>
    <w:rsid w:val="00AF0CDD"/>
    <w:pPr>
      <w:spacing w:before="150" w:after="150"/>
      <w:jc w:val="center"/>
    </w:pPr>
    <w:rPr>
      <w:b/>
      <w:bCs/>
      <w:lang w:val="lv-LV" w:eastAsia="lv-LV"/>
    </w:rPr>
  </w:style>
  <w:style w:type="paragraph" w:customStyle="1" w:styleId="naislab">
    <w:name w:val="naislab"/>
    <w:basedOn w:val="Normal"/>
    <w:rsid w:val="00AF0CDD"/>
    <w:pPr>
      <w:spacing w:before="75" w:after="75"/>
      <w:jc w:val="right"/>
    </w:pPr>
    <w:rPr>
      <w:lang w:val="lv-LV" w:eastAsia="lv-LV"/>
    </w:rPr>
  </w:style>
  <w:style w:type="paragraph" w:customStyle="1" w:styleId="naiskr">
    <w:name w:val="naiskr"/>
    <w:basedOn w:val="Normal"/>
    <w:rsid w:val="00AF0CDD"/>
    <w:pPr>
      <w:spacing w:before="75" w:after="75"/>
    </w:pPr>
    <w:rPr>
      <w:lang w:val="lv-LV" w:eastAsia="lv-LV"/>
    </w:rPr>
  </w:style>
  <w:style w:type="paragraph" w:customStyle="1" w:styleId="naisc">
    <w:name w:val="naisc"/>
    <w:basedOn w:val="Normal"/>
    <w:rsid w:val="00AF0CDD"/>
    <w:pPr>
      <w:spacing w:before="75" w:after="75"/>
      <w:jc w:val="center"/>
    </w:pPr>
    <w:rPr>
      <w:lang w:val="lv-LV" w:eastAsia="lv-LV"/>
    </w:rPr>
  </w:style>
  <w:style w:type="paragraph" w:styleId="BodyText">
    <w:name w:val="Body Text"/>
    <w:basedOn w:val="Normal"/>
    <w:rsid w:val="00AF0CDD"/>
    <w:rPr>
      <w:i/>
      <w:iCs/>
      <w:lang w:val="lv-LV"/>
    </w:rPr>
  </w:style>
  <w:style w:type="paragraph" w:styleId="BodyText2">
    <w:name w:val="Body Text 2"/>
    <w:basedOn w:val="Normal"/>
    <w:rsid w:val="00AF0CDD"/>
    <w:rPr>
      <w:sz w:val="20"/>
      <w:lang w:val="lv-LV"/>
    </w:rPr>
  </w:style>
  <w:style w:type="paragraph" w:styleId="BodyText3">
    <w:name w:val="Body Text 3"/>
    <w:basedOn w:val="Normal"/>
    <w:rsid w:val="00AF0CDD"/>
    <w:pPr>
      <w:spacing w:before="240"/>
      <w:jc w:val="both"/>
    </w:pPr>
    <w:rPr>
      <w:lang w:val="lv-LV"/>
    </w:rPr>
  </w:style>
  <w:style w:type="paragraph" w:styleId="BodyTextIndent">
    <w:name w:val="Body Text Indent"/>
    <w:basedOn w:val="Normal"/>
    <w:rsid w:val="00AF0CDD"/>
    <w:pPr>
      <w:ind w:firstLine="180"/>
    </w:pPr>
    <w:rPr>
      <w:i/>
      <w:iCs/>
      <w:sz w:val="20"/>
      <w:lang w:val="lv-LV"/>
    </w:rPr>
  </w:style>
  <w:style w:type="character" w:styleId="Hyperlink">
    <w:name w:val="Hyperlink"/>
    <w:basedOn w:val="DefaultParagraphFont"/>
    <w:rsid w:val="00BE6025"/>
    <w:rPr>
      <w:color w:val="0000FF"/>
      <w:u w:val="single"/>
    </w:rPr>
  </w:style>
  <w:style w:type="character" w:styleId="Strong">
    <w:name w:val="Strong"/>
    <w:basedOn w:val="DefaultParagraphFont"/>
    <w:qFormat/>
    <w:rsid w:val="00D54B00"/>
    <w:rPr>
      <w:b/>
      <w:bCs/>
    </w:rPr>
  </w:style>
  <w:style w:type="table" w:styleId="TableGrid">
    <w:name w:val="Table Grid"/>
    <w:basedOn w:val="TableNormal"/>
    <w:rsid w:val="001A1ED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2FE5"/>
    <w:pPr>
      <w:autoSpaceDE w:val="0"/>
      <w:autoSpaceDN w:val="0"/>
      <w:adjustRightInd w:val="0"/>
    </w:pPr>
    <w:rPr>
      <w:color w:val="000000"/>
      <w:sz w:val="24"/>
      <w:szCs w:val="24"/>
    </w:rPr>
  </w:style>
  <w:style w:type="paragraph" w:styleId="TOC1">
    <w:name w:val="toc 1"/>
    <w:basedOn w:val="Normal"/>
    <w:next w:val="Normal"/>
    <w:autoRedefine/>
    <w:qFormat/>
    <w:rsid w:val="002D4654"/>
    <w:pPr>
      <w:jc w:val="center"/>
    </w:pPr>
    <w:rPr>
      <w:b/>
      <w:bCs/>
      <w:sz w:val="28"/>
      <w:szCs w:val="28"/>
      <w:lang w:val="lv-LV" w:eastAsia="lv-LV"/>
    </w:rPr>
  </w:style>
  <w:style w:type="paragraph" w:styleId="Title">
    <w:name w:val="Title"/>
    <w:basedOn w:val="Normal"/>
    <w:link w:val="TitleChar"/>
    <w:qFormat/>
    <w:rsid w:val="00F23FF5"/>
    <w:pPr>
      <w:widowControl w:val="0"/>
      <w:tabs>
        <w:tab w:val="left" w:pos="-720"/>
      </w:tabs>
      <w:suppressAutoHyphens/>
      <w:jc w:val="center"/>
    </w:pPr>
    <w:rPr>
      <w:b/>
      <w:sz w:val="48"/>
      <w:szCs w:val="20"/>
      <w:lang w:val="en-US"/>
    </w:rPr>
  </w:style>
  <w:style w:type="character" w:customStyle="1" w:styleId="TitleChar">
    <w:name w:val="Title Char"/>
    <w:basedOn w:val="DefaultParagraphFont"/>
    <w:link w:val="Title"/>
    <w:rsid w:val="00F23FF5"/>
    <w:rPr>
      <w:b/>
      <w:sz w:val="48"/>
      <w:lang w:val="en-US" w:eastAsia="en-US"/>
    </w:rPr>
  </w:style>
  <w:style w:type="paragraph" w:styleId="CommentText">
    <w:name w:val="annotation text"/>
    <w:basedOn w:val="Normal"/>
    <w:link w:val="CommentTextChar"/>
    <w:rsid w:val="00F23FF5"/>
    <w:rPr>
      <w:sz w:val="20"/>
      <w:szCs w:val="20"/>
    </w:rPr>
  </w:style>
  <w:style w:type="character" w:customStyle="1" w:styleId="CommentTextChar">
    <w:name w:val="Comment Text Char"/>
    <w:basedOn w:val="DefaultParagraphFont"/>
    <w:link w:val="CommentText"/>
    <w:rsid w:val="00F23FF5"/>
    <w:rPr>
      <w:lang w:val="en-GB" w:eastAsia="en-US"/>
    </w:rPr>
  </w:style>
  <w:style w:type="paragraph" w:styleId="ListParagraph">
    <w:name w:val="List Paragraph"/>
    <w:basedOn w:val="Normal"/>
    <w:uiPriority w:val="34"/>
    <w:qFormat/>
    <w:rsid w:val="00C12484"/>
    <w:pPr>
      <w:ind w:left="720"/>
      <w:contextualSpacing/>
    </w:pPr>
    <w:rPr>
      <w:lang w:val="en-US" w:bidi="en-US"/>
    </w:rPr>
  </w:style>
  <w:style w:type="paragraph" w:styleId="BalloonText">
    <w:name w:val="Balloon Text"/>
    <w:basedOn w:val="Normal"/>
    <w:link w:val="BalloonTextChar"/>
    <w:semiHidden/>
    <w:unhideWhenUsed/>
    <w:rsid w:val="00E121C2"/>
    <w:rPr>
      <w:rFonts w:ascii="Segoe UI" w:hAnsi="Segoe UI" w:cs="Segoe UI"/>
      <w:sz w:val="18"/>
      <w:szCs w:val="18"/>
    </w:rPr>
  </w:style>
  <w:style w:type="character" w:customStyle="1" w:styleId="BalloonTextChar">
    <w:name w:val="Balloon Text Char"/>
    <w:basedOn w:val="DefaultParagraphFont"/>
    <w:link w:val="BalloonText"/>
    <w:semiHidden/>
    <w:rsid w:val="00E121C2"/>
    <w:rPr>
      <w:rFonts w:ascii="Segoe UI" w:hAnsi="Segoe UI" w:cs="Segoe UI"/>
      <w:sz w:val="18"/>
      <w:szCs w:val="18"/>
      <w:lang w:val="en-GB" w:eastAsia="en-US"/>
    </w:rPr>
  </w:style>
  <w:style w:type="paragraph" w:styleId="BodyTextIndent2">
    <w:name w:val="Body Text Indent 2"/>
    <w:basedOn w:val="Normal"/>
    <w:link w:val="BodyTextIndent2Char"/>
    <w:rsid w:val="004442CD"/>
    <w:pPr>
      <w:spacing w:after="120" w:line="480" w:lineRule="auto"/>
      <w:ind w:left="283"/>
    </w:pPr>
    <w:rPr>
      <w:lang w:val="lv-LV"/>
    </w:rPr>
  </w:style>
  <w:style w:type="character" w:customStyle="1" w:styleId="BodyTextIndent2Char">
    <w:name w:val="Body Text Indent 2 Char"/>
    <w:basedOn w:val="DefaultParagraphFont"/>
    <w:link w:val="BodyTextIndent2"/>
    <w:rsid w:val="004442C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4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1210">
          <w:marLeft w:val="0"/>
          <w:marRight w:val="0"/>
          <w:marTop w:val="0"/>
          <w:marBottom w:val="0"/>
          <w:divBdr>
            <w:top w:val="none" w:sz="0" w:space="0" w:color="auto"/>
            <w:left w:val="none" w:sz="0" w:space="0" w:color="auto"/>
            <w:bottom w:val="none" w:sz="0" w:space="0" w:color="auto"/>
            <w:right w:val="none" w:sz="0" w:space="0" w:color="auto"/>
          </w:divBdr>
          <w:divsChild>
            <w:div w:id="665521979">
              <w:marLeft w:val="0"/>
              <w:marRight w:val="0"/>
              <w:marTop w:val="0"/>
              <w:marBottom w:val="0"/>
              <w:divBdr>
                <w:top w:val="none" w:sz="0" w:space="0" w:color="auto"/>
                <w:left w:val="none" w:sz="0" w:space="0" w:color="auto"/>
                <w:bottom w:val="none" w:sz="0" w:space="0" w:color="auto"/>
                <w:right w:val="none" w:sz="0" w:space="0" w:color="auto"/>
              </w:divBdr>
              <w:divsChild>
                <w:div w:id="777679280">
                  <w:marLeft w:val="0"/>
                  <w:marRight w:val="0"/>
                  <w:marTop w:val="0"/>
                  <w:marBottom w:val="0"/>
                  <w:divBdr>
                    <w:top w:val="none" w:sz="0" w:space="0" w:color="auto"/>
                    <w:left w:val="none" w:sz="0" w:space="0" w:color="auto"/>
                    <w:bottom w:val="none" w:sz="0" w:space="0" w:color="auto"/>
                    <w:right w:val="none" w:sz="0" w:space="0" w:color="auto"/>
                  </w:divBdr>
                  <w:divsChild>
                    <w:div w:id="4065435">
                      <w:marLeft w:val="0"/>
                      <w:marRight w:val="0"/>
                      <w:marTop w:val="0"/>
                      <w:marBottom w:val="0"/>
                      <w:divBdr>
                        <w:top w:val="none" w:sz="0" w:space="0" w:color="auto"/>
                        <w:left w:val="none" w:sz="0" w:space="0" w:color="auto"/>
                        <w:bottom w:val="none" w:sz="0" w:space="0" w:color="auto"/>
                        <w:right w:val="none" w:sz="0" w:space="0" w:color="auto"/>
                      </w:divBdr>
                      <w:divsChild>
                        <w:div w:id="1777604136">
                          <w:marLeft w:val="0"/>
                          <w:marRight w:val="0"/>
                          <w:marTop w:val="0"/>
                          <w:marBottom w:val="0"/>
                          <w:divBdr>
                            <w:top w:val="single" w:sz="6" w:space="0" w:color="92C7DE"/>
                            <w:left w:val="single" w:sz="6" w:space="0" w:color="77BFDE"/>
                            <w:bottom w:val="single" w:sz="6" w:space="1" w:color="77BFDE"/>
                            <w:right w:val="single" w:sz="6" w:space="0" w:color="77BFDE"/>
                          </w:divBdr>
                          <w:divsChild>
                            <w:div w:id="5836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49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lv/publiskie-iepirkumi/14473-atklats-konkurss-koplietosanas-melioracijas-sistemu-atjaunosana-balvu-novada-2" TargetMode="External"/><Relationship Id="rId3" Type="http://schemas.openxmlformats.org/officeDocument/2006/relationships/styles" Target="styles.xml"/><Relationship Id="rId7" Type="http://schemas.openxmlformats.org/officeDocument/2006/relationships/image" Target="cid:image001.png@01D1CBDC.DBE7CBE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13F03-E08D-4C41-83EE-860B48BDB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Pages>
  <Words>823</Words>
  <Characters>6578</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Tehniskā specifikācija</vt:lpstr>
    </vt:vector>
  </TitlesOfParts>
  <Company>LAD</Company>
  <LinksUpToDate>false</LinksUpToDate>
  <CharactersWithSpaces>7387</CharactersWithSpaces>
  <SharedDoc>false</SharedDoc>
  <HLinks>
    <vt:vector size="6" baseType="variant">
      <vt:variant>
        <vt:i4>5242918</vt:i4>
      </vt:variant>
      <vt:variant>
        <vt:i4>0</vt:i4>
      </vt:variant>
      <vt:variant>
        <vt:i4>0</vt:i4>
      </vt:variant>
      <vt:variant>
        <vt:i4>5</vt:i4>
      </vt:variant>
      <vt:variant>
        <vt:lpwstr>mailto:imanta.serdane@balvi.lv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Tehniskā specifikācija</dc:title>
  <dc:creator>dina-varslavane</dc:creator>
  <cp:lastModifiedBy>Ingas</cp:lastModifiedBy>
  <cp:revision>10</cp:revision>
  <cp:lastPrinted>2018-04-11T12:43:00Z</cp:lastPrinted>
  <dcterms:created xsi:type="dcterms:W3CDTF">2018-04-09T11:38:00Z</dcterms:created>
  <dcterms:modified xsi:type="dcterms:W3CDTF">2018-04-11T12:44:00Z</dcterms:modified>
</cp:coreProperties>
</file>