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914A7A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Interaktīvi izglītojošo nodarbību skolu jaunatnei</w:t>
      </w:r>
      <w:r w:rsidR="00826764">
        <w:rPr>
          <w:b/>
          <w:sz w:val="26"/>
          <w:szCs w:val="26"/>
          <w:lang w:val="lv-LV"/>
        </w:rPr>
        <w:t xml:space="preserve"> par seksuālo veselību vadītāja</w:t>
      </w:r>
      <w:r w:rsidR="00215A47">
        <w:rPr>
          <w:b/>
          <w:sz w:val="26"/>
          <w:szCs w:val="26"/>
          <w:lang w:val="lv-LV"/>
        </w:rPr>
        <w:t xml:space="preserve"> izvēle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215A47" w:rsidRPr="00D7433C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215A47" w:rsidRPr="00527192" w:rsidRDefault="00826764" w:rsidP="00215A4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826764">
              <w:rPr>
                <w:rFonts w:eastAsiaTheme="minorHAnsi"/>
                <w:lang w:val="lv-LV"/>
              </w:rPr>
              <w:t>Seksuālās un reproduktīvās veselības veicināšana sabiedrībā</w:t>
            </w:r>
          </w:p>
        </w:tc>
      </w:tr>
      <w:tr w:rsid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Balvi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215A47" w:rsidRDefault="00215A47" w:rsidP="0036410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 1.</w:t>
            </w:r>
            <w:r w:rsidR="00364107">
              <w:rPr>
                <w:bCs/>
                <w:lang w:val="lv-LV"/>
              </w:rPr>
              <w:t>oktobris</w:t>
            </w:r>
            <w:r>
              <w:rPr>
                <w:bCs/>
                <w:lang w:val="lv-LV"/>
              </w:rPr>
              <w:t xml:space="preserve"> – 2019.gada 31.decembris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 </w:t>
            </w:r>
          </w:p>
        </w:tc>
        <w:tc>
          <w:tcPr>
            <w:tcW w:w="6236" w:type="dxa"/>
          </w:tcPr>
          <w:p w:rsidR="00215A47" w:rsidRDefault="00826764" w:rsidP="0082676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Skolu jaunatne</w:t>
            </w:r>
            <w:r w:rsidR="00215A47">
              <w:rPr>
                <w:bCs/>
                <w:lang w:val="lv-LV"/>
              </w:rPr>
              <w:t xml:space="preserve"> un citi interesenti</w:t>
            </w:r>
          </w:p>
        </w:tc>
      </w:tr>
      <w:tr w:rsidR="00215A47" w:rsidRPr="00D7433C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914A7A" w:rsidRDefault="00CC1BF2" w:rsidP="00914A7A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>
              <w:rPr>
                <w:lang w:val="lv-LV"/>
              </w:rPr>
              <w:t>I</w:t>
            </w:r>
            <w:r w:rsidR="00914A7A" w:rsidRPr="00914A7A">
              <w:rPr>
                <w:lang w:val="lv-LV"/>
              </w:rPr>
              <w:t>nteraktīvi izglītojošas nodarbības</w:t>
            </w:r>
            <w:r w:rsidR="00914A7A" w:rsidRPr="00826764">
              <w:rPr>
                <w:lang w:val="lv-LV"/>
              </w:rPr>
              <w:t xml:space="preserve"> </w:t>
            </w:r>
            <w:r w:rsidR="00826764" w:rsidRPr="00826764">
              <w:rPr>
                <w:lang w:val="lv-LV"/>
              </w:rPr>
              <w:t xml:space="preserve">projekta īstenošanas laikā, notiks </w:t>
            </w:r>
            <w:r w:rsidR="00364107">
              <w:rPr>
                <w:lang w:val="lv-LV"/>
              </w:rPr>
              <w:t>2017.gadā 4.ceturksnī, 2018. un 2019.</w:t>
            </w:r>
            <w:r w:rsidR="00826764" w:rsidRPr="00826764">
              <w:rPr>
                <w:lang w:val="lv-LV"/>
              </w:rPr>
              <w:t>gad</w:t>
            </w:r>
            <w:r w:rsidR="00364107">
              <w:rPr>
                <w:lang w:val="lv-LV"/>
              </w:rPr>
              <w:t>ā</w:t>
            </w:r>
            <w:r w:rsidR="00826764" w:rsidRPr="00826764">
              <w:rPr>
                <w:lang w:val="lv-LV"/>
              </w:rPr>
              <w:t xml:space="preserve"> 1.ceturksnī</w:t>
            </w:r>
          </w:p>
          <w:p w:rsidR="00914A7A" w:rsidRPr="00914A7A" w:rsidRDefault="00914A7A" w:rsidP="00914A7A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914A7A">
              <w:rPr>
                <w:lang w:val="lv-LV"/>
              </w:rPr>
              <w:t>Balvu novada skolās</w:t>
            </w:r>
            <w:r>
              <w:rPr>
                <w:lang w:val="lv-LV"/>
              </w:rPr>
              <w:t>. S</w:t>
            </w:r>
            <w:r w:rsidRPr="00914A7A">
              <w:rPr>
                <w:lang w:val="lv-LV"/>
              </w:rPr>
              <w:t>peciālist</w:t>
            </w:r>
            <w:r>
              <w:rPr>
                <w:lang w:val="lv-LV"/>
              </w:rPr>
              <w:t>i vadīs</w:t>
            </w:r>
            <w:r w:rsidRPr="00914A7A">
              <w:rPr>
                <w:lang w:val="lv-LV"/>
              </w:rPr>
              <w:t xml:space="preserve"> interaktīvi izglītojošas nodarbības bērniem un jauniešiem par seksuālo veselību, ievērojot dzimumu atšķirības, atbildīgu seksuālo uzvedību, psihisko un seksuālo veselību dažādos vecumposmos, mācību filmu demonstrēšana un diskusijas.</w:t>
            </w:r>
          </w:p>
          <w:p w:rsidR="00826764" w:rsidRPr="00826764" w:rsidRDefault="00914A7A" w:rsidP="00D7433C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914A7A">
              <w:rPr>
                <w:lang w:val="lv-LV"/>
              </w:rPr>
              <w:t>Nodarbības notiks skolās no 13 līdz 19 gadus veciem skolēniem un tās vadīs speciālisti ar atbilstošo kvalifikāciju</w:t>
            </w:r>
            <w:r>
              <w:rPr>
                <w:lang w:val="lv-LV"/>
              </w:rPr>
              <w:t xml:space="preserve">. </w:t>
            </w:r>
            <w:r w:rsidR="00364107">
              <w:rPr>
                <w:lang w:val="lv-LV"/>
              </w:rPr>
              <w:t>Katru gadu notiks 6 lekcijas, kopā 3</w:t>
            </w:r>
            <w:r w:rsidR="00826764">
              <w:rPr>
                <w:lang w:val="lv-LV"/>
              </w:rPr>
              <w:t xml:space="preserve"> gadu laikā jānotiek 18 lekcij</w:t>
            </w:r>
            <w:r w:rsidR="00364107">
              <w:rPr>
                <w:lang w:val="lv-LV"/>
              </w:rPr>
              <w:t>ām.</w:t>
            </w:r>
            <w:r w:rsidR="0015305D">
              <w:rPr>
                <w:lang w:val="lv-LV"/>
              </w:rPr>
              <w:t xml:space="preserve"> Vienas lekcijas ilgums - 1 </w:t>
            </w:r>
            <w:r w:rsidR="00D7433C">
              <w:rPr>
                <w:lang w:val="lv-LV"/>
              </w:rPr>
              <w:t>-1,5 h</w:t>
            </w:r>
            <w:r w:rsidR="0015305D">
              <w:rPr>
                <w:lang w:val="lv-LV"/>
              </w:rPr>
              <w:t>.</w:t>
            </w:r>
            <w:bookmarkStart w:id="0" w:name="_GoBack"/>
            <w:bookmarkEnd w:id="0"/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215A47" w:rsidRPr="00290499" w:rsidRDefault="00826764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364107">
              <w:rPr>
                <w:lang w:val="lv-LV"/>
              </w:rPr>
              <w:t xml:space="preserve">Speciālisti ar atbilstošu </w:t>
            </w:r>
            <w:proofErr w:type="spellStart"/>
            <w:r w:rsidRPr="00364107">
              <w:rPr>
                <w:lang w:val="lv-LV"/>
              </w:rPr>
              <w:t>kvalifikāci</w:t>
            </w:r>
            <w:r>
              <w:t>ju</w:t>
            </w:r>
            <w:proofErr w:type="spellEnd"/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Pienākumi</w:t>
            </w:r>
          </w:p>
        </w:tc>
        <w:tc>
          <w:tcPr>
            <w:tcW w:w="6236" w:type="dxa"/>
          </w:tcPr>
          <w:p w:rsidR="00215A47" w:rsidRPr="00F226DD" w:rsidRDefault="00215A47" w:rsidP="006F6DD7">
            <w:pPr>
              <w:jc w:val="both"/>
            </w:pPr>
            <w:r w:rsidRPr="00F226DD">
              <w:rPr>
                <w:bCs/>
                <w:lang w:val="lv-LV"/>
              </w:rPr>
              <w:t>Pienākumos ietilpst nodarbību programmu sastādīšana.</w:t>
            </w:r>
            <w:r w:rsidRPr="00F226DD">
              <w:t xml:space="preserve"> </w:t>
            </w:r>
            <w:proofErr w:type="spellStart"/>
            <w:r w:rsidRPr="00F226DD">
              <w:t>Pakalpojuma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sniedzējam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jāsagatavo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informatīvs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materiāls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kas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izdalāms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visiem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semināra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dalībniekiem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kā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arī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elektroniski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pieejams</w:t>
            </w:r>
            <w:proofErr w:type="spellEnd"/>
            <w:r w:rsidRPr="00F226DD">
              <w:t xml:space="preserve"> un </w:t>
            </w:r>
            <w:proofErr w:type="spellStart"/>
            <w:r w:rsidRPr="00F226DD">
              <w:t>tālāk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izmantojams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pašvaldības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vajadzībām</w:t>
            </w:r>
            <w:proofErr w:type="spellEnd"/>
            <w:r w:rsidRPr="00F226DD">
              <w:t xml:space="preserve"> – </w:t>
            </w:r>
            <w:proofErr w:type="spellStart"/>
            <w:r w:rsidRPr="00F226DD">
              <w:t>ir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publiski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pieejams</w:t>
            </w:r>
            <w:proofErr w:type="spellEnd"/>
            <w:r w:rsidRPr="00F226DD">
              <w:t xml:space="preserve"> un </w:t>
            </w:r>
            <w:proofErr w:type="spellStart"/>
            <w:r w:rsidRPr="00F226DD">
              <w:t>publicējams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pašvaldības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mājaslapā</w:t>
            </w:r>
            <w:proofErr w:type="spellEnd"/>
            <w:r w:rsidRPr="00F226DD">
              <w:t xml:space="preserve">. </w:t>
            </w:r>
          </w:p>
          <w:p w:rsidR="00215A47" w:rsidRPr="005D2717" w:rsidRDefault="00215A47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proofErr w:type="spellStart"/>
            <w:r w:rsidRPr="00F226DD">
              <w:t>Sagatavotais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informatīvais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materiāls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satur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koncentrētu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informāciju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būtiskāko</w:t>
            </w:r>
            <w:proofErr w:type="spellEnd"/>
            <w:r w:rsidRPr="00F226DD">
              <w:t xml:space="preserve"> par </w:t>
            </w:r>
            <w:proofErr w:type="spellStart"/>
            <w:r>
              <w:t>lekcijā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apskatītajām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tēmām</w:t>
            </w:r>
            <w:proofErr w:type="spellEnd"/>
            <w:r w:rsidRPr="00F226DD">
              <w:t>.</w:t>
            </w:r>
          </w:p>
        </w:tc>
      </w:tr>
      <w:tr w:rsidR="00215A47" w:rsidRP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236" w:type="dxa"/>
          </w:tcPr>
          <w:p w:rsidR="00215A47" w:rsidRPr="00722650" w:rsidRDefault="00215A47" w:rsidP="00215A4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Pakalpojuma cenā iekļaut transporta izmaksas, visus LR likumdošanā noteiktos nodokļus un nodevas.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Cita informācija</w:t>
            </w:r>
          </w:p>
        </w:tc>
        <w:tc>
          <w:tcPr>
            <w:tcW w:w="6236" w:type="dxa"/>
          </w:tcPr>
          <w:p w:rsidR="00215A47" w:rsidRPr="00421E6B" w:rsidRDefault="00215A47" w:rsidP="009B7EFC">
            <w:pPr>
              <w:jc w:val="both"/>
              <w:rPr>
                <w:bCs/>
                <w:lang w:val="lv-LV"/>
              </w:rPr>
            </w:pPr>
            <w:r w:rsidRPr="00421E6B">
              <w:rPr>
                <w:lang w:val="lv-LV"/>
              </w:rPr>
              <w:t xml:space="preserve">Pretendents nodrošina visu nodarbībām nepieciešamos materiālus un inventāru. </w:t>
            </w:r>
          </w:p>
        </w:tc>
      </w:tr>
    </w:tbl>
    <w:p w:rsidR="00215A47" w:rsidRDefault="00215A47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290499" w:rsidRPr="00364107" w:rsidRDefault="00290499" w:rsidP="00364107">
      <w:pPr>
        <w:jc w:val="both"/>
        <w:rPr>
          <w:lang w:val="lv-LV"/>
        </w:rPr>
      </w:pPr>
      <w:r w:rsidRPr="00364107">
        <w:rPr>
          <w:lang w:val="lv-LV"/>
        </w:rPr>
        <w:t xml:space="preserve">Pretendents kopā ar </w:t>
      </w:r>
      <w:r w:rsidRPr="00364107">
        <w:rPr>
          <w:b/>
          <w:u w:val="single"/>
          <w:lang w:val="lv-LV"/>
        </w:rPr>
        <w:t>finanšu piedāvājumu</w:t>
      </w:r>
      <w:r w:rsidRPr="00364107">
        <w:rPr>
          <w:lang w:val="lv-LV"/>
        </w:rPr>
        <w:t xml:space="preserve">, </w:t>
      </w:r>
      <w:r w:rsidR="009038C7" w:rsidRPr="00364107">
        <w:rPr>
          <w:lang w:val="lv-LV"/>
        </w:rPr>
        <w:t>iesniedz</w:t>
      </w:r>
      <w:r w:rsidRPr="00364107">
        <w:rPr>
          <w:lang w:val="lv-LV"/>
        </w:rPr>
        <w:t xml:space="preserve"> </w:t>
      </w:r>
      <w:r w:rsidRPr="00364107">
        <w:rPr>
          <w:b/>
          <w:u w:val="single"/>
          <w:lang w:val="lv-LV"/>
        </w:rPr>
        <w:t>aprakstu par sevi un iepriekšējo pieredzi</w:t>
      </w:r>
      <w:r w:rsidR="009038C7" w:rsidRPr="00364107">
        <w:rPr>
          <w:b/>
          <w:u w:val="single"/>
          <w:lang w:val="lv-LV"/>
        </w:rPr>
        <w:t xml:space="preserve"> </w:t>
      </w:r>
      <w:r w:rsidR="009038C7" w:rsidRPr="00364107">
        <w:rPr>
          <w:lang w:val="lv-LV"/>
        </w:rPr>
        <w:t>(</w:t>
      </w:r>
      <w:r w:rsidR="009038C7" w:rsidRPr="00364107">
        <w:rPr>
          <w:b/>
          <w:lang w:val="lv-LV"/>
        </w:rPr>
        <w:t>pievieno CV</w:t>
      </w:r>
      <w:r w:rsidR="006C04D8" w:rsidRPr="00364107">
        <w:rPr>
          <w:lang w:val="lv-LV"/>
        </w:rPr>
        <w:t>), obligāti jāiesniedz kvalifikāciju apliecinošs dokuments.</w:t>
      </w:r>
    </w:p>
    <w:p w:rsidR="00290499" w:rsidRPr="00C044B1" w:rsidRDefault="00290499" w:rsidP="00290499">
      <w:pPr>
        <w:jc w:val="both"/>
        <w:rPr>
          <w:lang w:val="lv-LV"/>
        </w:rPr>
      </w:pPr>
    </w:p>
    <w:p w:rsidR="00981EC9" w:rsidRPr="00C044B1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44B1">
        <w:rPr>
          <w:b/>
          <w:bCs/>
        </w:rPr>
        <w:t xml:space="preserve">Prasības piedāvājuma noformējumam: </w:t>
      </w:r>
      <w:r w:rsidRPr="00C044B1">
        <w:rPr>
          <w:bCs/>
          <w:u w:val="single"/>
        </w:rPr>
        <w:t>Piedāvājumu</w:t>
      </w:r>
      <w:r w:rsidR="006C04D8" w:rsidRPr="00C044B1">
        <w:rPr>
          <w:bCs/>
          <w:u w:val="single"/>
        </w:rPr>
        <w:t xml:space="preserve"> sagatavot</w:t>
      </w:r>
      <w:r w:rsidRPr="00C044B1">
        <w:rPr>
          <w:u w:val="single"/>
        </w:rPr>
        <w:t> </w:t>
      </w:r>
      <w:r w:rsidR="006C04D8" w:rsidRPr="00C044B1">
        <w:rPr>
          <w:u w:val="single"/>
        </w:rPr>
        <w:t xml:space="preserve"> saskaņā ar pielikumu Nr.1</w:t>
      </w:r>
      <w:r w:rsidRPr="00C044B1">
        <w:rPr>
          <w:u w:val="single"/>
        </w:rPr>
        <w:t xml:space="preserve"> </w:t>
      </w:r>
      <w:r w:rsidR="006C04D8" w:rsidRPr="00C044B1">
        <w:rPr>
          <w:u w:val="single"/>
        </w:rPr>
        <w:t>pie</w:t>
      </w:r>
      <w:r w:rsidR="00C044B1">
        <w:rPr>
          <w:u w:val="single"/>
        </w:rPr>
        <w:t>teikuma</w:t>
      </w:r>
      <w:r w:rsidR="006C04D8" w:rsidRPr="00C044B1">
        <w:rPr>
          <w:u w:val="single"/>
        </w:rPr>
        <w:t xml:space="preserve"> veidlapu, piedāvājumus </w:t>
      </w:r>
      <w:r w:rsidR="006C04D8" w:rsidRPr="00C044B1">
        <w:rPr>
          <w:bCs/>
          <w:u w:val="single"/>
        </w:rPr>
        <w:t>var iesniegt</w:t>
      </w:r>
      <w:r w:rsidR="006C04D8" w:rsidRPr="00C044B1">
        <w:rPr>
          <w:u w:val="single"/>
        </w:rPr>
        <w:t xml:space="preserve"> </w:t>
      </w:r>
      <w:r w:rsidRPr="00C044B1">
        <w:rPr>
          <w:u w:val="single"/>
        </w:rPr>
        <w:t>personīgi, pa pastu vai elektroniski.</w:t>
      </w:r>
    </w:p>
    <w:p w:rsidR="00981EC9" w:rsidRPr="00C044B1" w:rsidRDefault="00981EC9" w:rsidP="00981EC9">
      <w:pPr>
        <w:pStyle w:val="naisf"/>
        <w:spacing w:before="120" w:after="0"/>
        <w:ind w:firstLine="0"/>
      </w:pPr>
      <w:r w:rsidRPr="00C044B1">
        <w:rPr>
          <w:b/>
          <w:bCs/>
        </w:rPr>
        <w:t>Piedāvājums jāiesniedz līdz</w:t>
      </w:r>
      <w:r w:rsidRPr="00C044B1">
        <w:t xml:space="preserve"> </w:t>
      </w:r>
      <w:r w:rsidRPr="00C044B1">
        <w:rPr>
          <w:b/>
        </w:rPr>
        <w:t xml:space="preserve">2017.gada </w:t>
      </w:r>
      <w:r w:rsidR="00215A47">
        <w:rPr>
          <w:b/>
        </w:rPr>
        <w:t>7</w:t>
      </w:r>
      <w:r w:rsidRPr="00C044B1">
        <w:rPr>
          <w:b/>
        </w:rPr>
        <w:t>.</w:t>
      </w:r>
      <w:r w:rsidR="006C04D8" w:rsidRPr="00C044B1">
        <w:rPr>
          <w:b/>
        </w:rPr>
        <w:t>septembrim</w:t>
      </w:r>
      <w:r w:rsidRPr="00C044B1">
        <w:rPr>
          <w:b/>
        </w:rPr>
        <w:t>, Bērzpils iela 1A, Balvi, Balvu novads, LV-4501 vai elektroniski</w:t>
      </w:r>
      <w:r w:rsidRPr="00C044B1">
        <w:t xml:space="preserve">: </w:t>
      </w:r>
      <w:hyperlink r:id="rId6" w:history="1">
        <w:r w:rsidRPr="00C044B1">
          <w:rPr>
            <w:rStyle w:val="Hyperlink"/>
            <w:color w:val="auto"/>
          </w:rPr>
          <w:t>irena.zaceva@balvi.lv</w:t>
        </w:r>
      </w:hyperlink>
      <w:r w:rsidRPr="00C044B1">
        <w:t xml:space="preserve"> </w:t>
      </w:r>
    </w:p>
    <w:p w:rsidR="00981EC9" w:rsidRPr="00C044B1" w:rsidRDefault="00981EC9" w:rsidP="00981EC9">
      <w:pPr>
        <w:pStyle w:val="naisf"/>
        <w:spacing w:before="0" w:after="0"/>
        <w:ind w:firstLine="0"/>
      </w:pP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Sagatavoja: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Balvu novada pašvaldības Finanšu un attīstība nodaļas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Projektu vadītāja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  <w:t xml:space="preserve">Irēna </w:t>
      </w:r>
      <w:proofErr w:type="spellStart"/>
      <w:r w:rsidRPr="00C044B1">
        <w:t>Začeva</w:t>
      </w:r>
      <w:proofErr w:type="spellEnd"/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</w:p>
    <w:p w:rsidR="000C3FBB" w:rsidRPr="00C044B1" w:rsidRDefault="000C3FBB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Default="006C04D8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Pr="00C044B1" w:rsidRDefault="00364107"/>
    <w:p w:rsidR="006C04D8" w:rsidRPr="00C044B1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 w:rsidP="006C04D8">
      <w:pPr>
        <w:jc w:val="right"/>
      </w:pPr>
      <w:proofErr w:type="spellStart"/>
      <w:r>
        <w:t>Pielikums</w:t>
      </w:r>
      <w:proofErr w:type="spellEnd"/>
      <w:r>
        <w:t xml:space="preserve"> Nr.1</w:t>
      </w:r>
    </w:p>
    <w:p w:rsidR="006C04D8" w:rsidRDefault="006C04D8" w:rsidP="006C04D8">
      <w:pPr>
        <w:jc w:val="center"/>
      </w:pPr>
      <w:r>
        <w:rPr>
          <w:noProof/>
          <w:lang w:val="en-US"/>
        </w:rPr>
        <w:drawing>
          <wp:inline distT="0" distB="0" distL="0" distR="0" wp14:anchorId="16A474BE" wp14:editId="3E1F530C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4D8" w:rsidRDefault="006C04D8" w:rsidP="006C04D8">
      <w:pPr>
        <w:jc w:val="center"/>
      </w:pP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>PIETEIKUMS</w:t>
      </w: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 xml:space="preserve">DALĪBAI </w:t>
      </w:r>
      <w:r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6F6DD7" w:rsidRDefault="006F6DD7" w:rsidP="006F6DD7">
      <w:pPr>
        <w:jc w:val="center"/>
        <w:rPr>
          <w:b/>
          <w:sz w:val="26"/>
          <w:szCs w:val="26"/>
          <w:lang w:val="lv-LV"/>
        </w:rPr>
      </w:pPr>
    </w:p>
    <w:p w:rsidR="00914A7A" w:rsidRPr="00AA69A6" w:rsidRDefault="00914A7A" w:rsidP="00914A7A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Interaktīvi izglītojošo nodarbību skolu jaunatnei par seksuālo veselību vadītāja izvēle</w:t>
      </w:r>
    </w:p>
    <w:p w:rsidR="00364107" w:rsidRPr="006C04D8" w:rsidRDefault="00364107" w:rsidP="006C04D8">
      <w:pPr>
        <w:jc w:val="center"/>
        <w:rPr>
          <w:lang w:val="lv-LV"/>
        </w:rPr>
      </w:pPr>
    </w:p>
    <w:p w:rsidR="006C04D8" w:rsidRPr="00651262" w:rsidRDefault="006C04D8" w:rsidP="006C04D8">
      <w:pPr>
        <w:jc w:val="center"/>
        <w:rPr>
          <w:sz w:val="26"/>
          <w:szCs w:val="26"/>
          <w:lang w:val="lv-LV"/>
        </w:rPr>
      </w:pPr>
      <w:r w:rsidRPr="00651262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6C04D8" w:rsidRDefault="006C04D8" w:rsidP="006C04D8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6C04D8" w:rsidRDefault="006C04D8" w:rsidP="006C04D8">
      <w:pPr>
        <w:jc w:val="center"/>
        <w:rPr>
          <w:szCs w:val="20"/>
        </w:rPr>
      </w:pPr>
    </w:p>
    <w:p w:rsidR="006C04D8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6C04D8" w:rsidRPr="00E34C4C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1208"/>
        <w:gridCol w:w="1189"/>
        <w:gridCol w:w="1339"/>
      </w:tblGrid>
      <w:tr w:rsidR="006C04D8" w:rsidRPr="00C044B1" w:rsidTr="00C044B1">
        <w:tc>
          <w:tcPr>
            <w:tcW w:w="4957" w:type="dxa"/>
          </w:tcPr>
          <w:p w:rsidR="006C04D8" w:rsidRPr="00E34C4C" w:rsidRDefault="006C04D8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Izglītības iestāde</w:t>
            </w:r>
          </w:p>
        </w:tc>
        <w:tc>
          <w:tcPr>
            <w:tcW w:w="1208" w:type="dxa"/>
          </w:tcPr>
          <w:p w:rsidR="006C04D8" w:rsidRPr="00E34C4C" w:rsidRDefault="00C044B1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2017.gads</w:t>
            </w:r>
          </w:p>
        </w:tc>
        <w:tc>
          <w:tcPr>
            <w:tcW w:w="1189" w:type="dxa"/>
          </w:tcPr>
          <w:p w:rsidR="006C04D8" w:rsidRPr="00E34C4C" w:rsidRDefault="00C044B1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2018.gads</w:t>
            </w:r>
          </w:p>
        </w:tc>
        <w:tc>
          <w:tcPr>
            <w:tcW w:w="1339" w:type="dxa"/>
          </w:tcPr>
          <w:p w:rsidR="006C04D8" w:rsidRPr="00E34C4C" w:rsidRDefault="00C044B1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2019.gads</w:t>
            </w:r>
            <w:r w:rsidR="006C04D8" w:rsidRPr="00E34C4C">
              <w:rPr>
                <w:rFonts w:ascii="Garamond" w:hAnsi="Garamond"/>
                <w:b/>
                <w:lang w:val="lv-LV"/>
              </w:rPr>
              <w:t xml:space="preserve"> </w:t>
            </w:r>
          </w:p>
        </w:tc>
      </w:tr>
      <w:tr w:rsidR="006F6DD7" w:rsidRPr="00C044B1" w:rsidTr="00C044B1">
        <w:trPr>
          <w:trHeight w:val="558"/>
        </w:trPr>
        <w:tc>
          <w:tcPr>
            <w:tcW w:w="4957" w:type="dxa"/>
            <w:vAlign w:val="center"/>
          </w:tcPr>
          <w:p w:rsidR="006F6DD7" w:rsidRPr="006F6DD7" w:rsidRDefault="006F6DD7" w:rsidP="006F6DD7">
            <w:pPr>
              <w:rPr>
                <w:bCs/>
                <w:lang w:val="lv-LV"/>
              </w:rPr>
            </w:pPr>
            <w:r w:rsidRPr="006F6DD7">
              <w:rPr>
                <w:bCs/>
                <w:lang w:val="lv-LV"/>
              </w:rPr>
              <w:t>Lekcijas par veselīgu uzturu</w:t>
            </w:r>
          </w:p>
        </w:tc>
        <w:tc>
          <w:tcPr>
            <w:tcW w:w="1208" w:type="dxa"/>
            <w:vAlign w:val="center"/>
          </w:tcPr>
          <w:p w:rsidR="006F6DD7" w:rsidRPr="006F6DD7" w:rsidRDefault="006F6DD7" w:rsidP="006F6DD7">
            <w:pPr>
              <w:rPr>
                <w:lang w:val="lv-LV"/>
              </w:rPr>
            </w:pPr>
            <w:r w:rsidRPr="006F6DD7">
              <w:rPr>
                <w:lang w:val="lv-LV"/>
              </w:rPr>
              <w:t>1 lekcija</w:t>
            </w:r>
          </w:p>
        </w:tc>
        <w:tc>
          <w:tcPr>
            <w:tcW w:w="1189" w:type="dxa"/>
            <w:vAlign w:val="center"/>
          </w:tcPr>
          <w:p w:rsidR="006F6DD7" w:rsidRPr="006F6DD7" w:rsidRDefault="006F6DD7" w:rsidP="006F6DD7">
            <w:pPr>
              <w:rPr>
                <w:lang w:val="lv-LV"/>
              </w:rPr>
            </w:pPr>
            <w:r w:rsidRPr="006F6DD7">
              <w:rPr>
                <w:lang w:val="lv-LV"/>
              </w:rPr>
              <w:t>1 lekcija</w:t>
            </w:r>
          </w:p>
        </w:tc>
        <w:tc>
          <w:tcPr>
            <w:tcW w:w="1339" w:type="dxa"/>
            <w:vAlign w:val="center"/>
          </w:tcPr>
          <w:p w:rsidR="006F6DD7" w:rsidRPr="006F6DD7" w:rsidRDefault="006F6DD7" w:rsidP="006F6DD7">
            <w:pPr>
              <w:rPr>
                <w:lang w:val="lv-LV"/>
              </w:rPr>
            </w:pPr>
            <w:r w:rsidRPr="006F6DD7">
              <w:rPr>
                <w:lang w:val="lv-LV"/>
              </w:rPr>
              <w:t>1 lekcija</w:t>
            </w:r>
          </w:p>
        </w:tc>
      </w:tr>
      <w:tr w:rsidR="006C04D8" w:rsidRPr="00C044B1" w:rsidTr="00C044B1">
        <w:trPr>
          <w:trHeight w:val="552"/>
        </w:trPr>
        <w:tc>
          <w:tcPr>
            <w:tcW w:w="4957" w:type="dxa"/>
            <w:vAlign w:val="center"/>
          </w:tcPr>
          <w:p w:rsidR="006C04D8" w:rsidRDefault="006C04D8" w:rsidP="00364107">
            <w:pPr>
              <w:rPr>
                <w:bCs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Vienas </w:t>
            </w:r>
            <w:r w:rsidR="00364107">
              <w:rPr>
                <w:rFonts w:ascii="Garamond" w:hAnsi="Garamond"/>
                <w:b/>
                <w:lang w:val="lv-LV"/>
              </w:rPr>
              <w:t>lekcijas</w:t>
            </w:r>
            <w:r>
              <w:rPr>
                <w:rFonts w:ascii="Garamond" w:hAnsi="Garamond"/>
                <w:b/>
                <w:lang w:val="lv-LV"/>
              </w:rPr>
              <w:t xml:space="preserve">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C044B1" w:rsidTr="00C044B1">
        <w:trPr>
          <w:trHeight w:val="560"/>
        </w:trPr>
        <w:tc>
          <w:tcPr>
            <w:tcW w:w="4957" w:type="dxa"/>
            <w:vAlign w:val="center"/>
          </w:tcPr>
          <w:p w:rsidR="006C04D8" w:rsidRPr="006C04D8" w:rsidRDefault="006C04D8" w:rsidP="00364107">
            <w:pPr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Vienas </w:t>
            </w:r>
            <w:r w:rsidR="00364107">
              <w:rPr>
                <w:rFonts w:ascii="Garamond" w:hAnsi="Garamond"/>
                <w:b/>
                <w:lang w:val="lv-LV"/>
              </w:rPr>
              <w:t>lekcijas</w:t>
            </w:r>
            <w:r>
              <w:rPr>
                <w:rFonts w:ascii="Garamond" w:hAnsi="Garamond"/>
                <w:b/>
                <w:lang w:val="lv-LV"/>
              </w:rPr>
              <w:t xml:space="preserve">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E34C4C" w:rsidTr="00C044B1">
        <w:trPr>
          <w:trHeight w:val="568"/>
        </w:trPr>
        <w:tc>
          <w:tcPr>
            <w:tcW w:w="4957" w:type="dxa"/>
            <w:vAlign w:val="center"/>
          </w:tcPr>
          <w:p w:rsidR="006C04D8" w:rsidRPr="00C96A6F" w:rsidRDefault="00C044B1" w:rsidP="0036410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Vēlam</w:t>
            </w:r>
            <w:r w:rsidR="00364107">
              <w:rPr>
                <w:bCs/>
                <w:lang w:val="lv-LV"/>
              </w:rPr>
              <w:t>ie</w:t>
            </w:r>
            <w:r>
              <w:rPr>
                <w:bCs/>
                <w:lang w:val="lv-LV"/>
              </w:rPr>
              <w:t xml:space="preserve"> </w:t>
            </w:r>
            <w:r w:rsidR="006F6DD7">
              <w:rPr>
                <w:bCs/>
                <w:lang w:val="lv-LV"/>
              </w:rPr>
              <w:t>lekciju</w:t>
            </w:r>
            <w:r>
              <w:rPr>
                <w:bCs/>
                <w:lang w:val="lv-LV"/>
              </w:rPr>
              <w:t xml:space="preserve"> datum</w:t>
            </w:r>
            <w:r w:rsidR="00364107">
              <w:rPr>
                <w:bCs/>
                <w:lang w:val="lv-LV"/>
              </w:rPr>
              <w:t>i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</w:tbl>
    <w:p w:rsidR="006C04D8" w:rsidRPr="00E34C4C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Pr="00157F98" w:rsidRDefault="006C04D8" w:rsidP="006C04D8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6C04D8" w:rsidRDefault="006C04D8"/>
    <w:p w:rsidR="006C04D8" w:rsidRDefault="006C04D8"/>
    <w:sectPr w:rsidR="006C04D8" w:rsidSect="006C04D8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C3FBB"/>
    <w:rsid w:val="00105682"/>
    <w:rsid w:val="001132D4"/>
    <w:rsid w:val="0015305D"/>
    <w:rsid w:val="001E36D0"/>
    <w:rsid w:val="00215A47"/>
    <w:rsid w:val="00271899"/>
    <w:rsid w:val="00290499"/>
    <w:rsid w:val="00323E8C"/>
    <w:rsid w:val="00364107"/>
    <w:rsid w:val="003A43F8"/>
    <w:rsid w:val="00415D45"/>
    <w:rsid w:val="00421E6B"/>
    <w:rsid w:val="00467A2C"/>
    <w:rsid w:val="00527192"/>
    <w:rsid w:val="005A196E"/>
    <w:rsid w:val="005D2717"/>
    <w:rsid w:val="00637333"/>
    <w:rsid w:val="00651262"/>
    <w:rsid w:val="006C04D8"/>
    <w:rsid w:val="006F6DD7"/>
    <w:rsid w:val="00722650"/>
    <w:rsid w:val="00826764"/>
    <w:rsid w:val="008626CE"/>
    <w:rsid w:val="00864C15"/>
    <w:rsid w:val="009038C7"/>
    <w:rsid w:val="00905C2B"/>
    <w:rsid w:val="00914A7A"/>
    <w:rsid w:val="00924553"/>
    <w:rsid w:val="00981EC9"/>
    <w:rsid w:val="009A552E"/>
    <w:rsid w:val="00A21C4D"/>
    <w:rsid w:val="00A715D8"/>
    <w:rsid w:val="00A95F29"/>
    <w:rsid w:val="00AA69A6"/>
    <w:rsid w:val="00AF3A37"/>
    <w:rsid w:val="00B96960"/>
    <w:rsid w:val="00C044B1"/>
    <w:rsid w:val="00CC0ABF"/>
    <w:rsid w:val="00CC1BF2"/>
    <w:rsid w:val="00CD19F6"/>
    <w:rsid w:val="00D02436"/>
    <w:rsid w:val="00D7269D"/>
    <w:rsid w:val="00D7433C"/>
    <w:rsid w:val="00DB7B20"/>
    <w:rsid w:val="00F025E9"/>
    <w:rsid w:val="00F226DD"/>
    <w:rsid w:val="00F6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4D7FF-1A73-4386-800E-78A7AC1D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6C04D8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5</cp:revision>
  <dcterms:created xsi:type="dcterms:W3CDTF">2017-08-31T08:11:00Z</dcterms:created>
  <dcterms:modified xsi:type="dcterms:W3CDTF">2017-08-31T08:19:00Z</dcterms:modified>
</cp:coreProperties>
</file>