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4F514" w14:textId="77777777" w:rsidR="006C5FD7" w:rsidRPr="00AE6711" w:rsidRDefault="0042464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6711">
        <w:rPr>
          <w:rFonts w:ascii="Times New Roman" w:hAnsi="Times New Roman" w:cs="Times New Roman"/>
          <w:b/>
          <w:bCs/>
          <w:sz w:val="28"/>
          <w:szCs w:val="28"/>
          <w:u w:val="single"/>
        </w:rPr>
        <w:t>Cenu aptauja  ( tirgus izpēte) par</w:t>
      </w:r>
    </w:p>
    <w:p w14:paraId="735AB4A3" w14:textId="77777777" w:rsidR="006C5FD7" w:rsidRPr="00AE6711" w:rsidRDefault="004246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711">
        <w:rPr>
          <w:rFonts w:ascii="Times New Roman" w:hAnsi="Times New Roman" w:cs="Times New Roman"/>
          <w:b/>
          <w:bCs/>
          <w:sz w:val="28"/>
          <w:szCs w:val="28"/>
        </w:rPr>
        <w:t>Skatuves un gaismas tehnikas nomu ar piegādi un apkalpošanu</w:t>
      </w:r>
    </w:p>
    <w:p w14:paraId="79D0D024" w14:textId="4DE259EB" w:rsidR="006C5FD7" w:rsidRPr="00AE6711" w:rsidRDefault="00424647">
      <w:pPr>
        <w:jc w:val="center"/>
        <w:rPr>
          <w:rFonts w:ascii="Times New Roman" w:hAnsi="Times New Roman" w:cs="Times New Roman"/>
          <w:b/>
          <w:bCs/>
        </w:rPr>
      </w:pPr>
      <w:r w:rsidRPr="00AE6711">
        <w:rPr>
          <w:rFonts w:ascii="Times New Roman" w:hAnsi="Times New Roman" w:cs="Times New Roman"/>
          <w:b/>
          <w:bCs/>
        </w:rPr>
        <w:t>Balvu Kultūras un atpūtas centra rīkotajos pasākumos 20</w:t>
      </w:r>
      <w:r w:rsidR="00566F67" w:rsidRPr="00AE6711">
        <w:rPr>
          <w:rFonts w:ascii="Times New Roman" w:hAnsi="Times New Roman" w:cs="Times New Roman"/>
          <w:b/>
          <w:bCs/>
        </w:rPr>
        <w:t>20</w:t>
      </w:r>
      <w:r w:rsidRPr="00AE6711">
        <w:rPr>
          <w:rFonts w:ascii="Times New Roman" w:hAnsi="Times New Roman" w:cs="Times New Roman"/>
          <w:b/>
          <w:bCs/>
        </w:rPr>
        <w:t>.gadā.</w:t>
      </w:r>
    </w:p>
    <w:p w14:paraId="5ACDE9E4" w14:textId="77777777" w:rsidR="006C5FD7" w:rsidRPr="00AE6711" w:rsidRDefault="006C5FD7">
      <w:pPr>
        <w:jc w:val="center"/>
        <w:rPr>
          <w:rFonts w:ascii="Times New Roman" w:hAnsi="Times New Roman" w:cs="Times New Roman"/>
          <w:b/>
          <w:bCs/>
        </w:rPr>
      </w:pPr>
    </w:p>
    <w:p w14:paraId="2892B090" w14:textId="77777777" w:rsidR="006C5FD7" w:rsidRPr="00AE6711" w:rsidRDefault="00424647">
      <w:pPr>
        <w:jc w:val="center"/>
        <w:rPr>
          <w:rFonts w:ascii="Times New Roman" w:hAnsi="Times New Roman" w:cs="Times New Roman"/>
          <w:b/>
          <w:bCs/>
        </w:rPr>
      </w:pPr>
      <w:r w:rsidRPr="00AE6711">
        <w:rPr>
          <w:rFonts w:ascii="Times New Roman" w:hAnsi="Times New Roman" w:cs="Times New Roman"/>
          <w:b/>
          <w:bCs/>
        </w:rPr>
        <w:t>Iekārtu un darbu tehniskā specifikācija.</w:t>
      </w:r>
    </w:p>
    <w:p w14:paraId="1E8C4AE6" w14:textId="77777777" w:rsidR="006C5FD7" w:rsidRDefault="006C5FD7">
      <w:pPr>
        <w:jc w:val="center"/>
        <w:rPr>
          <w:b/>
          <w:bCs/>
        </w:rPr>
      </w:pPr>
    </w:p>
    <w:tbl>
      <w:tblPr>
        <w:tblStyle w:val="TableNormal"/>
        <w:tblW w:w="134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5"/>
        <w:gridCol w:w="1668"/>
        <w:gridCol w:w="5418"/>
        <w:gridCol w:w="1583"/>
      </w:tblGrid>
      <w:tr w:rsidR="006C5FD7" w:rsidRPr="00131C17" w14:paraId="714C9827" w14:textId="77777777" w:rsidTr="00F2322B">
        <w:trPr>
          <w:trHeight w:val="97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21115" w14:textId="77777777" w:rsidR="006C5FD7" w:rsidRPr="00131C17" w:rsidRDefault="00424647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5F698" w14:textId="77777777" w:rsidR="006C5FD7" w:rsidRPr="00131C17" w:rsidRDefault="00424647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Pretendentam jāspēj nodrošināt vismaz 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20640" w14:textId="77777777" w:rsidR="006C5FD7" w:rsidRPr="00131C17" w:rsidRDefault="00424647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Pretendenta piedāvājums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6A7B4" w14:textId="77777777" w:rsidR="006C5FD7" w:rsidRPr="00131C17" w:rsidRDefault="00424647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EUR bez PVN par vienību</w:t>
            </w:r>
          </w:p>
        </w:tc>
      </w:tr>
      <w:tr w:rsidR="006C5FD7" w:rsidRPr="00131C17" w14:paraId="130F30EA" w14:textId="77777777" w:rsidTr="00131C17">
        <w:trPr>
          <w:trHeight w:val="250"/>
          <w:jc w:val="center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025C" w14:textId="77777777" w:rsidR="006C5FD7" w:rsidRPr="00131C17" w:rsidRDefault="00424647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5565F" w14:textId="77777777" w:rsidR="006C5FD7" w:rsidRPr="00131C17" w:rsidRDefault="006C5FD7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D7" w:rsidRPr="00131C17" w14:paraId="558E0173" w14:textId="77777777" w:rsidTr="00131C17">
        <w:trPr>
          <w:trHeight w:val="250"/>
          <w:jc w:val="center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42F8A" w14:textId="77777777" w:rsidR="006C5FD7" w:rsidRPr="00131C17" w:rsidRDefault="00424647" w:rsidP="00E7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Skatuve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09342" w14:textId="77777777" w:rsidR="006C5FD7" w:rsidRPr="00131C17" w:rsidRDefault="006C5FD7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D7" w:rsidRPr="00131C17" w14:paraId="1E465BFB" w14:textId="77777777" w:rsidTr="00131C17">
        <w:trPr>
          <w:trHeight w:val="250"/>
          <w:jc w:val="center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A74A4" w14:textId="77777777" w:rsidR="006C5FD7" w:rsidRPr="00131C17" w:rsidRDefault="00424647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Konstrukcijas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98594" w14:textId="77777777" w:rsidR="006C5FD7" w:rsidRPr="00131C17" w:rsidRDefault="006C5FD7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5BE1934A" w14:textId="77777777" w:rsidTr="00E720F0">
        <w:trPr>
          <w:trHeight w:val="358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35E2A" w14:textId="77777777" w:rsidR="00FE2724" w:rsidRPr="00131C17" w:rsidRDefault="00FE2724" w:rsidP="00FE2724">
            <w:pPr>
              <w:pStyle w:val="Virsraksts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QUAD 400x400x3mm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02AA8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127C1" w14:textId="3D57E47E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EDDD9" w14:textId="34D3D324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8EDD294" w14:textId="77777777" w:rsidTr="00E720F0">
        <w:trPr>
          <w:trHeight w:val="252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DC6654" w14:textId="77777777" w:rsidR="00FE2724" w:rsidRPr="00131C17" w:rsidRDefault="00FE2724" w:rsidP="00FE2724">
            <w:pPr>
              <w:pStyle w:val="Virsraksts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QUAD 400x400x3mm 2m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EACA9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2AAE2" w14:textId="56B1B576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2719F" w14:textId="6FE59C7F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64FA6FA2" w14:textId="77777777" w:rsidTr="00E720F0">
        <w:trPr>
          <w:trHeight w:val="21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B44E3B" w14:textId="77777777" w:rsidR="00FE2724" w:rsidRPr="00131C17" w:rsidRDefault="00FE2724" w:rsidP="00FE2724">
            <w:pPr>
              <w:pStyle w:val="Virsraksts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QUAD 400x400x3mm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A1ECD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EC717F" w14:textId="4F8E5448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AD281" w14:textId="7A8B5D7C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FE723D6" w14:textId="77777777" w:rsidTr="00E720F0">
        <w:trPr>
          <w:trHeight w:val="67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9992B5" w14:textId="77777777" w:rsidR="00FE2724" w:rsidRPr="00131C17" w:rsidRDefault="00FE2724" w:rsidP="00FE2724">
            <w:pPr>
              <w:pStyle w:val="Virsraksts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QUAD 300x300x3mm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E296E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A84E94" w14:textId="2F628969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B7A15" w14:textId="22444046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52A15713" w14:textId="77777777" w:rsidTr="00E720F0">
        <w:trPr>
          <w:trHeight w:val="18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56A906" w14:textId="77777777" w:rsidR="00FE2724" w:rsidRPr="00131C17" w:rsidRDefault="00FE2724" w:rsidP="00FE2724">
            <w:pPr>
              <w:pStyle w:val="Virsraksts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QUAD 300x300x3mm 2m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F34AE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B4C776" w14:textId="5883BD4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4C1F3" w14:textId="723E3BA9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AF1E051" w14:textId="77777777" w:rsidTr="00E720F0">
        <w:trPr>
          <w:trHeight w:val="32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965EE7" w14:textId="77777777" w:rsidR="00FE2724" w:rsidRPr="00131C17" w:rsidRDefault="00FE2724" w:rsidP="00FE2724">
            <w:pPr>
              <w:pStyle w:val="Virsraksts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Alūminija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QUAD 300x300x3mm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38615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B9604" w14:textId="3392EDC4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6EEBF" w14:textId="5101226F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6F30ED3" w14:textId="77777777" w:rsidTr="00F2322B">
        <w:trPr>
          <w:trHeight w:val="30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74F7A" w14:textId="77777777" w:rsidR="00FE2724" w:rsidRPr="00131C17" w:rsidRDefault="00FE2724" w:rsidP="00FE2724">
            <w:pPr>
              <w:pStyle w:val="Virsraksts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Eurolift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350 250kg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0E32D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47DF62" w14:textId="0836016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889F" w14:textId="26B85232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419D13B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625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Statīvu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pārliknis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Tbar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400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6359E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3D234" w14:textId="41890E39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3ECA1" w14:textId="1AE0EA4B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3D5DC6B4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C77E8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Rokas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viņča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1T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0F751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CB7F7" w14:textId="31868301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A5AE4" w14:textId="41F3656B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E9A6AA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B431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Stūra elements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BOXcorner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400x400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99C9D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9DA3A" w14:textId="46FFA72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59679" w14:textId="105C7BA2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AAA020C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C9E9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Stūra elements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BOXcorner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300x300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0B46E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6B00F" w14:textId="504584FF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D0FF5" w14:textId="58BC70F0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2CDDE38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D4A3F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1C1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089F4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92930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B97E41F" w14:textId="77777777" w:rsidTr="00131C17">
        <w:trPr>
          <w:trHeight w:val="250"/>
          <w:jc w:val="center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2E4A1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Skatuves jumts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9EFF9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668573CC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749BD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Jumta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konstukcija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12x10m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8E49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349F5" w14:textId="2BA94F39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901C3" w14:textId="3B2F9664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69248118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50C6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Jumta konstrukcija 10x8m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F727A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79526" w14:textId="55D914D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1C30D" w14:textId="19510FD5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084E85B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9587A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Jumta konstrukcija 8x7m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033C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CD024" w14:textId="53D7CC73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9C987" w14:textId="0401CB10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61282239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2BA42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Jumta konstrukcija 6x6m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04F9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A36FB" w14:textId="46BCA640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C474D" w14:textId="18CB34FE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0342348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C8F6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Caurspīdīga jumta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konstukcija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6x6m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B608E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40399" w14:textId="728CBCCF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AE086" w14:textId="4E42C502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FA7D553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A809D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Operatoru nojume 3x3m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4B97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BC712" w14:textId="1B46AF12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0EA42" w14:textId="1C343E4C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83907A3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F817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2B9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02CE1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6723A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F315ED8" w14:textId="77777777" w:rsidTr="00131C17">
        <w:trPr>
          <w:trHeight w:val="250"/>
          <w:jc w:val="center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6FFF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Skatuves podests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457B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3F3ACC6B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0522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Podesta modulis 2,4x2,4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D2352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0E99D" w14:textId="65AC66E8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F0A4B" w14:textId="01B707A1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60AEA3F9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0F14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Podesta modulis 2x1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5D4EF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6DD58" w14:textId="42B86739" w:rsidR="00FE2724" w:rsidRPr="00131C17" w:rsidRDefault="00FE2724" w:rsidP="00E72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65102" w14:textId="21F4ADB3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0624AC1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5770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Kāpnes podestam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40CC6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B01D6" w14:textId="7BAD60E5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25CE3" w14:textId="375CBC3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69C028B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AA33B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Kāpnes podestam 0,5m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4F575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9806A" w14:textId="3A9DD519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4677" w14:textId="456B2601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80F91CB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A7AFE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D3CB6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EF52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077C4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578C7850" w14:textId="77777777" w:rsidTr="00131C17">
        <w:trPr>
          <w:trHeight w:val="250"/>
          <w:jc w:val="center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8C853" w14:textId="77777777" w:rsidR="00FE2724" w:rsidRPr="00131C17" w:rsidRDefault="00FE2724" w:rsidP="00E7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Gaismas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9FF1A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0834AA3" w14:textId="77777777" w:rsidTr="00131C17">
        <w:trPr>
          <w:trHeight w:val="250"/>
          <w:jc w:val="center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0762B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Prožektori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2390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E0A" w:rsidRPr="00131C17" w14:paraId="480299D3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1EC58" w14:textId="0F98D264" w:rsidR="00540E0A" w:rsidRPr="00131C17" w:rsidRDefault="00540E0A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VL 2500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49CBF" w14:textId="6481B0A7" w:rsidR="00540E0A" w:rsidRPr="00131C17" w:rsidRDefault="00540E0A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E2EBE" w14:textId="5B11E5A4" w:rsidR="00540E0A" w:rsidRPr="00131C17" w:rsidRDefault="00540E0A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41A52" w14:textId="5404E6AA" w:rsidR="00540E0A" w:rsidRPr="00131C17" w:rsidRDefault="00540E0A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5EE8AEDC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41C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StudioColor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575 CMY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F652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7EBB" w14:textId="1B6DF91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2A59F" w14:textId="58A3B545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548A9846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0F8E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BSW 3in1 CMY 440w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6880F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EA09C" w14:textId="693F7988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44F7F" w14:textId="64FA1689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48F0F57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086CD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BEAM 200 189w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04A5B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13D67" w14:textId="2EBBE88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D890A" w14:textId="43264899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EC93BEC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C33C1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LED PAR RGB 18x9w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A40F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B1301" w14:textId="636C36B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4EDF3" w14:textId="79D45FCD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D976A39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CB2DD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LED PAR RGBW 18x8w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691DE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6B35D" w14:textId="46CCB3CB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BB5BB" w14:textId="497C7621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F31BF51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2FBC1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LED PAR RGB 36X3w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0E165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3C811" w14:textId="29A86BC9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0F11" w14:textId="361A4A7D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D9808AC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54C7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LED BAR RGB 10X3w PIXEL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40484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E2321" w14:textId="3BCF24D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68779" w14:textId="3D3BD7B6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34BC9887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16E8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MINI BEAM LED RGBW 12x12w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AD650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C92A6" w14:textId="7CB7B27D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2F779" w14:textId="14C5A0D4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F9569A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360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spot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1200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9933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19BAB" w14:textId="0303D5F1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DBE2D" w14:textId="2E475E92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FA57208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363C4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PAR 64 ar CP61 lampām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3B36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73467" w14:textId="599CD680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20638" w14:textId="45333C4B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B0E0338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44EA9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Audience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Blinder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650Wx4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A7440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A8056" w14:textId="065111D1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A28DB" w14:textId="70DDC164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3BD4577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E54E2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B3E43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7A3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D5CC9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B" w:rsidRPr="00131C17" w14:paraId="0B18CEF1" w14:textId="77777777" w:rsidTr="00704197">
        <w:trPr>
          <w:trHeight w:val="250"/>
          <w:jc w:val="center"/>
        </w:trPr>
        <w:tc>
          <w:tcPr>
            <w:tcW w:w="13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3D96C" w14:textId="125F2EAF" w:rsidR="00967D6B" w:rsidRPr="00131C17" w:rsidRDefault="00967D6B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Skatuves efekti</w:t>
            </w:r>
          </w:p>
        </w:tc>
      </w:tr>
      <w:tr w:rsidR="00FE2724" w:rsidRPr="00131C17" w14:paraId="09B6753D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7AAB2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LED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Driver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Bar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C62E0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A2103" w14:textId="017E65EC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150D3" w14:textId="6F253565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C8FAEB2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C5CAF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LED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Pixel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50mm 1m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C6FE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DD1F3" w14:textId="741EF776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C39BB" w14:textId="6918B685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6841AD82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DD4EE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Led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pixell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cable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E8874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58363" w14:textId="551C2363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E3E1E" w14:textId="63086BCB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54EE4072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A3F4D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PIXEL ART net to DMX512 16ch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361B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76813" w14:textId="45736666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07892" w14:textId="3386623C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6685A052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B3339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PIXEL ART net to DMX512 4ch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8FB6E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2901D" w14:textId="72B91141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F8A9D" w14:textId="772C1F48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C4F549C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44A39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Art net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cable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03DC8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EE9AA" w14:textId="31F1585F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6E798" w14:textId="40D7CD72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77447A1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DCCD3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HAZER miglas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generators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78091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D9D9" w14:textId="0186B418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122E4" w14:textId="12D7F2B5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2B163E6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CAF86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Fog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1500w Dūmu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generators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7ED2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21A5" w14:textId="4ACA388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38B3D" w14:textId="27B7A1E3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BA7205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24600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FAN DMX512 Ventilators dūmiem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42081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FB8AC" w14:textId="3B6A21F6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8715" w14:textId="4AE7D884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CE516C7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C981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252B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1AB28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FCA6A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B" w:rsidRPr="00131C17" w14:paraId="5A7D9DD0" w14:textId="77777777" w:rsidTr="006E4212">
        <w:trPr>
          <w:trHeight w:val="250"/>
          <w:jc w:val="center"/>
        </w:trPr>
        <w:tc>
          <w:tcPr>
            <w:tcW w:w="13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C35EC" w14:textId="6960B007" w:rsidR="00967D6B" w:rsidRPr="00131C17" w:rsidRDefault="00967D6B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Vadības </w:t>
            </w:r>
            <w:proofErr w:type="spellStart"/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sitēmas</w:t>
            </w:r>
            <w:proofErr w:type="spellEnd"/>
          </w:p>
        </w:tc>
      </w:tr>
      <w:tr w:rsidR="00F2322B" w:rsidRPr="00131C17" w14:paraId="1D854D78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C10CD" w14:textId="4AF5F4A5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Chamsys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PC </w:t>
            </w: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wing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+ dators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52F3" w14:textId="77777777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4233F" w14:textId="7A9DC257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9022C" w14:textId="71A5A452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2B" w:rsidRPr="00131C17" w14:paraId="5599D456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9B542" w14:textId="068AD4DA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Chamsys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mini </w:t>
            </w: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wing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+ dators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7574" w14:textId="77777777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599C4" w14:textId="4BB57D77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8B7A4" w14:textId="11357AD2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2B" w:rsidRPr="00131C17" w14:paraId="7C32A922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3C535" w14:textId="0367FA2E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Compulite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wing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+ dators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12D30" w14:textId="77777777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F6759" w14:textId="35505834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CA42A" w14:textId="0C9B1A65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2B" w:rsidRPr="00131C17" w14:paraId="06745249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F814D" w14:textId="4DF21C63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DMX512 </w:t>
            </w: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Splitters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6ch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03BDE" w14:textId="77777777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585C5" w14:textId="55167A3D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B367" w14:textId="66548F9D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2B" w:rsidRPr="00131C17" w14:paraId="339FC8BB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56228" w14:textId="67D56A0A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Dimmer</w:t>
            </w:r>
            <w:proofErr w:type="spellEnd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 Omega12ch x4kw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375BF" w14:textId="77777777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8D25D" w14:textId="213C8FC5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198B" w14:textId="5A5C47D5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22B" w:rsidRPr="00131C17" w14:paraId="72EDC4E2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4829B" w14:textId="3D437849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2B">
              <w:rPr>
                <w:rFonts w:ascii="Times New Roman" w:hAnsi="Times New Roman" w:cs="Times New Roman"/>
                <w:sz w:val="24"/>
                <w:szCs w:val="24"/>
              </w:rPr>
              <w:t xml:space="preserve">Patstāvīgā sprieguma skapis 24 </w:t>
            </w:r>
            <w:proofErr w:type="spellStart"/>
            <w:r w:rsidRPr="00F2322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33186" w14:textId="77777777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CAE2" w14:textId="40FCA580" w:rsidR="00F2322B" w:rsidRPr="00131C17" w:rsidRDefault="00F2322B" w:rsidP="00F232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6F47B" w14:textId="2B6446CB" w:rsidR="00F2322B" w:rsidRPr="00131C17" w:rsidRDefault="00F2322B" w:rsidP="00F23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E6263C2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706C4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B5FFF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EAED3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B1CA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D6B" w:rsidRPr="00131C17" w14:paraId="288E7959" w14:textId="77777777" w:rsidTr="00B22AA2">
        <w:trPr>
          <w:trHeight w:val="250"/>
          <w:jc w:val="center"/>
        </w:trPr>
        <w:tc>
          <w:tcPr>
            <w:tcW w:w="13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A878A" w14:textId="438B25AE" w:rsidR="00967D6B" w:rsidRPr="00131C17" w:rsidRDefault="00967D6B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Kabeļi</w:t>
            </w:r>
          </w:p>
        </w:tc>
      </w:tr>
      <w:tr w:rsidR="00FE2724" w:rsidRPr="00131C17" w14:paraId="712FE98F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2185B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DMX512 1,5m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D50C6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07D31" w14:textId="5C078834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FA2A8" w14:textId="3765EB7A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EA8602D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00DC1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DMX512 3m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9A3A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5793D" w14:textId="4A861CC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8EEA8" w14:textId="28010769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89F3A4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E5A3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DMX512 5m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7CED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6E64D" w14:textId="481B54DB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DC36E" w14:textId="160B3C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93E6C25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BFA7A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DMX512 10m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5131B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AC528" w14:textId="396B83C5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A5AE9" w14:textId="5B93352A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6A10E9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79690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DMX512 20m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80B52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7301E" w14:textId="741AF834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DB4E2" w14:textId="6CAAEB8A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58BB49C5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A153F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DMX512x2 100m signāla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DC98F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A4B38" w14:textId="1F86BE2E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455C5" w14:textId="49B0D275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EA1A098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9F74A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Art net 100m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signala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kabelis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09ADD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1E6FA" w14:textId="56ED47F2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6E4BB" w14:textId="0F3A9EDD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3965E343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AA5B5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Schucko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1,5m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FD53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A3A90" w14:textId="2D26A45D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55EE2" w14:textId="67EDE993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C168615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C4F31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Schucko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3m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6DA12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8EB7D" w14:textId="4304019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ED322" w14:textId="3E7C5635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C856E6E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2BF74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Schucko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7874D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E7DB9" w14:textId="1C1D0BA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9F980" w14:textId="0BBE3C54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3DA3C01D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A3E04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Schucko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9E0F0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74DF2" w14:textId="4E744264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6395F" w14:textId="2154D4CB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5C961B5B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DE0C4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Schucko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49CF1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585F1" w14:textId="43F85C25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057D2" w14:textId="5D23DD94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3A31F9D4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46CDF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Socopex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4F54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CF25A" w14:textId="084EF8BD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A404F" w14:textId="29F3C811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391652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1FC5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Socopex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195AA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79770" w14:textId="6C1E0910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9871E" w14:textId="58A925DA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7410E34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2B8DF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Socopex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B4131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CA25" w14:textId="7F936F2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C303" w14:textId="574EA81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0F9357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A98A3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3F32A kabelis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E8473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C0472" w14:textId="23FD7AEC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6CFF" w14:textId="561CA54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A9B1DAC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53DB2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3F32A kabelis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CAE3A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4DBBC" w14:textId="0C77DA24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E8E05" w14:textId="4E617950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1257B9FE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E30BE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3F32A kabelis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0BA05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D3938" w14:textId="0E08C779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8E64B" w14:textId="6CF85604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6822DD44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70A95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3F16A kabelis 5m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DD0A5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A0D9A" w14:textId="04EE6F45" w:rsidR="00FE2724" w:rsidRPr="00131C17" w:rsidRDefault="00FE2724" w:rsidP="00131C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A79C" w14:textId="01D935B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C4FE394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727D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3F16A kabelis 10m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7F7C2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898DC" w14:textId="18E7A65A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CD910" w14:textId="4A2F6FFA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2135BAD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A510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3F16A kabelis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4209D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3E634" w14:textId="43BBD471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1117" w14:textId="09E57B6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4C62333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B7CA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3F16A kabelis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7B1B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975DF" w14:textId="66777AF5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BD54A" w14:textId="17D1CB78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0F1BEE4A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40C83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Ievada kabelis 3Fx63A 20m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0F2A1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8D9D6" w14:textId="069A6834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9CE4A" w14:textId="10B4E3F8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44BA03F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134AC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Ievada kabelis 3Fx63A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6F46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F7A2B" w14:textId="446F1CDC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E7DC4" w14:textId="6C9C54D3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744C76F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F54C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Ievada kabelis 3Fx120A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3F922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978F2" w14:textId="70396270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D5D2" w14:textId="75B307A6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7130DA59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3C79E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Ievada kabelis </w:t>
            </w:r>
            <w:proofErr w:type="spellStart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Camlock</w:t>
            </w:r>
            <w:proofErr w:type="spellEnd"/>
            <w:r w:rsidRPr="00131C17">
              <w:rPr>
                <w:rFonts w:ascii="Times New Roman" w:hAnsi="Times New Roman" w:cs="Times New Roman"/>
                <w:sz w:val="24"/>
                <w:szCs w:val="24"/>
              </w:rPr>
              <w:t xml:space="preserve"> 100m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DA727" w14:textId="77777777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26A31" w14:textId="7804A2FD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0D0A3" w14:textId="64825BB2" w:rsidR="00FE2724" w:rsidRPr="00131C17" w:rsidRDefault="00FE2724" w:rsidP="00F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257ABF05" w14:textId="77777777" w:rsidTr="00F2322B">
        <w:trPr>
          <w:trHeight w:val="250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58010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EF034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1E79D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3B17" w14:textId="77777777" w:rsidR="00FE2724" w:rsidRPr="00131C17" w:rsidRDefault="00FE2724" w:rsidP="00FE2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724" w:rsidRPr="00131C17" w14:paraId="3E3BEDEB" w14:textId="77777777" w:rsidTr="00131C17">
        <w:trPr>
          <w:trHeight w:val="250"/>
          <w:jc w:val="center"/>
        </w:trPr>
        <w:tc>
          <w:tcPr>
            <w:tcW w:w="1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ED83D" w14:textId="77777777" w:rsidR="00FE2724" w:rsidRPr="00131C17" w:rsidRDefault="00FE2724" w:rsidP="00FE27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 cena bez PVN: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A898D" w14:textId="44DC4287" w:rsidR="00FE2724" w:rsidRPr="00131C17" w:rsidRDefault="00FE2724" w:rsidP="00FE27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23286A" w14:textId="77777777" w:rsidR="006C5FD7" w:rsidRDefault="006C5FD7">
      <w:pPr>
        <w:widowControl w:val="0"/>
        <w:jc w:val="center"/>
        <w:rPr>
          <w:b/>
          <w:bCs/>
        </w:rPr>
      </w:pPr>
    </w:p>
    <w:p w14:paraId="0BD22E65" w14:textId="77777777" w:rsidR="006C5FD7" w:rsidRDefault="006C5FD7"/>
    <w:p w14:paraId="0287C7A7" w14:textId="77777777" w:rsidR="00AE6711" w:rsidRPr="00AE6711" w:rsidRDefault="00AE6711" w:rsidP="00AE6711">
      <w:pPr>
        <w:pStyle w:val="Standar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711">
        <w:rPr>
          <w:rFonts w:ascii="Times New Roman" w:hAnsi="Times New Roman" w:cs="Times New Roman"/>
          <w:i/>
          <w:sz w:val="24"/>
          <w:szCs w:val="24"/>
        </w:rPr>
        <w:t>Piezīme: Sagatavojot Tehnisko un finanšu piedāvājumu, jānorāda Pretendenta piedāvātās, tehnikas un pakalpojumu raksturojošā informācija tādā apjomā, lai Pasūtītājs var pārliecināties par tehniskā piedāvājuma atbilstību Tehniskajā specifikācijā norādītajām prasībām.</w:t>
      </w:r>
    </w:p>
    <w:p w14:paraId="2E02FACE" w14:textId="77777777" w:rsidR="00AE6711" w:rsidRPr="00AE6711" w:rsidRDefault="00AE6711" w:rsidP="00AE6711">
      <w:pPr>
        <w:rPr>
          <w:rFonts w:ascii="Times New Roman" w:hAnsi="Times New Roman" w:cs="Times New Roman"/>
        </w:rPr>
      </w:pPr>
      <w:r w:rsidRPr="00AE6711">
        <w:rPr>
          <w:rFonts w:ascii="Times New Roman" w:hAnsi="Times New Roman" w:cs="Times New Roman"/>
        </w:rPr>
        <w:t>Piedāvātajā cenā jābūt iekļautām visām ar piegādi saistītajām izmaksām. Piedāvātajā cenā jāiekļauj apkalpojošā personāla izmaksas.</w:t>
      </w:r>
    </w:p>
    <w:p w14:paraId="435C7FF6" w14:textId="77777777" w:rsidR="00AE6711" w:rsidRPr="00AE6711" w:rsidRDefault="00AE6711" w:rsidP="00AE6711">
      <w:pPr>
        <w:rPr>
          <w:rFonts w:ascii="Times New Roman" w:hAnsi="Times New Roman" w:cs="Times New Roman"/>
        </w:rPr>
      </w:pPr>
      <w:r w:rsidRPr="00AE6711">
        <w:rPr>
          <w:rFonts w:ascii="Times New Roman" w:hAnsi="Times New Roman" w:cs="Times New Roman"/>
        </w:rPr>
        <w:t>Piedāvājumi tiks vērtēti un salīdzināti pēc piedāvājumā norādītās “Vienas vienības cena (EUR, bez PVN)” kopējās summas, bet pakalpojumu līgums tiks slēgts par kopējo pakalpojuma izpildei paredzamo summu.</w:t>
      </w:r>
    </w:p>
    <w:p w14:paraId="5F60FBAF" w14:textId="77777777" w:rsidR="00AE6711" w:rsidRDefault="00AE6711" w:rsidP="00AE6711">
      <w:pPr>
        <w:rPr>
          <w:rFonts w:ascii="Times New Roman" w:hAnsi="Times New Roman" w:cs="Times New Roman"/>
          <w:b/>
          <w:bCs/>
        </w:rPr>
      </w:pPr>
    </w:p>
    <w:p w14:paraId="4EA5EA04" w14:textId="313C4BC2" w:rsidR="00AE6711" w:rsidRPr="00AE6711" w:rsidRDefault="00AE6711" w:rsidP="00AE6711">
      <w:pPr>
        <w:rPr>
          <w:rFonts w:ascii="Times New Roman" w:hAnsi="Times New Roman" w:cs="Times New Roman"/>
        </w:rPr>
      </w:pPr>
      <w:r w:rsidRPr="00AE6711">
        <w:rPr>
          <w:rFonts w:ascii="Times New Roman" w:hAnsi="Times New Roman" w:cs="Times New Roman"/>
          <w:b/>
          <w:bCs/>
        </w:rPr>
        <w:t xml:space="preserve"> Piedāvājums jāiesniedz </w:t>
      </w:r>
      <w:r w:rsidRPr="00AE6711">
        <w:rPr>
          <w:rFonts w:ascii="Times New Roman" w:hAnsi="Times New Roman" w:cs="Times New Roman"/>
        </w:rPr>
        <w:t>Brīvības iela 47</w:t>
      </w:r>
      <w:r w:rsidRPr="00AE6711">
        <w:rPr>
          <w:rFonts w:ascii="Times New Roman" w:hAnsi="Times New Roman" w:cs="Times New Roman"/>
          <w:bCs/>
        </w:rPr>
        <w:t>, Balvi, Balvu nov., LV - 4501</w:t>
      </w:r>
      <w:r w:rsidRPr="00AE6711">
        <w:rPr>
          <w:rFonts w:ascii="Times New Roman" w:hAnsi="Times New Roman" w:cs="Times New Roman"/>
          <w:b/>
          <w:bCs/>
        </w:rPr>
        <w:t xml:space="preserve"> aizlīmētā aploksnē līdz</w:t>
      </w:r>
      <w:r w:rsidRPr="00AE6711">
        <w:rPr>
          <w:rFonts w:ascii="Times New Roman" w:hAnsi="Times New Roman" w:cs="Times New Roman"/>
          <w:b/>
        </w:rPr>
        <w:t xml:space="preserve"> 2020.gada 0</w:t>
      </w:r>
      <w:r w:rsidR="008535D9">
        <w:rPr>
          <w:rFonts w:ascii="Times New Roman" w:hAnsi="Times New Roman" w:cs="Times New Roman"/>
          <w:b/>
        </w:rPr>
        <w:t>4</w:t>
      </w:r>
      <w:r w:rsidRPr="00AE6711">
        <w:rPr>
          <w:rFonts w:ascii="Times New Roman" w:hAnsi="Times New Roman" w:cs="Times New Roman"/>
          <w:b/>
        </w:rPr>
        <w:t>.februāra plkst. 10:00, ar norādi:</w:t>
      </w:r>
      <w:r w:rsidRPr="00AE6711">
        <w:rPr>
          <w:rFonts w:ascii="Times New Roman" w:hAnsi="Times New Roman" w:cs="Times New Roman"/>
        </w:rPr>
        <w:t xml:space="preserve"> </w:t>
      </w:r>
      <w:r w:rsidR="00891612">
        <w:rPr>
          <w:rFonts w:ascii="Times New Roman" w:hAnsi="Times New Roman" w:cs="Times New Roman"/>
        </w:rPr>
        <w:t xml:space="preserve">Skatuves </w:t>
      </w:r>
      <w:r w:rsidRPr="00AE6711">
        <w:rPr>
          <w:rFonts w:ascii="Times New Roman" w:hAnsi="Times New Roman" w:cs="Times New Roman"/>
        </w:rPr>
        <w:t xml:space="preserve"> un </w:t>
      </w:r>
      <w:r w:rsidR="00891612">
        <w:rPr>
          <w:rFonts w:ascii="Times New Roman" w:hAnsi="Times New Roman" w:cs="Times New Roman"/>
        </w:rPr>
        <w:t>gaismas</w:t>
      </w:r>
      <w:r w:rsidRPr="00AE6711">
        <w:rPr>
          <w:rFonts w:ascii="Times New Roman" w:hAnsi="Times New Roman" w:cs="Times New Roman"/>
        </w:rPr>
        <w:t xml:space="preserve"> tehnikas noma ar piegādi un apkalpošanu Balvu Kultūras un atpūtas centra rīkotajos pasākumos 2020.gadā.</w:t>
      </w:r>
    </w:p>
    <w:p w14:paraId="5A076B3E" w14:textId="045D7067" w:rsidR="006C5FD7" w:rsidRDefault="006C5FD7">
      <w:bookmarkStart w:id="0" w:name="_GoBack"/>
      <w:bookmarkEnd w:id="0"/>
    </w:p>
    <w:sectPr w:rsidR="006C5FD7">
      <w:headerReference w:type="default" r:id="rId6"/>
      <w:footerReference w:type="default" r:id="rId7"/>
      <w:pgSz w:w="16840" w:h="11900" w:orient="landscape"/>
      <w:pgMar w:top="1800" w:right="1440" w:bottom="180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CC0AA" w14:textId="77777777" w:rsidR="001830A1" w:rsidRDefault="001830A1">
      <w:r>
        <w:separator/>
      </w:r>
    </w:p>
  </w:endnote>
  <w:endnote w:type="continuationSeparator" w:id="0">
    <w:p w14:paraId="390C6E37" w14:textId="77777777" w:rsidR="001830A1" w:rsidRDefault="0018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24BED" w14:textId="77777777" w:rsidR="006C5FD7" w:rsidRDefault="006C5FD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299D" w14:textId="77777777" w:rsidR="001830A1" w:rsidRDefault="001830A1">
      <w:r>
        <w:separator/>
      </w:r>
    </w:p>
  </w:footnote>
  <w:footnote w:type="continuationSeparator" w:id="0">
    <w:p w14:paraId="334F995A" w14:textId="77777777" w:rsidR="001830A1" w:rsidRDefault="00183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C0CE7" w14:textId="77777777" w:rsidR="006C5FD7" w:rsidRDefault="006C5FD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D7"/>
    <w:rsid w:val="00131C17"/>
    <w:rsid w:val="00145AF5"/>
    <w:rsid w:val="001741A2"/>
    <w:rsid w:val="001830A1"/>
    <w:rsid w:val="00390451"/>
    <w:rsid w:val="0039610F"/>
    <w:rsid w:val="00424647"/>
    <w:rsid w:val="005167CD"/>
    <w:rsid w:val="00540E0A"/>
    <w:rsid w:val="00566F67"/>
    <w:rsid w:val="005D05D5"/>
    <w:rsid w:val="006C5FD7"/>
    <w:rsid w:val="008535D9"/>
    <w:rsid w:val="00891612"/>
    <w:rsid w:val="00967D6B"/>
    <w:rsid w:val="00AE6711"/>
    <w:rsid w:val="00BE11E5"/>
    <w:rsid w:val="00E720F0"/>
    <w:rsid w:val="00F2322B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E62C"/>
  <w15:docId w15:val="{ACB32027-CE35-44C6-B089-D46F76EE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Virsraksts5">
    <w:name w:val="heading 5"/>
    <w:uiPriority w:val="9"/>
    <w:unhideWhenUsed/>
    <w:qFormat/>
    <w:pPr>
      <w:outlineLvl w:val="4"/>
    </w:pPr>
    <w:rPr>
      <w:rFonts w:ascii="Calibri" w:eastAsia="Calibri" w:hAnsi="Calibri" w:cs="Calibri"/>
      <w:color w:val="000000"/>
      <w:u w:color="00000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andard">
    <w:name w:val="Standard"/>
    <w:pPr>
      <w:suppressAutoHyphens/>
      <w:spacing w:after="160" w:line="259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535D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535D9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Vita Vaciete</cp:lastModifiedBy>
  <cp:revision>10</cp:revision>
  <cp:lastPrinted>2020-01-22T13:08:00Z</cp:lastPrinted>
  <dcterms:created xsi:type="dcterms:W3CDTF">2020-01-17T08:27:00Z</dcterms:created>
  <dcterms:modified xsi:type="dcterms:W3CDTF">2020-01-22T13:27:00Z</dcterms:modified>
</cp:coreProperties>
</file>