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10F6790E" w:rsidR="006428CD" w:rsidRPr="007A3A06" w:rsidRDefault="006428CD" w:rsidP="00DA4528">
      <w:pPr>
        <w:jc w:val="center"/>
        <w:rPr>
          <w:b/>
          <w:sz w:val="28"/>
          <w:szCs w:val="28"/>
        </w:rPr>
      </w:pPr>
      <w:r w:rsidRPr="007A3A06">
        <w:rPr>
          <w:b/>
          <w:sz w:val="28"/>
          <w:szCs w:val="28"/>
        </w:rPr>
        <w:t>“</w:t>
      </w:r>
      <w:r w:rsidR="005A0195">
        <w:rPr>
          <w:b/>
          <w:sz w:val="28"/>
          <w:szCs w:val="28"/>
        </w:rPr>
        <w:t>P</w:t>
      </w:r>
      <w:r w:rsidR="005A0195" w:rsidRPr="005A0195">
        <w:rPr>
          <w:b/>
          <w:sz w:val="28"/>
          <w:szCs w:val="28"/>
        </w:rPr>
        <w:t xml:space="preserve">rojekta “Latvia - </w:t>
      </w:r>
      <w:r w:rsidR="003E309F">
        <w:rPr>
          <w:b/>
          <w:sz w:val="28"/>
          <w:szCs w:val="28"/>
        </w:rPr>
        <w:t>G</w:t>
      </w:r>
      <w:r w:rsidR="005A0195" w:rsidRPr="005A0195">
        <w:rPr>
          <w:b/>
          <w:sz w:val="28"/>
          <w:szCs w:val="28"/>
        </w:rPr>
        <w:t>reenways”</w:t>
      </w:r>
      <w:r w:rsidR="005A0195">
        <w:rPr>
          <w:b/>
          <w:sz w:val="28"/>
          <w:szCs w:val="28"/>
        </w:rPr>
        <w:t xml:space="preserve"> p</w:t>
      </w:r>
      <w:r w:rsidR="005A0195" w:rsidRPr="005A0195">
        <w:rPr>
          <w:b/>
          <w:sz w:val="28"/>
          <w:szCs w:val="28"/>
        </w:rPr>
        <w:t>ieteikum</w:t>
      </w:r>
      <w:r w:rsidR="005A0195">
        <w:rPr>
          <w:b/>
          <w:sz w:val="28"/>
          <w:szCs w:val="28"/>
        </w:rPr>
        <w:t>a veidlapas tehnisko precizējumu</w:t>
      </w:r>
      <w:r w:rsidR="005A0195" w:rsidRPr="005A0195">
        <w:rPr>
          <w:b/>
          <w:sz w:val="28"/>
          <w:szCs w:val="28"/>
        </w:rPr>
        <w:t xml:space="preserve"> veikšana</w:t>
      </w:r>
      <w:r w:rsidR="005A0195">
        <w:rPr>
          <w:b/>
          <w:sz w:val="28"/>
          <w:szCs w:val="28"/>
        </w:rPr>
        <w:t>s</w:t>
      </w:r>
      <w:r w:rsidR="005A0195" w:rsidRPr="005A0195">
        <w:rPr>
          <w:b/>
          <w:sz w:val="28"/>
          <w:szCs w:val="28"/>
        </w:rPr>
        <w:t xml:space="preserve"> un noteiktu sadaļu</w:t>
      </w:r>
      <w:r w:rsidR="005A0195">
        <w:rPr>
          <w:b/>
          <w:sz w:val="28"/>
          <w:szCs w:val="28"/>
        </w:rPr>
        <w:t xml:space="preserve"> aizpildīšanas pakalpojums</w:t>
      </w:r>
      <w:r w:rsidR="00623BEA">
        <w:rPr>
          <w:b/>
          <w:sz w:val="28"/>
          <w:szCs w:val="28"/>
        </w:rPr>
        <w:t>”</w:t>
      </w:r>
    </w:p>
    <w:p w14:paraId="297ADA72" w14:textId="2F3F5CD3"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E746B1">
        <w:rPr>
          <w:b/>
          <w:sz w:val="28"/>
          <w:szCs w:val="28"/>
        </w:rPr>
        <w:t>1</w:t>
      </w:r>
      <w:r w:rsidR="005A0195">
        <w:rPr>
          <w:b/>
          <w:sz w:val="28"/>
          <w:szCs w:val="28"/>
        </w:rPr>
        <w:t>43</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486"/>
        <w:gridCol w:w="5575"/>
      </w:tblGrid>
      <w:tr w:rsidR="006428CD" w14:paraId="151369ED" w14:textId="77777777" w:rsidTr="00F407F2">
        <w:trPr>
          <w:trHeight w:val="283"/>
        </w:trPr>
        <w:tc>
          <w:tcPr>
            <w:tcW w:w="3539" w:type="dxa"/>
          </w:tcPr>
          <w:p w14:paraId="14437C17" w14:textId="77777777" w:rsidR="006428CD" w:rsidRDefault="006428CD" w:rsidP="00AD7182">
            <w:r>
              <w:t>Pasūtītājs</w:t>
            </w:r>
          </w:p>
        </w:tc>
        <w:tc>
          <w:tcPr>
            <w:tcW w:w="5670"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AD7182">
            <w:r>
              <w:t>Reģistrācijas numurs</w:t>
            </w:r>
          </w:p>
        </w:tc>
        <w:tc>
          <w:tcPr>
            <w:tcW w:w="5670" w:type="dxa"/>
          </w:tcPr>
          <w:p w14:paraId="5AE6CCD5" w14:textId="77777777" w:rsidR="006428CD" w:rsidRDefault="006428CD" w:rsidP="00AD7182">
            <w:r>
              <w:t>90009115622</w:t>
            </w:r>
          </w:p>
        </w:tc>
      </w:tr>
      <w:tr w:rsidR="006428CD" w14:paraId="73F6EEB5" w14:textId="77777777" w:rsidTr="00F407F2">
        <w:trPr>
          <w:trHeight w:val="283"/>
        </w:trPr>
        <w:tc>
          <w:tcPr>
            <w:tcW w:w="3539" w:type="dxa"/>
          </w:tcPr>
          <w:p w14:paraId="19E7164F" w14:textId="77777777" w:rsidR="006428CD" w:rsidRDefault="006428CD" w:rsidP="00AD7182">
            <w:r>
              <w:t>Adrese, e-pasta adrese</w:t>
            </w:r>
          </w:p>
        </w:tc>
        <w:tc>
          <w:tcPr>
            <w:tcW w:w="5670" w:type="dxa"/>
          </w:tcPr>
          <w:p w14:paraId="514F8D92" w14:textId="48793318" w:rsidR="006428CD" w:rsidRPr="002A5C26" w:rsidRDefault="006428CD" w:rsidP="00AD7182">
            <w:r w:rsidRPr="002A5C26">
              <w:t xml:space="preserve">Bērzpils iela 1A, Balvi, Balvu nov., LV-4501, </w:t>
            </w:r>
            <w:hyperlink r:id="rId8"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164B17">
            <w:pPr>
              <w:rPr>
                <w:sz w:val="20"/>
                <w:szCs w:val="20"/>
              </w:rPr>
            </w:pPr>
            <w:r>
              <w:t>Kontaktpersona saistībā ar iepirkuma priekšmetu</w:t>
            </w:r>
          </w:p>
        </w:tc>
        <w:tc>
          <w:tcPr>
            <w:tcW w:w="5670" w:type="dxa"/>
          </w:tcPr>
          <w:p w14:paraId="55AB9B27" w14:textId="5B82DC07" w:rsidR="00164B17" w:rsidRDefault="002A0731" w:rsidP="005A0195">
            <w:pPr>
              <w:spacing w:before="100" w:beforeAutospacing="1" w:after="100" w:afterAutospacing="1"/>
            </w:pPr>
            <w:r w:rsidRPr="0046367A">
              <w:rPr>
                <w:color w:val="000000"/>
                <w:lang w:eastAsia="lv-LV"/>
              </w:rPr>
              <w:t>Balvu novada administrācijas</w:t>
            </w:r>
            <w:r>
              <w:t xml:space="preserve"> Attīstības plānošanas nodaļas projektu vadītāj</w:t>
            </w:r>
            <w:r w:rsidR="00901640">
              <w:t xml:space="preserve">a </w:t>
            </w:r>
            <w:r w:rsidR="005A0195">
              <w:t>Vineta Zeltkalne</w:t>
            </w:r>
            <w:r w:rsidR="00901640">
              <w:t xml:space="preserve">, </w:t>
            </w:r>
            <w:r>
              <w:t>mob.</w:t>
            </w:r>
            <w:bookmarkStart w:id="0" w:name="_GoBack"/>
            <w:bookmarkEnd w:id="0"/>
            <w:r w:rsidR="005A0195">
              <w:t>29373559</w:t>
            </w:r>
          </w:p>
        </w:tc>
      </w:tr>
      <w:tr w:rsidR="002F24CE" w14:paraId="7F05B5ED" w14:textId="77777777" w:rsidTr="00F407F2">
        <w:trPr>
          <w:trHeight w:val="283"/>
        </w:trPr>
        <w:tc>
          <w:tcPr>
            <w:tcW w:w="3539" w:type="dxa"/>
          </w:tcPr>
          <w:p w14:paraId="529D4DD2" w14:textId="348F03BC" w:rsidR="002F24CE" w:rsidRDefault="002F24CE" w:rsidP="00AD7182">
            <w:r>
              <w:t>Kontaktpersona saistībā ar piedāvājuma sagatavošanu / iesniegšanu</w:t>
            </w:r>
          </w:p>
        </w:tc>
        <w:tc>
          <w:tcPr>
            <w:tcW w:w="5670" w:type="dxa"/>
          </w:tcPr>
          <w:p w14:paraId="13F1C4D2" w14:textId="77777777" w:rsidR="00B15641" w:rsidRDefault="002F24CE" w:rsidP="00F83092">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p>
          <w:p w14:paraId="77BF3FF6" w14:textId="6A66BC26" w:rsidR="002F24CE" w:rsidRDefault="002F24CE" w:rsidP="00F83092">
            <w:pPr>
              <w:rPr>
                <w:lang w:eastAsia="lv-LV"/>
              </w:rPr>
            </w:pPr>
            <w:r w:rsidRPr="006F04D4">
              <w:rPr>
                <w:color w:val="000000"/>
              </w:rPr>
              <w:t xml:space="preserve">e-pasts: </w:t>
            </w:r>
            <w:hyperlink r:id="rId9"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AD7182">
            <w:r>
              <w:t>Pasūtītāja darba laiks</w:t>
            </w:r>
          </w:p>
        </w:tc>
        <w:tc>
          <w:tcPr>
            <w:tcW w:w="5670"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058A7F1B" w14:textId="1E5401E6" w:rsidR="006428CD" w:rsidRPr="00E01C7C" w:rsidRDefault="006428CD" w:rsidP="00F617A2">
      <w:pPr>
        <w:shd w:val="clear" w:color="auto" w:fill="FFFFFF"/>
        <w:suppressAutoHyphens w:val="0"/>
        <w:jc w:val="both"/>
      </w:pPr>
      <w:r w:rsidRPr="004314F7">
        <w:rPr>
          <w:b/>
          <w:bCs/>
        </w:rPr>
        <w:t>2. Tirgus izpētes priekšmets:</w:t>
      </w:r>
      <w:r w:rsidR="0022386B" w:rsidRPr="005978A2">
        <w:t xml:space="preserve"> </w:t>
      </w:r>
      <w:r w:rsidR="005A0195" w:rsidRPr="005A0195">
        <w:t xml:space="preserve">Projekta “Latvia - </w:t>
      </w:r>
      <w:r w:rsidR="003E309F">
        <w:t>G</w:t>
      </w:r>
      <w:r w:rsidR="005A0195" w:rsidRPr="005A0195">
        <w:t>reenways” pieteikuma veidlapas tehnisko precizējumu veikšanas un noteiktu sadaļu aizpildīšanas pakalpojums</w:t>
      </w:r>
      <w:r w:rsidR="0022386B" w:rsidRPr="003901B4">
        <w:rPr>
          <w:lang w:eastAsia="lv-LV"/>
        </w:rPr>
        <w:t xml:space="preserve">, </w:t>
      </w:r>
      <w:r w:rsidR="00D1066E" w:rsidRPr="003901B4">
        <w:t xml:space="preserve">atbilstoši Tehniskajai specifikācijai </w:t>
      </w:r>
      <w:r w:rsidR="00D1066E" w:rsidRPr="002B37E1">
        <w:t>(skat. 1.pielikumu).</w:t>
      </w:r>
    </w:p>
    <w:p w14:paraId="2D3ADACB" w14:textId="77777777" w:rsidR="006428CD" w:rsidRDefault="006428CD" w:rsidP="00DA4528">
      <w:pPr>
        <w:jc w:val="both"/>
      </w:pPr>
      <w:r>
        <w:rPr>
          <w:b/>
          <w:bCs/>
        </w:rPr>
        <w:t xml:space="preserve">3. </w:t>
      </w:r>
      <w:r w:rsidRPr="0006626B">
        <w:rPr>
          <w:b/>
          <w:bCs/>
        </w:rPr>
        <w:t>Piedāvājuma izvēles kritērijs:</w:t>
      </w:r>
      <w:r>
        <w:t xml:space="preserve"> zemākā cena.</w:t>
      </w:r>
    </w:p>
    <w:p w14:paraId="4B783860" w14:textId="70ED76C7" w:rsidR="002A0731" w:rsidRPr="002269E5" w:rsidRDefault="006428CD" w:rsidP="00DA4528">
      <w:pPr>
        <w:jc w:val="both"/>
        <w:rPr>
          <w:szCs w:val="20"/>
          <w:lang w:eastAsia="lv-LV"/>
        </w:rPr>
      </w:pPr>
      <w:r>
        <w:rPr>
          <w:b/>
          <w:bCs/>
        </w:rPr>
        <w:t>4.</w:t>
      </w:r>
      <w:r w:rsidR="005978A2">
        <w:rPr>
          <w:b/>
          <w:bCs/>
        </w:rPr>
        <w:t xml:space="preserve"> </w:t>
      </w:r>
      <w:r w:rsidR="005978A2" w:rsidRPr="009B58A9">
        <w:rPr>
          <w:b/>
          <w:bCs/>
        </w:rPr>
        <w:t xml:space="preserve">Līguma izpildes </w:t>
      </w:r>
      <w:r w:rsidRPr="009B58A9">
        <w:rPr>
          <w:b/>
          <w:bCs/>
          <w:szCs w:val="20"/>
          <w:lang w:eastAsia="lv-LV"/>
        </w:rPr>
        <w:t>vieta:</w:t>
      </w:r>
      <w:r w:rsidR="009D02A6">
        <w:rPr>
          <w:b/>
          <w:bCs/>
          <w:szCs w:val="20"/>
          <w:lang w:eastAsia="lv-LV"/>
        </w:rPr>
        <w:t xml:space="preserve"> </w:t>
      </w:r>
      <w:r w:rsidR="007268CF">
        <w:rPr>
          <w:bCs/>
          <w:szCs w:val="20"/>
          <w:lang w:eastAsia="lv-LV"/>
        </w:rPr>
        <w:t>Balvu novada pašvaldība</w:t>
      </w:r>
      <w:r w:rsidR="00661FAC" w:rsidRPr="00661FAC">
        <w:rPr>
          <w:bCs/>
          <w:szCs w:val="20"/>
          <w:lang w:eastAsia="lv-LV"/>
        </w:rPr>
        <w:t xml:space="preserve">, </w:t>
      </w:r>
      <w:r w:rsidR="007268CF" w:rsidRPr="007268CF">
        <w:rPr>
          <w:bCs/>
          <w:szCs w:val="20"/>
          <w:lang w:eastAsia="lv-LV"/>
        </w:rPr>
        <w:t xml:space="preserve">Bērzpils iela 1A, Balvi, </w:t>
      </w:r>
      <w:r w:rsidR="00661FAC" w:rsidRPr="00661FAC">
        <w:rPr>
          <w:bCs/>
          <w:szCs w:val="20"/>
          <w:lang w:eastAsia="lv-LV"/>
        </w:rPr>
        <w:t>Balvu novads</w:t>
      </w:r>
      <w:r w:rsidR="009D02A6">
        <w:t>.</w:t>
      </w:r>
    </w:p>
    <w:p w14:paraId="0015C021" w14:textId="12F91B5F" w:rsidR="006428CD" w:rsidRPr="009B58A9" w:rsidRDefault="006428CD" w:rsidP="00DA4528">
      <w:pPr>
        <w:jc w:val="both"/>
        <w:rPr>
          <w:rFonts w:eastAsiaTheme="minorHAnsi"/>
          <w:lang w:eastAsia="en-US"/>
        </w:rPr>
      </w:pPr>
      <w:r w:rsidRPr="009B58A9">
        <w:rPr>
          <w:b/>
          <w:bCs/>
          <w:lang w:eastAsia="lv-LV"/>
        </w:rPr>
        <w:t xml:space="preserve">5. Līguma </w:t>
      </w:r>
      <w:r w:rsidR="009C55C5">
        <w:rPr>
          <w:b/>
          <w:bCs/>
          <w:lang w:eastAsia="lv-LV"/>
        </w:rPr>
        <w:t>izpildes</w:t>
      </w:r>
      <w:r w:rsidRPr="009B58A9">
        <w:rPr>
          <w:b/>
          <w:bCs/>
          <w:lang w:eastAsia="lv-LV"/>
        </w:rPr>
        <w:t xml:space="preserve"> termiņš:</w:t>
      </w:r>
      <w:r w:rsidR="00363FBF" w:rsidRPr="009B58A9">
        <w:rPr>
          <w:bCs/>
          <w:iCs/>
        </w:rPr>
        <w:t xml:space="preserve"> </w:t>
      </w:r>
      <w:r w:rsidR="00661FAC">
        <w:rPr>
          <w:bCs/>
          <w:iCs/>
        </w:rPr>
        <w:t>līdz 3</w:t>
      </w:r>
      <w:r w:rsidR="003E309F">
        <w:rPr>
          <w:bCs/>
          <w:iCs/>
        </w:rPr>
        <w:t>0</w:t>
      </w:r>
      <w:r w:rsidR="00661FAC">
        <w:rPr>
          <w:bCs/>
          <w:iCs/>
        </w:rPr>
        <w:t>.0</w:t>
      </w:r>
      <w:r w:rsidR="003E309F">
        <w:rPr>
          <w:bCs/>
          <w:iCs/>
        </w:rPr>
        <w:t>1</w:t>
      </w:r>
      <w:r w:rsidR="00661FAC">
        <w:rPr>
          <w:bCs/>
          <w:iCs/>
        </w:rPr>
        <w:t>.2023.</w:t>
      </w:r>
    </w:p>
    <w:p w14:paraId="5D785ABF" w14:textId="1B2644A9" w:rsidR="006428CD" w:rsidRPr="00E01C7C" w:rsidRDefault="00DC483C" w:rsidP="00DA4528">
      <w:pPr>
        <w:jc w:val="both"/>
        <w:rPr>
          <w:lang w:eastAsia="lv-LV"/>
        </w:rPr>
      </w:pPr>
      <w:r>
        <w:rPr>
          <w:b/>
          <w:bCs/>
          <w:lang w:eastAsia="lv-LV"/>
        </w:rPr>
        <w:t>6</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5DCA2D04" w14:textId="3FE019FC" w:rsidR="006D5E8B" w:rsidRDefault="00DC483C" w:rsidP="003E309F">
      <w:pPr>
        <w:jc w:val="both"/>
        <w:rPr>
          <w:lang w:eastAsia="lv-LV"/>
        </w:rPr>
      </w:pPr>
      <w:r>
        <w:rPr>
          <w:b/>
          <w:bCs/>
          <w:lang w:eastAsia="lv-LV"/>
        </w:rPr>
        <w:t>7</w:t>
      </w:r>
      <w:r w:rsidR="006428CD" w:rsidRPr="00B21164">
        <w:rPr>
          <w:b/>
          <w:bCs/>
          <w:lang w:eastAsia="lv-LV"/>
        </w:rPr>
        <w:t>. Apmaksas nosacījumi</w:t>
      </w:r>
      <w:r w:rsidR="006428CD" w:rsidRPr="00007EFD">
        <w:rPr>
          <w:b/>
          <w:bCs/>
          <w:lang w:eastAsia="lv-LV"/>
        </w:rPr>
        <w:t>:</w:t>
      </w:r>
      <w:r w:rsidR="006428CD" w:rsidRPr="00007EFD">
        <w:rPr>
          <w:lang w:eastAsia="lv-LV"/>
        </w:rPr>
        <w:t xml:space="preserve"> </w:t>
      </w:r>
      <w:r w:rsidR="006428CD" w:rsidRPr="00A46DAD">
        <w:rPr>
          <w:lang w:eastAsia="lv-LV"/>
        </w:rPr>
        <w:t>20 (</w:t>
      </w:r>
      <w:r w:rsidR="00D04E51" w:rsidRPr="00A46DAD">
        <w:rPr>
          <w:lang w:eastAsia="lv-LV"/>
        </w:rPr>
        <w:t>div</w:t>
      </w:r>
      <w:r w:rsidR="006428CD" w:rsidRPr="00A46DAD">
        <w:rPr>
          <w:lang w:eastAsia="lv-LV"/>
        </w:rPr>
        <w:t xml:space="preserve">desmit) </w:t>
      </w:r>
      <w:r w:rsidR="00A46DAD" w:rsidRPr="00A46DAD">
        <w:rPr>
          <w:lang w:eastAsia="lv-LV"/>
        </w:rPr>
        <w:t xml:space="preserve">kalendāro </w:t>
      </w:r>
      <w:r w:rsidR="006428CD" w:rsidRPr="00A46DAD">
        <w:rPr>
          <w:lang w:eastAsia="lv-LV"/>
        </w:rPr>
        <w:t xml:space="preserve">dienu laikā pēc </w:t>
      </w:r>
      <w:r w:rsidR="00007EFD" w:rsidRPr="00A46DAD">
        <w:rPr>
          <w:lang w:eastAsia="lv-LV"/>
        </w:rPr>
        <w:t>nodoš</w:t>
      </w:r>
      <w:r w:rsidR="00DA4528" w:rsidRPr="00A46DAD">
        <w:rPr>
          <w:lang w:eastAsia="lv-LV"/>
        </w:rPr>
        <w:t>a</w:t>
      </w:r>
      <w:r w:rsidR="00007EFD" w:rsidRPr="00A46DAD">
        <w:rPr>
          <w:lang w:eastAsia="lv-LV"/>
        </w:rPr>
        <w:t>nas-pieņemšanas akta parakstīšanas</w:t>
      </w:r>
      <w:r w:rsidR="003E309F">
        <w:rPr>
          <w:lang w:eastAsia="lv-LV"/>
        </w:rPr>
        <w:t xml:space="preserve"> un rēķina iesniegšanas.</w:t>
      </w:r>
    </w:p>
    <w:p w14:paraId="799BC62D" w14:textId="0CB548A8" w:rsidR="009C55C5" w:rsidRPr="009C55C5" w:rsidRDefault="009C55C5" w:rsidP="003E309F">
      <w:pPr>
        <w:jc w:val="both"/>
        <w:rPr>
          <w:b/>
          <w:bCs/>
          <w:lang w:eastAsia="lv-LV"/>
        </w:rPr>
      </w:pPr>
      <w:r w:rsidRPr="009C55C5">
        <w:rPr>
          <w:b/>
          <w:lang w:eastAsia="lv-LV"/>
        </w:rPr>
        <w:t>8. Prasības pretendentam:</w:t>
      </w:r>
    </w:p>
    <w:p w14:paraId="6E9ABFB4" w14:textId="1A0025F0" w:rsidR="002A5C26" w:rsidRDefault="00DC483C"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.1. Pretendentam (juridiskai personai) jābūt reģistrētam LR Uzņēmumu reģistrā vai līdzvērtīgā reģistrā ārvalstīs. Informācija tiks pārbaudīta LR Uzņēmumu reģistra tīmekļv</w:t>
      </w:r>
      <w:r w:rsidR="002A5C26">
        <w:rPr>
          <w:color w:val="000000"/>
          <w:lang w:eastAsia="lv-LV"/>
        </w:rPr>
        <w:t xml:space="preserve">ietnē </w:t>
      </w:r>
      <w:hyperlink r:id="rId10" w:history="1">
        <w:r w:rsidR="002A5C26" w:rsidRPr="00DC24EF">
          <w:rPr>
            <w:rStyle w:val="Hyperlink"/>
            <w:lang w:eastAsia="lv-LV"/>
          </w:rPr>
          <w:t>https://www.ur.gov.lv/lv/</w:t>
        </w:r>
      </w:hyperlink>
      <w:r w:rsidR="002A5C26">
        <w:rPr>
          <w:color w:val="000000"/>
          <w:lang w:eastAsia="lv-LV"/>
        </w:rPr>
        <w:t xml:space="preserve"> </w:t>
      </w:r>
      <w:r w:rsidR="002A5C26" w:rsidRPr="002A5C26">
        <w:rPr>
          <w:color w:val="000000"/>
          <w:lang w:eastAsia="lv-LV"/>
        </w:rPr>
        <w:t>.</w:t>
      </w:r>
    </w:p>
    <w:p w14:paraId="168EF61D" w14:textId="77777777" w:rsidR="003E309F" w:rsidRPr="00220A30" w:rsidRDefault="003E309F" w:rsidP="003E309F">
      <w:pPr>
        <w:suppressAutoHyphens w:val="0"/>
        <w:autoSpaceDE w:val="0"/>
        <w:autoSpaceDN w:val="0"/>
        <w:adjustRightInd w:val="0"/>
        <w:jc w:val="both"/>
      </w:pPr>
      <w:r w:rsidRPr="002671F1">
        <w:t xml:space="preserve">8.2. Pretendentam (fiziskai personai) jābūt reģistrētam Valsts ieņēmumu dienestā vai līdzvērtīgā reģistrā </w:t>
      </w:r>
      <w:r w:rsidRPr="00220A30">
        <w:t xml:space="preserve">ārvalstīs. Informācija tiks pārbaudīta Valsts ieņēmumu dienesta tīmekļvietnes sadaļā “Saimnieciskās darbības veicēji, VID reģistrētās juridiskās personas un citas personas” </w:t>
      </w:r>
      <w:hyperlink r:id="rId11" w:history="1">
        <w:r w:rsidRPr="00220A30">
          <w:rPr>
            <w:rStyle w:val="Hyperlink"/>
          </w:rPr>
          <w:t>https://www6.vid.gov.lv/SDV</w:t>
        </w:r>
      </w:hyperlink>
      <w:r w:rsidRPr="00220A30">
        <w:t xml:space="preserve"> .</w:t>
      </w:r>
    </w:p>
    <w:p w14:paraId="419152CE" w14:textId="4C557310" w:rsidR="006F7469" w:rsidRPr="00272FB8" w:rsidRDefault="006F7469" w:rsidP="005D39E9">
      <w:pPr>
        <w:suppressAutoHyphens w:val="0"/>
        <w:autoSpaceDE w:val="0"/>
        <w:autoSpaceDN w:val="0"/>
        <w:adjustRightInd w:val="0"/>
        <w:jc w:val="both"/>
        <w:rPr>
          <w:color w:val="000000" w:themeColor="text1"/>
          <w:lang w:eastAsia="lv-LV"/>
        </w:rPr>
      </w:pPr>
      <w:r w:rsidRPr="00272FB8">
        <w:rPr>
          <w:color w:val="000000" w:themeColor="text1"/>
        </w:rPr>
        <w:t>8.3.</w:t>
      </w:r>
      <w:r w:rsidRPr="00272FB8">
        <w:rPr>
          <w:rFonts w:asciiTheme="majorBidi" w:hAnsiTheme="majorBidi" w:cstheme="majorBidi"/>
          <w:color w:val="000000" w:themeColor="text1"/>
        </w:rPr>
        <w:t xml:space="preserve"> </w:t>
      </w:r>
      <w:r w:rsidR="003F2105" w:rsidRPr="00272FB8">
        <w:rPr>
          <w:rFonts w:asciiTheme="majorBidi" w:hAnsiTheme="majorBidi" w:cstheme="majorBidi"/>
          <w:color w:val="000000" w:themeColor="text1"/>
        </w:rPr>
        <w:t>Pretendenta rīcībā ir speciālists, kam</w:t>
      </w:r>
      <w:r w:rsidRPr="00272FB8">
        <w:rPr>
          <w:rFonts w:asciiTheme="majorBidi" w:hAnsiTheme="majorBidi" w:cstheme="majorBidi"/>
          <w:color w:val="000000" w:themeColor="text1"/>
        </w:rPr>
        <w:t xml:space="preserve"> iepriekšējo </w:t>
      </w:r>
      <w:r w:rsidR="00272FB8" w:rsidRPr="00272FB8">
        <w:rPr>
          <w:rFonts w:asciiTheme="majorBidi" w:hAnsiTheme="majorBidi" w:cstheme="majorBidi"/>
          <w:color w:val="000000" w:themeColor="text1"/>
        </w:rPr>
        <w:t>5</w:t>
      </w:r>
      <w:r w:rsidRPr="00272FB8">
        <w:rPr>
          <w:rFonts w:asciiTheme="majorBidi" w:hAnsiTheme="majorBidi" w:cstheme="majorBidi"/>
          <w:color w:val="000000" w:themeColor="text1"/>
        </w:rPr>
        <w:t xml:space="preserve"> (</w:t>
      </w:r>
      <w:r w:rsidR="00272FB8" w:rsidRPr="00272FB8">
        <w:rPr>
          <w:rFonts w:asciiTheme="majorBidi" w:hAnsiTheme="majorBidi" w:cstheme="majorBidi"/>
          <w:color w:val="000000" w:themeColor="text1"/>
        </w:rPr>
        <w:t>piecu</w:t>
      </w:r>
      <w:r w:rsidRPr="00272FB8">
        <w:rPr>
          <w:rFonts w:asciiTheme="majorBidi" w:hAnsiTheme="majorBidi" w:cstheme="majorBidi"/>
          <w:color w:val="000000" w:themeColor="text1"/>
        </w:rPr>
        <w:t xml:space="preserve">) gadu laikā ir gūta </w:t>
      </w:r>
      <w:r w:rsidR="009C55C5" w:rsidRPr="00272FB8">
        <w:rPr>
          <w:rFonts w:asciiTheme="majorBidi" w:hAnsiTheme="majorBidi" w:cstheme="majorBidi"/>
          <w:color w:val="000000" w:themeColor="text1"/>
        </w:rPr>
        <w:t xml:space="preserve">sekmīga </w:t>
      </w:r>
      <w:r w:rsidRPr="00272FB8">
        <w:rPr>
          <w:rFonts w:asciiTheme="majorBidi" w:hAnsiTheme="majorBidi" w:cstheme="majorBidi"/>
          <w:color w:val="000000" w:themeColor="text1"/>
        </w:rPr>
        <w:t>pieredze</w:t>
      </w:r>
      <w:bookmarkStart w:id="1" w:name="_Hlk98839164"/>
      <w:r w:rsidRPr="00272FB8">
        <w:rPr>
          <w:rFonts w:asciiTheme="majorBidi" w:hAnsiTheme="majorBidi" w:cstheme="majorBidi"/>
          <w:color w:val="000000" w:themeColor="text1"/>
        </w:rPr>
        <w:t xml:space="preserve"> vismaz 1 (viena) </w:t>
      </w:r>
      <w:bookmarkEnd w:id="1"/>
      <w:r w:rsidRPr="00272FB8">
        <w:rPr>
          <w:rFonts w:asciiTheme="majorBidi" w:hAnsiTheme="majorBidi" w:cstheme="majorBidi"/>
          <w:color w:val="000000" w:themeColor="text1"/>
        </w:rPr>
        <w:t>pārrobežu vai starptautisk</w:t>
      </w:r>
      <w:r w:rsidR="003F2105" w:rsidRPr="00272FB8">
        <w:rPr>
          <w:rFonts w:asciiTheme="majorBidi" w:hAnsiTheme="majorBidi" w:cstheme="majorBidi"/>
          <w:color w:val="000000" w:themeColor="text1"/>
        </w:rPr>
        <w:t>ā projekta</w:t>
      </w:r>
      <w:r w:rsidRPr="00272FB8">
        <w:rPr>
          <w:rFonts w:asciiTheme="majorBidi" w:hAnsiTheme="majorBidi" w:cstheme="majorBidi"/>
          <w:color w:val="000000" w:themeColor="text1"/>
        </w:rPr>
        <w:t xml:space="preserve"> pieteikuma aizpildīšanā.</w:t>
      </w:r>
    </w:p>
    <w:p w14:paraId="6A47F2E9" w14:textId="1F043DB4" w:rsidR="00AD171A" w:rsidRDefault="00AD171A" w:rsidP="002A5C26">
      <w:pPr>
        <w:suppressAutoHyphens w:val="0"/>
        <w:autoSpaceDE w:val="0"/>
        <w:autoSpaceDN w:val="0"/>
        <w:adjustRightInd w:val="0"/>
        <w:jc w:val="both"/>
        <w:rPr>
          <w:color w:val="000000"/>
          <w:lang w:eastAsia="lv-LV"/>
        </w:rPr>
      </w:pPr>
      <w:r w:rsidRPr="00B2708F">
        <w:rPr>
          <w:color w:val="000000"/>
          <w:lang w:eastAsia="lv-LV"/>
        </w:rPr>
        <w:t>8.</w:t>
      </w:r>
      <w:r w:rsidR="003E309F">
        <w:rPr>
          <w:color w:val="000000"/>
          <w:lang w:eastAsia="lv-LV"/>
        </w:rPr>
        <w:t>4</w:t>
      </w:r>
      <w:r w:rsidRPr="00B2708F">
        <w:rPr>
          <w:color w:val="000000"/>
          <w:lang w:eastAsia="lv-LV"/>
        </w:rPr>
        <w:t>. Uz pretendentu nedrīkst būt attiecināmi Starptautisko un Latvijas Republikas nacionālo sankciju</w:t>
      </w:r>
      <w:r w:rsidRPr="00AD171A">
        <w:rPr>
          <w:color w:val="000000"/>
          <w:lang w:eastAsia="lv-LV"/>
        </w:rPr>
        <w:t xml:space="preserve">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2"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0B11800C" w14:textId="653ED06D" w:rsidR="006D5E8B" w:rsidRPr="00B21164" w:rsidRDefault="00DC483C" w:rsidP="002A5C26">
      <w:pPr>
        <w:suppressAutoHyphens w:val="0"/>
        <w:autoSpaceDE w:val="0"/>
        <w:autoSpaceDN w:val="0"/>
        <w:adjustRightInd w:val="0"/>
        <w:jc w:val="both"/>
        <w:rPr>
          <w:color w:val="000000"/>
          <w:lang w:eastAsia="lv-LV"/>
        </w:rPr>
      </w:pPr>
      <w:r>
        <w:rPr>
          <w:b/>
          <w:bCs/>
          <w:color w:val="000000"/>
          <w:lang w:eastAsia="lv-LV"/>
        </w:rPr>
        <w:t>9</w:t>
      </w:r>
      <w:r w:rsidR="006D5E8B" w:rsidRPr="00B21164">
        <w:rPr>
          <w:b/>
          <w:bCs/>
          <w:color w:val="000000"/>
          <w:lang w:eastAsia="lv-LV"/>
        </w:rPr>
        <w:t>. Iesniedzamie dokumenti:</w:t>
      </w:r>
    </w:p>
    <w:p w14:paraId="10B07AB1" w14:textId="77777777" w:rsidR="00661FAC" w:rsidRPr="00661FAC" w:rsidRDefault="00661FAC" w:rsidP="00661FAC">
      <w:pPr>
        <w:jc w:val="both"/>
        <w:rPr>
          <w:color w:val="000000"/>
          <w:lang w:eastAsia="lv-LV"/>
        </w:rPr>
      </w:pPr>
      <w:r w:rsidRPr="00661FAC">
        <w:rPr>
          <w:color w:val="000000"/>
          <w:lang w:eastAsia="lv-LV"/>
        </w:rPr>
        <w:t>9.1. Finanšu/ tehniskais piedāvājums (skat. 2.pielikumu).</w:t>
      </w:r>
    </w:p>
    <w:p w14:paraId="48C12715" w14:textId="13C94882" w:rsidR="003E309F" w:rsidRPr="00272FB8" w:rsidRDefault="003E309F" w:rsidP="003E309F">
      <w:pPr>
        <w:jc w:val="both"/>
        <w:rPr>
          <w:color w:val="000000" w:themeColor="text1"/>
          <w:lang w:eastAsia="lv-LV"/>
        </w:rPr>
      </w:pPr>
      <w:r w:rsidRPr="00272FB8">
        <w:rPr>
          <w:color w:val="000000" w:themeColor="text1"/>
          <w:lang w:eastAsia="lv-LV"/>
        </w:rPr>
        <w:t xml:space="preserve">9.2. Iesniegt 1 (vienu) pozitīvu pieredzi apliecinošus dokumentus (piem., pasūtītāju atsauksmes, izziņas, nodošanas-pieņemšanas aktus vai citu alternatīvu dokumentu kopijas) par sekmīgi </w:t>
      </w:r>
      <w:r w:rsidRPr="00272FB8">
        <w:rPr>
          <w:color w:val="000000" w:themeColor="text1"/>
          <w:lang w:eastAsia="lv-LV"/>
        </w:rPr>
        <w:lastRenderedPageBreak/>
        <w:t xml:space="preserve">izpildītām līgumsaistībām, kas apliecina pretendenta pieredzi un kvalitāti atbilstoši 8.3.punkta prasībai. </w:t>
      </w:r>
    </w:p>
    <w:p w14:paraId="35053C14" w14:textId="77777777" w:rsidR="003E309F" w:rsidRPr="004718A6" w:rsidRDefault="003E309F" w:rsidP="003E309F">
      <w:pPr>
        <w:jc w:val="both"/>
        <w:rPr>
          <w:color w:val="000000" w:themeColor="text1"/>
          <w:lang w:eastAsia="lv-LV"/>
        </w:rPr>
      </w:pPr>
      <w:r w:rsidRPr="004718A6">
        <w:rPr>
          <w:color w:val="000000" w:themeColor="text1"/>
          <w:lang w:eastAsia="lv-LV"/>
        </w:rPr>
        <w:t>Iesniegtajā dokumentā jābūt iekļautai vismaz šādai informācijai:</w:t>
      </w:r>
    </w:p>
    <w:p w14:paraId="24DE90E0" w14:textId="77777777" w:rsidR="003E309F" w:rsidRPr="004718A6" w:rsidRDefault="003E309F" w:rsidP="003E309F">
      <w:pPr>
        <w:jc w:val="both"/>
        <w:rPr>
          <w:color w:val="000000" w:themeColor="text1"/>
          <w:lang w:eastAsia="lv-LV"/>
        </w:rPr>
      </w:pPr>
      <w:r w:rsidRPr="004718A6">
        <w:rPr>
          <w:color w:val="000000" w:themeColor="text1"/>
          <w:lang w:eastAsia="lv-LV"/>
        </w:rPr>
        <w:t>- pasūtītājs;</w:t>
      </w:r>
    </w:p>
    <w:p w14:paraId="0968B167" w14:textId="77777777" w:rsidR="003E309F" w:rsidRPr="004718A6" w:rsidRDefault="003E309F" w:rsidP="003E309F">
      <w:pPr>
        <w:jc w:val="both"/>
        <w:rPr>
          <w:color w:val="000000" w:themeColor="text1"/>
          <w:lang w:eastAsia="lv-LV"/>
        </w:rPr>
      </w:pPr>
      <w:r w:rsidRPr="004718A6">
        <w:rPr>
          <w:color w:val="000000" w:themeColor="text1"/>
          <w:lang w:eastAsia="lv-LV"/>
        </w:rPr>
        <w:t>- līguma priekšmets, līguma izpildes periods un vieta;</w:t>
      </w:r>
    </w:p>
    <w:p w14:paraId="144D8466" w14:textId="106A6F99" w:rsidR="003E309F" w:rsidRPr="004718A6" w:rsidRDefault="003E309F" w:rsidP="003E309F">
      <w:pPr>
        <w:jc w:val="both"/>
        <w:rPr>
          <w:color w:val="000000" w:themeColor="text1"/>
          <w:lang w:eastAsia="lv-LV"/>
        </w:rPr>
      </w:pPr>
      <w:r w:rsidRPr="004718A6">
        <w:rPr>
          <w:color w:val="000000" w:themeColor="text1"/>
          <w:lang w:eastAsia="lv-LV"/>
        </w:rPr>
        <w:t>- veiktā pakalpojuma īss raksturojums un kvalitāte.</w:t>
      </w:r>
    </w:p>
    <w:p w14:paraId="33B637A8" w14:textId="77777777" w:rsidR="00661FAC" w:rsidRPr="00661FAC" w:rsidRDefault="00661FAC" w:rsidP="00661FAC">
      <w:pPr>
        <w:jc w:val="both"/>
        <w:rPr>
          <w:color w:val="000000"/>
          <w:lang w:eastAsia="lv-LV"/>
        </w:rPr>
      </w:pPr>
      <w:r w:rsidRPr="00661FAC">
        <w:rPr>
          <w:color w:val="000000"/>
          <w:lang w:eastAsia="lv-LV"/>
        </w:rPr>
        <w:t>9.3. Ja tirgus izpētes piedāvājuma dokumentus paraksta pilnvarota persona – jāiesniedz šīs personas paraksttiesības apliecinoša dokumenta kopija.</w:t>
      </w:r>
    </w:p>
    <w:p w14:paraId="7082089C" w14:textId="77777777" w:rsidR="00661FAC" w:rsidRPr="00661FAC" w:rsidRDefault="00661FAC" w:rsidP="00661FAC">
      <w:pPr>
        <w:jc w:val="both"/>
        <w:rPr>
          <w:color w:val="000000"/>
          <w:lang w:eastAsia="lv-LV"/>
        </w:rPr>
      </w:pPr>
      <w:r w:rsidRPr="00661FAC">
        <w:rPr>
          <w:color w:val="000000"/>
          <w:lang w:eastAsia="lv-LV"/>
        </w:rPr>
        <w:t>9.4. Ārvalstīs reģistrētām personām:</w:t>
      </w:r>
    </w:p>
    <w:p w14:paraId="47914E0B" w14:textId="77777777" w:rsidR="00661FAC" w:rsidRDefault="00661FAC" w:rsidP="004D2E18">
      <w:pPr>
        <w:ind w:left="284"/>
        <w:jc w:val="both"/>
        <w:rPr>
          <w:color w:val="000000"/>
          <w:lang w:eastAsia="lv-LV"/>
        </w:rPr>
      </w:pPr>
      <w:r w:rsidRPr="00661FAC">
        <w:rPr>
          <w:color w:val="000000"/>
          <w:lang w:eastAsia="lv-LV"/>
        </w:rPr>
        <w:t>9.4.1. ja pretendents ir reģistrēts līdzvērtīgā uzņēmumu vai saimnieciskās darbības reģistrā ārvalstīs – jāiesniedz attiecīgās institūcijas ārvalstīs izsniegtas reģistrācijas apliecības kopija;</w:t>
      </w:r>
    </w:p>
    <w:p w14:paraId="41CEAF34" w14:textId="3EC735BB" w:rsidR="00661FAC" w:rsidRPr="00661FAC" w:rsidRDefault="00661FAC" w:rsidP="004D2E18">
      <w:pPr>
        <w:ind w:left="284"/>
        <w:jc w:val="both"/>
        <w:rPr>
          <w:color w:val="000000"/>
          <w:lang w:eastAsia="lv-LV"/>
        </w:rPr>
      </w:pPr>
      <w:r w:rsidRPr="00661FAC">
        <w:rPr>
          <w:color w:val="000000"/>
          <w:lang w:eastAsia="lv-LV"/>
        </w:rPr>
        <w:t>9.4.</w:t>
      </w:r>
      <w:r w:rsidR="004D068B">
        <w:rPr>
          <w:color w:val="000000"/>
          <w:lang w:eastAsia="lv-LV"/>
        </w:rPr>
        <w:t>2</w:t>
      </w:r>
      <w:r w:rsidRPr="00661FAC">
        <w:rPr>
          <w:color w:val="000000"/>
          <w:lang w:eastAsia="lv-LV"/>
        </w:rPr>
        <w:t>. par Starptautisko un Latvijas Republikas nacionālo sankciju likuma 11.</w:t>
      </w:r>
      <w:r w:rsidRPr="007A1388">
        <w:rPr>
          <w:color w:val="000000"/>
          <w:vertAlign w:val="superscript"/>
          <w:lang w:eastAsia="lv-LV"/>
        </w:rPr>
        <w:t>1</w:t>
      </w:r>
      <w:r w:rsidRPr="00661FAC">
        <w:rPr>
          <w:color w:val="000000"/>
          <w:lang w:eastAsia="lv-LV"/>
        </w:rPr>
        <w:t xml:space="preserve"> panta pirmajā daļā minētajiem izslēgšanas noteikumiem ārvalstu uzņēmumam jāiesniedz:</w:t>
      </w:r>
    </w:p>
    <w:p w14:paraId="312445F8" w14:textId="77777777" w:rsidR="00661FAC" w:rsidRPr="00661FAC" w:rsidRDefault="00661FAC" w:rsidP="004D2E18">
      <w:pPr>
        <w:ind w:left="284"/>
        <w:jc w:val="both"/>
        <w:rPr>
          <w:color w:val="000000"/>
          <w:lang w:eastAsia="lv-LV"/>
        </w:rPr>
      </w:pPr>
      <w:r w:rsidRPr="00661FAC">
        <w:rPr>
          <w:color w:val="000000"/>
          <w:lang w:eastAsia="lv-LV"/>
        </w:rPr>
        <w:t>- attiecīgas ārvalstu iestādes izziņa par valdes/ padomes sastāvu;</w:t>
      </w:r>
    </w:p>
    <w:p w14:paraId="3F6EF3C3" w14:textId="77777777" w:rsidR="004D2E18" w:rsidRDefault="00661FAC" w:rsidP="004D2E18">
      <w:pPr>
        <w:ind w:left="284"/>
        <w:jc w:val="both"/>
        <w:rPr>
          <w:color w:val="000000"/>
          <w:lang w:eastAsia="lv-LV"/>
        </w:rPr>
      </w:pPr>
      <w:r w:rsidRPr="00661FAC">
        <w:rPr>
          <w:color w:val="000000"/>
          <w:lang w:eastAsia="lv-LV"/>
        </w:rPr>
        <w:t>- pretendenta apliecinājums, ka izziņā norādītā informācija joprojām ir aktuāla.</w:t>
      </w:r>
    </w:p>
    <w:p w14:paraId="3907D408" w14:textId="1E8A51F7" w:rsidR="006D5E8B" w:rsidRPr="0006626B" w:rsidRDefault="00DC483C" w:rsidP="004D2E18">
      <w:pPr>
        <w:jc w:val="both"/>
        <w:rPr>
          <w:iCs/>
        </w:rPr>
      </w:pPr>
      <w:r>
        <w:rPr>
          <w:b/>
          <w:bCs/>
        </w:rPr>
        <w:t>10</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6A294794" w:rsidR="006D5E8B" w:rsidRDefault="006D5E8B" w:rsidP="006D5E8B">
      <w:pPr>
        <w:jc w:val="both"/>
        <w:rPr>
          <w:iCs/>
        </w:rPr>
      </w:pPr>
      <w:r>
        <w:rPr>
          <w:iCs/>
        </w:rPr>
        <w:t>1</w:t>
      </w:r>
      <w:r w:rsidR="00DC483C">
        <w:rPr>
          <w:iCs/>
        </w:rPr>
        <w:t>0</w:t>
      </w:r>
      <w:r>
        <w:rPr>
          <w:iCs/>
        </w:rPr>
        <w:t>.</w:t>
      </w:r>
      <w:r w:rsidRPr="00FC2496">
        <w:rPr>
          <w:iCs/>
        </w:rPr>
        <w:t xml:space="preserve">1. </w:t>
      </w:r>
      <w:r w:rsidRPr="00FC2496">
        <w:t xml:space="preserve">Piedāvājumi var tikt nosūtīti pa pastu, ar kurjeru, iesniegti personīgi vai elektroniski līdz </w:t>
      </w:r>
      <w:r w:rsidR="00114581">
        <w:rPr>
          <w:b/>
          <w:bCs/>
          <w:color w:val="000000" w:themeColor="text1"/>
        </w:rPr>
        <w:t>05</w:t>
      </w:r>
      <w:r w:rsidRPr="00A63CB2">
        <w:rPr>
          <w:b/>
          <w:bCs/>
        </w:rPr>
        <w:t>.</w:t>
      </w:r>
      <w:r w:rsidR="00114581">
        <w:rPr>
          <w:b/>
          <w:bCs/>
        </w:rPr>
        <w:t>01</w:t>
      </w:r>
      <w:r w:rsidRPr="00A63CB2">
        <w:rPr>
          <w:b/>
          <w:bCs/>
        </w:rPr>
        <w:t>.202</w:t>
      </w:r>
      <w:r w:rsidR="00114581">
        <w:rPr>
          <w:b/>
          <w:bCs/>
        </w:rPr>
        <w:t>3</w:t>
      </w:r>
      <w:r w:rsidRPr="00A63CB2">
        <w:rPr>
          <w:b/>
          <w:bCs/>
        </w:rPr>
        <w:t>.,</w:t>
      </w:r>
      <w:r w:rsidRPr="009B58A9">
        <w:rPr>
          <w:b/>
          <w:bCs/>
        </w:rPr>
        <w:t xml:space="preserve"> </w:t>
      </w:r>
      <w:r w:rsidRPr="00152ABC">
        <w:rPr>
          <w:b/>
          <w:bCs/>
        </w:rPr>
        <w:t>plkst</w:t>
      </w:r>
      <w:r w:rsidRPr="00935C8B">
        <w:rPr>
          <w:b/>
          <w:bCs/>
        </w:rPr>
        <w:t>.13.00</w:t>
      </w:r>
      <w:r w:rsidRPr="00935C8B">
        <w:t>.</w:t>
      </w:r>
    </w:p>
    <w:p w14:paraId="3FCF1FE5" w14:textId="4CC72C87" w:rsidR="006D5E8B" w:rsidRDefault="006D5E8B" w:rsidP="006D5E8B">
      <w:pPr>
        <w:pStyle w:val="List"/>
        <w:ind w:left="0" w:firstLine="0"/>
        <w:jc w:val="both"/>
      </w:pPr>
      <w:r>
        <w:t>1</w:t>
      </w:r>
      <w:r w:rsidR="00DC483C">
        <w:t>0</w:t>
      </w:r>
      <w:r>
        <w:t xml:space="preserve">.2. </w:t>
      </w:r>
      <w:r w:rsidRPr="003F4895">
        <w:t>Piedāvājuma iesniegšanas vieta</w:t>
      </w:r>
      <w:r>
        <w:t xml:space="preserve">: </w:t>
      </w:r>
      <w:r w:rsidRPr="00580EC6">
        <w:rPr>
          <w:b/>
          <w:bCs/>
        </w:rPr>
        <w:t>Balvu novada pašvaldība, Bērzpils ielā 1A, Balvi, Balvu nov., LV-4501.</w:t>
      </w:r>
    </w:p>
    <w:p w14:paraId="08076EEF" w14:textId="6E85BC1D" w:rsidR="006D5E8B" w:rsidRPr="0071074F" w:rsidRDefault="006D5E8B" w:rsidP="006D5E8B">
      <w:pPr>
        <w:pStyle w:val="List"/>
        <w:ind w:left="0" w:firstLine="0"/>
        <w:jc w:val="both"/>
      </w:pPr>
      <w:r>
        <w:t>1</w:t>
      </w:r>
      <w:r w:rsidR="00DC483C">
        <w:t>0</w:t>
      </w:r>
      <w:r>
        <w:t xml:space="preserve">.3. </w:t>
      </w:r>
      <w:r w:rsidRPr="0071074F">
        <w:t>Ja piedāvājumu iesniedz nosūtot pa pastu</w:t>
      </w:r>
      <w:r>
        <w:t xml:space="preserve"> vai kurjeru</w:t>
      </w:r>
      <w:r w:rsidRPr="0071074F">
        <w:t xml:space="preserve">, pasūtītājam to ir jāsaņem norādītajā adresē līdz </w:t>
      </w:r>
      <w:r>
        <w:t>1</w:t>
      </w:r>
      <w:r w:rsidR="00924A1C">
        <w:t>0</w:t>
      </w:r>
      <w:r w:rsidRPr="0071074F">
        <w:t>.1.punktā norādīt</w:t>
      </w:r>
      <w:r>
        <w:t>ajam</w:t>
      </w:r>
      <w:r w:rsidRPr="0071074F">
        <w:t xml:space="preserve"> piedāvājumu iesniegšanas termiņa</w:t>
      </w:r>
      <w:r>
        <w:t>m</w:t>
      </w:r>
      <w:r w:rsidRPr="0071074F">
        <w:t>.</w:t>
      </w:r>
    </w:p>
    <w:p w14:paraId="20377907" w14:textId="67B07CB6" w:rsidR="006D5E8B" w:rsidRPr="00030301" w:rsidRDefault="006D5E8B" w:rsidP="006D5E8B">
      <w:pPr>
        <w:pStyle w:val="ListContinue"/>
        <w:spacing w:after="0"/>
        <w:ind w:left="0"/>
        <w:jc w:val="both"/>
        <w:rPr>
          <w:lang w:eastAsia="lv-LV"/>
        </w:rPr>
      </w:pPr>
      <w:r>
        <w:t>1</w:t>
      </w:r>
      <w:r w:rsidR="00DC483C">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3" w:history="1">
        <w:r w:rsidRPr="009C7D4D">
          <w:rPr>
            <w:rStyle w:val="Hyperlink"/>
          </w:rPr>
          <w:t>dome@balvi.lv</w:t>
        </w:r>
      </w:hyperlink>
      <w:r w:rsidR="004E4F7D" w:rsidRPr="004E4F7D">
        <w:rPr>
          <w:rStyle w:val="Hyperlink"/>
          <w:color w:val="auto"/>
          <w:u w:val="none"/>
        </w:rPr>
        <w:t xml:space="preserve"> </w:t>
      </w:r>
      <w:r>
        <w:t>, vēstules tēmā norādot</w:t>
      </w:r>
      <w:r w:rsidRPr="004E4F7D">
        <w:t xml:space="preserve">: </w:t>
      </w:r>
      <w:r w:rsidRPr="00030301">
        <w:rPr>
          <w:i/>
          <w:iCs/>
        </w:rPr>
        <w:t xml:space="preserve">“Piedāvājums tirgus izpētei ar ID Nr. BNP </w:t>
      </w:r>
      <w:r w:rsidRPr="009161A7">
        <w:rPr>
          <w:i/>
          <w:iCs/>
        </w:rPr>
        <w:t>TI 202</w:t>
      </w:r>
      <w:r w:rsidR="009E33FF">
        <w:rPr>
          <w:i/>
          <w:iCs/>
        </w:rPr>
        <w:t>2/</w:t>
      </w:r>
      <w:r w:rsidR="00E746B1">
        <w:rPr>
          <w:i/>
          <w:iCs/>
        </w:rPr>
        <w:t>1</w:t>
      </w:r>
      <w:r w:rsidR="00114581">
        <w:rPr>
          <w:i/>
          <w:iCs/>
        </w:rPr>
        <w:t>43</w:t>
      </w:r>
      <w:r w:rsidRPr="009161A7">
        <w:rPr>
          <w:i/>
          <w:iCs/>
        </w:rPr>
        <w:t>”</w:t>
      </w:r>
      <w:r w:rsidRPr="009161A7">
        <w:t>.</w:t>
      </w:r>
    </w:p>
    <w:p w14:paraId="0B2ACFD9" w14:textId="646C9A52" w:rsidR="006D5E8B" w:rsidRPr="0091560E" w:rsidRDefault="006D5E8B" w:rsidP="006D5E8B">
      <w:pPr>
        <w:pStyle w:val="ListParagraph"/>
        <w:ind w:left="0"/>
        <w:jc w:val="both"/>
      </w:pPr>
      <w:r>
        <w:t>1</w:t>
      </w:r>
      <w:r w:rsidR="00DC483C">
        <w:t>0</w:t>
      </w:r>
      <w:r>
        <w:t>.5</w:t>
      </w:r>
      <w:r w:rsidRPr="0091560E">
        <w:t>. Pi</w:t>
      </w:r>
      <w:r>
        <w:t xml:space="preserve">edāvājuma sūtījuma noformēšana: </w:t>
      </w:r>
      <w:bookmarkStart w:id="2"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298444C2" w:rsidR="006D5E8B" w:rsidRDefault="006D5E8B" w:rsidP="00CE7E72">
      <w:pPr>
        <w:jc w:val="both"/>
      </w:pPr>
      <w:r>
        <w:t xml:space="preserve">- </w:t>
      </w:r>
      <w:r w:rsidRPr="00935C8B">
        <w:t xml:space="preserve">atzīme ar norādi: Tirgus </w:t>
      </w:r>
      <w:r w:rsidRPr="001912CB">
        <w:t xml:space="preserve">izpētei </w:t>
      </w:r>
      <w:r w:rsidRPr="00B90EB9">
        <w:rPr>
          <w:i/>
          <w:iCs/>
        </w:rPr>
        <w:t>„</w:t>
      </w:r>
      <w:r w:rsidR="003F2105" w:rsidRPr="003F2105">
        <w:rPr>
          <w:i/>
        </w:rPr>
        <w:t>Projekta “Latvia - Greenways” pieteikuma veidlapas tehnisko precizējumu veikšanas un noteiktu sadaļu aizpildīšanas pakalpojums</w:t>
      </w:r>
      <w:r w:rsidR="00661FAC" w:rsidRPr="00661FAC">
        <w:rPr>
          <w:i/>
        </w:rPr>
        <w:t>”</w:t>
      </w:r>
      <w:r w:rsidRPr="00B90EB9">
        <w:rPr>
          <w:i/>
          <w:iCs/>
        </w:rPr>
        <w:t>,</w:t>
      </w:r>
      <w:r w:rsidRPr="001912CB">
        <w:rPr>
          <w:i/>
          <w:iCs/>
        </w:rPr>
        <w:t xml:space="preserve"> ID Nr. BNP</w:t>
      </w:r>
      <w:r w:rsidRPr="00935C8B">
        <w:rPr>
          <w:i/>
          <w:iCs/>
        </w:rPr>
        <w:t xml:space="preserve"> TI 202</w:t>
      </w:r>
      <w:r w:rsidR="003370F2">
        <w:rPr>
          <w:i/>
          <w:iCs/>
        </w:rPr>
        <w:t>2/</w:t>
      </w:r>
      <w:r w:rsidR="003F2105">
        <w:rPr>
          <w:i/>
          <w:iCs/>
        </w:rPr>
        <w:t>143</w:t>
      </w:r>
      <w:r w:rsidRPr="00935C8B">
        <w:rPr>
          <w:i/>
          <w:iCs/>
        </w:rPr>
        <w:t xml:space="preserve">. Neatvērt </w:t>
      </w:r>
      <w:r w:rsidRPr="00C22904">
        <w:rPr>
          <w:i/>
          <w:iCs/>
          <w:color w:val="000000" w:themeColor="text1"/>
        </w:rPr>
        <w:t xml:space="preserve">līdz </w:t>
      </w:r>
      <w:r w:rsidR="003F2105">
        <w:rPr>
          <w:i/>
          <w:iCs/>
          <w:color w:val="000000" w:themeColor="text1"/>
        </w:rPr>
        <w:t>0</w:t>
      </w:r>
      <w:r w:rsidR="00114581">
        <w:rPr>
          <w:i/>
          <w:iCs/>
          <w:color w:val="000000" w:themeColor="text1"/>
        </w:rPr>
        <w:t>5</w:t>
      </w:r>
      <w:r w:rsidRPr="00C22904">
        <w:rPr>
          <w:i/>
          <w:iCs/>
          <w:color w:val="000000" w:themeColor="text1"/>
        </w:rPr>
        <w:t>.</w:t>
      </w:r>
      <w:r w:rsidR="003F2105">
        <w:rPr>
          <w:i/>
          <w:iCs/>
          <w:color w:val="000000" w:themeColor="text1"/>
        </w:rPr>
        <w:t>01</w:t>
      </w:r>
      <w:r w:rsidRPr="009B58A9">
        <w:rPr>
          <w:i/>
          <w:iCs/>
        </w:rPr>
        <w:t>.202</w:t>
      </w:r>
      <w:r w:rsidR="003F2105">
        <w:rPr>
          <w:i/>
          <w:iCs/>
        </w:rPr>
        <w:t>3</w:t>
      </w:r>
      <w:r w:rsidRPr="009B58A9">
        <w:rPr>
          <w:i/>
          <w:iCs/>
        </w:rPr>
        <w:t xml:space="preserve">., </w:t>
      </w:r>
      <w:r w:rsidRPr="002B37E1">
        <w:rPr>
          <w:i/>
          <w:iCs/>
        </w:rPr>
        <w:t>plkst</w:t>
      </w:r>
      <w:r w:rsidRPr="00935C8B">
        <w:rPr>
          <w:i/>
          <w:iCs/>
        </w:rPr>
        <w:t>.13.00”</w:t>
      </w:r>
      <w:r w:rsidRPr="00935C8B">
        <w:t>.</w:t>
      </w:r>
      <w:bookmarkEnd w:id="2"/>
    </w:p>
    <w:p w14:paraId="423209E1" w14:textId="1FF31F2C"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DC483C">
        <w:rPr>
          <w:rFonts w:eastAsia="Calibri"/>
          <w:b/>
          <w:bCs/>
          <w:lang w:eastAsia="lv-LV"/>
        </w:rPr>
        <w:t>1</w:t>
      </w:r>
      <w:r w:rsidRPr="0039036B">
        <w:rPr>
          <w:rFonts w:eastAsia="Calibri"/>
          <w:b/>
          <w:bCs/>
          <w:lang w:eastAsia="lv-LV"/>
        </w:rPr>
        <w:t>. Papildus informācija:</w:t>
      </w:r>
    </w:p>
    <w:p w14:paraId="14B1D7B4" w14:textId="07A9614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408A477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.2. Ja līdz noteiktajam piedāvājumu iesniegšanas termiņam tiek iesniegti mazāk kā 3 (trīs) piedāvājumi, pasūtītājs rīkojas šādā secībā:</w:t>
      </w:r>
    </w:p>
    <w:p w14:paraId="536D7F70" w14:textId="21592DB4"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.2.1. pagarina piedāvājumu iesniegšanas termiņu;</w:t>
      </w:r>
    </w:p>
    <w:p w14:paraId="2ABEBF89" w14:textId="76179367"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6CC083C" w:rsidR="00A2177F" w:rsidRDefault="00A2177F" w:rsidP="00A2177F">
      <w:pPr>
        <w:widowControl w:val="0"/>
        <w:overflowPunct w:val="0"/>
        <w:autoSpaceDE w:val="0"/>
        <w:autoSpaceDN w:val="0"/>
        <w:adjustRightInd w:val="0"/>
        <w:ind w:left="142" w:right="-1"/>
        <w:jc w:val="both"/>
      </w:pPr>
      <w:r>
        <w:rPr>
          <w:rFonts w:eastAsia="Calibri"/>
        </w:rPr>
        <w:t>1</w:t>
      </w:r>
      <w:r w:rsidR="00DC483C">
        <w:rPr>
          <w:rFonts w:eastAsia="Calibri"/>
        </w:rPr>
        <w:t>1</w:t>
      </w:r>
      <w:r>
        <w:rPr>
          <w:rFonts w:eastAsia="Calibri"/>
        </w:rPr>
        <w:t xml:space="preserve">.2.3. trešo reizi pagarina piedāvājumu iesniegšanas termiņu un, papildus, </w:t>
      </w:r>
      <w:r>
        <w:t xml:space="preserve">ievieto tirgus izpētes publikāciju iepirkumu atbalsta mājas lapā Iepirkumi.lv </w:t>
      </w:r>
      <w:hyperlink r:id="rId14" w:history="1">
        <w:r>
          <w:rPr>
            <w:rStyle w:val="Hyperlink"/>
          </w:rPr>
          <w:t>https://www.iepirkumi.lv/</w:t>
        </w:r>
      </w:hyperlink>
      <w:r>
        <w:t xml:space="preserve"> .</w:t>
      </w:r>
    </w:p>
    <w:p w14:paraId="4A2A379E" w14:textId="77957AA5" w:rsidR="00A2177F" w:rsidRPr="001371F3" w:rsidRDefault="00A2177F" w:rsidP="00A2177F">
      <w:pPr>
        <w:jc w:val="both"/>
      </w:pPr>
      <w:r>
        <w:t>1</w:t>
      </w:r>
      <w:r w:rsidR="00DC483C">
        <w:t>1</w:t>
      </w:r>
      <w:r>
        <w:t xml:space="preserve">.3. Pasūtītājam nav </w:t>
      </w:r>
      <w:r w:rsidRPr="001371F3">
        <w:t>pienākums veikt pilnīgi visas 1</w:t>
      </w:r>
      <w:r w:rsidR="00924A1C">
        <w:t>1</w:t>
      </w:r>
      <w:r w:rsidRPr="001371F3">
        <w:t>.2.punkta apakšpunktos norādītās darbības, ja 3 (trīs) pretendentu piedāvājumi tiek saņemti pirms vēl ir secīgi veiktas visas 1</w:t>
      </w:r>
      <w:r w:rsidR="00924A1C">
        <w:t>1</w:t>
      </w:r>
      <w:r w:rsidRPr="001371F3">
        <w:t>.2.punkta apakšpunktos norādītās darbības.</w:t>
      </w:r>
    </w:p>
    <w:p w14:paraId="50A47F17" w14:textId="678C67AA" w:rsidR="00A2177F" w:rsidRDefault="00A2177F" w:rsidP="00A2177F">
      <w:pPr>
        <w:jc w:val="both"/>
      </w:pPr>
      <w:r w:rsidRPr="001371F3">
        <w:t>1</w:t>
      </w:r>
      <w:r w:rsidR="00DC483C">
        <w:t>1</w:t>
      </w:r>
      <w:r w:rsidRPr="001371F3">
        <w:t>.4. Ja pasūtītājam, secīgi veicot 1</w:t>
      </w:r>
      <w:r w:rsidR="00924A1C">
        <w:t>1</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16855245" w:rsidR="00A2177F" w:rsidRDefault="00A2177F" w:rsidP="00A2177F">
      <w:pPr>
        <w:jc w:val="both"/>
      </w:pPr>
      <w:r>
        <w:lastRenderedPageBreak/>
        <w:t>1</w:t>
      </w:r>
      <w:r w:rsidR="00DC483C">
        <w:t>1</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A922EE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.6. Pasūtītājs ir tiesīgs jebkurā brīdī pārtraukt tirgus izpēti, veikt izmaiņas tirgus izpētes nosacījumos/ dokumentos un rīkot jaunu tirgus izpēti.</w:t>
      </w:r>
    </w:p>
    <w:p w14:paraId="18E54647" w14:textId="4FE289DA" w:rsidR="00A2177F" w:rsidRDefault="00A2177F" w:rsidP="00A2177F">
      <w:pPr>
        <w:jc w:val="both"/>
      </w:pPr>
      <w:r>
        <w:t>1</w:t>
      </w:r>
      <w:r w:rsidR="00DC483C">
        <w:t>1</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1ED6F2F3"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DC483C">
        <w:rPr>
          <w:shd w:val="clear" w:color="auto" w:fill="FFFFFF"/>
        </w:rPr>
        <w:t>1</w:t>
      </w:r>
      <w:r>
        <w:rPr>
          <w:shd w:val="clear" w:color="auto" w:fill="FFFFFF"/>
        </w:rPr>
        <w:t>.8. Pasūtītājs ir tiesīgs neslēgt iepirkuma līgumu, ja tam ir objektīvs pamatojums. Tirgus izpētes rezultāti ir saistoši pasūtītājam tad, ja tiek slēgts iepirkuma līgums.</w:t>
      </w:r>
    </w:p>
    <w:p w14:paraId="76FC5967" w14:textId="3E890895" w:rsidR="00A2177F" w:rsidRDefault="00A2177F" w:rsidP="00A2177F">
      <w:pPr>
        <w:jc w:val="both"/>
      </w:pPr>
      <w:r>
        <w:t>1</w:t>
      </w:r>
      <w:r w:rsidR="00DC483C">
        <w:t>1</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6D882CDB" w:rsidR="00A2177F" w:rsidRDefault="00A2177F" w:rsidP="00A2177F">
      <w:pPr>
        <w:widowControl w:val="0"/>
        <w:overflowPunct w:val="0"/>
        <w:autoSpaceDE w:val="0"/>
        <w:autoSpaceDN w:val="0"/>
        <w:adjustRightInd w:val="0"/>
        <w:ind w:right="-1"/>
        <w:jc w:val="both"/>
      </w:pPr>
      <w:r>
        <w:t>1</w:t>
      </w:r>
      <w:r w:rsidR="00DC483C">
        <w:t>1</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22F0F26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.11. Par jebkuru informāciju, kas ir konfidenciāla, pretendentam jābūt īpašai norādei.</w:t>
      </w:r>
    </w:p>
    <w:p w14:paraId="1E5E5127" w14:textId="6C439117" w:rsidR="00A2177F" w:rsidRDefault="00A2177F" w:rsidP="00A2177F">
      <w:pPr>
        <w:widowControl w:val="0"/>
        <w:jc w:val="both"/>
        <w:rPr>
          <w:rFonts w:eastAsia="Calibri"/>
        </w:rPr>
      </w:pPr>
      <w:r>
        <w:rPr>
          <w:rFonts w:eastAsia="Calibri"/>
        </w:rPr>
        <w:t>1</w:t>
      </w:r>
      <w:r w:rsidR="00DC483C">
        <w:rPr>
          <w:rFonts w:eastAsia="Calibri"/>
        </w:rPr>
        <w:t>1</w:t>
      </w:r>
      <w:r>
        <w:rPr>
          <w:rFonts w:eastAsia="Calibri"/>
        </w:rPr>
        <w:t>.12. Piedāvājumi, kas ir iesniegti pēc norādītā piedāvājumu iesniegšanas termiņa, netiek vērtēti.</w:t>
      </w:r>
    </w:p>
    <w:p w14:paraId="1BD452CE" w14:textId="6E78984A"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DC483C">
        <w:rPr>
          <w:rFonts w:asciiTheme="majorBidi" w:hAnsiTheme="majorBidi" w:cstheme="majorBidi"/>
          <w:b/>
          <w:bCs/>
        </w:rPr>
        <w:t>2</w:t>
      </w:r>
      <w:r w:rsidRPr="0039036B">
        <w:rPr>
          <w:rFonts w:asciiTheme="majorBidi" w:hAnsiTheme="majorBidi" w:cstheme="majorBidi"/>
          <w:b/>
          <w:bCs/>
        </w:rPr>
        <w:t>. Rezultātu paziņošana:</w:t>
      </w:r>
    </w:p>
    <w:p w14:paraId="3B795D36" w14:textId="30A96D31" w:rsidR="00A2177F" w:rsidRDefault="003C3664" w:rsidP="00A2177F">
      <w:pPr>
        <w:widowControl w:val="0"/>
        <w:overflowPunct w:val="0"/>
        <w:autoSpaceDE w:val="0"/>
        <w:autoSpaceDN w:val="0"/>
        <w:adjustRightInd w:val="0"/>
        <w:ind w:right="-1"/>
        <w:jc w:val="both"/>
      </w:pPr>
      <w:r>
        <w:t>1</w:t>
      </w:r>
      <w:r w:rsidR="00DC483C">
        <w:t>2</w:t>
      </w:r>
      <w:r w:rsidR="00A2177F">
        <w:t>.1. 3 (trīs) darba dienu laikā pēc tirgus izpētes noslēgšanās, t.sk., tirgus izpētes pārtraukšanas vai izbeigšanas, pasūtītājs paziņo par tās rezultātiem:</w:t>
      </w:r>
    </w:p>
    <w:p w14:paraId="39F9B92F" w14:textId="0D1E7451" w:rsidR="00A2177F" w:rsidRDefault="00A2177F" w:rsidP="00A2177F">
      <w:pPr>
        <w:widowControl w:val="0"/>
        <w:overflowPunct w:val="0"/>
        <w:autoSpaceDE w:val="0"/>
        <w:autoSpaceDN w:val="0"/>
        <w:adjustRightInd w:val="0"/>
        <w:ind w:left="142" w:right="-1"/>
        <w:jc w:val="both"/>
      </w:pPr>
      <w:r>
        <w:t>1</w:t>
      </w:r>
      <w:r w:rsidR="00DC483C">
        <w:t>2</w:t>
      </w:r>
      <w:r>
        <w:t xml:space="preserve">.1.1. ievieto informāciju Balvu novada pašvaldības mājas lapas </w:t>
      </w:r>
      <w:hyperlink r:id="rId15"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40CF4EFB"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69A8C31" w:rsidR="00A2177F" w:rsidRDefault="00A2177F" w:rsidP="00A2177F">
      <w:pPr>
        <w:ind w:left="142"/>
        <w:jc w:val="both"/>
      </w:pPr>
      <w:r>
        <w:t>1</w:t>
      </w:r>
      <w:r w:rsidR="00DC483C">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2209E990" w:rsidR="00A2177F" w:rsidRDefault="00A2177F" w:rsidP="00A2177F">
      <w:pPr>
        <w:jc w:val="both"/>
        <w:rPr>
          <w:bCs/>
        </w:rPr>
      </w:pPr>
      <w:r>
        <w:rPr>
          <w:b/>
        </w:rPr>
        <w:t>1</w:t>
      </w:r>
      <w:r w:rsidR="00DC483C">
        <w:rPr>
          <w:b/>
        </w:rPr>
        <w:t>3</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2E3C7AA1" w:rsidR="00A2177F" w:rsidRPr="00AE38C9" w:rsidRDefault="00A2177F" w:rsidP="00A2177F">
      <w:pPr>
        <w:jc w:val="both"/>
        <w:rPr>
          <w:iCs/>
        </w:rPr>
      </w:pPr>
      <w:r w:rsidRPr="00AE38C9">
        <w:rPr>
          <w:iCs/>
        </w:rPr>
        <w:t>1.pielikums – Tehniskā specifikācija;</w:t>
      </w:r>
    </w:p>
    <w:p w14:paraId="0DDA982A" w14:textId="61393553" w:rsidR="00973BC7" w:rsidRDefault="00A2177F" w:rsidP="00DA4528">
      <w:pPr>
        <w:jc w:val="both"/>
        <w:rPr>
          <w:iCs/>
        </w:rPr>
      </w:pPr>
      <w:r w:rsidRPr="00AE38C9">
        <w:rPr>
          <w:iCs/>
        </w:rPr>
        <w:t>2.pielikums – Finanšu</w:t>
      </w:r>
      <w:r w:rsidR="00CA177C">
        <w:rPr>
          <w:iCs/>
        </w:rPr>
        <w:t>/ tehniskais</w:t>
      </w:r>
      <w:r w:rsidRPr="00AE38C9">
        <w:rPr>
          <w:iCs/>
        </w:rPr>
        <w:t xml:space="preserve"> piedāvājums (veidlapa).</w:t>
      </w:r>
    </w:p>
    <w:p w14:paraId="51FDDA2C" w14:textId="77777777" w:rsidR="001F7F08" w:rsidRDefault="001F7F08">
      <w:pPr>
        <w:suppressAutoHyphens w:val="0"/>
        <w:spacing w:after="160" w:line="259" w:lineRule="auto"/>
        <w:rPr>
          <w:bCs/>
        </w:rPr>
      </w:pPr>
      <w:r>
        <w:rPr>
          <w:bCs/>
        </w:rPr>
        <w:br w:type="page"/>
      </w:r>
    </w:p>
    <w:p w14:paraId="6580F820" w14:textId="08341B09" w:rsidR="006428CD" w:rsidRPr="000002DC" w:rsidRDefault="006428CD" w:rsidP="00DA4528">
      <w:pPr>
        <w:jc w:val="right"/>
      </w:pPr>
      <w:r w:rsidRPr="000002DC">
        <w:rPr>
          <w:bCs/>
        </w:rPr>
        <w:lastRenderedPageBreak/>
        <w:t>1.pielikums</w:t>
      </w:r>
    </w:p>
    <w:p w14:paraId="1FBBDFC9" w14:textId="77777777" w:rsidR="006428CD" w:rsidRPr="00B90EB9" w:rsidRDefault="006428CD" w:rsidP="00DA4528">
      <w:pPr>
        <w:jc w:val="right"/>
        <w:rPr>
          <w:sz w:val="20"/>
          <w:szCs w:val="20"/>
        </w:rPr>
      </w:pPr>
      <w:r w:rsidRPr="00B90EB9">
        <w:rPr>
          <w:sz w:val="20"/>
          <w:szCs w:val="20"/>
        </w:rPr>
        <w:t>Tirgus izpētei</w:t>
      </w:r>
    </w:p>
    <w:p w14:paraId="03FF12EB" w14:textId="77777777" w:rsidR="00CE38C8" w:rsidRDefault="00263973" w:rsidP="00CE38C8">
      <w:pPr>
        <w:jc w:val="right"/>
        <w:rPr>
          <w:sz w:val="20"/>
          <w:szCs w:val="20"/>
        </w:rPr>
      </w:pPr>
      <w:r w:rsidRPr="00B90EB9">
        <w:rPr>
          <w:sz w:val="20"/>
          <w:szCs w:val="20"/>
        </w:rPr>
        <w:t>“</w:t>
      </w:r>
      <w:r w:rsidR="00CE38C8" w:rsidRPr="00CE38C8">
        <w:rPr>
          <w:sz w:val="20"/>
          <w:szCs w:val="20"/>
        </w:rPr>
        <w:t>Projekta “Latvia - Greenways” pieteikuma veidlapas</w:t>
      </w:r>
    </w:p>
    <w:p w14:paraId="43A45232" w14:textId="77777777" w:rsidR="00CE38C8" w:rsidRDefault="00CE38C8" w:rsidP="00CE38C8">
      <w:pPr>
        <w:jc w:val="right"/>
        <w:rPr>
          <w:sz w:val="20"/>
          <w:szCs w:val="20"/>
        </w:rPr>
      </w:pPr>
      <w:r w:rsidRPr="00CE38C8">
        <w:rPr>
          <w:sz w:val="20"/>
          <w:szCs w:val="20"/>
        </w:rPr>
        <w:t xml:space="preserve"> tehnisko precizējumu veikšanas un</w:t>
      </w:r>
    </w:p>
    <w:p w14:paraId="1BDB871E" w14:textId="11F222E8" w:rsidR="00263973" w:rsidRPr="002B4BCA" w:rsidRDefault="00CE38C8" w:rsidP="00CE38C8">
      <w:pPr>
        <w:jc w:val="right"/>
        <w:rPr>
          <w:color w:val="000000" w:themeColor="text1"/>
          <w:sz w:val="20"/>
          <w:szCs w:val="20"/>
        </w:rPr>
      </w:pPr>
      <w:r w:rsidRPr="00CE38C8">
        <w:rPr>
          <w:sz w:val="20"/>
          <w:szCs w:val="20"/>
        </w:rPr>
        <w:t xml:space="preserve"> noteiktu sadaļu aizpildīšanas pakalpojums</w:t>
      </w:r>
      <w:r w:rsidR="00263973" w:rsidRPr="002B4BCA">
        <w:rPr>
          <w:color w:val="000000" w:themeColor="text1"/>
          <w:sz w:val="20"/>
          <w:szCs w:val="20"/>
        </w:rPr>
        <w:t>”</w:t>
      </w:r>
    </w:p>
    <w:p w14:paraId="53DF9C3B" w14:textId="7A9970E3" w:rsidR="006428CD" w:rsidRPr="002B4BCA" w:rsidRDefault="006428CD" w:rsidP="00DA4528">
      <w:pPr>
        <w:jc w:val="right"/>
        <w:rPr>
          <w:color w:val="000000" w:themeColor="text1"/>
          <w:sz w:val="20"/>
          <w:szCs w:val="20"/>
        </w:rPr>
      </w:pPr>
      <w:r w:rsidRPr="002B4BCA">
        <w:rPr>
          <w:color w:val="000000" w:themeColor="text1"/>
          <w:sz w:val="20"/>
          <w:szCs w:val="20"/>
        </w:rPr>
        <w:t>ID Nr. BNP TI 202</w:t>
      </w:r>
      <w:r w:rsidR="003370F2" w:rsidRPr="002B4BCA">
        <w:rPr>
          <w:color w:val="000000" w:themeColor="text1"/>
          <w:sz w:val="20"/>
          <w:szCs w:val="20"/>
        </w:rPr>
        <w:t>2/</w:t>
      </w:r>
      <w:r w:rsidR="00E746B1">
        <w:rPr>
          <w:color w:val="000000" w:themeColor="text1"/>
          <w:sz w:val="20"/>
          <w:szCs w:val="20"/>
        </w:rPr>
        <w:t>1</w:t>
      </w:r>
      <w:r w:rsidR="00CE38C8">
        <w:rPr>
          <w:color w:val="000000" w:themeColor="text1"/>
          <w:sz w:val="20"/>
          <w:szCs w:val="20"/>
        </w:rPr>
        <w:t>43</w:t>
      </w:r>
    </w:p>
    <w:p w14:paraId="447963CB" w14:textId="77777777" w:rsidR="006428CD" w:rsidRPr="002B4BCA" w:rsidRDefault="006428CD" w:rsidP="007248DF">
      <w:pPr>
        <w:jc w:val="center"/>
        <w:rPr>
          <w:color w:val="000000" w:themeColor="text1"/>
        </w:rPr>
      </w:pPr>
    </w:p>
    <w:p w14:paraId="7FF62CD9" w14:textId="6ABF8BE3" w:rsidR="006428CD" w:rsidRPr="002B4BCA" w:rsidRDefault="006428CD" w:rsidP="007248DF">
      <w:pPr>
        <w:jc w:val="center"/>
        <w:rPr>
          <w:b/>
          <w:bCs/>
          <w:color w:val="000000" w:themeColor="text1"/>
          <w:sz w:val="28"/>
          <w:szCs w:val="28"/>
        </w:rPr>
      </w:pPr>
      <w:r w:rsidRPr="002B4BCA">
        <w:rPr>
          <w:b/>
          <w:bCs/>
          <w:color w:val="000000" w:themeColor="text1"/>
          <w:sz w:val="28"/>
          <w:szCs w:val="28"/>
        </w:rPr>
        <w:t>TEHNISKĀ SPECIFIKĀCIJA</w:t>
      </w:r>
      <w:r w:rsidR="008C1529" w:rsidRPr="002B4BCA">
        <w:rPr>
          <w:b/>
          <w:bCs/>
          <w:color w:val="000000" w:themeColor="text1"/>
          <w:sz w:val="28"/>
          <w:szCs w:val="28"/>
        </w:rPr>
        <w:t xml:space="preserve"> </w:t>
      </w:r>
    </w:p>
    <w:p w14:paraId="596E233C" w14:textId="48D02477" w:rsidR="004707AD" w:rsidRPr="002B4BCA" w:rsidRDefault="004707AD" w:rsidP="004707AD">
      <w:pPr>
        <w:jc w:val="center"/>
        <w:rPr>
          <w:b/>
          <w:color w:val="000000" w:themeColor="text1"/>
          <w:sz w:val="28"/>
          <w:szCs w:val="28"/>
        </w:rPr>
      </w:pPr>
      <w:r w:rsidRPr="002B4BCA">
        <w:rPr>
          <w:b/>
          <w:color w:val="000000" w:themeColor="text1"/>
          <w:sz w:val="28"/>
          <w:szCs w:val="28"/>
        </w:rPr>
        <w:t>“</w:t>
      </w:r>
      <w:r w:rsidR="00CE38C8">
        <w:rPr>
          <w:b/>
          <w:sz w:val="28"/>
          <w:szCs w:val="28"/>
        </w:rPr>
        <w:t>P</w:t>
      </w:r>
      <w:r w:rsidR="00CE38C8" w:rsidRPr="005A0195">
        <w:rPr>
          <w:b/>
          <w:sz w:val="28"/>
          <w:szCs w:val="28"/>
        </w:rPr>
        <w:t xml:space="preserve">rojekta “Latvia - </w:t>
      </w:r>
      <w:r w:rsidR="00CE38C8">
        <w:rPr>
          <w:b/>
          <w:sz w:val="28"/>
          <w:szCs w:val="28"/>
        </w:rPr>
        <w:t>G</w:t>
      </w:r>
      <w:r w:rsidR="00CE38C8" w:rsidRPr="005A0195">
        <w:rPr>
          <w:b/>
          <w:sz w:val="28"/>
          <w:szCs w:val="28"/>
        </w:rPr>
        <w:t>reenways”</w:t>
      </w:r>
      <w:r w:rsidR="00CE38C8">
        <w:rPr>
          <w:b/>
          <w:sz w:val="28"/>
          <w:szCs w:val="28"/>
        </w:rPr>
        <w:t xml:space="preserve"> p</w:t>
      </w:r>
      <w:r w:rsidR="00CE38C8" w:rsidRPr="005A0195">
        <w:rPr>
          <w:b/>
          <w:sz w:val="28"/>
          <w:szCs w:val="28"/>
        </w:rPr>
        <w:t>ieteikum</w:t>
      </w:r>
      <w:r w:rsidR="00CE38C8">
        <w:rPr>
          <w:b/>
          <w:sz w:val="28"/>
          <w:szCs w:val="28"/>
        </w:rPr>
        <w:t>a veidlapas tehnisko precizējumu</w:t>
      </w:r>
      <w:r w:rsidR="00CE38C8" w:rsidRPr="005A0195">
        <w:rPr>
          <w:b/>
          <w:sz w:val="28"/>
          <w:szCs w:val="28"/>
        </w:rPr>
        <w:t xml:space="preserve"> veikšana</w:t>
      </w:r>
      <w:r w:rsidR="00CE38C8">
        <w:rPr>
          <w:b/>
          <w:sz w:val="28"/>
          <w:szCs w:val="28"/>
        </w:rPr>
        <w:t>s</w:t>
      </w:r>
      <w:r w:rsidR="00CE38C8" w:rsidRPr="005A0195">
        <w:rPr>
          <w:b/>
          <w:sz w:val="28"/>
          <w:szCs w:val="28"/>
        </w:rPr>
        <w:t xml:space="preserve"> un noteiktu sadaļu</w:t>
      </w:r>
      <w:r w:rsidR="00CE38C8">
        <w:rPr>
          <w:b/>
          <w:sz w:val="28"/>
          <w:szCs w:val="28"/>
        </w:rPr>
        <w:t xml:space="preserve"> aizpildīšanas pakalpojums</w:t>
      </w:r>
      <w:r w:rsidRPr="002B4BCA">
        <w:rPr>
          <w:b/>
          <w:color w:val="000000" w:themeColor="text1"/>
          <w:sz w:val="28"/>
          <w:szCs w:val="28"/>
        </w:rPr>
        <w:t>”</w:t>
      </w:r>
    </w:p>
    <w:p w14:paraId="714A8BB6" w14:textId="55696BCE" w:rsidR="004707AD" w:rsidRPr="002B4BCA" w:rsidRDefault="004707AD" w:rsidP="004707AD">
      <w:pPr>
        <w:jc w:val="center"/>
        <w:rPr>
          <w:b/>
          <w:color w:val="000000" w:themeColor="text1"/>
          <w:sz w:val="28"/>
          <w:szCs w:val="28"/>
        </w:rPr>
      </w:pPr>
      <w:r w:rsidRPr="002B4BCA">
        <w:rPr>
          <w:b/>
          <w:color w:val="000000" w:themeColor="text1"/>
          <w:sz w:val="28"/>
          <w:szCs w:val="28"/>
        </w:rPr>
        <w:t>(ID Nr. BNP TI 2022/</w:t>
      </w:r>
      <w:r w:rsidR="00E746B1">
        <w:rPr>
          <w:b/>
          <w:color w:val="000000" w:themeColor="text1"/>
          <w:sz w:val="28"/>
          <w:szCs w:val="28"/>
        </w:rPr>
        <w:t>1</w:t>
      </w:r>
      <w:r w:rsidR="00CE38C8">
        <w:rPr>
          <w:b/>
          <w:color w:val="000000" w:themeColor="text1"/>
          <w:sz w:val="28"/>
          <w:szCs w:val="28"/>
        </w:rPr>
        <w:t>43</w:t>
      </w:r>
      <w:r w:rsidRPr="002B4BCA">
        <w:rPr>
          <w:b/>
          <w:color w:val="000000" w:themeColor="text1"/>
          <w:sz w:val="28"/>
          <w:szCs w:val="28"/>
        </w:rPr>
        <w:t>)</w:t>
      </w:r>
    </w:p>
    <w:p w14:paraId="40E3ECEB" w14:textId="77777777" w:rsidR="00B90EB9" w:rsidRDefault="00B90EB9" w:rsidP="00115979">
      <w:pPr>
        <w:jc w:val="center"/>
      </w:pPr>
    </w:p>
    <w:p w14:paraId="4127EA59" w14:textId="77777777" w:rsidR="00114581" w:rsidRDefault="00114581" w:rsidP="00114581">
      <w:pPr>
        <w:suppressAutoHyphens w:val="0"/>
        <w:rPr>
          <w:b/>
          <w:bCs/>
          <w:color w:val="000000"/>
          <w:lang w:eastAsia="lv-LV"/>
        </w:rPr>
      </w:pPr>
    </w:p>
    <w:p w14:paraId="12BDC4BF" w14:textId="77777777" w:rsidR="00114581" w:rsidRPr="00114581" w:rsidRDefault="00114581" w:rsidP="00114581">
      <w:pPr>
        <w:jc w:val="both"/>
        <w:rPr>
          <w:b/>
          <w:bCs/>
        </w:rPr>
      </w:pPr>
      <w:r w:rsidRPr="00114581">
        <w:rPr>
          <w:b/>
          <w:bCs/>
        </w:rPr>
        <w:t>Tirgus izpētes priekšmets:</w:t>
      </w:r>
    </w:p>
    <w:p w14:paraId="0A9F0CE1" w14:textId="46E647C6" w:rsidR="00114581" w:rsidRPr="00114581" w:rsidRDefault="00114581" w:rsidP="00114581">
      <w:pPr>
        <w:suppressAutoHyphens w:val="0"/>
        <w:rPr>
          <w:bCs/>
          <w:color w:val="000000"/>
          <w:lang w:eastAsia="lv-LV"/>
        </w:rPr>
      </w:pPr>
      <w:r w:rsidRPr="00114581">
        <w:rPr>
          <w:bCs/>
          <w:color w:val="000000"/>
          <w:lang w:eastAsia="lv-LV"/>
        </w:rPr>
        <w:t>Projekta “Latvia - Greenways” pieteikuma veidlapas tehnisko precizējumu veikšanas un noteiktu sadaļu aizpildīšanas pakalpojums</w:t>
      </w:r>
      <w:r>
        <w:rPr>
          <w:bCs/>
          <w:color w:val="000000"/>
          <w:lang w:eastAsia="lv-LV"/>
        </w:rPr>
        <w:t>.</w:t>
      </w:r>
    </w:p>
    <w:p w14:paraId="33562390" w14:textId="77777777" w:rsidR="00114581" w:rsidRDefault="00114581" w:rsidP="00114581">
      <w:pPr>
        <w:suppressAutoHyphens w:val="0"/>
        <w:rPr>
          <w:b/>
          <w:bCs/>
          <w:color w:val="000000"/>
          <w:lang w:eastAsia="lv-LV"/>
        </w:rPr>
      </w:pPr>
    </w:p>
    <w:p w14:paraId="07880A51" w14:textId="1501AE7D" w:rsidR="00CE38C8" w:rsidRPr="00CE38C8" w:rsidRDefault="00CE38C8" w:rsidP="00114581">
      <w:pPr>
        <w:suppressAutoHyphens w:val="0"/>
        <w:rPr>
          <w:b/>
          <w:bCs/>
          <w:color w:val="000000"/>
          <w:lang w:eastAsia="lv-LV"/>
        </w:rPr>
      </w:pPr>
      <w:r w:rsidRPr="00CE38C8">
        <w:rPr>
          <w:b/>
          <w:bCs/>
          <w:color w:val="000000"/>
          <w:lang w:eastAsia="lv-LV"/>
        </w:rPr>
        <w:t>Darba uzdevums</w:t>
      </w:r>
      <w:r w:rsidR="00114581">
        <w:rPr>
          <w:b/>
          <w:bCs/>
          <w:color w:val="000000"/>
          <w:lang w:eastAsia="lv-LV"/>
        </w:rPr>
        <w:t>:</w:t>
      </w:r>
    </w:p>
    <w:p w14:paraId="73C8F4F7" w14:textId="77777777" w:rsidR="00CE38C8" w:rsidRPr="00CE38C8" w:rsidRDefault="00CE38C8" w:rsidP="00114581">
      <w:pPr>
        <w:suppressAutoHyphens w:val="0"/>
        <w:jc w:val="both"/>
        <w:outlineLvl w:val="0"/>
        <w:rPr>
          <w:kern w:val="36"/>
          <w:lang w:eastAsia="lv-LV"/>
        </w:rPr>
      </w:pPr>
      <w:r w:rsidRPr="00CE38C8">
        <w:rPr>
          <w:kern w:val="36"/>
          <w:lang w:eastAsia="lv-LV"/>
        </w:rPr>
        <w:t xml:space="preserve"> “Pārrobežu sadarbības programma 2014.-2020.gadam 3. projektu konkursa (kapitalizācija un rezultātu stiprināšana)” pieteikuma veidlapas </w:t>
      </w:r>
      <w:r w:rsidRPr="00CE38C8">
        <w:rPr>
          <w:i/>
          <w:iCs/>
          <w:kern w:val="36"/>
          <w:lang w:eastAsia="lv-LV"/>
        </w:rPr>
        <w:t>Grant Application Form</w:t>
      </w:r>
      <w:r w:rsidRPr="00CE38C8">
        <w:rPr>
          <w:kern w:val="36"/>
          <w:lang w:eastAsia="lv-LV"/>
        </w:rPr>
        <w:t xml:space="preserve"> (šo formu pakalpojumu sniedzējam uz 15.01.2023. iesūta Pasūtītājs Balvu novada pašvaldība, tukša forma ir apskatāma </w:t>
      </w:r>
      <w:hyperlink r:id="rId16" w:history="1">
        <w:r w:rsidRPr="00CE38C8">
          <w:rPr>
            <w:bCs/>
            <w:color w:val="0000FF"/>
            <w:kern w:val="36"/>
            <w:u w:val="single"/>
            <w:lang w:eastAsia="lv-LV"/>
          </w:rPr>
          <w:t>https://www.interreg.lv/lv/3-projektu-konkurss-kapitalizacija-un-rezultatu-stiprinasana/</w:t>
        </w:r>
      </w:hyperlink>
      <w:r w:rsidRPr="00CE38C8">
        <w:rPr>
          <w:kern w:val="36"/>
          <w:lang w:eastAsia="lv-LV"/>
        </w:rPr>
        <w:t>):</w:t>
      </w:r>
    </w:p>
    <w:p w14:paraId="7F6A957F" w14:textId="77777777" w:rsidR="00CE38C8" w:rsidRPr="00CE38C8" w:rsidRDefault="00CE38C8" w:rsidP="00114581">
      <w:pPr>
        <w:suppressAutoHyphens w:val="0"/>
        <w:ind w:firstLine="720"/>
        <w:jc w:val="both"/>
        <w:outlineLvl w:val="0"/>
        <w:rPr>
          <w:kern w:val="36"/>
          <w:lang w:eastAsia="lv-LV"/>
        </w:rPr>
      </w:pPr>
      <w:r w:rsidRPr="00CE38C8">
        <w:rPr>
          <w:kern w:val="36"/>
          <w:lang w:eastAsia="lv-LV"/>
        </w:rPr>
        <w:t>1) veikt tehniskos precizējumus angļu valodā projekta partneru aizpildītās veidlapas sadaļās: I Title; II Description (sadaļās no 1.1. līdz 1.8. (ieskaitot)); III Revelence (sadaļās no 2.1. līdz 2.7. (ieskaitot)); IV AP1; IV AP2; IV AP3; IX Time plan; X partners; XIII Budget per partners; XV Declaration.</w:t>
      </w:r>
    </w:p>
    <w:p w14:paraId="36F62D63" w14:textId="77777777" w:rsidR="00CE38C8" w:rsidRPr="00CE38C8" w:rsidRDefault="00CE38C8" w:rsidP="00114581">
      <w:pPr>
        <w:suppressAutoHyphens w:val="0"/>
        <w:ind w:firstLine="720"/>
        <w:jc w:val="both"/>
        <w:outlineLvl w:val="0"/>
        <w:rPr>
          <w:kern w:val="36"/>
          <w:lang w:eastAsia="lv-LV"/>
        </w:rPr>
      </w:pPr>
      <w:r w:rsidRPr="00CE38C8">
        <w:rPr>
          <w:kern w:val="36"/>
          <w:lang w:eastAsia="lv-LV"/>
        </w:rPr>
        <w:t>2) aizpildīt angļu valodā daļā III Revelence sadaļas 2.8. punktu Output indicators un Result indicators, kā arī norādīt medotes kā tiks veikta rādītāju kalkulācija.</w:t>
      </w:r>
    </w:p>
    <w:p w14:paraId="1D37F95F" w14:textId="77777777" w:rsidR="00CE38C8" w:rsidRDefault="00CE38C8" w:rsidP="00114581">
      <w:pPr>
        <w:suppressAutoHyphens w:val="0"/>
        <w:ind w:firstLine="720"/>
        <w:jc w:val="both"/>
        <w:outlineLvl w:val="0"/>
        <w:rPr>
          <w:kern w:val="36"/>
          <w:lang w:eastAsia="lv-LV"/>
        </w:rPr>
      </w:pPr>
      <w:r w:rsidRPr="00CE38C8">
        <w:rPr>
          <w:kern w:val="36"/>
          <w:lang w:eastAsia="lv-LV"/>
        </w:rPr>
        <w:t>3) aizpildīt angļu valodā daļu XII LogFrame.</w:t>
      </w:r>
    </w:p>
    <w:p w14:paraId="186D9B74" w14:textId="3FF16B96" w:rsidR="00CE38C8" w:rsidRDefault="00CE38C8">
      <w:pPr>
        <w:suppressAutoHyphens w:val="0"/>
        <w:spacing w:after="160" w:line="259" w:lineRule="auto"/>
        <w:rPr>
          <w:kern w:val="36"/>
          <w:lang w:eastAsia="lv-LV"/>
        </w:rPr>
      </w:pPr>
      <w:r>
        <w:rPr>
          <w:kern w:val="36"/>
          <w:lang w:eastAsia="lv-LV"/>
        </w:rPr>
        <w:br w:type="page"/>
      </w:r>
    </w:p>
    <w:p w14:paraId="10AC6883" w14:textId="77777777"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03691397" w14:textId="77777777" w:rsidR="00CE38C8" w:rsidRDefault="00263973" w:rsidP="00CE38C8">
      <w:pPr>
        <w:jc w:val="right"/>
        <w:rPr>
          <w:sz w:val="20"/>
          <w:szCs w:val="20"/>
        </w:rPr>
      </w:pPr>
      <w:r w:rsidRPr="00263973">
        <w:rPr>
          <w:sz w:val="20"/>
          <w:szCs w:val="20"/>
        </w:rPr>
        <w:t>“</w:t>
      </w:r>
      <w:r w:rsidR="00CE38C8" w:rsidRPr="00CE38C8">
        <w:rPr>
          <w:sz w:val="20"/>
          <w:szCs w:val="20"/>
        </w:rPr>
        <w:t>Projekta “Latvia - Greenways” pieteikuma veidlapas</w:t>
      </w:r>
    </w:p>
    <w:p w14:paraId="226123E4" w14:textId="77777777" w:rsidR="00CE38C8" w:rsidRDefault="00CE38C8" w:rsidP="00CE38C8">
      <w:pPr>
        <w:jc w:val="right"/>
        <w:rPr>
          <w:sz w:val="20"/>
          <w:szCs w:val="20"/>
        </w:rPr>
      </w:pPr>
      <w:r w:rsidRPr="00CE38C8">
        <w:rPr>
          <w:sz w:val="20"/>
          <w:szCs w:val="20"/>
        </w:rPr>
        <w:t xml:space="preserve"> tehnisko precizējumu veikšanas un</w:t>
      </w:r>
    </w:p>
    <w:p w14:paraId="3E7CF8DE" w14:textId="03AA9F0C" w:rsidR="00263973" w:rsidRPr="00263973" w:rsidRDefault="00CE38C8" w:rsidP="00CE38C8">
      <w:pPr>
        <w:jc w:val="right"/>
        <w:rPr>
          <w:sz w:val="20"/>
          <w:szCs w:val="20"/>
        </w:rPr>
      </w:pPr>
      <w:r w:rsidRPr="00CE38C8">
        <w:rPr>
          <w:sz w:val="20"/>
          <w:szCs w:val="20"/>
        </w:rPr>
        <w:t xml:space="preserve"> noteiktu sadaļu aizpildīšanas pakalpojums</w:t>
      </w:r>
      <w:r w:rsidR="00263973" w:rsidRPr="00B90EB9">
        <w:rPr>
          <w:sz w:val="20"/>
          <w:szCs w:val="20"/>
        </w:rPr>
        <w:t>”</w:t>
      </w:r>
    </w:p>
    <w:p w14:paraId="5B644266" w14:textId="14DF700E" w:rsidR="00263973" w:rsidRPr="002B4BCA" w:rsidRDefault="00263973" w:rsidP="00263973">
      <w:pPr>
        <w:jc w:val="right"/>
        <w:rPr>
          <w:color w:val="000000" w:themeColor="text1"/>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xml:space="preserve">. BNP TI </w:t>
      </w:r>
      <w:r w:rsidRPr="002B4BCA">
        <w:rPr>
          <w:color w:val="000000" w:themeColor="text1"/>
          <w:sz w:val="20"/>
          <w:szCs w:val="20"/>
        </w:rPr>
        <w:t>202</w:t>
      </w:r>
      <w:r w:rsidR="00D23515">
        <w:rPr>
          <w:color w:val="000000" w:themeColor="text1"/>
          <w:sz w:val="20"/>
          <w:szCs w:val="20"/>
        </w:rPr>
        <w:t>2/</w:t>
      </w:r>
      <w:r w:rsidR="00E746B1">
        <w:rPr>
          <w:color w:val="000000" w:themeColor="text1"/>
          <w:sz w:val="20"/>
          <w:szCs w:val="20"/>
        </w:rPr>
        <w:t>1</w:t>
      </w:r>
      <w:r w:rsidR="00CE38C8">
        <w:rPr>
          <w:color w:val="000000" w:themeColor="text1"/>
          <w:sz w:val="20"/>
          <w:szCs w:val="20"/>
        </w:rPr>
        <w:t>43</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799227AE" w:rsidR="006428CD" w:rsidRDefault="006428CD" w:rsidP="00DA4528">
      <w:pPr>
        <w:jc w:val="center"/>
        <w:rPr>
          <w:b/>
          <w:bCs/>
          <w:sz w:val="28"/>
          <w:szCs w:val="28"/>
        </w:rPr>
      </w:pPr>
      <w:r>
        <w:rPr>
          <w:b/>
          <w:bCs/>
          <w:sz w:val="28"/>
          <w:szCs w:val="28"/>
        </w:rPr>
        <w:t>FINANŠU</w:t>
      </w:r>
      <w:r w:rsidR="00CA177C">
        <w:rPr>
          <w:b/>
          <w:bCs/>
          <w:sz w:val="28"/>
          <w:szCs w:val="28"/>
        </w:rPr>
        <w:t>/ TEHNISKAIS</w:t>
      </w:r>
      <w:r>
        <w:rPr>
          <w:b/>
          <w:bCs/>
          <w:sz w:val="28"/>
          <w:szCs w:val="28"/>
        </w:rPr>
        <w:t xml:space="preserve"> PIEDĀVĀJUMS</w:t>
      </w:r>
    </w:p>
    <w:p w14:paraId="3B20C448" w14:textId="39876191" w:rsidR="00263973" w:rsidRPr="00B90EB9" w:rsidRDefault="00263973" w:rsidP="00263973">
      <w:pPr>
        <w:jc w:val="center"/>
        <w:rPr>
          <w:b/>
          <w:sz w:val="28"/>
          <w:szCs w:val="28"/>
        </w:rPr>
      </w:pPr>
      <w:r w:rsidRPr="00B90EB9">
        <w:rPr>
          <w:b/>
          <w:sz w:val="28"/>
          <w:szCs w:val="28"/>
        </w:rPr>
        <w:t>“</w:t>
      </w:r>
      <w:r w:rsidR="00CE38C8">
        <w:rPr>
          <w:b/>
          <w:sz w:val="28"/>
          <w:szCs w:val="28"/>
        </w:rPr>
        <w:t>P</w:t>
      </w:r>
      <w:r w:rsidR="00CE38C8" w:rsidRPr="005A0195">
        <w:rPr>
          <w:b/>
          <w:sz w:val="28"/>
          <w:szCs w:val="28"/>
        </w:rPr>
        <w:t xml:space="preserve">rojekta “Latvia - </w:t>
      </w:r>
      <w:r w:rsidR="00CE38C8">
        <w:rPr>
          <w:b/>
          <w:sz w:val="28"/>
          <w:szCs w:val="28"/>
        </w:rPr>
        <w:t>G</w:t>
      </w:r>
      <w:r w:rsidR="00CE38C8" w:rsidRPr="005A0195">
        <w:rPr>
          <w:b/>
          <w:sz w:val="28"/>
          <w:szCs w:val="28"/>
        </w:rPr>
        <w:t>reenways”</w:t>
      </w:r>
      <w:r w:rsidR="00CE38C8">
        <w:rPr>
          <w:b/>
          <w:sz w:val="28"/>
          <w:szCs w:val="28"/>
        </w:rPr>
        <w:t xml:space="preserve"> p</w:t>
      </w:r>
      <w:r w:rsidR="00CE38C8" w:rsidRPr="005A0195">
        <w:rPr>
          <w:b/>
          <w:sz w:val="28"/>
          <w:szCs w:val="28"/>
        </w:rPr>
        <w:t>ieteikum</w:t>
      </w:r>
      <w:r w:rsidR="00CE38C8">
        <w:rPr>
          <w:b/>
          <w:sz w:val="28"/>
          <w:szCs w:val="28"/>
        </w:rPr>
        <w:t>a veidlapas tehnisko precizējumu</w:t>
      </w:r>
      <w:r w:rsidR="00CE38C8" w:rsidRPr="005A0195">
        <w:rPr>
          <w:b/>
          <w:sz w:val="28"/>
          <w:szCs w:val="28"/>
        </w:rPr>
        <w:t xml:space="preserve"> veikšana</w:t>
      </w:r>
      <w:r w:rsidR="00CE38C8">
        <w:rPr>
          <w:b/>
          <w:sz w:val="28"/>
          <w:szCs w:val="28"/>
        </w:rPr>
        <w:t>s</w:t>
      </w:r>
      <w:r w:rsidR="00CE38C8" w:rsidRPr="005A0195">
        <w:rPr>
          <w:b/>
          <w:sz w:val="28"/>
          <w:szCs w:val="28"/>
        </w:rPr>
        <w:t xml:space="preserve"> un noteiktu sadaļu</w:t>
      </w:r>
      <w:r w:rsidR="00CE38C8">
        <w:rPr>
          <w:b/>
          <w:sz w:val="28"/>
          <w:szCs w:val="28"/>
        </w:rPr>
        <w:t xml:space="preserve"> aizpildīšanas pakalpojums</w:t>
      </w:r>
      <w:r w:rsidRPr="00B90EB9">
        <w:rPr>
          <w:b/>
          <w:sz w:val="28"/>
          <w:szCs w:val="28"/>
        </w:rPr>
        <w:t>”</w:t>
      </w:r>
    </w:p>
    <w:p w14:paraId="36913A9D" w14:textId="4D3A5C52" w:rsidR="006428CD" w:rsidRPr="002B4BCA" w:rsidRDefault="006428CD" w:rsidP="00DA4528">
      <w:pPr>
        <w:jc w:val="center"/>
        <w:rPr>
          <w:b/>
          <w:color w:val="000000" w:themeColor="text1"/>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Pr="002B4BCA">
        <w:rPr>
          <w:b/>
          <w:color w:val="000000" w:themeColor="text1"/>
          <w:sz w:val="28"/>
          <w:szCs w:val="28"/>
        </w:rPr>
        <w:t>202</w:t>
      </w:r>
      <w:r w:rsidR="003370F2" w:rsidRPr="002B4BCA">
        <w:rPr>
          <w:b/>
          <w:color w:val="000000" w:themeColor="text1"/>
          <w:sz w:val="28"/>
          <w:szCs w:val="28"/>
        </w:rPr>
        <w:t>2/</w:t>
      </w:r>
      <w:r w:rsidR="00E746B1">
        <w:rPr>
          <w:b/>
          <w:color w:val="000000" w:themeColor="text1"/>
          <w:sz w:val="28"/>
          <w:szCs w:val="28"/>
        </w:rPr>
        <w:t>1</w:t>
      </w:r>
      <w:r w:rsidR="00CE38C8">
        <w:rPr>
          <w:b/>
          <w:color w:val="000000" w:themeColor="text1"/>
          <w:sz w:val="28"/>
          <w:szCs w:val="28"/>
        </w:rPr>
        <w:t>43</w:t>
      </w:r>
      <w:r w:rsidRPr="002B4BCA">
        <w:rPr>
          <w:b/>
          <w:color w:val="000000" w:themeColor="text1"/>
          <w:sz w:val="28"/>
          <w:szCs w:val="28"/>
        </w:rPr>
        <w:t>)</w:t>
      </w:r>
    </w:p>
    <w:p w14:paraId="31DFDFAC" w14:textId="77777777" w:rsidR="006428CD" w:rsidRDefault="006428CD" w:rsidP="00DA4528">
      <w:pPr>
        <w:jc w:val="both"/>
      </w:pPr>
    </w:p>
    <w:p w14:paraId="74948EA4" w14:textId="49168AFA" w:rsidR="006428CD" w:rsidRPr="002032AE" w:rsidRDefault="006428CD" w:rsidP="00DA4528">
      <w:pPr>
        <w:jc w:val="both"/>
        <w:rPr>
          <w:b/>
          <w:bCs/>
          <w:color w:val="FF0000"/>
        </w:rPr>
      </w:pPr>
      <w:r w:rsidRPr="002032AE">
        <w:rPr>
          <w:b/>
          <w:bCs/>
          <w:color w:val="FF0000"/>
        </w:rPr>
        <w:t>Sk</w:t>
      </w:r>
      <w:r w:rsidR="00B90EB9">
        <w:rPr>
          <w:b/>
          <w:bCs/>
          <w:color w:val="FF0000"/>
        </w:rPr>
        <w:t xml:space="preserve">at. </w:t>
      </w:r>
      <w:r w:rsidR="009E79FA">
        <w:rPr>
          <w:b/>
          <w:bCs/>
          <w:color w:val="FF0000"/>
        </w:rPr>
        <w:t>datni</w:t>
      </w:r>
      <w:r w:rsidR="00B90EB9">
        <w:rPr>
          <w:b/>
          <w:bCs/>
          <w:color w:val="FF0000"/>
        </w:rPr>
        <w:t xml:space="preserve"> “2_pielikums_Finanšu</w:t>
      </w:r>
      <w:r w:rsidR="00CA177C">
        <w:rPr>
          <w:b/>
          <w:bCs/>
          <w:color w:val="FF0000"/>
        </w:rPr>
        <w:t>_tehniskais</w:t>
      </w:r>
      <w:r w:rsidR="009E79FA">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DA4528"/>
    <w:sectPr w:rsidR="00D64E7F" w:rsidSect="00FB3DE2">
      <w:foot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80FE5" w14:textId="77777777" w:rsidR="00F46DF5" w:rsidRDefault="00F46DF5">
      <w:r>
        <w:separator/>
      </w:r>
    </w:p>
  </w:endnote>
  <w:endnote w:type="continuationSeparator" w:id="0">
    <w:p w14:paraId="3266E5FB" w14:textId="77777777" w:rsidR="00F46DF5" w:rsidRDefault="00F4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F46D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35DDD" w14:textId="77777777" w:rsidR="00F46DF5" w:rsidRDefault="00F46DF5">
      <w:r>
        <w:separator/>
      </w:r>
    </w:p>
  </w:footnote>
  <w:footnote w:type="continuationSeparator" w:id="0">
    <w:p w14:paraId="16C36119" w14:textId="77777777" w:rsidR="00F46DF5" w:rsidRDefault="00F46D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8109F0"/>
    <w:multiLevelType w:val="multilevel"/>
    <w:tmpl w:val="1B1203C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B2C"/>
    <w:rsid w:val="00003E80"/>
    <w:rsid w:val="00007EFD"/>
    <w:rsid w:val="000213E3"/>
    <w:rsid w:val="000640C6"/>
    <w:rsid w:val="00065884"/>
    <w:rsid w:val="00094195"/>
    <w:rsid w:val="00094C4F"/>
    <w:rsid w:val="000B4052"/>
    <w:rsid w:val="000E6BCA"/>
    <w:rsid w:val="00111B7E"/>
    <w:rsid w:val="00114581"/>
    <w:rsid w:val="00115979"/>
    <w:rsid w:val="00125CAE"/>
    <w:rsid w:val="001306A6"/>
    <w:rsid w:val="001534CA"/>
    <w:rsid w:val="00164B17"/>
    <w:rsid w:val="0017485B"/>
    <w:rsid w:val="00176DB9"/>
    <w:rsid w:val="00186135"/>
    <w:rsid w:val="00186FEB"/>
    <w:rsid w:val="00197372"/>
    <w:rsid w:val="001B4680"/>
    <w:rsid w:val="001C0301"/>
    <w:rsid w:val="001D2AAE"/>
    <w:rsid w:val="001F62B8"/>
    <w:rsid w:val="001F7F08"/>
    <w:rsid w:val="00201F4D"/>
    <w:rsid w:val="0022386B"/>
    <w:rsid w:val="002269E5"/>
    <w:rsid w:val="00241D76"/>
    <w:rsid w:val="002507D1"/>
    <w:rsid w:val="0025278D"/>
    <w:rsid w:val="00254824"/>
    <w:rsid w:val="00263973"/>
    <w:rsid w:val="00267DE8"/>
    <w:rsid w:val="00272FB8"/>
    <w:rsid w:val="00277B54"/>
    <w:rsid w:val="002915A1"/>
    <w:rsid w:val="00293DE7"/>
    <w:rsid w:val="002A0125"/>
    <w:rsid w:val="002A0731"/>
    <w:rsid w:val="002A5C26"/>
    <w:rsid w:val="002A74A7"/>
    <w:rsid w:val="002B37E1"/>
    <w:rsid w:val="002B4BCA"/>
    <w:rsid w:val="002C6A5F"/>
    <w:rsid w:val="002D1DF3"/>
    <w:rsid w:val="002D7D73"/>
    <w:rsid w:val="002F24CE"/>
    <w:rsid w:val="002F476D"/>
    <w:rsid w:val="002F5DD8"/>
    <w:rsid w:val="002F6B52"/>
    <w:rsid w:val="003106A3"/>
    <w:rsid w:val="003163CC"/>
    <w:rsid w:val="00322014"/>
    <w:rsid w:val="00326302"/>
    <w:rsid w:val="00330A40"/>
    <w:rsid w:val="00331B5A"/>
    <w:rsid w:val="003370F2"/>
    <w:rsid w:val="003404CF"/>
    <w:rsid w:val="00344B4B"/>
    <w:rsid w:val="00344EF3"/>
    <w:rsid w:val="0036159D"/>
    <w:rsid w:val="00363FBF"/>
    <w:rsid w:val="003901B4"/>
    <w:rsid w:val="00396418"/>
    <w:rsid w:val="003B0F38"/>
    <w:rsid w:val="003B2250"/>
    <w:rsid w:val="003C3664"/>
    <w:rsid w:val="003C6420"/>
    <w:rsid w:val="003E309F"/>
    <w:rsid w:val="003F2105"/>
    <w:rsid w:val="003F2AC2"/>
    <w:rsid w:val="00400D53"/>
    <w:rsid w:val="00416CB9"/>
    <w:rsid w:val="00423FA1"/>
    <w:rsid w:val="004314F7"/>
    <w:rsid w:val="00436912"/>
    <w:rsid w:val="00441215"/>
    <w:rsid w:val="0044460B"/>
    <w:rsid w:val="0044586B"/>
    <w:rsid w:val="00450897"/>
    <w:rsid w:val="004707AD"/>
    <w:rsid w:val="004718A6"/>
    <w:rsid w:val="00471927"/>
    <w:rsid w:val="00473B03"/>
    <w:rsid w:val="00475D4F"/>
    <w:rsid w:val="00482FB5"/>
    <w:rsid w:val="00483BBA"/>
    <w:rsid w:val="004863E4"/>
    <w:rsid w:val="004914BB"/>
    <w:rsid w:val="004954B5"/>
    <w:rsid w:val="00495E28"/>
    <w:rsid w:val="004A0503"/>
    <w:rsid w:val="004A7730"/>
    <w:rsid w:val="004C63BE"/>
    <w:rsid w:val="004D068B"/>
    <w:rsid w:val="004D2E18"/>
    <w:rsid w:val="004E4F7D"/>
    <w:rsid w:val="004F0789"/>
    <w:rsid w:val="004F0DF0"/>
    <w:rsid w:val="00524351"/>
    <w:rsid w:val="0053447E"/>
    <w:rsid w:val="0053738F"/>
    <w:rsid w:val="00553EBC"/>
    <w:rsid w:val="00562BB5"/>
    <w:rsid w:val="005641CD"/>
    <w:rsid w:val="00566D37"/>
    <w:rsid w:val="00570FA8"/>
    <w:rsid w:val="00581AD3"/>
    <w:rsid w:val="00582277"/>
    <w:rsid w:val="00585F90"/>
    <w:rsid w:val="005978A2"/>
    <w:rsid w:val="005A0195"/>
    <w:rsid w:val="005A0A8F"/>
    <w:rsid w:val="005A3F1E"/>
    <w:rsid w:val="005A7061"/>
    <w:rsid w:val="005B7D43"/>
    <w:rsid w:val="005C5B1F"/>
    <w:rsid w:val="005D39E9"/>
    <w:rsid w:val="005E2E58"/>
    <w:rsid w:val="00615644"/>
    <w:rsid w:val="00623BEA"/>
    <w:rsid w:val="006305D2"/>
    <w:rsid w:val="00635712"/>
    <w:rsid w:val="00637517"/>
    <w:rsid w:val="006428CD"/>
    <w:rsid w:val="00642D12"/>
    <w:rsid w:val="00661FAC"/>
    <w:rsid w:val="00663444"/>
    <w:rsid w:val="00670CE8"/>
    <w:rsid w:val="00672765"/>
    <w:rsid w:val="006776DA"/>
    <w:rsid w:val="006905E8"/>
    <w:rsid w:val="006B4A3F"/>
    <w:rsid w:val="006C2ADF"/>
    <w:rsid w:val="006D28F2"/>
    <w:rsid w:val="006D5E8B"/>
    <w:rsid w:val="006E511B"/>
    <w:rsid w:val="006F04AF"/>
    <w:rsid w:val="006F7469"/>
    <w:rsid w:val="00711383"/>
    <w:rsid w:val="007248DF"/>
    <w:rsid w:val="007268CF"/>
    <w:rsid w:val="00771706"/>
    <w:rsid w:val="00781C56"/>
    <w:rsid w:val="00793BC2"/>
    <w:rsid w:val="007A1388"/>
    <w:rsid w:val="007A3A06"/>
    <w:rsid w:val="007A7DC5"/>
    <w:rsid w:val="007B6328"/>
    <w:rsid w:val="007E1259"/>
    <w:rsid w:val="007E7ABB"/>
    <w:rsid w:val="008012B8"/>
    <w:rsid w:val="00814EEF"/>
    <w:rsid w:val="00834F19"/>
    <w:rsid w:val="008440F5"/>
    <w:rsid w:val="00851A81"/>
    <w:rsid w:val="00860F2F"/>
    <w:rsid w:val="00864D96"/>
    <w:rsid w:val="008777B9"/>
    <w:rsid w:val="00891AE6"/>
    <w:rsid w:val="00892B56"/>
    <w:rsid w:val="00894446"/>
    <w:rsid w:val="008A6074"/>
    <w:rsid w:val="008A69E3"/>
    <w:rsid w:val="008B427C"/>
    <w:rsid w:val="008C1529"/>
    <w:rsid w:val="008C2D6C"/>
    <w:rsid w:val="00901640"/>
    <w:rsid w:val="00924A1C"/>
    <w:rsid w:val="00927954"/>
    <w:rsid w:val="00931362"/>
    <w:rsid w:val="00946C74"/>
    <w:rsid w:val="009515CE"/>
    <w:rsid w:val="00960CEF"/>
    <w:rsid w:val="009673DB"/>
    <w:rsid w:val="00973BC7"/>
    <w:rsid w:val="009A1758"/>
    <w:rsid w:val="009A24B2"/>
    <w:rsid w:val="009A4BBF"/>
    <w:rsid w:val="009B0568"/>
    <w:rsid w:val="009B1AD9"/>
    <w:rsid w:val="009B4610"/>
    <w:rsid w:val="009B58A9"/>
    <w:rsid w:val="009C22B9"/>
    <w:rsid w:val="009C55C5"/>
    <w:rsid w:val="009D02A6"/>
    <w:rsid w:val="009E33FF"/>
    <w:rsid w:val="009E79FA"/>
    <w:rsid w:val="009F17BD"/>
    <w:rsid w:val="009F5991"/>
    <w:rsid w:val="00A0101E"/>
    <w:rsid w:val="00A05230"/>
    <w:rsid w:val="00A1275E"/>
    <w:rsid w:val="00A2177F"/>
    <w:rsid w:val="00A247E5"/>
    <w:rsid w:val="00A26199"/>
    <w:rsid w:val="00A31528"/>
    <w:rsid w:val="00A32D95"/>
    <w:rsid w:val="00A35820"/>
    <w:rsid w:val="00A42263"/>
    <w:rsid w:val="00A46DAD"/>
    <w:rsid w:val="00A53E45"/>
    <w:rsid w:val="00A577E2"/>
    <w:rsid w:val="00A6102B"/>
    <w:rsid w:val="00A62D2C"/>
    <w:rsid w:val="00A63CB2"/>
    <w:rsid w:val="00A731E5"/>
    <w:rsid w:val="00A767A9"/>
    <w:rsid w:val="00A767D6"/>
    <w:rsid w:val="00A81519"/>
    <w:rsid w:val="00A82F4D"/>
    <w:rsid w:val="00A8598F"/>
    <w:rsid w:val="00A87951"/>
    <w:rsid w:val="00A95EEF"/>
    <w:rsid w:val="00AA6330"/>
    <w:rsid w:val="00AB6A8D"/>
    <w:rsid w:val="00AD171A"/>
    <w:rsid w:val="00AD7182"/>
    <w:rsid w:val="00AE5178"/>
    <w:rsid w:val="00AE59E6"/>
    <w:rsid w:val="00AF143D"/>
    <w:rsid w:val="00B00101"/>
    <w:rsid w:val="00B06A04"/>
    <w:rsid w:val="00B15641"/>
    <w:rsid w:val="00B2708F"/>
    <w:rsid w:val="00B34961"/>
    <w:rsid w:val="00B34BD8"/>
    <w:rsid w:val="00B507DD"/>
    <w:rsid w:val="00B62AC8"/>
    <w:rsid w:val="00B80004"/>
    <w:rsid w:val="00B90EB9"/>
    <w:rsid w:val="00BB75B3"/>
    <w:rsid w:val="00BB7F66"/>
    <w:rsid w:val="00C1297E"/>
    <w:rsid w:val="00C145A6"/>
    <w:rsid w:val="00C15CBA"/>
    <w:rsid w:val="00C22904"/>
    <w:rsid w:val="00C33F27"/>
    <w:rsid w:val="00C433C5"/>
    <w:rsid w:val="00C66850"/>
    <w:rsid w:val="00C76414"/>
    <w:rsid w:val="00C81806"/>
    <w:rsid w:val="00C91F8B"/>
    <w:rsid w:val="00C945CB"/>
    <w:rsid w:val="00C968A4"/>
    <w:rsid w:val="00CA177C"/>
    <w:rsid w:val="00CA52D7"/>
    <w:rsid w:val="00CA7C1E"/>
    <w:rsid w:val="00CB1AE0"/>
    <w:rsid w:val="00CB4D6D"/>
    <w:rsid w:val="00CB7A6D"/>
    <w:rsid w:val="00CC3EE4"/>
    <w:rsid w:val="00CC5F37"/>
    <w:rsid w:val="00CD30E0"/>
    <w:rsid w:val="00CD57F5"/>
    <w:rsid w:val="00CE38C8"/>
    <w:rsid w:val="00CE5695"/>
    <w:rsid w:val="00CE72C5"/>
    <w:rsid w:val="00CE77C3"/>
    <w:rsid w:val="00CE7E72"/>
    <w:rsid w:val="00CF17FB"/>
    <w:rsid w:val="00CF3472"/>
    <w:rsid w:val="00D04E51"/>
    <w:rsid w:val="00D1066E"/>
    <w:rsid w:val="00D11459"/>
    <w:rsid w:val="00D171E1"/>
    <w:rsid w:val="00D21199"/>
    <w:rsid w:val="00D23515"/>
    <w:rsid w:val="00D26AB4"/>
    <w:rsid w:val="00D46232"/>
    <w:rsid w:val="00D51558"/>
    <w:rsid w:val="00D5455E"/>
    <w:rsid w:val="00D64E7F"/>
    <w:rsid w:val="00DA0E33"/>
    <w:rsid w:val="00DA4528"/>
    <w:rsid w:val="00DB3FE8"/>
    <w:rsid w:val="00DC1E0B"/>
    <w:rsid w:val="00DC39D9"/>
    <w:rsid w:val="00DC4032"/>
    <w:rsid w:val="00DC483C"/>
    <w:rsid w:val="00DC483E"/>
    <w:rsid w:val="00DD2C2A"/>
    <w:rsid w:val="00DD5B1F"/>
    <w:rsid w:val="00DE3ED2"/>
    <w:rsid w:val="00DE759A"/>
    <w:rsid w:val="00DF610F"/>
    <w:rsid w:val="00DF6C14"/>
    <w:rsid w:val="00E01C7C"/>
    <w:rsid w:val="00E05643"/>
    <w:rsid w:val="00E16E2D"/>
    <w:rsid w:val="00E16E73"/>
    <w:rsid w:val="00E27D5A"/>
    <w:rsid w:val="00E3304E"/>
    <w:rsid w:val="00E34F11"/>
    <w:rsid w:val="00E62FFC"/>
    <w:rsid w:val="00E746B1"/>
    <w:rsid w:val="00E90518"/>
    <w:rsid w:val="00E9664C"/>
    <w:rsid w:val="00EA06D0"/>
    <w:rsid w:val="00EA5887"/>
    <w:rsid w:val="00EB378D"/>
    <w:rsid w:val="00EB5083"/>
    <w:rsid w:val="00EB5D42"/>
    <w:rsid w:val="00EC29F9"/>
    <w:rsid w:val="00EC64C8"/>
    <w:rsid w:val="00ED3136"/>
    <w:rsid w:val="00EE3003"/>
    <w:rsid w:val="00EF003B"/>
    <w:rsid w:val="00EF4725"/>
    <w:rsid w:val="00F01BF9"/>
    <w:rsid w:val="00F03A71"/>
    <w:rsid w:val="00F100E2"/>
    <w:rsid w:val="00F12640"/>
    <w:rsid w:val="00F3545B"/>
    <w:rsid w:val="00F407F2"/>
    <w:rsid w:val="00F411F4"/>
    <w:rsid w:val="00F46DF5"/>
    <w:rsid w:val="00F61210"/>
    <w:rsid w:val="00F617A2"/>
    <w:rsid w:val="00F623A4"/>
    <w:rsid w:val="00F6409A"/>
    <w:rsid w:val="00F76D64"/>
    <w:rsid w:val="00F83092"/>
    <w:rsid w:val="00FA3831"/>
    <w:rsid w:val="00FB3DE2"/>
    <w:rsid w:val="00FD5E3B"/>
    <w:rsid w:val="00FE178C"/>
    <w:rsid w:val="00FE7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rsoft.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nterreg.lv/lv/3-projektu-konkurss-kapitalizacija-un-rezultatu-stiprinasa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E48BE-44AD-43C8-BF8C-2B6AF10F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7877</Words>
  <Characters>4491</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cp:lastPrinted>2022-11-16T08:33:00Z</cp:lastPrinted>
  <dcterms:created xsi:type="dcterms:W3CDTF">2022-12-27T14:50:00Z</dcterms:created>
  <dcterms:modified xsi:type="dcterms:W3CDTF">2022-12-28T11:13:00Z</dcterms:modified>
</cp:coreProperties>
</file>