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24107436" w:rsidR="008232E7" w:rsidRPr="00A222FF" w:rsidRDefault="00A222FF" w:rsidP="005C317F">
      <w:pPr>
        <w:jc w:val="center"/>
        <w:rPr>
          <w:b/>
          <w:sz w:val="28"/>
          <w:szCs w:val="28"/>
        </w:rPr>
      </w:pPr>
      <w:r w:rsidRPr="00A222FF">
        <w:rPr>
          <w:b/>
          <w:sz w:val="28"/>
          <w:szCs w:val="28"/>
        </w:rPr>
        <w:t>“</w:t>
      </w:r>
      <w:r w:rsidRPr="00A222FF">
        <w:rPr>
          <w:b/>
          <w:bCs/>
          <w:sz w:val="28"/>
          <w:szCs w:val="28"/>
        </w:rPr>
        <w:t xml:space="preserve">Autoruzraudzības </w:t>
      </w:r>
      <w:r w:rsidRPr="005E5F12">
        <w:rPr>
          <w:b/>
          <w:bCs/>
          <w:sz w:val="28"/>
          <w:szCs w:val="28"/>
        </w:rPr>
        <w:t>ve</w:t>
      </w:r>
      <w:r w:rsidR="00816E94" w:rsidRPr="005E5F12">
        <w:rPr>
          <w:b/>
          <w:bCs/>
          <w:sz w:val="28"/>
          <w:szCs w:val="28"/>
        </w:rPr>
        <w:t>ikšana</w:t>
      </w:r>
      <w:r w:rsidRPr="005E5F12">
        <w:rPr>
          <w:b/>
          <w:bCs/>
          <w:sz w:val="28"/>
          <w:szCs w:val="28"/>
        </w:rPr>
        <w:t xml:space="preserve"> </w:t>
      </w:r>
      <w:r w:rsidR="00152F15" w:rsidRPr="005E5F12">
        <w:rPr>
          <w:b/>
          <w:bCs/>
          <w:sz w:val="28"/>
          <w:szCs w:val="28"/>
        </w:rPr>
        <w:t>objektā</w:t>
      </w:r>
      <w:r w:rsidR="00152F15">
        <w:rPr>
          <w:b/>
          <w:bCs/>
          <w:sz w:val="28"/>
          <w:szCs w:val="28"/>
        </w:rPr>
        <w:t xml:space="preserve"> </w:t>
      </w:r>
      <w:r w:rsidRPr="00A222FF">
        <w:rPr>
          <w:b/>
          <w:bCs/>
          <w:sz w:val="28"/>
          <w:szCs w:val="28"/>
        </w:rPr>
        <w:t>“Pašvaldības infrastruktūras attīstība, uzlabojot pakalpojumu efektivitāti “Upītes Kultūrtelpā””</w:t>
      </w:r>
    </w:p>
    <w:p w14:paraId="5FD89116" w14:textId="66FA3A09" w:rsidR="008232E7" w:rsidRPr="003C1FA3" w:rsidRDefault="00A222FF" w:rsidP="005C317F">
      <w:pPr>
        <w:jc w:val="center"/>
        <w:rPr>
          <w:b/>
          <w:sz w:val="28"/>
          <w:szCs w:val="28"/>
        </w:rPr>
      </w:pPr>
      <w:r>
        <w:rPr>
          <w:b/>
          <w:sz w:val="28"/>
          <w:szCs w:val="28"/>
        </w:rPr>
        <w:t>(ID Nr. BNP TI 2022/37</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7371B4D6" w:rsidR="00B53ECC" w:rsidRPr="00B53ECC" w:rsidRDefault="00A222FF" w:rsidP="00B53ECC">
            <w:r>
              <w:rPr>
                <w:color w:val="000000"/>
                <w:lang w:eastAsia="lv-LV"/>
              </w:rPr>
              <w:t>Balvu novada administrācijas</w:t>
            </w:r>
            <w:r>
              <w:t xml:space="preserve"> Attīstības plānošanas nodaļas projektu vadītāja</w:t>
            </w:r>
            <w:r>
              <w:rPr>
                <w:color w:val="000000"/>
                <w:lang w:eastAsia="lv-LV"/>
              </w:rPr>
              <w:t xml:space="preserve"> </w:t>
            </w:r>
            <w:r>
              <w:t>Vineta Zeltkalne, mob.29373559</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6F816F21" w:rsidR="00A84933" w:rsidRPr="00816E94" w:rsidRDefault="008232E7" w:rsidP="00816E94">
      <w:pPr>
        <w:jc w:val="both"/>
      </w:pPr>
      <w:r w:rsidRPr="001F6212">
        <w:rPr>
          <w:b/>
          <w:bCs/>
        </w:rPr>
        <w:t>2. Tirgus izpētes priekšmets:</w:t>
      </w:r>
      <w:r w:rsidR="00A84933">
        <w:t xml:space="preserve"> a</w:t>
      </w:r>
      <w:r w:rsidR="00A84933" w:rsidRPr="00A84933">
        <w:rPr>
          <w:bCs/>
        </w:rPr>
        <w:t xml:space="preserve">utoruzraudzības </w:t>
      </w:r>
      <w:r w:rsidR="00A84933" w:rsidRPr="005E5F12">
        <w:rPr>
          <w:bCs/>
        </w:rPr>
        <w:t xml:space="preserve">veikšana </w:t>
      </w:r>
      <w:r w:rsidR="00D02778" w:rsidRPr="005E5F12">
        <w:rPr>
          <w:bCs/>
        </w:rPr>
        <w:t>objektā</w:t>
      </w:r>
      <w:r w:rsidR="00A84933" w:rsidRPr="005E5F12">
        <w:rPr>
          <w:bCs/>
        </w:rPr>
        <w:t xml:space="preserve"> “Pašvaldības infrastruktūras attīstība, uzlabojot pakalpojumu efektivitāti “Upītes Kultūrtelpā””</w:t>
      </w:r>
      <w:r w:rsidR="00780235" w:rsidRPr="005E5F12">
        <w:t>,</w:t>
      </w:r>
      <w:r w:rsidR="00622A8E" w:rsidRPr="005E5F12">
        <w:t xml:space="preserve"> atbilstoši Tehniskajai specifikācijai (skat. 1.pielikumu)</w:t>
      </w:r>
      <w:r w:rsidR="00152F15" w:rsidRPr="005E5F12">
        <w:t xml:space="preserve"> un </w:t>
      </w:r>
      <w:r w:rsidR="00966DE3" w:rsidRPr="005E5F12">
        <w:t>būvprojekt</w:t>
      </w:r>
      <w:r w:rsidR="00152F15" w:rsidRPr="005E5F12">
        <w:t>am, kas</w:t>
      </w:r>
      <w:r w:rsidR="00966DE3" w:rsidRPr="005E5F12">
        <w:t xml:space="preserve"> pieejams </w:t>
      </w:r>
      <w:r w:rsidR="0001562F" w:rsidRPr="005E5F12">
        <w:t>pasūtītāja izsludināt</w:t>
      </w:r>
      <w:r w:rsidR="00152F15" w:rsidRPr="005E5F12">
        <w:t>ās</w:t>
      </w:r>
      <w:r w:rsidR="0001562F" w:rsidRPr="005E5F12">
        <w:t xml:space="preserve"> iepirkuma</w:t>
      </w:r>
      <w:r w:rsidR="00966DE3" w:rsidRPr="005E5F12">
        <w:t xml:space="preserve"> procedūras</w:t>
      </w:r>
      <w:r w:rsidR="0001562F" w:rsidRPr="005E5F12">
        <w:t xml:space="preserve"> “</w:t>
      </w:r>
      <w:r w:rsidR="00A84933" w:rsidRPr="005E5F12">
        <w:rPr>
          <w:shd w:val="clear" w:color="auto" w:fill="FFFFFF"/>
        </w:rPr>
        <w:t>Balvu novada Nemateriālās kultūras mantojuma centra “Upīte” ēkas pārbūve</w:t>
      </w:r>
      <w:r w:rsidR="0001562F" w:rsidRPr="005E5F12">
        <w:rPr>
          <w:shd w:val="clear" w:color="auto" w:fill="FFFFFF"/>
        </w:rPr>
        <w:t xml:space="preserve">” </w:t>
      </w:r>
      <w:r w:rsidR="00A84933" w:rsidRPr="005E5F12">
        <w:rPr>
          <w:shd w:val="clear" w:color="auto" w:fill="FFFFFF"/>
        </w:rPr>
        <w:t>(</w:t>
      </w:r>
      <w:proofErr w:type="spellStart"/>
      <w:r w:rsidR="00A84933" w:rsidRPr="005E5F12">
        <w:rPr>
          <w:shd w:val="clear" w:color="auto" w:fill="FFFFFF"/>
        </w:rPr>
        <w:t>ID.Nr.BNP</w:t>
      </w:r>
      <w:proofErr w:type="spellEnd"/>
      <w:r w:rsidR="00A84933" w:rsidRPr="005E5F12">
        <w:rPr>
          <w:shd w:val="clear" w:color="auto" w:fill="FFFFFF"/>
        </w:rPr>
        <w:t xml:space="preserve"> 2021/101 AK</w:t>
      </w:r>
      <w:r w:rsidR="00E07025" w:rsidRPr="005E5F12">
        <w:rPr>
          <w:shd w:val="clear" w:color="auto" w:fill="FFFFFF"/>
        </w:rPr>
        <w:t xml:space="preserve">) </w:t>
      </w:r>
      <w:r w:rsidR="00816E94" w:rsidRPr="005E5F12">
        <w:rPr>
          <w:shd w:val="clear" w:color="auto" w:fill="FFFFFF"/>
        </w:rPr>
        <w:t>dokument</w:t>
      </w:r>
      <w:r w:rsidR="00152F15" w:rsidRPr="005E5F12">
        <w:rPr>
          <w:shd w:val="clear" w:color="auto" w:fill="FFFFFF"/>
        </w:rPr>
        <w:t>u sadaļā</w:t>
      </w:r>
      <w:r w:rsidR="00816E94" w:rsidRPr="005E5F12">
        <w:rPr>
          <w:shd w:val="clear" w:color="auto" w:fill="FFFFFF"/>
        </w:rPr>
        <w:t xml:space="preserve">: </w:t>
      </w:r>
      <w:hyperlink r:id="rId7" w:history="1">
        <w:r w:rsidR="00816E94" w:rsidRPr="005E5F12">
          <w:rPr>
            <w:rStyle w:val="Hyperlink"/>
            <w:shd w:val="clear" w:color="auto" w:fill="FFFFFF"/>
          </w:rPr>
          <w:t>https://www.eis.gov.lv/EKEIS/Supplier/Procurement/67625</w:t>
        </w:r>
      </w:hyperlink>
      <w:r w:rsidR="00816E94" w:rsidRPr="005E5F12">
        <w:rPr>
          <w:shd w:val="clear" w:color="auto" w:fill="FFFFFF"/>
        </w:rPr>
        <w:t xml:space="preserve"> .</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898BB60" w14:textId="258F1ACB" w:rsidR="00622A8E" w:rsidRPr="00D62118" w:rsidRDefault="008232E7" w:rsidP="00D62118">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A222FF">
        <w:t xml:space="preserve">Akas laukums 1, Upīte, </w:t>
      </w:r>
      <w:r w:rsidR="00927855">
        <w:t xml:space="preserve">Šķilbēnu pagasts, Balvu </w:t>
      </w:r>
      <w:r w:rsidR="00927855" w:rsidRPr="00D62118">
        <w:t>novads.</w:t>
      </w:r>
    </w:p>
    <w:p w14:paraId="78FD3323" w14:textId="5B74C087" w:rsidR="003B4E34" w:rsidRPr="00843D78" w:rsidRDefault="008232E7" w:rsidP="00843D78">
      <w:pPr>
        <w:jc w:val="both"/>
        <w:rPr>
          <w:lang w:eastAsia="lv-LV"/>
        </w:rPr>
      </w:pPr>
      <w:r w:rsidRPr="001F6212">
        <w:rPr>
          <w:b/>
          <w:bCs/>
          <w:lang w:eastAsia="lv-LV"/>
        </w:rPr>
        <w:t xml:space="preserve">5. Līguma darbības </w:t>
      </w:r>
      <w:r w:rsidRPr="00843D78">
        <w:rPr>
          <w:b/>
          <w:bCs/>
          <w:lang w:eastAsia="lv-LV"/>
        </w:rPr>
        <w:t>termiņš:</w:t>
      </w:r>
      <w:bookmarkStart w:id="0" w:name="_Hlk85467300"/>
      <w:r w:rsidR="00E80878" w:rsidRPr="00843D78">
        <w:rPr>
          <w:lang w:eastAsia="lv-LV"/>
        </w:rPr>
        <w:t xml:space="preserve"> </w:t>
      </w:r>
      <w:r w:rsidR="00927855" w:rsidRPr="00843D78">
        <w:rPr>
          <w:lang w:eastAsia="lv-LV"/>
        </w:rPr>
        <w:t xml:space="preserve">līdz objekta nodošanai ekspluatācijā. </w:t>
      </w:r>
      <w:r w:rsidR="00D62118" w:rsidRPr="005E5F12">
        <w:rPr>
          <w:lang w:eastAsia="lv-LV"/>
        </w:rPr>
        <w:t>Sākotnēji p</w:t>
      </w:r>
      <w:r w:rsidR="00622A8E" w:rsidRPr="005E5F12">
        <w:rPr>
          <w:lang w:eastAsia="lv-LV"/>
        </w:rPr>
        <w:t>lānotais būvdarbu izpildes termiņš</w:t>
      </w:r>
      <w:r w:rsidR="00843D78" w:rsidRPr="005E5F12">
        <w:rPr>
          <w:lang w:eastAsia="lv-LV"/>
        </w:rPr>
        <w:t xml:space="preserve"> – </w:t>
      </w:r>
      <w:r w:rsidR="00843D78" w:rsidRPr="005E5F12">
        <w:rPr>
          <w:iCs/>
        </w:rPr>
        <w:t>9 (deviņi) mēneši no līguma noslēgšanas dienas</w:t>
      </w:r>
      <w:r w:rsidR="00843D78" w:rsidRPr="00843D78">
        <w:rPr>
          <w:iCs/>
        </w:rPr>
        <w:t>.</w:t>
      </w:r>
      <w:r w:rsidR="00843D78" w:rsidRPr="00843D78">
        <w:rPr>
          <w:lang w:eastAsia="lv-LV"/>
        </w:rPr>
        <w:t xml:space="preserve"> </w:t>
      </w:r>
      <w:r w:rsidR="003B4E34" w:rsidRPr="00843D78">
        <w:rPr>
          <w:lang w:eastAsia="lv-LV"/>
        </w:rPr>
        <w:t>Ja tiek pagarināts būvdarbu izpildes līgums, attiecīgi pagarin</w:t>
      </w:r>
      <w:r w:rsidR="00081AAF" w:rsidRPr="00843D78">
        <w:rPr>
          <w:lang w:eastAsia="lv-LV"/>
        </w:rPr>
        <w:t>ā</w:t>
      </w:r>
      <w:r w:rsidR="003B4E34" w:rsidRPr="00843D78">
        <w:rPr>
          <w:lang w:eastAsia="lv-LV"/>
        </w:rPr>
        <w:t xml:space="preserve">s arī </w:t>
      </w:r>
      <w:r w:rsidR="00927855" w:rsidRPr="00843D78">
        <w:rPr>
          <w:lang w:eastAsia="lv-LV"/>
        </w:rPr>
        <w:t xml:space="preserve">autoruzraudzības </w:t>
      </w:r>
      <w:r w:rsidR="003B4E34" w:rsidRPr="00843D78">
        <w:rPr>
          <w:lang w:eastAsia="lv-LV"/>
        </w:rPr>
        <w:t>līgums.</w:t>
      </w:r>
    </w:p>
    <w:p w14:paraId="35A28368" w14:textId="5A2DDBE0" w:rsidR="000272B4" w:rsidRPr="000272B4" w:rsidRDefault="008E185F" w:rsidP="000272B4">
      <w:pPr>
        <w:pStyle w:val="NormalWeb"/>
        <w:widowControl w:val="0"/>
        <w:suppressAutoHyphens/>
        <w:spacing w:before="0"/>
        <w:jc w:val="both"/>
        <w:rPr>
          <w:bCs/>
        </w:rPr>
      </w:pPr>
      <w:r w:rsidRPr="00843D78">
        <w:rPr>
          <w:b/>
          <w:bCs/>
        </w:rPr>
        <w:t>6. Līguma slēgšanas nosacījumi</w:t>
      </w:r>
      <w:r w:rsidRPr="005E5F12">
        <w:rPr>
          <w:b/>
          <w:bCs/>
        </w:rPr>
        <w:t>:</w:t>
      </w:r>
      <w:r w:rsidRPr="005E5F12">
        <w:t xml:space="preserve"> tirgus izpēte tiek veikta, </w:t>
      </w:r>
      <w:r w:rsidR="000272B4" w:rsidRPr="005E5F12">
        <w:t>jo</w:t>
      </w:r>
      <w:r w:rsidRPr="005E5F12">
        <w:t xml:space="preserve"> pasūtītājs </w:t>
      </w:r>
      <w:r w:rsidR="000272B4" w:rsidRPr="005E5F12">
        <w:t xml:space="preserve">ir </w:t>
      </w:r>
      <w:r w:rsidR="000272B4" w:rsidRPr="005E5F12">
        <w:rPr>
          <w:bCs/>
        </w:rPr>
        <w:t>iesniedzis pieteikumu investīciju aizdevuma piešķiršanai</w:t>
      </w:r>
      <w:r w:rsidR="009256B5" w:rsidRPr="005E5F12">
        <w:rPr>
          <w:bCs/>
        </w:rPr>
        <w:t xml:space="preserve">. </w:t>
      </w:r>
      <w:r w:rsidR="009256B5" w:rsidRPr="005E5F12">
        <w:rPr>
          <w:bCs/>
          <w:u w:val="single"/>
        </w:rPr>
        <w:t>J</w:t>
      </w:r>
      <w:r w:rsidR="000272B4" w:rsidRPr="005E5F12">
        <w:rPr>
          <w:bCs/>
          <w:u w:val="single"/>
        </w:rPr>
        <w:t>a finansējuma atbalsts netiks piešķirts, līgums netiks slēgts, un tirgus izpēte tiks pārtraukta</w:t>
      </w:r>
      <w:r w:rsidR="000272B4" w:rsidRPr="005E5F12">
        <w:rPr>
          <w:bCs/>
        </w:rPr>
        <w:t>.</w:t>
      </w:r>
    </w:p>
    <w:bookmarkEnd w:id="0"/>
    <w:p w14:paraId="3EDD0EAF" w14:textId="14D9A89F" w:rsidR="008232E7" w:rsidRPr="00016C05" w:rsidRDefault="008E185F" w:rsidP="005C317F">
      <w:pPr>
        <w:jc w:val="both"/>
        <w:rPr>
          <w:lang w:eastAsia="lv-LV"/>
        </w:rPr>
      </w:pPr>
      <w:r w:rsidRPr="00843D78">
        <w:rPr>
          <w:b/>
          <w:bCs/>
          <w:lang w:eastAsia="lv-LV"/>
        </w:rPr>
        <w:t>7</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6F4234DE" w:rsidR="00EF0C29" w:rsidRPr="00CF453B" w:rsidRDefault="008E185F" w:rsidP="005C317F">
      <w:pPr>
        <w:jc w:val="both"/>
        <w:rPr>
          <w:lang w:eastAsia="lv-LV"/>
        </w:rPr>
      </w:pPr>
      <w:r>
        <w:rPr>
          <w:b/>
          <w:bCs/>
          <w:lang w:eastAsia="lv-LV"/>
        </w:rPr>
        <w:t>8</w:t>
      </w:r>
      <w:r w:rsidR="008232E7" w:rsidRPr="00982289">
        <w:rPr>
          <w:b/>
          <w:bCs/>
          <w:lang w:eastAsia="lv-LV"/>
        </w:rPr>
        <w:t>. Apmaksas nosacījumi</w:t>
      </w:r>
      <w:r w:rsidR="008232E7" w:rsidRPr="005E5F12">
        <w:rPr>
          <w:b/>
          <w:bCs/>
          <w:lang w:eastAsia="lv-LV"/>
        </w:rPr>
        <w:t>:</w:t>
      </w:r>
      <w:r w:rsidR="008232E7" w:rsidRPr="005E5F12">
        <w:rPr>
          <w:lang w:eastAsia="lv-LV"/>
        </w:rPr>
        <w:t xml:space="preserve"> </w:t>
      </w:r>
      <w:r w:rsidR="00E770EC" w:rsidRPr="005E5F12">
        <w:t>20 (divdesmit) dienu laikā pēc</w:t>
      </w:r>
      <w:r w:rsidR="00452A5F" w:rsidRPr="005E5F12">
        <w:t xml:space="preserve"> </w:t>
      </w:r>
      <w:r w:rsidR="00A45265" w:rsidRPr="005E5F12">
        <w:t xml:space="preserve">pilnīgas </w:t>
      </w:r>
      <w:r w:rsidR="00452A5F" w:rsidRPr="005E5F12">
        <w:t>līgumsaistību izpildes</w:t>
      </w:r>
      <w:r w:rsidR="00E770EC" w:rsidRPr="005E5F12">
        <w:rPr>
          <w:rFonts w:eastAsia="Calibri"/>
          <w:bCs/>
          <w:lang w:eastAsia="lv-LV"/>
        </w:rPr>
        <w:t xml:space="preserve">, </w:t>
      </w:r>
      <w:r w:rsidR="00A45265" w:rsidRPr="005E5F12">
        <w:rPr>
          <w:rFonts w:eastAsia="Calibri"/>
          <w:bCs/>
          <w:lang w:eastAsia="lv-LV"/>
        </w:rPr>
        <w:t xml:space="preserve">objekta nodošanas ekspluatācijā, autoruzraudzības </w:t>
      </w:r>
      <w:r w:rsidR="00E770EC" w:rsidRPr="005E5F12">
        <w:rPr>
          <w:rFonts w:asciiTheme="majorBidi" w:hAnsiTheme="majorBidi" w:cstheme="majorBidi"/>
        </w:rPr>
        <w:t>nodošanas</w:t>
      </w:r>
      <w:r w:rsidR="00744297" w:rsidRPr="005E5F12">
        <w:rPr>
          <w:rFonts w:asciiTheme="majorBidi" w:hAnsiTheme="majorBidi" w:cstheme="majorBidi"/>
        </w:rPr>
        <w:t>-</w:t>
      </w:r>
      <w:r w:rsidR="00E770EC" w:rsidRPr="005E5F12">
        <w:rPr>
          <w:rFonts w:asciiTheme="majorBidi" w:hAnsiTheme="majorBidi" w:cstheme="majorBidi"/>
        </w:rPr>
        <w:t>pieņemšanas</w:t>
      </w:r>
      <w:r w:rsidR="00E770EC" w:rsidRPr="005E5F12">
        <w:rPr>
          <w:rFonts w:eastAsia="Calibri"/>
          <w:bCs/>
          <w:lang w:eastAsia="lv-LV"/>
        </w:rPr>
        <w:t xml:space="preserve"> akta parakstīšanas</w:t>
      </w:r>
      <w:r w:rsidR="00452A5F" w:rsidRPr="005E5F12">
        <w:rPr>
          <w:rFonts w:eastAsia="Calibri"/>
          <w:bCs/>
          <w:lang w:eastAsia="lv-LV"/>
        </w:rPr>
        <w:t xml:space="preserve"> un</w:t>
      </w:r>
      <w:r w:rsidR="00E770EC" w:rsidRPr="005E5F12">
        <w:rPr>
          <w:rFonts w:eastAsia="Calibri"/>
        </w:rPr>
        <w:t xml:space="preserve"> </w:t>
      </w:r>
      <w:r w:rsidR="00E770EC" w:rsidRPr="005E5F12">
        <w:rPr>
          <w:rFonts w:eastAsia="Calibri"/>
          <w:bCs/>
          <w:lang w:eastAsia="lv-LV"/>
        </w:rPr>
        <w:t>rēķina iesniegšanas</w:t>
      </w:r>
      <w:r w:rsidR="00E770EC" w:rsidRPr="005E5F12">
        <w:rPr>
          <w:spacing w:val="5"/>
        </w:rPr>
        <w:t>.</w:t>
      </w:r>
    </w:p>
    <w:p w14:paraId="4814A183" w14:textId="5C58838C" w:rsidR="008232E7" w:rsidRPr="00A90700" w:rsidRDefault="008E185F" w:rsidP="005C317F">
      <w:pPr>
        <w:jc w:val="both"/>
        <w:rPr>
          <w:lang w:eastAsia="lv-LV"/>
        </w:rPr>
      </w:pPr>
      <w:r>
        <w:rPr>
          <w:b/>
          <w:bCs/>
          <w:lang w:eastAsia="lv-LV"/>
        </w:rPr>
        <w:t>9</w:t>
      </w:r>
      <w:r w:rsidR="008232E7" w:rsidRPr="00A90700">
        <w:rPr>
          <w:b/>
          <w:bCs/>
          <w:lang w:eastAsia="lv-LV"/>
        </w:rPr>
        <w:t>. Prasības pretendentam:</w:t>
      </w:r>
    </w:p>
    <w:p w14:paraId="57D723C8" w14:textId="13F43A22" w:rsidR="00984E44" w:rsidRPr="00A90700" w:rsidRDefault="008E185F" w:rsidP="005C317F">
      <w:pPr>
        <w:suppressAutoHyphens w:val="0"/>
        <w:autoSpaceDE w:val="0"/>
        <w:autoSpaceDN w:val="0"/>
        <w:adjustRightInd w:val="0"/>
        <w:jc w:val="both"/>
        <w:rPr>
          <w:iCs/>
          <w:color w:val="000000"/>
          <w:lang w:eastAsia="lv-LV"/>
        </w:rPr>
      </w:pPr>
      <w:r>
        <w:rPr>
          <w:color w:val="000000"/>
          <w:lang w:eastAsia="lv-LV"/>
        </w:rPr>
        <w:t>9</w:t>
      </w:r>
      <w:r w:rsidR="00D81843" w:rsidRPr="00721A28">
        <w:rPr>
          <w:color w:val="000000"/>
          <w:lang w:eastAsia="lv-LV"/>
        </w:rPr>
        <w:t>.1.</w:t>
      </w:r>
      <w:r w:rsidR="00B32176" w:rsidRPr="00721A28">
        <w:rPr>
          <w:color w:val="000000"/>
          <w:lang w:eastAsia="lv-LV"/>
        </w:rPr>
        <w:t xml:space="preserve"> </w:t>
      </w:r>
      <w:r w:rsidR="00721A28" w:rsidRPr="00721A28">
        <w:t xml:space="preserve">Pretendentam jābūt reģistrētam LR Uzņēmumu reģistrā vai līdzvērtīgā reģistrā ārvalstīs. Informācija tiks pārbaudīta LR Uzņēmumu reģistra tīmekļvietnē </w:t>
      </w:r>
      <w:hyperlink r:id="rId8" w:history="1">
        <w:r w:rsidR="004D722C" w:rsidRPr="00937EA2">
          <w:rPr>
            <w:rStyle w:val="Hyperlink"/>
          </w:rPr>
          <w:t>https://www.ur.gov.lv/lv/</w:t>
        </w:r>
      </w:hyperlink>
      <w:r w:rsidR="004D722C">
        <w:t xml:space="preserve"> </w:t>
      </w:r>
      <w:r w:rsidR="00721A28" w:rsidRPr="00721A28">
        <w:t>.</w:t>
      </w:r>
    </w:p>
    <w:p w14:paraId="2308AC25" w14:textId="1CFCF402" w:rsidR="001D5856" w:rsidRPr="00A90700" w:rsidRDefault="008E185F" w:rsidP="005C317F">
      <w:pPr>
        <w:jc w:val="both"/>
      </w:pPr>
      <w:r>
        <w:rPr>
          <w:lang w:eastAsia="lv-LV"/>
        </w:rPr>
        <w:t>9</w:t>
      </w:r>
      <w:r w:rsidR="00B32176" w:rsidRPr="00A90700">
        <w:rPr>
          <w:lang w:eastAsia="lv-LV"/>
        </w:rPr>
        <w:t xml:space="preserve">.2.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E218B">
          <w:rPr>
            <w:rStyle w:val="Hyperlink"/>
          </w:rPr>
          <w:t>https://bis.gov.lv/bisp/lv/construction_companies</w:t>
        </w:r>
      </w:hyperlink>
      <w:r w:rsidR="00817ED9" w:rsidRPr="00817ED9">
        <w:rPr>
          <w:rStyle w:val="Hyperlink"/>
          <w:color w:val="auto"/>
          <w:u w:val="none"/>
        </w:rPr>
        <w:t xml:space="preserve"> </w:t>
      </w:r>
      <w:r w:rsidR="00721A28">
        <w:rPr>
          <w:lang w:eastAsia="lv-LV"/>
        </w:rPr>
        <w:t>.</w:t>
      </w:r>
    </w:p>
    <w:p w14:paraId="52CB1F8B" w14:textId="253EBD11" w:rsidR="001A17AB" w:rsidRPr="00817ED9" w:rsidRDefault="008E185F" w:rsidP="00817ED9">
      <w:pPr>
        <w:jc w:val="both"/>
      </w:pPr>
      <w:r w:rsidRPr="00817ED9">
        <w:rPr>
          <w:lang w:eastAsia="lv-LV"/>
        </w:rPr>
        <w:t>9</w:t>
      </w:r>
      <w:r w:rsidR="00257E43" w:rsidRPr="00817ED9">
        <w:rPr>
          <w:lang w:eastAsia="lv-LV"/>
        </w:rPr>
        <w:t xml:space="preserve">.3. Pretendenta </w:t>
      </w:r>
      <w:r w:rsidR="00257E43">
        <w:rPr>
          <w:lang w:eastAsia="lv-LV"/>
        </w:rPr>
        <w:t xml:space="preserve">rīcībā </w:t>
      </w:r>
      <w:r w:rsidR="00257E43" w:rsidRPr="005E5F12">
        <w:rPr>
          <w:lang w:eastAsia="lv-LV"/>
        </w:rPr>
        <w:t>ir sertificēts</w:t>
      </w:r>
      <w:r w:rsidR="00817ED9" w:rsidRPr="005E5F12">
        <w:rPr>
          <w:lang w:eastAsia="lv-LV"/>
        </w:rPr>
        <w:t xml:space="preserve"> speciālists </w:t>
      </w:r>
      <w:r w:rsidR="00817ED9" w:rsidRPr="005E5F12">
        <w:rPr>
          <w:shd w:val="clear" w:color="auto" w:fill="FFFFFF"/>
        </w:rPr>
        <w:t>ēku konstrukciju projektēšanā</w:t>
      </w:r>
      <w:r w:rsidR="00817ED9" w:rsidRPr="005E5F12">
        <w:t xml:space="preserve"> vai speciālists ar sertifikātu </w:t>
      </w:r>
      <w:r w:rsidR="00817ED9" w:rsidRPr="005E5F12">
        <w:rPr>
          <w:shd w:val="clear" w:color="auto" w:fill="FFFFFF"/>
        </w:rPr>
        <w:t>arhitekta praksē</w:t>
      </w:r>
      <w:r w:rsidR="00817ED9" w:rsidRPr="005E5F12">
        <w:t xml:space="preserve">. </w:t>
      </w:r>
      <w:r w:rsidR="00257E43" w:rsidRPr="005E5F12">
        <w:t>Informācijas</w:t>
      </w:r>
      <w:r w:rsidR="00257E43">
        <w:t xml:space="preserve"> iegūšanai tiek izmantots BIS </w:t>
      </w:r>
      <w:proofErr w:type="spellStart"/>
      <w:r w:rsidR="00257E43">
        <w:t>Būvspeciālistu</w:t>
      </w:r>
      <w:proofErr w:type="spellEnd"/>
      <w:r w:rsidR="00257E43">
        <w:t xml:space="preserve"> reģistrs </w:t>
      </w:r>
      <w:hyperlink r:id="rId10" w:history="1">
        <w:r w:rsidR="00257E43">
          <w:rPr>
            <w:rStyle w:val="Hyperlink"/>
          </w:rPr>
          <w:t>https://bis.gov.lv/bisp/lv/specialist_certificates</w:t>
        </w:r>
      </w:hyperlink>
      <w:r w:rsidR="00257E43">
        <w:t xml:space="preserve"> .</w:t>
      </w:r>
    </w:p>
    <w:p w14:paraId="4EF7462A" w14:textId="73281A45" w:rsidR="00721A28" w:rsidRDefault="008E185F" w:rsidP="00D3335A">
      <w:pPr>
        <w:jc w:val="both"/>
      </w:pPr>
      <w:r>
        <w:rPr>
          <w:lang w:eastAsia="lv-LV"/>
        </w:rPr>
        <w:t>9</w:t>
      </w:r>
      <w:r w:rsidR="00B32176" w:rsidRPr="00A90700">
        <w:rPr>
          <w:lang w:eastAsia="lv-LV"/>
        </w:rPr>
        <w:t>.</w:t>
      </w:r>
      <w:r w:rsidR="00721A28">
        <w:rPr>
          <w:lang w:eastAsia="lv-LV"/>
        </w:rPr>
        <w:t>4</w:t>
      </w:r>
      <w:r w:rsidR="00B32176" w:rsidRPr="00A90700">
        <w:rPr>
          <w:lang w:eastAsia="lv-LV"/>
        </w:rPr>
        <w:t>. Uz pretendentu nedrīkst būt attiecināmi Starptautisko un Latvijas Republikas nacionālo sankciju likuma 11.</w:t>
      </w:r>
      <w:r w:rsidR="00B32176" w:rsidRPr="00A90700">
        <w:rPr>
          <w:vertAlign w:val="superscript"/>
          <w:lang w:eastAsia="lv-LV"/>
        </w:rPr>
        <w:t>1</w:t>
      </w:r>
      <w:r w:rsidR="00B32176" w:rsidRPr="00A90700">
        <w:rPr>
          <w:lang w:eastAsia="lv-LV"/>
        </w:rPr>
        <w:t xml:space="preserve"> panta pirmajā daļā noteiktie izslēgšanas noteikumi. </w:t>
      </w:r>
      <w:r w:rsidR="00760F11" w:rsidRPr="00A90700">
        <w:t xml:space="preserve">Latvijā reģistrētām vai </w:t>
      </w:r>
      <w:r w:rsidR="00760F11" w:rsidRPr="00A90700">
        <w:lastRenderedPageBreak/>
        <w:t xml:space="preserve">pastāvīgi dzīvojošām personām dokuments nav jāiesniedz – pretendentu izslēgšanas noteikumi tiks pārbaudīti LR Ārlietu ministrijas mājas lapas </w:t>
      </w:r>
      <w:hyperlink r:id="rId11" w:history="1">
        <w:r w:rsidR="00760F11" w:rsidRPr="00A90700">
          <w:rPr>
            <w:rStyle w:val="Hyperlink"/>
          </w:rPr>
          <w:t>www.mfa.gov.lv</w:t>
        </w:r>
      </w:hyperlink>
      <w:r w:rsidR="00760F11" w:rsidRPr="00A90700">
        <w:t xml:space="preserve"> sadaļā “Sankcijas”. Pārbaude tiek veikta tikai pretendentam, kuram tiks piešķirtas līguma slēgšanas tiesības.</w:t>
      </w:r>
    </w:p>
    <w:p w14:paraId="31DE884E" w14:textId="31763F27" w:rsidR="008232E7" w:rsidRDefault="008E185F" w:rsidP="005C317F">
      <w:pPr>
        <w:suppressAutoHyphens w:val="0"/>
        <w:autoSpaceDE w:val="0"/>
        <w:autoSpaceDN w:val="0"/>
        <w:adjustRightInd w:val="0"/>
        <w:jc w:val="both"/>
        <w:rPr>
          <w:b/>
          <w:bCs/>
          <w:color w:val="000000" w:themeColor="text1"/>
          <w:lang w:eastAsia="lv-LV"/>
        </w:rPr>
      </w:pPr>
      <w:r>
        <w:rPr>
          <w:b/>
          <w:bCs/>
          <w:color w:val="000000" w:themeColor="text1"/>
          <w:lang w:eastAsia="lv-LV"/>
        </w:rPr>
        <w:t>10</w:t>
      </w:r>
      <w:r w:rsidR="008232E7" w:rsidRPr="00B143C4">
        <w:rPr>
          <w:b/>
          <w:bCs/>
          <w:color w:val="000000" w:themeColor="text1"/>
          <w:lang w:eastAsia="lv-LV"/>
        </w:rPr>
        <w:t>. Iesniedzamie dokumenti:</w:t>
      </w:r>
    </w:p>
    <w:p w14:paraId="70A7684C" w14:textId="56822EBB" w:rsidR="00E770EC" w:rsidRPr="00E80B8F" w:rsidRDefault="008E185F" w:rsidP="00E80B8F">
      <w:pPr>
        <w:suppressAutoHyphens w:val="0"/>
        <w:autoSpaceDE w:val="0"/>
        <w:autoSpaceDN w:val="0"/>
        <w:adjustRightInd w:val="0"/>
        <w:jc w:val="both"/>
        <w:rPr>
          <w:color w:val="000000" w:themeColor="text1"/>
          <w:lang w:eastAsia="lv-LV"/>
        </w:rPr>
      </w:pPr>
      <w:r>
        <w:rPr>
          <w:color w:val="000000" w:themeColor="text1"/>
          <w:lang w:eastAsia="lv-LV"/>
        </w:rPr>
        <w:t>10</w:t>
      </w:r>
      <w:r w:rsidR="001A17AB" w:rsidRPr="004438B7">
        <w:rPr>
          <w:color w:val="000000" w:themeColor="text1"/>
          <w:lang w:eastAsia="lv-LV"/>
        </w:rPr>
        <w:t>.1.</w:t>
      </w:r>
      <w:r w:rsidR="00E80B8F">
        <w:rPr>
          <w:color w:val="000000" w:themeColor="text1"/>
          <w:lang w:eastAsia="lv-LV"/>
        </w:rPr>
        <w:t xml:space="preserve"> </w:t>
      </w:r>
      <w:r w:rsidR="00E770EC">
        <w:rPr>
          <w:color w:val="000000" w:themeColor="text1"/>
          <w:lang w:eastAsia="lv-LV"/>
        </w:rPr>
        <w:t xml:space="preserve">Tehniskā </w:t>
      </w:r>
      <w:r w:rsidR="00E770EC" w:rsidRPr="00AE38C9">
        <w:rPr>
          <w:lang w:eastAsia="lv-LV"/>
        </w:rPr>
        <w:t>specifikācija (skat. 1.pielikumu)</w:t>
      </w:r>
      <w:r w:rsidR="00E80B8F">
        <w:rPr>
          <w:lang w:eastAsia="lv-LV"/>
        </w:rPr>
        <w:t>.</w:t>
      </w:r>
    </w:p>
    <w:p w14:paraId="411FEF54" w14:textId="660A0A6D" w:rsidR="008232E7" w:rsidRPr="00AE38C9" w:rsidRDefault="008E185F" w:rsidP="00E80B8F">
      <w:pPr>
        <w:jc w:val="both"/>
        <w:rPr>
          <w:iCs/>
        </w:rPr>
      </w:pPr>
      <w:r>
        <w:rPr>
          <w:iCs/>
        </w:rPr>
        <w:t>10</w:t>
      </w:r>
      <w:r w:rsidR="00E80B8F">
        <w:rPr>
          <w:iCs/>
        </w:rPr>
        <w:t xml:space="preserve">.2. </w:t>
      </w:r>
      <w:r w:rsidR="008232E7" w:rsidRPr="00AE38C9">
        <w:rPr>
          <w:iCs/>
        </w:rPr>
        <w:t>Finanšu / tehniskais piedāvājums (skat. 2.pielikumu</w:t>
      </w:r>
      <w:r w:rsidR="004438B7" w:rsidRPr="00AE38C9">
        <w:rPr>
          <w:iCs/>
        </w:rPr>
        <w:t>).</w:t>
      </w:r>
    </w:p>
    <w:p w14:paraId="79311C61" w14:textId="4848B819" w:rsidR="00721A28" w:rsidRPr="00FC2496" w:rsidRDefault="008E185F" w:rsidP="005C317F">
      <w:pPr>
        <w:suppressAutoHyphens w:val="0"/>
        <w:autoSpaceDE w:val="0"/>
        <w:autoSpaceDN w:val="0"/>
        <w:adjustRightInd w:val="0"/>
        <w:jc w:val="both"/>
        <w:rPr>
          <w:iCs/>
        </w:rPr>
      </w:pPr>
      <w:r>
        <w:rPr>
          <w:iCs/>
        </w:rPr>
        <w:t>10</w:t>
      </w:r>
      <w:r w:rsidR="00721A28" w:rsidRPr="00FC2496">
        <w:rPr>
          <w:iCs/>
        </w:rPr>
        <w:t>.</w:t>
      </w:r>
      <w:r w:rsidR="00721A28">
        <w:rPr>
          <w:iCs/>
        </w:rPr>
        <w:t>3</w:t>
      </w:r>
      <w:r w:rsidR="00721A28" w:rsidRPr="00FC2496">
        <w:rPr>
          <w:iCs/>
        </w:rPr>
        <w:t>. Ārvalstīs reģistrētām personām:</w:t>
      </w:r>
    </w:p>
    <w:p w14:paraId="6C1AA57A" w14:textId="2183CAB7" w:rsidR="00721A28" w:rsidRPr="00D77374" w:rsidRDefault="008E185F" w:rsidP="005C317F">
      <w:pPr>
        <w:ind w:left="142"/>
        <w:jc w:val="both"/>
      </w:pPr>
      <w:r>
        <w:t>10</w:t>
      </w:r>
      <w:r w:rsidR="00721A28" w:rsidRPr="00FC2496">
        <w:t>.</w:t>
      </w:r>
      <w:r w:rsidR="00721A28">
        <w:t>3</w:t>
      </w:r>
      <w:r w:rsidR="00721A28" w:rsidRPr="00FC2496">
        <w:t xml:space="preserve">.1. ja pretendents ir reģistrēts līdzvērtīgā uzņēmumu reģistrā ārvalstīs – jāiesniedz </w:t>
      </w:r>
      <w:r w:rsidR="00721A28" w:rsidRPr="00D77374">
        <w:t>attiecīgās institūcijas ārvalstīs izsniegtas reģistrācijas apliecības kopija;</w:t>
      </w:r>
    </w:p>
    <w:p w14:paraId="554B3D6B" w14:textId="4494F0A7" w:rsidR="00721A28" w:rsidRPr="00456284" w:rsidRDefault="008E185F" w:rsidP="005C317F">
      <w:pPr>
        <w:ind w:left="142"/>
        <w:jc w:val="both"/>
      </w:pPr>
      <w:r w:rsidRPr="00456284">
        <w:t>10</w:t>
      </w:r>
      <w:r w:rsidR="00721A28" w:rsidRPr="00456284">
        <w:t>.3.2. ārvalstu būvkomersantam jāiesniedz Būvkomersantu reģistram līdzvērtīga dokumenta kopija, ko izdevušas attiecīgās dalībvalsts struktūras;</w:t>
      </w:r>
    </w:p>
    <w:p w14:paraId="428014B4" w14:textId="74F2A084" w:rsidR="00721A28" w:rsidRPr="00D77374" w:rsidRDefault="008E185F" w:rsidP="005C317F">
      <w:pPr>
        <w:ind w:left="142"/>
        <w:jc w:val="both"/>
      </w:pPr>
      <w:r w:rsidRPr="00456284">
        <w:t>10</w:t>
      </w:r>
      <w:r w:rsidR="00721A28" w:rsidRPr="00456284">
        <w:t>.3.3. par ārvalstu speciālist</w:t>
      </w:r>
      <w:r w:rsidR="001D0440" w:rsidRPr="00456284">
        <w:t>u</w:t>
      </w:r>
      <w:r w:rsidR="00721A28" w:rsidRPr="00456284">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w:t>
      </w:r>
      <w:r w:rsidR="00721A28" w:rsidRPr="00D77374">
        <w:t>ālo pakalpojumu sniegšanu LR reglamentētā profesijā;</w:t>
      </w:r>
    </w:p>
    <w:p w14:paraId="46A70745" w14:textId="2645588A" w:rsidR="00721A28" w:rsidRPr="00FC2496" w:rsidRDefault="008E185F" w:rsidP="005C317F">
      <w:pPr>
        <w:ind w:left="142"/>
        <w:jc w:val="both"/>
      </w:pPr>
      <w:r>
        <w:t>10</w:t>
      </w:r>
      <w:r w:rsidR="00721A28" w:rsidRPr="00FC2496">
        <w:t>.</w:t>
      </w:r>
      <w:r w:rsidR="00721A28">
        <w:t>3</w:t>
      </w:r>
      <w:r w:rsidR="00721A28" w:rsidRPr="00FC2496">
        <w:t>.</w:t>
      </w:r>
      <w:r w:rsidR="00721A28">
        <w:t>4</w:t>
      </w:r>
      <w:r w:rsidR="00721A28" w:rsidRPr="00FC2496">
        <w:t xml:space="preserve">. par </w:t>
      </w:r>
      <w:r w:rsidR="00721A28" w:rsidRPr="00FC2496">
        <w:rPr>
          <w:rFonts w:asciiTheme="majorBidi" w:hAnsiTheme="majorBidi" w:cstheme="majorBidi"/>
        </w:rPr>
        <w:t>Starptautisko un Latvijas Republikas nacionālo sankciju likuma 11.</w:t>
      </w:r>
      <w:r w:rsidR="00721A28" w:rsidRPr="00FC2496">
        <w:rPr>
          <w:rFonts w:asciiTheme="majorBidi" w:hAnsiTheme="majorBidi" w:cstheme="majorBidi"/>
          <w:vertAlign w:val="superscript"/>
        </w:rPr>
        <w:t>1</w:t>
      </w:r>
      <w:r w:rsidR="00721A28" w:rsidRPr="00FC2496">
        <w:rPr>
          <w:rFonts w:asciiTheme="majorBidi" w:hAnsiTheme="majorBidi" w:cstheme="majorBidi"/>
        </w:rPr>
        <w:t xml:space="preserve"> panta pirmajā daļā minētajiem izslēgšanas noteikumiem</w:t>
      </w:r>
      <w:r w:rsidR="00721A28" w:rsidRPr="00FC2496">
        <w:t xml:space="preserve"> ārvalstu uzņēmumam jāiesniedz:</w:t>
      </w:r>
    </w:p>
    <w:p w14:paraId="10CEBFA8" w14:textId="77777777" w:rsidR="00721A28" w:rsidRPr="00FC2496" w:rsidRDefault="00721A28" w:rsidP="005C317F">
      <w:pPr>
        <w:ind w:left="142"/>
        <w:jc w:val="both"/>
      </w:pPr>
      <w:r w:rsidRPr="00FC2496">
        <w:t>- attiecīgas ārvalstu iestādes izziņa par valdes/padomes sastāvu;</w:t>
      </w:r>
    </w:p>
    <w:p w14:paraId="669B3E7C" w14:textId="77777777" w:rsidR="00721A28" w:rsidRPr="00BB700A" w:rsidRDefault="00721A28" w:rsidP="005C317F">
      <w:pPr>
        <w:ind w:left="142"/>
        <w:jc w:val="both"/>
      </w:pPr>
      <w:r w:rsidRPr="00BB700A">
        <w:t>- pretendenta apliecinājums, ka izziņā norādītā informācija joprojām ir aktuāla.</w:t>
      </w:r>
    </w:p>
    <w:p w14:paraId="4D18020B" w14:textId="534ACDDE" w:rsidR="008232E7" w:rsidRPr="0039036B" w:rsidRDefault="008232E7" w:rsidP="005C317F">
      <w:pPr>
        <w:jc w:val="both"/>
        <w:rPr>
          <w:iCs/>
        </w:rPr>
      </w:pPr>
      <w:r w:rsidRPr="00A90700">
        <w:rPr>
          <w:b/>
          <w:bCs/>
        </w:rPr>
        <w:t>1</w:t>
      </w:r>
      <w:r w:rsidR="008E185F">
        <w:rPr>
          <w:b/>
          <w:bCs/>
        </w:rPr>
        <w:t>1</w:t>
      </w:r>
      <w:r w:rsidRPr="00A90700">
        <w:rPr>
          <w:b/>
          <w:bCs/>
        </w:rPr>
        <w:t xml:space="preserve">. </w:t>
      </w:r>
      <w:r w:rsidRPr="00A90700">
        <w:rPr>
          <w:b/>
          <w:bCs/>
          <w:iCs/>
        </w:rPr>
        <w:t>Piedāvājuma iesniegšanas</w:t>
      </w:r>
      <w:r w:rsidRPr="0039036B">
        <w:rPr>
          <w:b/>
          <w:bCs/>
          <w:iCs/>
        </w:rPr>
        <w:t xml:space="preserve"> datums, laiks, vieta, veids:</w:t>
      </w:r>
    </w:p>
    <w:p w14:paraId="2D13320B" w14:textId="64689397" w:rsidR="008232E7" w:rsidRPr="00CF453B" w:rsidRDefault="008232E7" w:rsidP="005C317F">
      <w:pPr>
        <w:jc w:val="both"/>
        <w:rPr>
          <w:iCs/>
        </w:rPr>
      </w:pPr>
      <w:r w:rsidRPr="00CF453B">
        <w:rPr>
          <w:iCs/>
        </w:rPr>
        <w:t>1</w:t>
      </w:r>
      <w:r w:rsidR="008E185F">
        <w:rPr>
          <w:iCs/>
        </w:rPr>
        <w:t>1</w:t>
      </w:r>
      <w:r w:rsidRPr="00CF453B">
        <w:rPr>
          <w:iCs/>
        </w:rPr>
        <w:t xml:space="preserve">.1. </w:t>
      </w:r>
      <w:r w:rsidRPr="00CF453B">
        <w:t xml:space="preserve">Piedāvājumi var tikt nosūtīti pa pastu, ar kurjeru, iesniegti personīgi vai elektroniski līdz </w:t>
      </w:r>
      <w:r w:rsidR="00927855" w:rsidRPr="005E5F12">
        <w:rPr>
          <w:b/>
          <w:color w:val="000000" w:themeColor="text1"/>
        </w:rPr>
        <w:t>05.05</w:t>
      </w:r>
      <w:r w:rsidRPr="005E5F12">
        <w:rPr>
          <w:b/>
          <w:bCs/>
          <w:color w:val="000000" w:themeColor="text1"/>
        </w:rPr>
        <w:t>.202</w:t>
      </w:r>
      <w:r w:rsidR="00927855" w:rsidRPr="005E5F12">
        <w:rPr>
          <w:b/>
          <w:bCs/>
          <w:color w:val="000000" w:themeColor="text1"/>
        </w:rPr>
        <w:t>2</w:t>
      </w:r>
      <w:r w:rsidRPr="005E5F12">
        <w:rPr>
          <w:b/>
          <w:bCs/>
          <w:color w:val="000000" w:themeColor="text1"/>
        </w:rPr>
        <w:t xml:space="preserve">., </w:t>
      </w:r>
      <w:r w:rsidRPr="00CF453B">
        <w:rPr>
          <w:b/>
          <w:bCs/>
        </w:rPr>
        <w:t>plkst.13.00</w:t>
      </w:r>
      <w:r w:rsidRPr="00CF453B">
        <w:t>.</w:t>
      </w:r>
    </w:p>
    <w:p w14:paraId="5473A5DD" w14:textId="75F3D6DD" w:rsidR="008232E7" w:rsidRPr="00CF453B" w:rsidRDefault="008232E7" w:rsidP="005C317F">
      <w:pPr>
        <w:pStyle w:val="List"/>
        <w:ind w:left="0" w:firstLine="0"/>
        <w:jc w:val="both"/>
      </w:pPr>
      <w:r w:rsidRPr="00CF453B">
        <w:t>1</w:t>
      </w:r>
      <w:r w:rsidR="008E185F">
        <w:t>1</w:t>
      </w:r>
      <w:r w:rsidRPr="00CF453B">
        <w:t xml:space="preserve">.2. Piedāvājuma iesniegšanas vieta: </w:t>
      </w:r>
      <w:r w:rsidRPr="00CF453B">
        <w:rPr>
          <w:b/>
          <w:bCs/>
        </w:rPr>
        <w:t>Balvu novada pašvaldība, Bērzpils ielā 1A, Balvi, Balvu nov., LV-4501.</w:t>
      </w:r>
    </w:p>
    <w:p w14:paraId="73AEEF44" w14:textId="1D050D56" w:rsidR="008232E7" w:rsidRPr="00CF453B" w:rsidRDefault="008232E7" w:rsidP="005C317F">
      <w:pPr>
        <w:pStyle w:val="List"/>
        <w:ind w:left="0" w:firstLine="0"/>
        <w:jc w:val="both"/>
      </w:pPr>
      <w:r w:rsidRPr="00CF453B">
        <w:t>1</w:t>
      </w:r>
      <w:r w:rsidR="008E185F">
        <w:t>1</w:t>
      </w:r>
      <w:r w:rsidRPr="00CF453B">
        <w:t>.3. Ja piedāvājumu iesniedz nosūtot pa pastu vai kurjeru, pasūtītājam to ir jāsaņem norādītajā adresē līdz 10.1.punktā norādītajam piedāvājumu iesniegšanas termiņam.</w:t>
      </w:r>
    </w:p>
    <w:p w14:paraId="191DF7B2" w14:textId="75DDBC4C" w:rsidR="008232E7" w:rsidRPr="00CF453B" w:rsidRDefault="008232E7" w:rsidP="005C317F">
      <w:pPr>
        <w:pStyle w:val="ListContinue"/>
        <w:spacing w:after="0"/>
        <w:ind w:left="0"/>
        <w:jc w:val="both"/>
        <w:rPr>
          <w:lang w:eastAsia="lv-LV"/>
        </w:rPr>
      </w:pPr>
      <w:r w:rsidRPr="00CF453B">
        <w:t>1</w:t>
      </w:r>
      <w:r w:rsidR="008E185F">
        <w:t>1</w:t>
      </w:r>
      <w:r w:rsidRPr="00CF453B">
        <w:t>.4. Sūtot e</w:t>
      </w:r>
      <w:r w:rsidRPr="00CF453B">
        <w:rPr>
          <w:lang w:eastAsia="lv-LV"/>
        </w:rPr>
        <w:t xml:space="preserve">lektroniski, pieteikums jāparaksta ar drošu elektronisko parakstu un jānosūta uz e-pasta adresi: </w:t>
      </w:r>
      <w:hyperlink r:id="rId12" w:history="1">
        <w:r w:rsidRPr="00CF453B">
          <w:rPr>
            <w:rStyle w:val="Hyperlink"/>
          </w:rPr>
          <w:t>dome@balvi.lv</w:t>
        </w:r>
      </w:hyperlink>
      <w:r w:rsidRPr="00CF453B">
        <w:t>, vēstules tēmā norādot</w:t>
      </w:r>
      <w:r w:rsidRPr="00CF453B">
        <w:rPr>
          <w:i/>
          <w:iCs/>
        </w:rPr>
        <w:t>: “Piedāvājums tirgus izpētei ar ID Nr. BNP TI 202</w:t>
      </w:r>
      <w:r w:rsidR="00927855">
        <w:rPr>
          <w:i/>
          <w:iCs/>
        </w:rPr>
        <w:t>2/37</w:t>
      </w:r>
      <w:r w:rsidRPr="00CF453B">
        <w:rPr>
          <w:i/>
          <w:iCs/>
        </w:rPr>
        <w:t>”</w:t>
      </w:r>
      <w:r w:rsidRPr="00CF453B">
        <w:t>.</w:t>
      </w:r>
    </w:p>
    <w:p w14:paraId="2DB42209" w14:textId="1467F2B2" w:rsidR="008232E7" w:rsidRPr="00CF453B" w:rsidRDefault="008232E7" w:rsidP="005C317F">
      <w:pPr>
        <w:pStyle w:val="ListParagraph"/>
        <w:ind w:left="0"/>
        <w:jc w:val="both"/>
      </w:pPr>
      <w:r w:rsidRPr="00CF453B">
        <w:t>1</w:t>
      </w:r>
      <w:r w:rsidR="008E185F">
        <w:t>1</w:t>
      </w:r>
      <w:r w:rsidRPr="00CF453B">
        <w:t xml:space="preserve">.5. Piedāvājuma sūtījuma noformēšana: </w:t>
      </w:r>
      <w:bookmarkStart w:id="2"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344184E8"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927855" w:rsidRPr="00927855">
        <w:rPr>
          <w:bCs/>
          <w:i/>
        </w:rPr>
        <w:t xml:space="preserve">Autoruzraudzības </w:t>
      </w:r>
      <w:r w:rsidR="00927855" w:rsidRPr="005E5F12">
        <w:rPr>
          <w:bCs/>
          <w:i/>
        </w:rPr>
        <w:t xml:space="preserve">veikšana </w:t>
      </w:r>
      <w:r w:rsidR="00493900" w:rsidRPr="005E5F12">
        <w:rPr>
          <w:bCs/>
          <w:i/>
        </w:rPr>
        <w:t>objektā</w:t>
      </w:r>
      <w:r w:rsidR="00927855" w:rsidRPr="00927855">
        <w:rPr>
          <w:bCs/>
          <w:i/>
        </w:rPr>
        <w:t xml:space="preserve"> “Pašvaldības infrastruktūras attīstība, uzlabojot pakalpojumu ef</w:t>
      </w:r>
      <w:r w:rsidR="00927855">
        <w:rPr>
          <w:bCs/>
          <w:i/>
        </w:rPr>
        <w:t>ektivitāti “Upītes Kultūrtelpā”</w:t>
      </w:r>
      <w:r w:rsidRPr="00CF453B">
        <w:rPr>
          <w:i/>
          <w:iCs/>
        </w:rPr>
        <w:t>, ID Nr. BNP TI 202</w:t>
      </w:r>
      <w:r w:rsidR="00927855">
        <w:rPr>
          <w:i/>
          <w:iCs/>
        </w:rPr>
        <w:t>2/37</w:t>
      </w:r>
      <w:r w:rsidRPr="00CF453B">
        <w:rPr>
          <w:i/>
          <w:iCs/>
        </w:rPr>
        <w:t xml:space="preserve">. Neatvērt līdz </w:t>
      </w:r>
      <w:r w:rsidR="00927855" w:rsidRPr="005E5F12">
        <w:rPr>
          <w:i/>
          <w:iCs/>
          <w:color w:val="000000" w:themeColor="text1"/>
        </w:rPr>
        <w:t>05</w:t>
      </w:r>
      <w:r w:rsidRPr="005E5F12">
        <w:rPr>
          <w:i/>
          <w:iCs/>
          <w:color w:val="000000" w:themeColor="text1"/>
        </w:rPr>
        <w:t>.</w:t>
      </w:r>
      <w:r w:rsidR="00927855" w:rsidRPr="005E5F12">
        <w:rPr>
          <w:i/>
          <w:iCs/>
          <w:color w:val="000000" w:themeColor="text1"/>
        </w:rPr>
        <w:t>05</w:t>
      </w:r>
      <w:r w:rsidRPr="005E5F12">
        <w:rPr>
          <w:i/>
          <w:iCs/>
          <w:color w:val="000000" w:themeColor="text1"/>
        </w:rPr>
        <w:t>.202</w:t>
      </w:r>
      <w:r w:rsidR="00927855" w:rsidRPr="005E5F12">
        <w:rPr>
          <w:i/>
          <w:iCs/>
          <w:color w:val="000000" w:themeColor="text1"/>
        </w:rPr>
        <w:t>2</w:t>
      </w:r>
      <w:r w:rsidRPr="00CF453B">
        <w:rPr>
          <w:i/>
          <w:iCs/>
        </w:rPr>
        <w:t>., plkst.13.00”</w:t>
      </w:r>
      <w:r w:rsidRPr="00CF453B">
        <w:rPr>
          <w:i/>
        </w:rPr>
        <w:t>.</w:t>
      </w:r>
      <w:bookmarkEnd w:id="2"/>
    </w:p>
    <w:p w14:paraId="00EC4D2E" w14:textId="0682AC82"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41286">
        <w:rPr>
          <w:rFonts w:eastAsia="Calibri"/>
          <w:b/>
          <w:bCs/>
          <w:lang w:eastAsia="lv-LV"/>
        </w:rPr>
        <w:t>2</w:t>
      </w:r>
      <w:r w:rsidRPr="0039036B">
        <w:rPr>
          <w:rFonts w:eastAsia="Calibri"/>
          <w:b/>
          <w:bCs/>
          <w:lang w:eastAsia="lv-LV"/>
        </w:rPr>
        <w:t>. Papildus informācija:</w:t>
      </w:r>
    </w:p>
    <w:p w14:paraId="04597FCF" w14:textId="4B193FC0"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41286">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452E4A20"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41286">
        <w:rPr>
          <w:rFonts w:eastAsia="Calibri"/>
        </w:rPr>
        <w:t>2</w:t>
      </w:r>
      <w:r>
        <w:rPr>
          <w:rFonts w:eastAsia="Calibri"/>
        </w:rPr>
        <w:t>.2. Ja līdz noteiktajam piedāvājumu iesniegšanas termiņam tiek iesniegti mazāk kā 3 (trīs) piedāvājumi, pasūtītājs rīkojas šādā secībā:</w:t>
      </w:r>
    </w:p>
    <w:p w14:paraId="3358106D" w14:textId="4561167C"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41286">
        <w:rPr>
          <w:rFonts w:eastAsia="Calibri"/>
        </w:rPr>
        <w:t>2</w:t>
      </w:r>
      <w:r>
        <w:rPr>
          <w:rFonts w:eastAsia="Calibri"/>
        </w:rPr>
        <w:t>.2.1. pagarina piedāvājumu iesniegšanas termiņu;</w:t>
      </w:r>
    </w:p>
    <w:p w14:paraId="547AF0C0" w14:textId="31A243E9"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41286">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546C2A56" w:rsidR="008232E7" w:rsidRDefault="008232E7" w:rsidP="005C317F">
      <w:pPr>
        <w:widowControl w:val="0"/>
        <w:overflowPunct w:val="0"/>
        <w:autoSpaceDE w:val="0"/>
        <w:autoSpaceDN w:val="0"/>
        <w:adjustRightInd w:val="0"/>
        <w:ind w:left="142" w:right="-1"/>
        <w:jc w:val="both"/>
      </w:pPr>
      <w:r>
        <w:rPr>
          <w:rFonts w:eastAsia="Calibri"/>
        </w:rPr>
        <w:t>1</w:t>
      </w:r>
      <w:r w:rsidR="00541286">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FA3B93E" w14:textId="354E3B39" w:rsidR="008232E7" w:rsidRPr="001371F3" w:rsidRDefault="008232E7" w:rsidP="005C317F">
      <w:pPr>
        <w:jc w:val="both"/>
      </w:pPr>
      <w:r>
        <w:t>1</w:t>
      </w:r>
      <w:r w:rsidR="00541286">
        <w:t>2</w:t>
      </w:r>
      <w:r>
        <w:t xml:space="preserve">.3. Pasūtītājam nav </w:t>
      </w:r>
      <w:r w:rsidRPr="001371F3">
        <w:t>pienākums veikt pilnīgi visas 1</w:t>
      </w:r>
      <w:r w:rsidR="00541286">
        <w:t>2</w:t>
      </w:r>
      <w:r w:rsidRPr="001371F3">
        <w:t>.2.punkta apakšpunktos norādītās darbības, ja 3 (trīs) pretendentu piedāvājumi tiek saņemti pirms vēl ir secīgi veiktas visas 1</w:t>
      </w:r>
      <w:r w:rsidR="00541286">
        <w:t>2</w:t>
      </w:r>
      <w:r w:rsidRPr="001371F3">
        <w:t>.2.punkta apakšpunktos norādītās darbības.</w:t>
      </w:r>
    </w:p>
    <w:p w14:paraId="5706510B" w14:textId="3E6D0289" w:rsidR="008232E7" w:rsidRDefault="008232E7" w:rsidP="005C317F">
      <w:pPr>
        <w:jc w:val="both"/>
      </w:pPr>
      <w:r w:rsidRPr="001371F3">
        <w:lastRenderedPageBreak/>
        <w:t>1</w:t>
      </w:r>
      <w:r w:rsidR="00541286">
        <w:t>2</w:t>
      </w:r>
      <w:r w:rsidRPr="001371F3">
        <w:t>.4. Ja pasūtītājam, secīgi veicot 1</w:t>
      </w:r>
      <w:r w:rsidR="00541286">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72CE68DD" w:rsidR="008232E7" w:rsidRDefault="008232E7" w:rsidP="005C317F">
      <w:pPr>
        <w:jc w:val="both"/>
      </w:pPr>
      <w:r>
        <w:t>1</w:t>
      </w:r>
      <w:r w:rsidR="00541286">
        <w:t>2</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6B49DB93"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41286">
        <w:rPr>
          <w:rFonts w:eastAsia="Calibri"/>
        </w:rPr>
        <w:t>2</w:t>
      </w:r>
      <w:r>
        <w:rPr>
          <w:rFonts w:eastAsia="Calibri"/>
        </w:rPr>
        <w:t>.6. Pasūtītājs ir tiesīgs jebkurā brīdī pārtraukt tirgus izpēti, veikt izmaiņas tirgus izpētes nosacījumos / dokumentos un rīkot jaunu tirgus izpēti.</w:t>
      </w:r>
    </w:p>
    <w:p w14:paraId="14ADDBEA" w14:textId="501566C4" w:rsidR="008232E7" w:rsidRDefault="008232E7" w:rsidP="005C317F">
      <w:pPr>
        <w:jc w:val="both"/>
      </w:pPr>
      <w:r>
        <w:t>1</w:t>
      </w:r>
      <w:r w:rsidR="00541286">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05102182"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541286">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0DBBF97E" w14:textId="3DD308A4" w:rsidR="008232E7" w:rsidRDefault="008232E7" w:rsidP="005C317F">
      <w:pPr>
        <w:jc w:val="both"/>
      </w:pPr>
      <w:r>
        <w:t>1</w:t>
      </w:r>
      <w:r w:rsidR="00541286">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54602858" w:rsidR="008232E7" w:rsidRDefault="008232E7" w:rsidP="005C317F">
      <w:pPr>
        <w:widowControl w:val="0"/>
        <w:overflowPunct w:val="0"/>
        <w:autoSpaceDE w:val="0"/>
        <w:autoSpaceDN w:val="0"/>
        <w:adjustRightInd w:val="0"/>
        <w:ind w:right="-1"/>
        <w:jc w:val="both"/>
      </w:pPr>
      <w:r>
        <w:t>1</w:t>
      </w:r>
      <w:r w:rsidR="00541286">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69937A9D"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41286">
        <w:rPr>
          <w:rFonts w:eastAsia="Calibri"/>
        </w:rPr>
        <w:t>2</w:t>
      </w:r>
      <w:r>
        <w:rPr>
          <w:rFonts w:eastAsia="Calibri"/>
        </w:rPr>
        <w:t>.11. Par jebkuru informāciju, kas ir konfidenciāla, pretendentam jābūt īpašai norādei.</w:t>
      </w:r>
    </w:p>
    <w:p w14:paraId="36C33665" w14:textId="2DA6BD54" w:rsidR="008232E7" w:rsidRDefault="008232E7" w:rsidP="005C317F">
      <w:pPr>
        <w:widowControl w:val="0"/>
        <w:jc w:val="both"/>
        <w:rPr>
          <w:rFonts w:eastAsia="Calibri"/>
        </w:rPr>
      </w:pPr>
      <w:r>
        <w:rPr>
          <w:rFonts w:eastAsia="Calibri"/>
        </w:rPr>
        <w:t>1</w:t>
      </w:r>
      <w:r w:rsidR="00541286">
        <w:rPr>
          <w:rFonts w:eastAsia="Calibri"/>
        </w:rPr>
        <w:t>2</w:t>
      </w:r>
      <w:r>
        <w:rPr>
          <w:rFonts w:eastAsia="Calibri"/>
        </w:rPr>
        <w:t>.12. Piedāvājumi, kas ir iesniegti pēc norādītā piedāvājumu iesniegšanas termiņa, netiek vērtēti.</w:t>
      </w:r>
    </w:p>
    <w:p w14:paraId="03362C53" w14:textId="4D5E5EBA"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541286">
        <w:rPr>
          <w:rFonts w:asciiTheme="majorBidi" w:hAnsiTheme="majorBidi" w:cstheme="majorBidi"/>
          <w:b/>
          <w:bCs/>
        </w:rPr>
        <w:t>3</w:t>
      </w:r>
      <w:r w:rsidRPr="0039036B">
        <w:rPr>
          <w:rFonts w:asciiTheme="majorBidi" w:hAnsiTheme="majorBidi" w:cstheme="majorBidi"/>
          <w:b/>
          <w:bCs/>
        </w:rPr>
        <w:t>. Rezultātu paziņošana:</w:t>
      </w:r>
    </w:p>
    <w:p w14:paraId="504F1FED" w14:textId="11658A9D" w:rsidR="008232E7" w:rsidRDefault="008232E7" w:rsidP="005C317F">
      <w:pPr>
        <w:widowControl w:val="0"/>
        <w:overflowPunct w:val="0"/>
        <w:autoSpaceDE w:val="0"/>
        <w:autoSpaceDN w:val="0"/>
        <w:adjustRightInd w:val="0"/>
        <w:ind w:right="-1"/>
        <w:jc w:val="both"/>
      </w:pPr>
      <w:r>
        <w:t>1</w:t>
      </w:r>
      <w:r w:rsidR="00541286">
        <w:t>3</w:t>
      </w:r>
      <w:r>
        <w:t>.1. 3 (trīs) darba dienu laikā pēc tirgus izpētes noslēgšanās, t.sk., tirgus izpētes pārtraukšanas vai izbeigšanas, pasūtītājs paziņo par tās rezultātiem:</w:t>
      </w:r>
    </w:p>
    <w:p w14:paraId="0688B4A6" w14:textId="6C89AA62" w:rsidR="008232E7" w:rsidRDefault="008232E7" w:rsidP="005C317F">
      <w:pPr>
        <w:widowControl w:val="0"/>
        <w:overflowPunct w:val="0"/>
        <w:autoSpaceDE w:val="0"/>
        <w:autoSpaceDN w:val="0"/>
        <w:adjustRightInd w:val="0"/>
        <w:ind w:left="142" w:right="-1"/>
        <w:jc w:val="both"/>
      </w:pPr>
      <w:r>
        <w:t>1</w:t>
      </w:r>
      <w:r w:rsidR="00541286">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3C5A70CC" w:rsidR="008232E7" w:rsidRDefault="008232E7" w:rsidP="005C317F">
      <w:pPr>
        <w:ind w:left="142"/>
        <w:jc w:val="both"/>
      </w:pPr>
      <w:r>
        <w:t>1</w:t>
      </w:r>
      <w:r w:rsidR="00541286">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21E19E17" w:rsidR="008232E7" w:rsidRDefault="008232E7" w:rsidP="005C317F">
      <w:pPr>
        <w:jc w:val="both"/>
        <w:rPr>
          <w:bCs/>
        </w:rPr>
      </w:pPr>
      <w:r>
        <w:rPr>
          <w:b/>
        </w:rPr>
        <w:t>1</w:t>
      </w:r>
      <w:r w:rsidR="00541286">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77777777" w:rsidR="008232E7" w:rsidRPr="00AE38C9" w:rsidRDefault="008232E7" w:rsidP="005C317F">
      <w:pPr>
        <w:jc w:val="both"/>
        <w:rPr>
          <w:iCs/>
        </w:rPr>
      </w:pPr>
      <w:r w:rsidRPr="00AE38C9">
        <w:rPr>
          <w:iCs/>
        </w:rPr>
        <w:lastRenderedPageBreak/>
        <w:t>Pielikumā:</w:t>
      </w:r>
    </w:p>
    <w:p w14:paraId="22815865" w14:textId="77777777" w:rsidR="00602F77" w:rsidRPr="00AE38C9" w:rsidRDefault="00602F77" w:rsidP="005C317F">
      <w:pPr>
        <w:jc w:val="both"/>
        <w:rPr>
          <w:iCs/>
        </w:rPr>
      </w:pPr>
      <w:r w:rsidRPr="00AE38C9">
        <w:rPr>
          <w:iCs/>
        </w:rPr>
        <w:t>1.pielikums – Tehniskā specifikācija;</w:t>
      </w:r>
    </w:p>
    <w:p w14:paraId="5728E372" w14:textId="3A10915D" w:rsidR="00602F77" w:rsidRPr="00AE38C9" w:rsidRDefault="00602F77" w:rsidP="005C317F">
      <w:pPr>
        <w:jc w:val="both"/>
        <w:rPr>
          <w:iCs/>
        </w:rPr>
      </w:pPr>
      <w:r w:rsidRPr="00AE38C9">
        <w:rPr>
          <w:iCs/>
        </w:rPr>
        <w:t>2.pielikums – Finanšu/tehniskais piedāvājums</w:t>
      </w:r>
      <w:r w:rsidR="004438B7" w:rsidRPr="00AE38C9">
        <w:rPr>
          <w:iCs/>
        </w:rPr>
        <w:t xml:space="preserve"> </w:t>
      </w:r>
      <w:r w:rsidRPr="00AE38C9">
        <w:rPr>
          <w:iCs/>
        </w:rPr>
        <w:t>(veidlapa).</w:t>
      </w:r>
    </w:p>
    <w:p w14:paraId="2B8766C7" w14:textId="28A576A0" w:rsidR="004438B7" w:rsidRPr="00541286" w:rsidRDefault="004438B7" w:rsidP="005C317F">
      <w:pPr>
        <w:jc w:val="both"/>
        <w:rPr>
          <w:iCs/>
        </w:rPr>
      </w:pPr>
    </w:p>
    <w:p w14:paraId="0954EB99" w14:textId="77777777" w:rsidR="008232E7" w:rsidRPr="00541286" w:rsidRDefault="008232E7" w:rsidP="005C317F">
      <w:pPr>
        <w:jc w:val="both"/>
        <w:rPr>
          <w:iCs/>
          <w:highlight w:val="yellow"/>
        </w:rPr>
      </w:pPr>
    </w:p>
    <w:p w14:paraId="19DEF353" w14:textId="77777777" w:rsidR="008232E7" w:rsidRDefault="008232E7" w:rsidP="005C317F">
      <w:pPr>
        <w:suppressAutoHyphens w:val="0"/>
      </w:pPr>
      <w:r>
        <w:br w:type="page"/>
      </w:r>
    </w:p>
    <w:p w14:paraId="1929671C" w14:textId="77777777" w:rsidR="008232E7" w:rsidRPr="000002DC" w:rsidRDefault="008232E7" w:rsidP="005C317F">
      <w:pPr>
        <w:jc w:val="right"/>
      </w:pPr>
      <w:r w:rsidRPr="000002DC">
        <w:rPr>
          <w:bCs/>
        </w:rPr>
        <w:lastRenderedPageBreak/>
        <w:t>1.pielikums</w:t>
      </w:r>
    </w:p>
    <w:p w14:paraId="64655A3D" w14:textId="77777777" w:rsidR="008232E7" w:rsidRPr="00EE3531" w:rsidRDefault="008232E7" w:rsidP="005C317F">
      <w:pPr>
        <w:jc w:val="right"/>
        <w:rPr>
          <w:sz w:val="20"/>
          <w:szCs w:val="20"/>
        </w:rPr>
      </w:pPr>
      <w:r w:rsidRPr="00EE3531">
        <w:rPr>
          <w:sz w:val="20"/>
          <w:szCs w:val="20"/>
        </w:rPr>
        <w:t>Tirgus izpētei</w:t>
      </w:r>
    </w:p>
    <w:p w14:paraId="238B6CFF" w14:textId="6893441E" w:rsidR="00316E77" w:rsidRDefault="001371F3" w:rsidP="00316E77">
      <w:pPr>
        <w:jc w:val="right"/>
        <w:rPr>
          <w:bCs/>
          <w:sz w:val="20"/>
          <w:szCs w:val="20"/>
        </w:rPr>
      </w:pPr>
      <w:r w:rsidRPr="00316E77">
        <w:rPr>
          <w:sz w:val="20"/>
          <w:szCs w:val="20"/>
        </w:rPr>
        <w:t>“</w:t>
      </w:r>
      <w:r w:rsidR="00316E77" w:rsidRPr="00316E77">
        <w:rPr>
          <w:bCs/>
          <w:sz w:val="20"/>
          <w:szCs w:val="20"/>
        </w:rPr>
        <w:t xml:space="preserve">Autoruzraudzības </w:t>
      </w:r>
      <w:r w:rsidR="00316E77" w:rsidRPr="005E5F12">
        <w:rPr>
          <w:bCs/>
          <w:sz w:val="20"/>
          <w:szCs w:val="20"/>
        </w:rPr>
        <w:t xml:space="preserve">veikšana </w:t>
      </w:r>
      <w:r w:rsidR="00493900" w:rsidRPr="005E5F12">
        <w:rPr>
          <w:bCs/>
          <w:sz w:val="20"/>
          <w:szCs w:val="20"/>
        </w:rPr>
        <w:t>objektā</w:t>
      </w:r>
      <w:r w:rsidR="00316E77" w:rsidRPr="005E5F12">
        <w:rPr>
          <w:bCs/>
          <w:sz w:val="20"/>
          <w:szCs w:val="20"/>
        </w:rPr>
        <w:t xml:space="preserve"> “</w:t>
      </w:r>
      <w:r w:rsidR="00316E77" w:rsidRPr="00316E77">
        <w:rPr>
          <w:bCs/>
          <w:sz w:val="20"/>
          <w:szCs w:val="20"/>
        </w:rPr>
        <w:t>Pašvaldības</w:t>
      </w:r>
    </w:p>
    <w:p w14:paraId="006EE4EC" w14:textId="77777777" w:rsidR="00316E77" w:rsidRDefault="00316E77" w:rsidP="00316E77">
      <w:pPr>
        <w:jc w:val="right"/>
        <w:rPr>
          <w:bCs/>
          <w:sz w:val="20"/>
          <w:szCs w:val="20"/>
        </w:rPr>
      </w:pPr>
      <w:r w:rsidRPr="00316E77">
        <w:rPr>
          <w:bCs/>
          <w:sz w:val="20"/>
          <w:szCs w:val="20"/>
        </w:rPr>
        <w:t xml:space="preserve"> infrastruktūras attīstība, uzlabojot pakalpojumu</w:t>
      </w:r>
    </w:p>
    <w:p w14:paraId="7DEA99A6" w14:textId="3950DEEB" w:rsidR="00316E77" w:rsidRDefault="00316E77" w:rsidP="00316E77">
      <w:pPr>
        <w:jc w:val="right"/>
        <w:rPr>
          <w:bCs/>
          <w:sz w:val="20"/>
          <w:szCs w:val="20"/>
        </w:rPr>
      </w:pPr>
      <w:r w:rsidRPr="00316E77">
        <w:rPr>
          <w:bCs/>
          <w:sz w:val="20"/>
          <w:szCs w:val="20"/>
        </w:rPr>
        <w:t xml:space="preserve"> efektivitāti “Upītes Kultūrtelpā””</w:t>
      </w:r>
    </w:p>
    <w:p w14:paraId="04AC87E1" w14:textId="77777777" w:rsidR="00316E77" w:rsidRPr="00316E77" w:rsidRDefault="00316E77" w:rsidP="00316E77">
      <w:pPr>
        <w:jc w:val="right"/>
        <w:rPr>
          <w:sz w:val="20"/>
          <w:szCs w:val="20"/>
        </w:rPr>
      </w:pPr>
      <w:r w:rsidRPr="00316E77">
        <w:rPr>
          <w:sz w:val="20"/>
          <w:szCs w:val="20"/>
        </w:rPr>
        <w:t>(ID Nr. BNP TI 2022/37)</w:t>
      </w:r>
    </w:p>
    <w:p w14:paraId="080360FD" w14:textId="77777777" w:rsidR="00316E77" w:rsidRDefault="00316E77" w:rsidP="00316E77">
      <w:pPr>
        <w:jc w:val="right"/>
        <w:rPr>
          <w:bCs/>
          <w:sz w:val="20"/>
          <w:szCs w:val="20"/>
        </w:rPr>
      </w:pPr>
    </w:p>
    <w:p w14:paraId="6E84A527" w14:textId="77777777" w:rsidR="00316E77" w:rsidRPr="00316E77" w:rsidRDefault="00316E77" w:rsidP="00316E77">
      <w:pPr>
        <w:jc w:val="right"/>
        <w:rPr>
          <w:sz w:val="20"/>
          <w:szCs w:val="20"/>
        </w:rPr>
      </w:pPr>
    </w:p>
    <w:p w14:paraId="5A2398CC" w14:textId="2C1D5FA2" w:rsidR="008232E7" w:rsidRDefault="008232E7" w:rsidP="00316E77">
      <w:pPr>
        <w:jc w:val="right"/>
      </w:pPr>
    </w:p>
    <w:p w14:paraId="22A99F75" w14:textId="77777777" w:rsidR="008232E7" w:rsidRDefault="008232E7" w:rsidP="005C317F">
      <w:pPr>
        <w:jc w:val="center"/>
        <w:rPr>
          <w:b/>
          <w:bCs/>
          <w:sz w:val="28"/>
          <w:szCs w:val="28"/>
        </w:rPr>
      </w:pPr>
      <w:r w:rsidRPr="009C6432">
        <w:rPr>
          <w:b/>
          <w:bCs/>
          <w:sz w:val="28"/>
          <w:szCs w:val="28"/>
        </w:rPr>
        <w:t>TEHNISKĀ SPECIFIKĀCIJA</w:t>
      </w:r>
    </w:p>
    <w:p w14:paraId="2281EEB2" w14:textId="77777777" w:rsidR="001F23D7" w:rsidRPr="00382181" w:rsidRDefault="001F23D7" w:rsidP="005C317F">
      <w:pPr>
        <w:jc w:val="both"/>
      </w:pPr>
    </w:p>
    <w:p w14:paraId="43D6A2D4" w14:textId="32DB4F67" w:rsidR="00847D31" w:rsidRPr="002032AE" w:rsidRDefault="00847D31" w:rsidP="005C317F">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643A7C37" w14:textId="77777777" w:rsidR="008232E7" w:rsidRDefault="008232E7" w:rsidP="005C317F">
      <w:pPr>
        <w:jc w:val="both"/>
      </w:pPr>
    </w:p>
    <w:p w14:paraId="32BC3115" w14:textId="77777777" w:rsidR="008232E7" w:rsidRDefault="008232E7" w:rsidP="005C317F"/>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382181" w:rsidRDefault="008232E7" w:rsidP="005C317F">
      <w:pPr>
        <w:jc w:val="right"/>
        <w:rPr>
          <w:sz w:val="20"/>
          <w:szCs w:val="20"/>
        </w:rPr>
      </w:pPr>
      <w:r w:rsidRPr="00382181">
        <w:rPr>
          <w:sz w:val="20"/>
          <w:szCs w:val="20"/>
        </w:rPr>
        <w:t>Tirgus izpētei</w:t>
      </w:r>
    </w:p>
    <w:p w14:paraId="16F75462" w14:textId="060BD1FF" w:rsidR="00316E77" w:rsidRDefault="00316E77" w:rsidP="00316E77">
      <w:pPr>
        <w:jc w:val="right"/>
        <w:rPr>
          <w:bCs/>
          <w:sz w:val="20"/>
          <w:szCs w:val="20"/>
        </w:rPr>
      </w:pPr>
      <w:r w:rsidRPr="00316E77">
        <w:rPr>
          <w:sz w:val="20"/>
          <w:szCs w:val="20"/>
        </w:rPr>
        <w:t>“</w:t>
      </w:r>
      <w:r w:rsidRPr="00316E77">
        <w:rPr>
          <w:bCs/>
          <w:sz w:val="20"/>
          <w:szCs w:val="20"/>
        </w:rPr>
        <w:t xml:space="preserve">Autoruzraudzības </w:t>
      </w:r>
      <w:r w:rsidRPr="005E5F12">
        <w:rPr>
          <w:bCs/>
          <w:sz w:val="20"/>
          <w:szCs w:val="20"/>
        </w:rPr>
        <w:t xml:space="preserve">veikšana </w:t>
      </w:r>
      <w:r w:rsidR="00493900" w:rsidRPr="005E5F12">
        <w:rPr>
          <w:bCs/>
          <w:sz w:val="20"/>
          <w:szCs w:val="20"/>
        </w:rPr>
        <w:t>objektā</w:t>
      </w:r>
      <w:r w:rsidRPr="00316E77">
        <w:rPr>
          <w:bCs/>
          <w:sz w:val="20"/>
          <w:szCs w:val="20"/>
        </w:rPr>
        <w:t xml:space="preserve"> “Pašvaldības</w:t>
      </w:r>
    </w:p>
    <w:p w14:paraId="296CFD42" w14:textId="77777777" w:rsidR="00316E77" w:rsidRDefault="00316E77" w:rsidP="00316E77">
      <w:pPr>
        <w:jc w:val="right"/>
        <w:rPr>
          <w:bCs/>
          <w:sz w:val="20"/>
          <w:szCs w:val="20"/>
        </w:rPr>
      </w:pPr>
      <w:r w:rsidRPr="00316E77">
        <w:rPr>
          <w:bCs/>
          <w:sz w:val="20"/>
          <w:szCs w:val="20"/>
        </w:rPr>
        <w:t xml:space="preserve"> infrastruktūras attīstība, uzlabojot pakalpojumu</w:t>
      </w:r>
    </w:p>
    <w:p w14:paraId="553C95A8" w14:textId="77777777" w:rsidR="00316E77" w:rsidRDefault="00316E77" w:rsidP="00316E77">
      <w:pPr>
        <w:jc w:val="right"/>
        <w:rPr>
          <w:bCs/>
          <w:sz w:val="20"/>
          <w:szCs w:val="20"/>
        </w:rPr>
      </w:pPr>
      <w:r w:rsidRPr="00316E77">
        <w:rPr>
          <w:bCs/>
          <w:sz w:val="20"/>
          <w:szCs w:val="20"/>
        </w:rPr>
        <w:t xml:space="preserve"> efektivitāti “Upītes Kultūrtelpā””</w:t>
      </w:r>
    </w:p>
    <w:p w14:paraId="10462F37" w14:textId="77777777" w:rsidR="00316E77" w:rsidRPr="00316E77" w:rsidRDefault="00316E77" w:rsidP="00316E77">
      <w:pPr>
        <w:jc w:val="right"/>
        <w:rPr>
          <w:sz w:val="20"/>
          <w:szCs w:val="20"/>
        </w:rPr>
      </w:pPr>
      <w:r w:rsidRPr="00316E77">
        <w:rPr>
          <w:sz w:val="20"/>
          <w:szCs w:val="20"/>
        </w:rPr>
        <w:t>(ID Nr. BNP TI 2022/37)</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382181" w:rsidRDefault="008232E7" w:rsidP="005C317F">
      <w:pPr>
        <w:jc w:val="center"/>
        <w:rPr>
          <w:b/>
          <w:bCs/>
        </w:rPr>
      </w:pPr>
      <w:r w:rsidRPr="00382181">
        <w:rPr>
          <w:b/>
          <w:bCs/>
        </w:rPr>
        <w:t>FINANŠU</w:t>
      </w:r>
      <w:r w:rsidR="001371F3" w:rsidRPr="00382181">
        <w:rPr>
          <w:b/>
          <w:bCs/>
        </w:rPr>
        <w:t xml:space="preserve"> / TEHNISKAIS</w:t>
      </w:r>
      <w:r w:rsidRPr="00382181">
        <w:rPr>
          <w:b/>
          <w:bCs/>
        </w:rPr>
        <w:t xml:space="preserve"> PIEDĀVĀJUMS</w:t>
      </w:r>
    </w:p>
    <w:p w14:paraId="0AB5EEE8" w14:textId="419FC1D6" w:rsidR="00316E77" w:rsidRPr="00316E77" w:rsidRDefault="00316E77" w:rsidP="00493900">
      <w:pPr>
        <w:jc w:val="center"/>
        <w:rPr>
          <w:b/>
          <w:bCs/>
          <w:sz w:val="28"/>
          <w:szCs w:val="28"/>
        </w:rPr>
      </w:pPr>
      <w:r w:rsidRPr="00316E77">
        <w:rPr>
          <w:b/>
          <w:sz w:val="28"/>
          <w:szCs w:val="28"/>
        </w:rPr>
        <w:t>“</w:t>
      </w:r>
      <w:r w:rsidRPr="00316E77">
        <w:rPr>
          <w:b/>
          <w:bCs/>
          <w:sz w:val="28"/>
          <w:szCs w:val="28"/>
        </w:rPr>
        <w:t xml:space="preserve">Autoruzraudzības </w:t>
      </w:r>
      <w:r w:rsidRPr="005E5F12">
        <w:rPr>
          <w:b/>
          <w:bCs/>
          <w:sz w:val="28"/>
          <w:szCs w:val="28"/>
        </w:rPr>
        <w:t xml:space="preserve">veikšana </w:t>
      </w:r>
      <w:r w:rsidR="00493900" w:rsidRPr="005E5F12">
        <w:rPr>
          <w:b/>
          <w:bCs/>
          <w:sz w:val="28"/>
          <w:szCs w:val="28"/>
        </w:rPr>
        <w:t>objektā</w:t>
      </w:r>
      <w:r w:rsidRPr="005E5F12">
        <w:rPr>
          <w:b/>
          <w:bCs/>
          <w:sz w:val="28"/>
          <w:szCs w:val="28"/>
        </w:rPr>
        <w:t xml:space="preserve"> “Pašvaldības</w:t>
      </w:r>
      <w:bookmarkStart w:id="3" w:name="_GoBack"/>
      <w:bookmarkEnd w:id="3"/>
      <w:r w:rsidR="00493900">
        <w:rPr>
          <w:b/>
          <w:bCs/>
          <w:sz w:val="28"/>
          <w:szCs w:val="28"/>
        </w:rPr>
        <w:t xml:space="preserve"> </w:t>
      </w:r>
      <w:r w:rsidRPr="00316E77">
        <w:rPr>
          <w:b/>
          <w:bCs/>
          <w:sz w:val="28"/>
          <w:szCs w:val="28"/>
        </w:rPr>
        <w:t>infrastruktūras attīstība, uzlabojot pakalpojumu</w:t>
      </w:r>
      <w:r w:rsidR="00493900">
        <w:rPr>
          <w:b/>
          <w:bCs/>
          <w:sz w:val="28"/>
          <w:szCs w:val="28"/>
        </w:rPr>
        <w:t xml:space="preserve"> </w:t>
      </w:r>
      <w:r w:rsidRPr="00316E77">
        <w:rPr>
          <w:b/>
          <w:bCs/>
          <w:sz w:val="28"/>
          <w:szCs w:val="28"/>
        </w:rPr>
        <w:t xml:space="preserve">efektivitāti “Upītes </w:t>
      </w:r>
      <w:proofErr w:type="spellStart"/>
      <w:r w:rsidRPr="00316E77">
        <w:rPr>
          <w:b/>
          <w:bCs/>
          <w:sz w:val="28"/>
          <w:szCs w:val="28"/>
        </w:rPr>
        <w:t>Kultūrtelpā</w:t>
      </w:r>
      <w:proofErr w:type="spellEnd"/>
      <w:r w:rsidRPr="00316E77">
        <w:rPr>
          <w:b/>
          <w:bCs/>
          <w:sz w:val="28"/>
          <w:szCs w:val="28"/>
        </w:rPr>
        <w:t>””</w:t>
      </w:r>
    </w:p>
    <w:p w14:paraId="009AE6CB" w14:textId="77777777" w:rsidR="00316E77" w:rsidRPr="00316E77" w:rsidRDefault="00316E77" w:rsidP="00316E77">
      <w:pPr>
        <w:jc w:val="center"/>
        <w:rPr>
          <w:b/>
          <w:sz w:val="28"/>
          <w:szCs w:val="28"/>
        </w:rPr>
      </w:pPr>
      <w:r w:rsidRPr="00316E77">
        <w:rPr>
          <w:b/>
          <w:sz w:val="28"/>
          <w:szCs w:val="28"/>
        </w:rPr>
        <w:t>(ID Nr. BNP TI 2022/37)</w:t>
      </w:r>
    </w:p>
    <w:p w14:paraId="79303BC3" w14:textId="77777777" w:rsidR="008232E7" w:rsidRPr="00382181" w:rsidRDefault="008232E7" w:rsidP="005C317F">
      <w:pPr>
        <w:jc w:val="both"/>
      </w:pPr>
    </w:p>
    <w:p w14:paraId="4A719157" w14:textId="2573A4D8" w:rsidR="004438B7" w:rsidRPr="00382181" w:rsidRDefault="008232E7" w:rsidP="005C317F">
      <w:pPr>
        <w:jc w:val="both"/>
        <w:rPr>
          <w:b/>
          <w:bCs/>
          <w:color w:val="FF0000"/>
        </w:rPr>
      </w:pPr>
      <w:r w:rsidRPr="00382181">
        <w:rPr>
          <w:b/>
          <w:bCs/>
          <w:color w:val="FF0000"/>
        </w:rPr>
        <w:t>Skat. failu “2_pielikums_Finanšu</w:t>
      </w:r>
      <w:r w:rsidR="00A43B4F">
        <w:rPr>
          <w:b/>
          <w:bCs/>
          <w:color w:val="FF0000"/>
        </w:rPr>
        <w:t xml:space="preserve"> </w:t>
      </w:r>
      <w:r w:rsidR="00400806">
        <w:rPr>
          <w:b/>
          <w:bCs/>
          <w:color w:val="FF0000"/>
        </w:rPr>
        <w:t>/</w:t>
      </w:r>
      <w:r w:rsidR="00A43B4F">
        <w:rPr>
          <w:b/>
          <w:bCs/>
          <w:color w:val="FF0000"/>
        </w:rPr>
        <w:t xml:space="preserve"> </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52F15"/>
    <w:rsid w:val="001A0F11"/>
    <w:rsid w:val="001A17AB"/>
    <w:rsid w:val="001C4042"/>
    <w:rsid w:val="001D0440"/>
    <w:rsid w:val="001D5856"/>
    <w:rsid w:val="001F23D7"/>
    <w:rsid w:val="001F6212"/>
    <w:rsid w:val="0025060A"/>
    <w:rsid w:val="00257E43"/>
    <w:rsid w:val="002B1EAA"/>
    <w:rsid w:val="002B3D52"/>
    <w:rsid w:val="002C3132"/>
    <w:rsid w:val="002E254B"/>
    <w:rsid w:val="002F632F"/>
    <w:rsid w:val="00316E77"/>
    <w:rsid w:val="0035279D"/>
    <w:rsid w:val="0036454B"/>
    <w:rsid w:val="00382181"/>
    <w:rsid w:val="003B4E34"/>
    <w:rsid w:val="003D063E"/>
    <w:rsid w:val="00400806"/>
    <w:rsid w:val="00403992"/>
    <w:rsid w:val="004438B7"/>
    <w:rsid w:val="00452A5F"/>
    <w:rsid w:val="00456284"/>
    <w:rsid w:val="004831ED"/>
    <w:rsid w:val="00493900"/>
    <w:rsid w:val="004A6108"/>
    <w:rsid w:val="004D7228"/>
    <w:rsid w:val="004D722C"/>
    <w:rsid w:val="00524905"/>
    <w:rsid w:val="00537802"/>
    <w:rsid w:val="00541286"/>
    <w:rsid w:val="00561C30"/>
    <w:rsid w:val="005B6F47"/>
    <w:rsid w:val="005C11AC"/>
    <w:rsid w:val="005C317F"/>
    <w:rsid w:val="005C7FD3"/>
    <w:rsid w:val="005E5F12"/>
    <w:rsid w:val="00602F77"/>
    <w:rsid w:val="00622A8E"/>
    <w:rsid w:val="006770E4"/>
    <w:rsid w:val="00681B4C"/>
    <w:rsid w:val="006F6236"/>
    <w:rsid w:val="0070597D"/>
    <w:rsid w:val="00721A28"/>
    <w:rsid w:val="0072377D"/>
    <w:rsid w:val="00744297"/>
    <w:rsid w:val="00760F11"/>
    <w:rsid w:val="00775989"/>
    <w:rsid w:val="00780235"/>
    <w:rsid w:val="00816E94"/>
    <w:rsid w:val="00817ED9"/>
    <w:rsid w:val="008232E7"/>
    <w:rsid w:val="00843D78"/>
    <w:rsid w:val="00847D31"/>
    <w:rsid w:val="00850C69"/>
    <w:rsid w:val="00863C8E"/>
    <w:rsid w:val="00865749"/>
    <w:rsid w:val="008C34AC"/>
    <w:rsid w:val="008E185F"/>
    <w:rsid w:val="00917061"/>
    <w:rsid w:val="00922AF8"/>
    <w:rsid w:val="009256B5"/>
    <w:rsid w:val="00927855"/>
    <w:rsid w:val="00966DE3"/>
    <w:rsid w:val="00984E44"/>
    <w:rsid w:val="00993B92"/>
    <w:rsid w:val="00995DD8"/>
    <w:rsid w:val="009A2DF0"/>
    <w:rsid w:val="009F57F5"/>
    <w:rsid w:val="00A222FF"/>
    <w:rsid w:val="00A43B4F"/>
    <w:rsid w:val="00A45265"/>
    <w:rsid w:val="00A84933"/>
    <w:rsid w:val="00A90700"/>
    <w:rsid w:val="00AA5EAF"/>
    <w:rsid w:val="00AD224E"/>
    <w:rsid w:val="00AE38C9"/>
    <w:rsid w:val="00B00EE8"/>
    <w:rsid w:val="00B07A75"/>
    <w:rsid w:val="00B14907"/>
    <w:rsid w:val="00B1519B"/>
    <w:rsid w:val="00B17AAD"/>
    <w:rsid w:val="00B32176"/>
    <w:rsid w:val="00B53ECC"/>
    <w:rsid w:val="00BF200C"/>
    <w:rsid w:val="00BF20A2"/>
    <w:rsid w:val="00C06353"/>
    <w:rsid w:val="00C118EA"/>
    <w:rsid w:val="00C37819"/>
    <w:rsid w:val="00C76131"/>
    <w:rsid w:val="00C82EBC"/>
    <w:rsid w:val="00CA77A1"/>
    <w:rsid w:val="00CF453B"/>
    <w:rsid w:val="00D02778"/>
    <w:rsid w:val="00D3335A"/>
    <w:rsid w:val="00D60C20"/>
    <w:rsid w:val="00D62118"/>
    <w:rsid w:val="00D81843"/>
    <w:rsid w:val="00DA2064"/>
    <w:rsid w:val="00E07025"/>
    <w:rsid w:val="00E50A3F"/>
    <w:rsid w:val="00E51BFE"/>
    <w:rsid w:val="00E770EC"/>
    <w:rsid w:val="00E80878"/>
    <w:rsid w:val="00E80B8F"/>
    <w:rsid w:val="00ED766B"/>
    <w:rsid w:val="00EF0C29"/>
    <w:rsid w:val="00F40B55"/>
    <w:rsid w:val="00F571A3"/>
    <w:rsid w:val="00F72118"/>
    <w:rsid w:val="00FA338B"/>
    <w:rsid w:val="00FA5D06"/>
    <w:rsid w:val="00FD2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
    <w:link w:val="ListParagraph"/>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
    <w:name w:val="Unresolved Mention"/>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eis.gov.lv/EKEIS/Supplier/Procurement/67625"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mfa.gov.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2022-04-25T12:23:00Z</dcterms:created>
  <dcterms:modified xsi:type="dcterms:W3CDTF">2022-04-25T12:23:00Z</dcterms:modified>
</cp:coreProperties>
</file>