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77777777"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3FE982EF" w14:textId="1771E37E" w:rsidR="001328A2" w:rsidRPr="0030139D" w:rsidRDefault="00E05D3B" w:rsidP="001328A2">
      <w:pPr>
        <w:suppressAutoHyphens/>
        <w:spacing w:after="0" w:line="240" w:lineRule="auto"/>
        <w:jc w:val="center"/>
        <w:rPr>
          <w:rFonts w:ascii="Times New Roman" w:eastAsia="Times New Roman" w:hAnsi="Times New Roman" w:cs="Times New Roman"/>
          <w:b/>
          <w:sz w:val="28"/>
          <w:szCs w:val="28"/>
          <w:lang w:eastAsia="ar-SA"/>
        </w:rPr>
      </w:pPr>
      <w:r w:rsidRPr="0030139D">
        <w:rPr>
          <w:rFonts w:ascii="Times New Roman" w:eastAsia="Times New Roman" w:hAnsi="Times New Roman" w:cs="Times New Roman"/>
          <w:b/>
          <w:sz w:val="28"/>
          <w:szCs w:val="28"/>
          <w:lang w:eastAsia="ar-SA"/>
        </w:rPr>
        <w:t>“E</w:t>
      </w:r>
      <w:r w:rsidR="005D6211" w:rsidRPr="0030139D">
        <w:rPr>
          <w:rFonts w:ascii="Times New Roman" w:eastAsia="Times New Roman" w:hAnsi="Times New Roman" w:cs="Times New Roman"/>
          <w:b/>
          <w:sz w:val="28"/>
          <w:szCs w:val="28"/>
          <w:lang w:eastAsia="ar-SA"/>
        </w:rPr>
        <w:t>-</w:t>
      </w:r>
      <w:r w:rsidRPr="0030139D">
        <w:rPr>
          <w:rFonts w:ascii="Times New Roman" w:eastAsia="Times New Roman" w:hAnsi="Times New Roman" w:cs="Times New Roman"/>
          <w:b/>
          <w:sz w:val="28"/>
          <w:szCs w:val="28"/>
          <w:lang w:eastAsia="ar-SA"/>
        </w:rPr>
        <w:t xml:space="preserve">pastu un mājas lapu </w:t>
      </w:r>
      <w:r w:rsidRPr="00F10D0A">
        <w:rPr>
          <w:rFonts w:ascii="Times New Roman" w:eastAsia="Times New Roman" w:hAnsi="Times New Roman" w:cs="Times New Roman"/>
          <w:b/>
          <w:sz w:val="28"/>
          <w:szCs w:val="28"/>
          <w:lang w:eastAsia="ar-SA"/>
        </w:rPr>
        <w:t xml:space="preserve">izvietošanas </w:t>
      </w:r>
      <w:r w:rsidRPr="0016632C">
        <w:rPr>
          <w:rFonts w:ascii="Times New Roman" w:eastAsia="Times New Roman" w:hAnsi="Times New Roman" w:cs="Times New Roman"/>
          <w:b/>
          <w:sz w:val="28"/>
          <w:szCs w:val="28"/>
          <w:lang w:eastAsia="ar-SA"/>
        </w:rPr>
        <w:t>pakalpojum</w:t>
      </w:r>
      <w:r w:rsidR="00F10D0A" w:rsidRPr="0016632C">
        <w:rPr>
          <w:rFonts w:ascii="Times New Roman" w:eastAsia="Times New Roman" w:hAnsi="Times New Roman" w:cs="Times New Roman"/>
          <w:b/>
          <w:sz w:val="28"/>
          <w:szCs w:val="28"/>
          <w:lang w:eastAsia="ar-SA"/>
        </w:rPr>
        <w:t>a sniegšana</w:t>
      </w:r>
      <w:r w:rsidR="00F10D0A">
        <w:rPr>
          <w:rFonts w:ascii="Times New Roman" w:eastAsia="Times New Roman" w:hAnsi="Times New Roman" w:cs="Times New Roman"/>
          <w:b/>
          <w:sz w:val="28"/>
          <w:szCs w:val="28"/>
          <w:lang w:eastAsia="ar-SA"/>
        </w:rPr>
        <w:t xml:space="preserve"> </w:t>
      </w:r>
      <w:r w:rsidRPr="0030139D">
        <w:rPr>
          <w:rFonts w:ascii="Times New Roman" w:eastAsia="Times New Roman" w:hAnsi="Times New Roman" w:cs="Times New Roman"/>
          <w:b/>
          <w:sz w:val="28"/>
          <w:szCs w:val="28"/>
          <w:lang w:eastAsia="ar-SA"/>
        </w:rPr>
        <w:t>Balvu novada pašvaldības iestādēm”</w:t>
      </w:r>
    </w:p>
    <w:p w14:paraId="430B65D7" w14:textId="4C33ADFD" w:rsidR="001328A2" w:rsidRPr="0030139D" w:rsidRDefault="00E05D3B" w:rsidP="00E05D3B">
      <w:pPr>
        <w:suppressAutoHyphens/>
        <w:spacing w:after="0" w:line="240" w:lineRule="auto"/>
        <w:jc w:val="center"/>
        <w:rPr>
          <w:rFonts w:ascii="Times New Roman" w:hAnsi="Times New Roman" w:cs="Times New Roman"/>
          <w:b/>
          <w:sz w:val="28"/>
          <w:szCs w:val="28"/>
        </w:rPr>
      </w:pPr>
      <w:r w:rsidRPr="0030139D">
        <w:rPr>
          <w:rFonts w:ascii="Times New Roman" w:hAnsi="Times New Roman" w:cs="Times New Roman"/>
          <w:b/>
          <w:sz w:val="28"/>
          <w:szCs w:val="28"/>
        </w:rPr>
        <w:t>BNP TI 2022/2</w:t>
      </w:r>
      <w:r w:rsidR="0046367A" w:rsidRPr="0030139D">
        <w:rPr>
          <w:rFonts w:ascii="Times New Roman" w:hAnsi="Times New Roman" w:cs="Times New Roman"/>
          <w:b/>
          <w:sz w:val="28"/>
          <w:szCs w:val="28"/>
        </w:rPr>
        <w:t>8</w:t>
      </w:r>
    </w:p>
    <w:p w14:paraId="5CBDFF11" w14:textId="77777777" w:rsidR="00E05D3B" w:rsidRPr="0046367A" w:rsidRDefault="00E05D3B" w:rsidP="001328A2">
      <w:pPr>
        <w:suppressAutoHyphens/>
        <w:spacing w:after="0" w:line="240" w:lineRule="auto"/>
        <w:jc w:val="both"/>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46367A" w14:paraId="76612F60" w14:textId="77777777" w:rsidTr="008C3929">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8C3929">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8C3929">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52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8C3929">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522" w:type="dxa"/>
          </w:tcPr>
          <w:p w14:paraId="05486566" w14:textId="08F3EEE3"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sidRPr="0046367A">
              <w:rPr>
                <w:rFonts w:ascii="Times New Roman" w:eastAsia="Times New Roman" w:hAnsi="Times New Roman" w:cs="Times New Roman"/>
                <w:sz w:val="24"/>
                <w:szCs w:val="24"/>
                <w:lang w:eastAsia="ar-SA"/>
              </w:rPr>
              <w:t xml:space="preserve"> Informācijas tehnoloģiju nodaļas vadītājs Viktors Šļakota, mob.26174092</w:t>
            </w:r>
          </w:p>
        </w:tc>
      </w:tr>
      <w:tr w:rsidR="001328A2" w:rsidRPr="0046367A" w14:paraId="2C31A4EF" w14:textId="77777777" w:rsidTr="008C3929">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522" w:type="dxa"/>
          </w:tcPr>
          <w:p w14:paraId="4A558C0B" w14:textId="77777777" w:rsidR="0016632C" w:rsidRDefault="00E3138A" w:rsidP="00FD5006">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28080749</w:t>
            </w:r>
          </w:p>
          <w:p w14:paraId="51BBC998" w14:textId="4EEA55EA" w:rsidR="001328A2" w:rsidRPr="0046367A" w:rsidRDefault="00E3138A" w:rsidP="00FD5006">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8C3929">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52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0FD8E754" w14:textId="6EE1DEAF"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F8513A">
        <w:rPr>
          <w:rFonts w:ascii="Times New Roman" w:hAnsi="Times New Roman" w:cs="Times New Roman"/>
          <w:color w:val="000000" w:themeColor="text1"/>
          <w:sz w:val="24"/>
          <w:szCs w:val="24"/>
        </w:rPr>
        <w:t>e</w:t>
      </w:r>
      <w:r w:rsidR="00A561B0" w:rsidRPr="0046367A">
        <w:rPr>
          <w:rFonts w:ascii="Times New Roman" w:hAnsi="Times New Roman" w:cs="Times New Roman"/>
          <w:sz w:val="24"/>
          <w:szCs w:val="24"/>
        </w:rPr>
        <w:t>-</w:t>
      </w:r>
      <w:r w:rsidR="00E124F3" w:rsidRPr="0046367A">
        <w:rPr>
          <w:rFonts w:ascii="Times New Roman" w:hAnsi="Times New Roman" w:cs="Times New Roman"/>
          <w:sz w:val="24"/>
          <w:szCs w:val="24"/>
        </w:rPr>
        <w:t xml:space="preserve">pastu un </w:t>
      </w:r>
      <w:r w:rsidR="00E124F3" w:rsidRPr="00F10D0A">
        <w:rPr>
          <w:rFonts w:ascii="Times New Roman" w:hAnsi="Times New Roman" w:cs="Times New Roman"/>
          <w:sz w:val="24"/>
          <w:szCs w:val="24"/>
        </w:rPr>
        <w:t xml:space="preserve">mājaslapu izvietošanas </w:t>
      </w:r>
      <w:r w:rsidR="00E124F3" w:rsidRPr="0016632C">
        <w:rPr>
          <w:rFonts w:ascii="Times New Roman" w:hAnsi="Times New Roman" w:cs="Times New Roman"/>
          <w:sz w:val="24"/>
          <w:szCs w:val="24"/>
        </w:rPr>
        <w:t>pakalpojum</w:t>
      </w:r>
      <w:r w:rsidR="00F10D0A" w:rsidRPr="0016632C">
        <w:rPr>
          <w:rFonts w:ascii="Times New Roman" w:hAnsi="Times New Roman" w:cs="Times New Roman"/>
          <w:sz w:val="24"/>
          <w:szCs w:val="24"/>
        </w:rPr>
        <w:t>a sniegšana</w:t>
      </w:r>
      <w:r w:rsidR="00E124F3" w:rsidRPr="0046367A">
        <w:rPr>
          <w:rFonts w:ascii="Times New Roman" w:hAnsi="Times New Roman" w:cs="Times New Roman"/>
          <w:sz w:val="24"/>
          <w:szCs w:val="24"/>
        </w:rPr>
        <w:t xml:space="preserve"> Balvu novada pašvaldības iestādēm</w:t>
      </w:r>
      <w:r w:rsidR="005C1852" w:rsidRPr="00B667EE">
        <w:rPr>
          <w:rFonts w:ascii="Times New Roman" w:eastAsia="Times New Roman" w:hAnsi="Times New Roman" w:cs="Times New Roman"/>
          <w:sz w:val="24"/>
          <w:szCs w:val="24"/>
          <w:lang w:eastAsia="ar-SA"/>
        </w:rPr>
        <w:t>.</w:t>
      </w:r>
    </w:p>
    <w:p w14:paraId="200E1196" w14:textId="46E63E8E"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 Vērtējot piedāvājumu, pasūtītājs ņem vērā tā kopējo cenu bez pievienotās vērtības nodokļa.</w:t>
      </w:r>
    </w:p>
    <w:p w14:paraId="572C2D78" w14:textId="0EEEDCA2"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5C1852" w:rsidRPr="0030139D">
        <w:rPr>
          <w:rFonts w:ascii="Times New Roman" w:hAnsi="Times New Roman" w:cs="Times New Roman"/>
          <w:color w:val="000000" w:themeColor="text1"/>
          <w:sz w:val="24"/>
          <w:szCs w:val="24"/>
        </w:rPr>
        <w:t>Bērzpils iela 1A, Balvi, Balvu nov., LV-4501</w:t>
      </w:r>
    </w:p>
    <w:p w14:paraId="54D92BA9" w14:textId="67E08350"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Līguma </w:t>
      </w:r>
      <w:r w:rsidR="00DF5CC7">
        <w:rPr>
          <w:rFonts w:ascii="Times New Roman" w:eastAsia="Times New Roman" w:hAnsi="Times New Roman" w:cs="Times New Roman"/>
          <w:b/>
          <w:bCs/>
          <w:color w:val="000000" w:themeColor="text1"/>
          <w:sz w:val="24"/>
          <w:szCs w:val="24"/>
          <w:lang w:eastAsia="lv-LV"/>
        </w:rPr>
        <w:t>izpildes</w:t>
      </w:r>
      <w:r w:rsidRPr="0046367A">
        <w:rPr>
          <w:rFonts w:ascii="Times New Roman" w:eastAsia="Times New Roman" w:hAnsi="Times New Roman" w:cs="Times New Roman"/>
          <w:b/>
          <w:bCs/>
          <w:color w:val="000000" w:themeColor="text1"/>
          <w:sz w:val="24"/>
          <w:szCs w:val="24"/>
          <w:lang w:eastAsia="lv-LV"/>
        </w:rPr>
        <w:t xml:space="preserve"> termiņš:</w:t>
      </w:r>
      <w:r w:rsidRPr="0046367A">
        <w:rPr>
          <w:rFonts w:ascii="Times New Roman" w:eastAsia="Times New Roman" w:hAnsi="Times New Roman" w:cs="Times New Roman"/>
          <w:color w:val="000000" w:themeColor="text1"/>
          <w:sz w:val="24"/>
          <w:szCs w:val="24"/>
          <w:lang w:eastAsia="lv-LV"/>
        </w:rPr>
        <w:t xml:space="preserve"> </w:t>
      </w:r>
      <w:r w:rsidR="005C1852" w:rsidRPr="0046367A">
        <w:rPr>
          <w:rFonts w:ascii="Times New Roman" w:hAnsi="Times New Roman" w:cs="Times New Roman"/>
          <w:color w:val="000000" w:themeColor="text1"/>
          <w:sz w:val="24"/>
          <w:szCs w:val="24"/>
          <w:lang w:eastAsia="lv-LV"/>
        </w:rPr>
        <w:t>12</w:t>
      </w:r>
      <w:r w:rsidR="009D063C">
        <w:rPr>
          <w:rFonts w:ascii="Times New Roman" w:hAnsi="Times New Roman" w:cs="Times New Roman"/>
          <w:color w:val="000000" w:themeColor="text1"/>
          <w:sz w:val="24"/>
          <w:szCs w:val="24"/>
          <w:lang w:eastAsia="lv-LV"/>
        </w:rPr>
        <w:t xml:space="preserve"> (divpadsmit)</w:t>
      </w:r>
      <w:r w:rsidR="005C1852" w:rsidRPr="0046367A">
        <w:rPr>
          <w:rFonts w:ascii="Times New Roman" w:hAnsi="Times New Roman" w:cs="Times New Roman"/>
          <w:color w:val="000000" w:themeColor="text1"/>
          <w:sz w:val="24"/>
          <w:szCs w:val="24"/>
          <w:lang w:eastAsia="lv-LV"/>
        </w:rPr>
        <w:t xml:space="preserve"> mēneši no līguma noslēgšanas dienas.</w:t>
      </w:r>
    </w:p>
    <w:p w14:paraId="2A6CCEC8" w14:textId="71AC5C62"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2B45A713" w14:textId="7C60FDD4" w:rsidR="001328A2" w:rsidRPr="0046367A" w:rsidRDefault="001328A2" w:rsidP="005B0BCE">
      <w:pPr>
        <w:spacing w:after="0" w:line="240" w:lineRule="auto"/>
        <w:jc w:val="both"/>
        <w:rPr>
          <w:rFonts w:ascii="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7. Apmaksas nosacījumi:</w:t>
      </w:r>
      <w:r w:rsidRPr="0046367A">
        <w:rPr>
          <w:rFonts w:ascii="Times New Roman" w:eastAsia="Times New Roman" w:hAnsi="Times New Roman" w:cs="Times New Roman"/>
          <w:color w:val="000000" w:themeColor="text1"/>
          <w:sz w:val="24"/>
          <w:szCs w:val="24"/>
          <w:lang w:eastAsia="lv-LV"/>
        </w:rPr>
        <w:t xml:space="preserve"> </w:t>
      </w:r>
      <w:r w:rsidR="005B0BCE" w:rsidRPr="0016632C">
        <w:rPr>
          <w:rFonts w:ascii="Times New Roman" w:eastAsia="Times New Roman" w:hAnsi="Times New Roman" w:cs="Times New Roman"/>
          <w:color w:val="000000" w:themeColor="text1"/>
          <w:sz w:val="24"/>
          <w:szCs w:val="24"/>
          <w:lang w:eastAsia="lv-LV"/>
        </w:rPr>
        <w:t>I</w:t>
      </w:r>
      <w:r w:rsidR="00F10D0A" w:rsidRPr="0016632C">
        <w:rPr>
          <w:rFonts w:ascii="Times New Roman" w:eastAsia="Times New Roman" w:hAnsi="Times New Roman" w:cs="Times New Roman"/>
          <w:color w:val="000000" w:themeColor="text1"/>
          <w:sz w:val="24"/>
          <w:szCs w:val="24"/>
          <w:lang w:eastAsia="lv-LV"/>
        </w:rPr>
        <w:t>kmēneša samaksa, piedāvāto līgumcenu proporcionāli sadalot uz 12</w:t>
      </w:r>
      <w:r w:rsidR="005B0BCE" w:rsidRPr="0016632C">
        <w:rPr>
          <w:rFonts w:ascii="Times New Roman" w:eastAsia="Times New Roman" w:hAnsi="Times New Roman" w:cs="Times New Roman"/>
          <w:color w:val="000000" w:themeColor="text1"/>
          <w:sz w:val="24"/>
          <w:szCs w:val="24"/>
          <w:lang w:eastAsia="lv-LV"/>
        </w:rPr>
        <w:t xml:space="preserve"> (divpadsmit)</w:t>
      </w:r>
      <w:r w:rsidR="00F10D0A" w:rsidRPr="0016632C">
        <w:rPr>
          <w:rFonts w:ascii="Times New Roman" w:eastAsia="Times New Roman" w:hAnsi="Times New Roman" w:cs="Times New Roman"/>
          <w:color w:val="000000" w:themeColor="text1"/>
          <w:sz w:val="24"/>
          <w:szCs w:val="24"/>
          <w:lang w:eastAsia="lv-LV"/>
        </w:rPr>
        <w:t xml:space="preserve"> mēnešiem. </w:t>
      </w:r>
      <w:r w:rsidR="005B0BCE" w:rsidRPr="0016632C">
        <w:rPr>
          <w:rFonts w:ascii="Times New Roman" w:eastAsia="Times New Roman" w:hAnsi="Times New Roman" w:cs="Times New Roman"/>
          <w:color w:val="000000" w:themeColor="text1"/>
          <w:sz w:val="24"/>
          <w:szCs w:val="24"/>
          <w:lang w:eastAsia="lv-LV"/>
        </w:rPr>
        <w:t>Pas</w:t>
      </w:r>
      <w:r w:rsidR="005B0BCE">
        <w:rPr>
          <w:rFonts w:ascii="Times New Roman" w:eastAsia="Times New Roman" w:hAnsi="Times New Roman" w:cs="Times New Roman"/>
          <w:color w:val="000000" w:themeColor="text1"/>
          <w:sz w:val="24"/>
          <w:szCs w:val="24"/>
          <w:lang w:eastAsia="lv-LV"/>
        </w:rPr>
        <w:t>ūtītājs a</w:t>
      </w:r>
      <w:r w:rsidR="009C41AB">
        <w:rPr>
          <w:rFonts w:ascii="Times New Roman" w:eastAsia="Times New Roman" w:hAnsi="Times New Roman" w:cs="Times New Roman"/>
          <w:color w:val="000000" w:themeColor="text1"/>
          <w:sz w:val="24"/>
          <w:szCs w:val="24"/>
          <w:lang w:eastAsia="lv-LV"/>
        </w:rPr>
        <w:t>pmaks</w:t>
      </w:r>
      <w:r w:rsidR="005B0BCE">
        <w:rPr>
          <w:rFonts w:ascii="Times New Roman" w:eastAsia="Times New Roman" w:hAnsi="Times New Roman" w:cs="Times New Roman"/>
          <w:color w:val="000000" w:themeColor="text1"/>
          <w:sz w:val="24"/>
          <w:szCs w:val="24"/>
          <w:lang w:eastAsia="lv-LV"/>
        </w:rPr>
        <w:t>u</w:t>
      </w:r>
      <w:r w:rsidR="009C41AB">
        <w:rPr>
          <w:rFonts w:ascii="Times New Roman" w:eastAsia="Times New Roman" w:hAnsi="Times New Roman" w:cs="Times New Roman"/>
          <w:color w:val="000000" w:themeColor="text1"/>
          <w:sz w:val="24"/>
          <w:szCs w:val="24"/>
          <w:lang w:eastAsia="lv-LV"/>
        </w:rPr>
        <w:t xml:space="preserve"> ve</w:t>
      </w:r>
      <w:r w:rsidR="005B0BCE">
        <w:rPr>
          <w:rFonts w:ascii="Times New Roman" w:eastAsia="Times New Roman" w:hAnsi="Times New Roman" w:cs="Times New Roman"/>
          <w:color w:val="000000" w:themeColor="text1"/>
          <w:sz w:val="24"/>
          <w:szCs w:val="24"/>
          <w:lang w:eastAsia="lv-LV"/>
        </w:rPr>
        <w:t>ic</w:t>
      </w:r>
      <w:r w:rsidR="009C41AB">
        <w:rPr>
          <w:rFonts w:ascii="Times New Roman" w:eastAsia="Times New Roman" w:hAnsi="Times New Roman" w:cs="Times New Roman"/>
          <w:color w:val="000000" w:themeColor="text1"/>
          <w:sz w:val="24"/>
          <w:szCs w:val="24"/>
          <w:lang w:eastAsia="lv-LV"/>
        </w:rPr>
        <w:t xml:space="preserve"> </w:t>
      </w:r>
      <w:r w:rsidR="005C1852" w:rsidRPr="0046367A">
        <w:rPr>
          <w:rFonts w:ascii="Times New Roman" w:hAnsi="Times New Roman" w:cs="Times New Roman"/>
          <w:color w:val="000000" w:themeColor="text1"/>
          <w:sz w:val="24"/>
          <w:szCs w:val="24"/>
          <w:lang w:eastAsia="lv-LV"/>
        </w:rPr>
        <w:t>2</w:t>
      </w:r>
      <w:r w:rsidR="005C1852" w:rsidRPr="0046367A">
        <w:rPr>
          <w:rFonts w:ascii="Times New Roman" w:hAnsi="Times New Roman" w:cs="Times New Roman"/>
          <w:sz w:val="24"/>
          <w:szCs w:val="24"/>
          <w:lang w:eastAsia="lv-LV"/>
        </w:rPr>
        <w:t>0 (divdesmit) dienu laikā pēc 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8. Prasības pretendentam:</w:t>
      </w:r>
    </w:p>
    <w:p w14:paraId="276F9AC3" w14:textId="7E1ACA7E"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Pretendentam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9"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7F90F8E9" w14:textId="77777777" w:rsidR="005C1852" w:rsidRPr="001B3202" w:rsidRDefault="005C1852" w:rsidP="001B3202">
      <w:pPr>
        <w:spacing w:after="0" w:line="240" w:lineRule="auto"/>
        <w:jc w:val="both"/>
        <w:rPr>
          <w:rFonts w:asciiTheme="majorBidi" w:eastAsia="Times New Roman" w:hAnsiTheme="majorBidi" w:cstheme="majorBidi"/>
          <w:color w:val="000000"/>
          <w:sz w:val="24"/>
          <w:szCs w:val="24"/>
          <w:lang w:eastAsia="lv-LV"/>
        </w:rPr>
      </w:pPr>
      <w:r w:rsidRPr="0046367A">
        <w:rPr>
          <w:rFonts w:ascii="Times New Roman" w:hAnsi="Times New Roman" w:cs="Times New Roman"/>
          <w:sz w:val="24"/>
          <w:szCs w:val="24"/>
          <w:lang w:eastAsia="lv-LV"/>
        </w:rPr>
        <w:t xml:space="preserve">8.2. Uz pretendentu nedrīkst būt attiecināmi Starptautisko un Latvijas Republikas nacionālo </w:t>
      </w:r>
      <w:r w:rsidRPr="001B3202">
        <w:rPr>
          <w:rFonts w:asciiTheme="majorBidi" w:hAnsiTheme="majorBidi" w:cstheme="majorBidi"/>
          <w:sz w:val="24"/>
          <w:szCs w:val="24"/>
          <w:lang w:eastAsia="lv-LV"/>
        </w:rPr>
        <w:t>sankciju likuma 11.</w:t>
      </w:r>
      <w:r w:rsidRPr="001B3202">
        <w:rPr>
          <w:rFonts w:asciiTheme="majorBidi" w:hAnsiTheme="majorBidi" w:cstheme="majorBidi"/>
          <w:sz w:val="24"/>
          <w:szCs w:val="24"/>
          <w:vertAlign w:val="superscript"/>
          <w:lang w:eastAsia="lv-LV"/>
        </w:rPr>
        <w:t>1</w:t>
      </w:r>
      <w:r w:rsidRPr="001B3202">
        <w:rPr>
          <w:rFonts w:asciiTheme="majorBidi" w:hAnsiTheme="majorBidi" w:cstheme="majorBidi"/>
          <w:sz w:val="24"/>
          <w:szCs w:val="24"/>
          <w:lang w:eastAsia="lv-LV"/>
        </w:rPr>
        <w:t xml:space="preserve"> panta pirmajā daļā noteiktie izslēgšanas noteikumi. </w:t>
      </w:r>
      <w:r w:rsidRPr="001B3202">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0" w:history="1">
        <w:r w:rsidRPr="001B3202">
          <w:rPr>
            <w:rStyle w:val="Hyperlink"/>
            <w:rFonts w:asciiTheme="majorBidi" w:hAnsiTheme="majorBidi" w:cstheme="majorBidi"/>
            <w:sz w:val="24"/>
            <w:szCs w:val="24"/>
          </w:rPr>
          <w:t>www.mfa.gov.lv</w:t>
        </w:r>
      </w:hyperlink>
      <w:r w:rsidRPr="001B3202">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1B3202" w:rsidRDefault="001328A2" w:rsidP="001B3202">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1B3202">
        <w:rPr>
          <w:rFonts w:asciiTheme="majorBidi" w:eastAsia="Times New Roman" w:hAnsiTheme="majorBidi" w:cstheme="majorBidi"/>
          <w:b/>
          <w:bCs/>
          <w:color w:val="000000" w:themeColor="text1"/>
          <w:sz w:val="24"/>
          <w:szCs w:val="24"/>
          <w:lang w:eastAsia="lv-LV"/>
        </w:rPr>
        <w:t>9. Iesniedzamie dokumenti:</w:t>
      </w:r>
    </w:p>
    <w:p w14:paraId="0F061D44" w14:textId="45C40D99" w:rsidR="001B3202" w:rsidRPr="0016632C"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16632C">
        <w:rPr>
          <w:rFonts w:asciiTheme="majorBidi" w:hAnsiTheme="majorBidi" w:cstheme="majorBidi"/>
          <w:sz w:val="24"/>
          <w:szCs w:val="24"/>
          <w:lang w:eastAsia="lv-LV"/>
        </w:rPr>
        <w:t xml:space="preserve">9.1. </w:t>
      </w:r>
      <w:r w:rsidRPr="0016632C">
        <w:rPr>
          <w:rFonts w:asciiTheme="majorBidi" w:hAnsiTheme="majorBidi" w:cstheme="majorBidi"/>
          <w:bCs/>
          <w:sz w:val="24"/>
          <w:szCs w:val="24"/>
          <w:lang w:eastAsia="lv-LV"/>
        </w:rPr>
        <w:t>Tehniskā specifikācija</w:t>
      </w:r>
      <w:r w:rsidR="002A5DE8" w:rsidRPr="0016632C">
        <w:rPr>
          <w:rFonts w:asciiTheme="majorBidi" w:hAnsiTheme="majorBidi" w:cstheme="majorBidi"/>
          <w:bCs/>
          <w:sz w:val="24"/>
          <w:szCs w:val="24"/>
          <w:lang w:eastAsia="lv-LV"/>
        </w:rPr>
        <w:t xml:space="preserve"> / tehniskais piedāvājums</w:t>
      </w:r>
      <w:r w:rsidRPr="0016632C">
        <w:rPr>
          <w:rFonts w:asciiTheme="majorBidi" w:hAnsiTheme="majorBidi" w:cstheme="majorBidi"/>
          <w:bCs/>
          <w:sz w:val="24"/>
          <w:szCs w:val="24"/>
          <w:lang w:eastAsia="lv-LV"/>
        </w:rPr>
        <w:t xml:space="preserve"> </w:t>
      </w:r>
      <w:r w:rsidRPr="0016632C">
        <w:rPr>
          <w:rFonts w:asciiTheme="majorBidi" w:hAnsiTheme="majorBidi" w:cstheme="majorBidi"/>
          <w:sz w:val="24"/>
          <w:szCs w:val="24"/>
          <w:lang w:eastAsia="lv-LV"/>
        </w:rPr>
        <w:t>(</w:t>
      </w:r>
      <w:r w:rsidRPr="0016632C">
        <w:rPr>
          <w:rFonts w:asciiTheme="majorBidi" w:hAnsiTheme="majorBidi" w:cstheme="majorBidi"/>
          <w:iCs/>
          <w:sz w:val="24"/>
          <w:szCs w:val="24"/>
        </w:rPr>
        <w:t>skat. 1.pielikumu)</w:t>
      </w:r>
      <w:r w:rsidRPr="0016632C">
        <w:rPr>
          <w:rFonts w:asciiTheme="majorBidi" w:eastAsia="TimesNewRoman" w:hAnsiTheme="majorBidi" w:cstheme="majorBidi"/>
          <w:sz w:val="24"/>
          <w:szCs w:val="24"/>
          <w:lang w:eastAsia="ru-RU"/>
        </w:rPr>
        <w:t>.</w:t>
      </w:r>
    </w:p>
    <w:p w14:paraId="789D617D" w14:textId="65E57795" w:rsidR="001B3202" w:rsidRPr="0016632C" w:rsidRDefault="001B3202" w:rsidP="001B3202">
      <w:pPr>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9.2. Finanšu piedāvājums (skat. 2.pielikumu).</w:t>
      </w:r>
    </w:p>
    <w:p w14:paraId="6B73B532" w14:textId="653C2647" w:rsidR="001B3202" w:rsidRPr="0016632C" w:rsidRDefault="001B3202" w:rsidP="001B320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0FB2D9C" w14:textId="305D76AD" w:rsidR="001B3202" w:rsidRPr="0016632C" w:rsidRDefault="001B3202" w:rsidP="001B3202">
      <w:pPr>
        <w:spacing w:after="0" w:line="240" w:lineRule="auto"/>
        <w:ind w:left="284"/>
        <w:jc w:val="both"/>
        <w:rPr>
          <w:rFonts w:asciiTheme="majorBidi" w:hAnsiTheme="majorBidi" w:cstheme="majorBidi"/>
          <w:sz w:val="24"/>
          <w:szCs w:val="24"/>
        </w:rPr>
      </w:pPr>
      <w:r w:rsidRPr="0016632C">
        <w:rPr>
          <w:rFonts w:asciiTheme="majorBidi" w:hAnsiTheme="majorBidi" w:cstheme="majorBidi"/>
          <w:sz w:val="24"/>
          <w:szCs w:val="24"/>
        </w:rPr>
        <w:t>9.</w:t>
      </w:r>
      <w:r w:rsidR="002A5DE8" w:rsidRPr="0016632C">
        <w:rPr>
          <w:rFonts w:asciiTheme="majorBidi" w:hAnsiTheme="majorBidi" w:cstheme="majorBidi"/>
          <w:sz w:val="24"/>
          <w:szCs w:val="24"/>
        </w:rPr>
        <w:t>3</w:t>
      </w:r>
      <w:r w:rsidRPr="0016632C">
        <w:rPr>
          <w:rFonts w:asciiTheme="majorBidi" w:hAnsiTheme="majorBidi" w:cstheme="majorBidi"/>
          <w:sz w:val="24"/>
          <w:szCs w:val="24"/>
        </w:rPr>
        <w:t xml:space="preserve">.1. ja pretendents </w:t>
      </w:r>
      <w:r w:rsidRPr="0016632C">
        <w:rPr>
          <w:rFonts w:asciiTheme="majorBidi" w:hAnsiTheme="majorBidi" w:cstheme="majorBidi"/>
          <w:sz w:val="24"/>
          <w:szCs w:val="24"/>
          <w:lang w:eastAsia="lv-LV"/>
        </w:rPr>
        <w:t>(juridiska persona)</w:t>
      </w:r>
      <w:r w:rsidRPr="0016632C">
        <w:rPr>
          <w:rFonts w:asciiTheme="majorBidi" w:hAnsiTheme="majorBidi" w:cstheme="majorBidi"/>
          <w:sz w:val="24"/>
          <w:szCs w:val="24"/>
        </w:rPr>
        <w:t xml:space="preserve"> ir reģistrēts līdzvērtīgā uzņēmumu reģistrā ārvalstīs – jāiesniedz attiecīgās institūcijas ārvalstīs izsniegtas reģistrācijas apliecības kopija;</w:t>
      </w:r>
    </w:p>
    <w:p w14:paraId="4F11899F" w14:textId="3B6BD944" w:rsidR="001B3202" w:rsidRPr="0016632C" w:rsidRDefault="001B3202" w:rsidP="001B3202">
      <w:pPr>
        <w:spacing w:after="0" w:line="240" w:lineRule="auto"/>
        <w:ind w:left="284"/>
        <w:jc w:val="both"/>
        <w:rPr>
          <w:rFonts w:asciiTheme="majorBidi" w:hAnsiTheme="majorBidi" w:cstheme="majorBidi"/>
          <w:sz w:val="24"/>
          <w:szCs w:val="24"/>
        </w:rPr>
      </w:pPr>
      <w:r w:rsidRPr="0016632C">
        <w:rPr>
          <w:rFonts w:asciiTheme="majorBidi" w:hAnsiTheme="majorBidi" w:cstheme="majorBidi"/>
          <w:sz w:val="24"/>
          <w:szCs w:val="24"/>
        </w:rPr>
        <w:lastRenderedPageBreak/>
        <w:t>9.</w:t>
      </w:r>
      <w:r w:rsidR="002A5DE8" w:rsidRPr="0016632C">
        <w:rPr>
          <w:rFonts w:asciiTheme="majorBidi" w:hAnsiTheme="majorBidi" w:cstheme="majorBidi"/>
          <w:sz w:val="24"/>
          <w:szCs w:val="24"/>
        </w:rPr>
        <w:t>3</w:t>
      </w:r>
      <w:r w:rsidRPr="0016632C">
        <w:rPr>
          <w:rFonts w:asciiTheme="majorBidi" w:hAnsiTheme="majorBidi" w:cstheme="majorBidi"/>
          <w:sz w:val="24"/>
          <w:szCs w:val="24"/>
        </w:rPr>
        <w:t>.2. par Starptautisko un Latvijas Republikas nacionālo sankciju likuma 11.</w:t>
      </w:r>
      <w:r w:rsidRPr="0016632C">
        <w:rPr>
          <w:rFonts w:asciiTheme="majorBidi" w:hAnsiTheme="majorBidi" w:cstheme="majorBidi"/>
          <w:sz w:val="24"/>
          <w:szCs w:val="24"/>
          <w:vertAlign w:val="superscript"/>
        </w:rPr>
        <w:t>1</w:t>
      </w:r>
      <w:r w:rsidRPr="0016632C">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16632C" w:rsidRDefault="001B3202" w:rsidP="001B3202">
      <w:pPr>
        <w:spacing w:after="0" w:line="240" w:lineRule="auto"/>
        <w:ind w:left="284"/>
        <w:jc w:val="both"/>
        <w:rPr>
          <w:rFonts w:asciiTheme="majorBidi" w:hAnsiTheme="majorBidi" w:cstheme="majorBidi"/>
          <w:sz w:val="24"/>
          <w:szCs w:val="24"/>
        </w:rPr>
      </w:pPr>
      <w:r w:rsidRPr="0016632C">
        <w:rPr>
          <w:rFonts w:asciiTheme="majorBidi" w:hAnsiTheme="majorBidi" w:cstheme="majorBidi"/>
          <w:sz w:val="24"/>
          <w:szCs w:val="24"/>
        </w:rPr>
        <w:t>- attiecīgas ārvalstu iestādes izziņa par valdes/padomes sastāvu;</w:t>
      </w:r>
    </w:p>
    <w:p w14:paraId="25F77C2A" w14:textId="77777777" w:rsidR="001B3202" w:rsidRPr="0016632C" w:rsidRDefault="001B3202" w:rsidP="001B3202">
      <w:pPr>
        <w:spacing w:after="0" w:line="240" w:lineRule="auto"/>
        <w:ind w:left="284"/>
        <w:jc w:val="both"/>
        <w:rPr>
          <w:rFonts w:asciiTheme="majorBidi" w:hAnsiTheme="majorBidi" w:cstheme="majorBidi"/>
          <w:sz w:val="24"/>
          <w:szCs w:val="24"/>
        </w:rPr>
      </w:pPr>
      <w:r w:rsidRPr="0016632C">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1B3202">
      <w:pPr>
        <w:spacing w:after="0" w:line="240" w:lineRule="auto"/>
        <w:ind w:left="284"/>
        <w:jc w:val="both"/>
        <w:rPr>
          <w:rFonts w:asciiTheme="majorBidi" w:hAnsiTheme="majorBidi" w:cstheme="majorBidi"/>
          <w:sz w:val="24"/>
          <w:szCs w:val="24"/>
        </w:rPr>
      </w:pPr>
      <w:r w:rsidRPr="0016632C">
        <w:rPr>
          <w:rFonts w:asciiTheme="majorBidi" w:hAnsiTheme="majorBidi" w:cstheme="majorBidi"/>
          <w:sz w:val="24"/>
          <w:szCs w:val="24"/>
        </w:rPr>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286B76B9"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4A2096">
        <w:rPr>
          <w:rFonts w:asciiTheme="majorBidi" w:hAnsiTheme="majorBidi" w:cstheme="majorBidi"/>
          <w:b/>
          <w:bCs/>
          <w:sz w:val="24"/>
          <w:szCs w:val="24"/>
        </w:rPr>
        <w:t>07</w:t>
      </w:r>
      <w:r w:rsidRPr="00333B58">
        <w:rPr>
          <w:rFonts w:asciiTheme="majorBidi" w:hAnsiTheme="majorBidi" w:cstheme="majorBidi"/>
          <w:b/>
          <w:bCs/>
          <w:sz w:val="24"/>
          <w:szCs w:val="24"/>
        </w:rPr>
        <w:t>.04.2022., plkst</w:t>
      </w:r>
      <w:r w:rsidRPr="001B3202">
        <w:rPr>
          <w:rFonts w:asciiTheme="majorBidi" w:hAnsiTheme="majorBidi" w:cstheme="majorBidi"/>
          <w:b/>
          <w:bCs/>
          <w:sz w:val="24"/>
          <w:szCs w:val="24"/>
        </w:rPr>
        <w:t>.13.00</w:t>
      </w:r>
      <w:r w:rsidRPr="001B3202">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04CE1A60"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1"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40E9EB6F" w14:textId="77777777" w:rsidR="00C179D7" w:rsidRDefault="001328A2" w:rsidP="00C179D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31038F32" w:rsidR="001328A2" w:rsidRPr="0076513D" w:rsidRDefault="00C179D7" w:rsidP="00C179D7">
      <w:pPr>
        <w:suppressAutoHyphens/>
        <w:spacing w:after="0" w:line="240" w:lineRule="auto"/>
        <w:ind w:left="284"/>
        <w:contextualSpacing/>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76513D" w:rsidRPr="0076513D">
        <w:rPr>
          <w:rFonts w:ascii="Times New Roman" w:eastAsia="Times New Roman" w:hAnsi="Times New Roman" w:cs="Times New Roman"/>
          <w:i/>
          <w:iCs/>
          <w:sz w:val="24"/>
          <w:szCs w:val="24"/>
          <w:lang w:eastAsia="ar-SA"/>
        </w:rPr>
        <w:t>“</w:t>
      </w:r>
      <w:r w:rsidR="005F49F1" w:rsidRPr="0076513D">
        <w:rPr>
          <w:rFonts w:ascii="Times New Roman" w:eastAsia="Times New Roman" w:hAnsi="Times New Roman" w:cs="Times New Roman"/>
          <w:i/>
          <w:iCs/>
          <w:sz w:val="24"/>
          <w:szCs w:val="24"/>
          <w:lang w:eastAsia="ar-SA"/>
        </w:rPr>
        <w:t>E</w:t>
      </w:r>
      <w:r w:rsidR="00445DB7" w:rsidRPr="0076513D">
        <w:rPr>
          <w:rFonts w:ascii="Times New Roman" w:eastAsia="Times New Roman" w:hAnsi="Times New Roman" w:cs="Times New Roman"/>
          <w:i/>
          <w:iCs/>
          <w:sz w:val="24"/>
          <w:szCs w:val="24"/>
          <w:lang w:eastAsia="ar-SA"/>
        </w:rPr>
        <w:t>-</w:t>
      </w:r>
      <w:r w:rsidR="005F49F1" w:rsidRPr="0076513D">
        <w:rPr>
          <w:rFonts w:ascii="Times New Roman" w:eastAsia="Times New Roman" w:hAnsi="Times New Roman" w:cs="Times New Roman"/>
          <w:i/>
          <w:iCs/>
          <w:sz w:val="24"/>
          <w:szCs w:val="24"/>
          <w:lang w:eastAsia="ar-SA"/>
        </w:rPr>
        <w:t xml:space="preserve">pastu un mājas lapu izvietošanas </w:t>
      </w:r>
      <w:r w:rsidR="005F49F1" w:rsidRPr="0016632C">
        <w:rPr>
          <w:rFonts w:ascii="Times New Roman" w:eastAsia="Times New Roman" w:hAnsi="Times New Roman" w:cs="Times New Roman"/>
          <w:i/>
          <w:iCs/>
          <w:sz w:val="24"/>
          <w:szCs w:val="24"/>
          <w:lang w:eastAsia="ar-SA"/>
        </w:rPr>
        <w:t>pakalpojum</w:t>
      </w:r>
      <w:r w:rsidR="0076513D" w:rsidRPr="0016632C">
        <w:rPr>
          <w:rFonts w:ascii="Times New Roman" w:eastAsia="Times New Roman" w:hAnsi="Times New Roman" w:cs="Times New Roman"/>
          <w:i/>
          <w:iCs/>
          <w:sz w:val="24"/>
          <w:szCs w:val="24"/>
          <w:lang w:eastAsia="ar-SA"/>
        </w:rPr>
        <w:t>a sniegšana</w:t>
      </w:r>
      <w:r w:rsidR="005F49F1" w:rsidRPr="0076513D">
        <w:rPr>
          <w:rFonts w:ascii="Times New Roman" w:eastAsia="Times New Roman" w:hAnsi="Times New Roman" w:cs="Times New Roman"/>
          <w:i/>
          <w:iCs/>
          <w:sz w:val="24"/>
          <w:szCs w:val="24"/>
          <w:lang w:eastAsia="ar-SA"/>
        </w:rPr>
        <w:t xml:space="preserve"> Balvu novada pašvaldības iestādēm</w:t>
      </w:r>
      <w:r w:rsidR="0076513D" w:rsidRPr="0076513D">
        <w:rPr>
          <w:rFonts w:ascii="Times New Roman" w:eastAsia="Times New Roman" w:hAnsi="Times New Roman" w:cs="Times New Roman"/>
          <w:i/>
          <w:iCs/>
          <w:sz w:val="24"/>
          <w:szCs w:val="24"/>
          <w:lang w:eastAsia="ar-SA"/>
        </w:rPr>
        <w:t>”</w:t>
      </w:r>
      <w:r w:rsidR="001328A2" w:rsidRPr="0076513D">
        <w:rPr>
          <w:rFonts w:ascii="Times New Roman" w:eastAsia="Times New Roman" w:hAnsi="Times New Roman" w:cs="Times New Roman"/>
          <w:i/>
          <w:iCs/>
          <w:sz w:val="24"/>
          <w:szCs w:val="24"/>
          <w:lang w:eastAsia="ar-SA"/>
        </w:rPr>
        <w:t xml:space="preserve">, ID Nr. </w:t>
      </w:r>
      <w:r w:rsidR="005F49F1" w:rsidRPr="0076513D">
        <w:rPr>
          <w:rFonts w:ascii="Times New Roman" w:hAnsi="Times New Roman" w:cs="Times New Roman"/>
          <w:i/>
          <w:iCs/>
          <w:sz w:val="24"/>
          <w:szCs w:val="24"/>
        </w:rPr>
        <w:t>BNP TI 2022/2</w:t>
      </w:r>
      <w:r w:rsidR="0046367A" w:rsidRPr="0076513D">
        <w:rPr>
          <w:rFonts w:ascii="Times New Roman" w:hAnsi="Times New Roman" w:cs="Times New Roman"/>
          <w:i/>
          <w:iCs/>
          <w:sz w:val="24"/>
          <w:szCs w:val="24"/>
        </w:rPr>
        <w:t>8</w:t>
      </w:r>
      <w:r w:rsidR="001328A2" w:rsidRPr="0076513D">
        <w:rPr>
          <w:rFonts w:ascii="Times New Roman" w:eastAsia="Times New Roman" w:hAnsi="Times New Roman" w:cs="Times New Roman"/>
          <w:i/>
          <w:iCs/>
          <w:sz w:val="24"/>
          <w:szCs w:val="24"/>
          <w:lang w:eastAsia="ar-SA"/>
        </w:rPr>
        <w:t xml:space="preserve">. Neatvērt </w:t>
      </w:r>
      <w:r w:rsidR="001328A2" w:rsidRPr="00333B58">
        <w:rPr>
          <w:rFonts w:ascii="Times New Roman" w:eastAsia="Times New Roman" w:hAnsi="Times New Roman" w:cs="Times New Roman"/>
          <w:i/>
          <w:iCs/>
          <w:sz w:val="24"/>
          <w:szCs w:val="24"/>
          <w:lang w:eastAsia="ar-SA"/>
        </w:rPr>
        <w:t xml:space="preserve">līdz </w:t>
      </w:r>
      <w:r w:rsidR="004A2096">
        <w:rPr>
          <w:rFonts w:ascii="Times New Roman" w:eastAsia="Times New Roman" w:hAnsi="Times New Roman" w:cs="Times New Roman"/>
          <w:i/>
          <w:iCs/>
          <w:sz w:val="24"/>
          <w:szCs w:val="24"/>
          <w:lang w:eastAsia="ar-SA"/>
        </w:rPr>
        <w:t>07</w:t>
      </w:r>
      <w:r w:rsidR="001328A2" w:rsidRPr="00333B58">
        <w:rPr>
          <w:rFonts w:ascii="Times New Roman" w:eastAsia="Times New Roman" w:hAnsi="Times New Roman" w:cs="Times New Roman"/>
          <w:i/>
          <w:iCs/>
          <w:sz w:val="24"/>
          <w:szCs w:val="24"/>
          <w:lang w:eastAsia="ar-SA"/>
        </w:rPr>
        <w:t>.</w:t>
      </w:r>
      <w:r w:rsidR="005F49F1" w:rsidRPr="00333B58">
        <w:rPr>
          <w:rFonts w:ascii="Times New Roman" w:eastAsia="Times New Roman" w:hAnsi="Times New Roman" w:cs="Times New Roman"/>
          <w:i/>
          <w:iCs/>
          <w:sz w:val="24"/>
          <w:szCs w:val="24"/>
          <w:lang w:eastAsia="ar-SA"/>
        </w:rPr>
        <w:t>04</w:t>
      </w:r>
      <w:r w:rsidR="001328A2" w:rsidRPr="00333B58">
        <w:rPr>
          <w:rFonts w:ascii="Times New Roman" w:eastAsia="Times New Roman" w:hAnsi="Times New Roman" w:cs="Times New Roman"/>
          <w:i/>
          <w:iCs/>
          <w:sz w:val="24"/>
          <w:szCs w:val="24"/>
          <w:lang w:eastAsia="ar-SA"/>
        </w:rPr>
        <w:t>.20</w:t>
      </w:r>
      <w:r w:rsidR="005F49F1" w:rsidRPr="00333B58">
        <w:rPr>
          <w:rFonts w:ascii="Times New Roman" w:eastAsia="Times New Roman" w:hAnsi="Times New Roman" w:cs="Times New Roman"/>
          <w:i/>
          <w:iCs/>
          <w:sz w:val="24"/>
          <w:szCs w:val="24"/>
          <w:lang w:eastAsia="ar-SA"/>
        </w:rPr>
        <w:t>22</w:t>
      </w:r>
      <w:r w:rsidR="001328A2" w:rsidRPr="00333B58">
        <w:rPr>
          <w:rFonts w:ascii="Times New Roman" w:eastAsia="Times New Roman" w:hAnsi="Times New Roman" w:cs="Times New Roman"/>
          <w:i/>
          <w:iCs/>
          <w:sz w:val="24"/>
          <w:szCs w:val="24"/>
          <w:lang w:eastAsia="ar-SA"/>
        </w:rPr>
        <w:t xml:space="preserve">., </w:t>
      </w:r>
      <w:r w:rsidR="001328A2" w:rsidRPr="0076513D">
        <w:rPr>
          <w:rFonts w:ascii="Times New Roman" w:eastAsia="Times New Roman" w:hAnsi="Times New Roman" w:cs="Times New Roman"/>
          <w:i/>
          <w:iCs/>
          <w:sz w:val="24"/>
          <w:szCs w:val="24"/>
          <w:lang w:eastAsia="ar-SA"/>
        </w:rPr>
        <w:t>plkst.</w:t>
      </w:r>
      <w:r w:rsidR="005F49F1" w:rsidRPr="0076513D">
        <w:rPr>
          <w:rFonts w:ascii="Times New Roman" w:eastAsia="Times New Roman" w:hAnsi="Times New Roman" w:cs="Times New Roman"/>
          <w:i/>
          <w:iCs/>
          <w:sz w:val="24"/>
          <w:szCs w:val="24"/>
          <w:lang w:eastAsia="ar-SA"/>
        </w:rPr>
        <w:t>13</w:t>
      </w:r>
      <w:r w:rsidR="001328A2" w:rsidRPr="0076513D">
        <w:rPr>
          <w:rFonts w:ascii="Times New Roman" w:eastAsia="Times New Roman" w:hAnsi="Times New Roman" w:cs="Times New Roman"/>
          <w:i/>
          <w:iCs/>
          <w:sz w:val="24"/>
          <w:szCs w:val="24"/>
          <w:lang w:eastAsia="ar-SA"/>
        </w:rPr>
        <w:t>.00</w:t>
      </w:r>
      <w:bookmarkEnd w:id="0"/>
      <w:r w:rsidR="0076513D" w:rsidRPr="0076513D">
        <w:rPr>
          <w:rFonts w:ascii="Times New Roman" w:eastAsia="Times New Roman" w:hAnsi="Times New Roman" w:cs="Times New Roman"/>
          <w:i/>
          <w:iCs/>
          <w:sz w:val="24"/>
          <w:szCs w:val="24"/>
          <w:lang w:eastAsia="ar-SA"/>
        </w:rPr>
        <w:t>.</w:t>
      </w:r>
    </w:p>
    <w:p w14:paraId="5C761EE7" w14:textId="6B7F04CF" w:rsidR="001328A2" w:rsidRPr="004636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11</w:t>
      </w:r>
      <w:r w:rsidR="001328A2" w:rsidRPr="004636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2"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3"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bookmarkStart w:id="1" w:name="_GoBack"/>
      <w:bookmarkEnd w:id="1"/>
    </w:p>
    <w:p w14:paraId="1F46B5F4" w14:textId="29868F50"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76BF1F30" w14:textId="57BE452B" w:rsidR="00952775" w:rsidRP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07558F72" w14:textId="5B15A4BF" w:rsidR="001328A2" w:rsidRPr="0046367A" w:rsidRDefault="001328A2" w:rsidP="001328A2">
      <w:pPr>
        <w:rPr>
          <w:rFonts w:ascii="Times New Roman" w:eastAsia="Times New Roman" w:hAnsi="Times New Roman" w:cs="Times New Roman"/>
          <w:iCs/>
          <w:sz w:val="24"/>
          <w:szCs w:val="24"/>
          <w:lang w:eastAsia="ar-SA"/>
        </w:rPr>
      </w:pPr>
    </w:p>
    <w:sectPr w:rsidR="001328A2" w:rsidRPr="0046367A" w:rsidSect="003A660D">
      <w:footerReference w:type="firs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18046" w14:textId="77777777" w:rsidR="00195492" w:rsidRDefault="00195492" w:rsidP="001328A2">
      <w:pPr>
        <w:spacing w:after="0" w:line="240" w:lineRule="auto"/>
      </w:pPr>
      <w:r>
        <w:separator/>
      </w:r>
    </w:p>
  </w:endnote>
  <w:endnote w:type="continuationSeparator" w:id="0">
    <w:p w14:paraId="7C9147C3" w14:textId="77777777" w:rsidR="00195492" w:rsidRDefault="00195492"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B2FA3" w14:textId="77777777" w:rsidR="00195492" w:rsidRDefault="00195492" w:rsidP="001328A2">
      <w:pPr>
        <w:spacing w:after="0" w:line="240" w:lineRule="auto"/>
      </w:pPr>
      <w:r>
        <w:separator/>
      </w:r>
    </w:p>
  </w:footnote>
  <w:footnote w:type="continuationSeparator" w:id="0">
    <w:p w14:paraId="250710DD" w14:textId="77777777" w:rsidR="00195492" w:rsidRDefault="00195492"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3"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5"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2"/>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C0764"/>
    <w:rsid w:val="000C69B9"/>
    <w:rsid w:val="000E5E02"/>
    <w:rsid w:val="001328A2"/>
    <w:rsid w:val="00133B93"/>
    <w:rsid w:val="00151C18"/>
    <w:rsid w:val="001525E7"/>
    <w:rsid w:val="0016632C"/>
    <w:rsid w:val="00195492"/>
    <w:rsid w:val="001B3202"/>
    <w:rsid w:val="001F2079"/>
    <w:rsid w:val="001F3340"/>
    <w:rsid w:val="002A5DE8"/>
    <w:rsid w:val="002E03AD"/>
    <w:rsid w:val="002F65BC"/>
    <w:rsid w:val="0030139D"/>
    <w:rsid w:val="00310631"/>
    <w:rsid w:val="00333B58"/>
    <w:rsid w:val="00362B62"/>
    <w:rsid w:val="00376032"/>
    <w:rsid w:val="003904AD"/>
    <w:rsid w:val="003A660D"/>
    <w:rsid w:val="003C1AE0"/>
    <w:rsid w:val="003D4CF8"/>
    <w:rsid w:val="003F28D2"/>
    <w:rsid w:val="00404D12"/>
    <w:rsid w:val="004214D9"/>
    <w:rsid w:val="00430CE3"/>
    <w:rsid w:val="00445DB7"/>
    <w:rsid w:val="0045695B"/>
    <w:rsid w:val="0046367A"/>
    <w:rsid w:val="004A2096"/>
    <w:rsid w:val="004E1686"/>
    <w:rsid w:val="004F563E"/>
    <w:rsid w:val="0056744C"/>
    <w:rsid w:val="00585876"/>
    <w:rsid w:val="005870F7"/>
    <w:rsid w:val="00594FEA"/>
    <w:rsid w:val="005B0BCE"/>
    <w:rsid w:val="005C1852"/>
    <w:rsid w:val="005C222E"/>
    <w:rsid w:val="005D6211"/>
    <w:rsid w:val="005E41D3"/>
    <w:rsid w:val="005F49F1"/>
    <w:rsid w:val="005F702B"/>
    <w:rsid w:val="00641CE2"/>
    <w:rsid w:val="00672E83"/>
    <w:rsid w:val="006B07C6"/>
    <w:rsid w:val="006D4F1C"/>
    <w:rsid w:val="00735CBE"/>
    <w:rsid w:val="007524E6"/>
    <w:rsid w:val="0076513D"/>
    <w:rsid w:val="00776FF5"/>
    <w:rsid w:val="008078E8"/>
    <w:rsid w:val="0084191A"/>
    <w:rsid w:val="008C3929"/>
    <w:rsid w:val="008C4F25"/>
    <w:rsid w:val="008C7432"/>
    <w:rsid w:val="008D054B"/>
    <w:rsid w:val="008E6BC2"/>
    <w:rsid w:val="00952775"/>
    <w:rsid w:val="009951F5"/>
    <w:rsid w:val="009A6DB5"/>
    <w:rsid w:val="009C41AB"/>
    <w:rsid w:val="009D063C"/>
    <w:rsid w:val="009F1E3F"/>
    <w:rsid w:val="00A24142"/>
    <w:rsid w:val="00A561B0"/>
    <w:rsid w:val="00A84E23"/>
    <w:rsid w:val="00AD6860"/>
    <w:rsid w:val="00B014F4"/>
    <w:rsid w:val="00B667EE"/>
    <w:rsid w:val="00B91C10"/>
    <w:rsid w:val="00BB0EA3"/>
    <w:rsid w:val="00C179D7"/>
    <w:rsid w:val="00C344A4"/>
    <w:rsid w:val="00CB4F57"/>
    <w:rsid w:val="00CC23F9"/>
    <w:rsid w:val="00D02CCC"/>
    <w:rsid w:val="00D35679"/>
    <w:rsid w:val="00D8191B"/>
    <w:rsid w:val="00D91995"/>
    <w:rsid w:val="00D943E0"/>
    <w:rsid w:val="00DA0DA2"/>
    <w:rsid w:val="00DF5CC7"/>
    <w:rsid w:val="00E05D3B"/>
    <w:rsid w:val="00E124F3"/>
    <w:rsid w:val="00E14DA8"/>
    <w:rsid w:val="00E3138A"/>
    <w:rsid w:val="00E7244B"/>
    <w:rsid w:val="00EA098F"/>
    <w:rsid w:val="00EA4769"/>
    <w:rsid w:val="00EE0426"/>
    <w:rsid w:val="00F07BA2"/>
    <w:rsid w:val="00F10D0A"/>
    <w:rsid w:val="00F1354A"/>
    <w:rsid w:val="00F404C8"/>
    <w:rsid w:val="00F46841"/>
    <w:rsid w:val="00F700C2"/>
    <w:rsid w:val="00F8513A"/>
    <w:rsid w:val="00F876EF"/>
    <w:rsid w:val="00FA6699"/>
    <w:rsid w:val="00FB5367"/>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2022-03-31T11:50:00Z</dcterms:created>
  <dcterms:modified xsi:type="dcterms:W3CDTF">2022-03-31T11:50:00Z</dcterms:modified>
</cp:coreProperties>
</file>