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4BC59" w14:textId="77777777" w:rsidR="004D07C3" w:rsidRPr="00774C48" w:rsidRDefault="004D07C3" w:rsidP="004D07C3">
      <w:pPr>
        <w:jc w:val="center"/>
        <w:rPr>
          <w:b/>
          <w:bCs/>
          <w:sz w:val="28"/>
          <w:szCs w:val="28"/>
        </w:rPr>
      </w:pPr>
      <w:r w:rsidRPr="00774C48">
        <w:rPr>
          <w:b/>
          <w:bCs/>
          <w:sz w:val="28"/>
          <w:szCs w:val="28"/>
        </w:rPr>
        <w:t>TIRGUS IZPĒTE</w:t>
      </w:r>
    </w:p>
    <w:p w14:paraId="18F61810" w14:textId="60349C58" w:rsidR="004D07C3" w:rsidRPr="00703FC9" w:rsidRDefault="00D671B5" w:rsidP="006059CD">
      <w:pPr>
        <w:jc w:val="center"/>
        <w:rPr>
          <w:b/>
          <w:bCs/>
          <w:sz w:val="28"/>
        </w:rPr>
      </w:pPr>
      <w:r w:rsidRPr="00703FC9">
        <w:rPr>
          <w:b/>
          <w:bCs/>
          <w:sz w:val="28"/>
        </w:rPr>
        <w:t>“</w:t>
      </w:r>
      <w:r w:rsidR="00132425" w:rsidRPr="00132425">
        <w:rPr>
          <w:b/>
          <w:bCs/>
          <w:sz w:val="28"/>
        </w:rPr>
        <w:t>Supervizora pakalpojumi Balvu novada sociālā darba speciālistiem</w:t>
      </w:r>
      <w:r w:rsidR="00BA575E" w:rsidRPr="00703FC9">
        <w:rPr>
          <w:b/>
          <w:bCs/>
          <w:sz w:val="28"/>
        </w:rPr>
        <w:t>”</w:t>
      </w:r>
    </w:p>
    <w:p w14:paraId="4C73562B" w14:textId="119F2CEE" w:rsidR="00D671B5" w:rsidRPr="00703FC9" w:rsidRDefault="00D671B5" w:rsidP="004D07C3">
      <w:pPr>
        <w:jc w:val="center"/>
        <w:rPr>
          <w:sz w:val="22"/>
          <w:szCs w:val="20"/>
        </w:rPr>
      </w:pPr>
      <w:r w:rsidRPr="00703FC9">
        <w:rPr>
          <w:b/>
          <w:bCs/>
          <w:sz w:val="28"/>
        </w:rPr>
        <w:t>(ID Nr. BNP TI 202</w:t>
      </w:r>
      <w:r w:rsidR="00132425">
        <w:rPr>
          <w:b/>
          <w:bCs/>
          <w:sz w:val="28"/>
        </w:rPr>
        <w:t>3</w:t>
      </w:r>
      <w:r w:rsidRPr="00703FC9">
        <w:rPr>
          <w:b/>
          <w:bCs/>
          <w:sz w:val="28"/>
        </w:rPr>
        <w:t>/</w:t>
      </w:r>
      <w:r w:rsidR="00132425">
        <w:rPr>
          <w:b/>
          <w:bCs/>
          <w:sz w:val="28"/>
        </w:rPr>
        <w:t>14</w:t>
      </w:r>
      <w:r w:rsidRPr="00703FC9">
        <w:rPr>
          <w:b/>
          <w:bCs/>
          <w:sz w:val="28"/>
        </w:rPr>
        <w:t>)</w:t>
      </w:r>
    </w:p>
    <w:p w14:paraId="3405C9F2" w14:textId="77777777" w:rsidR="004D07C3" w:rsidRDefault="004D07C3" w:rsidP="004D07C3">
      <w:pPr>
        <w:jc w:val="both"/>
      </w:pPr>
    </w:p>
    <w:p w14:paraId="5D21223A" w14:textId="4B714217" w:rsidR="004D07C3" w:rsidRPr="00173DAC" w:rsidRDefault="004D07C3" w:rsidP="004D07C3">
      <w:pPr>
        <w:jc w:val="both"/>
        <w:rPr>
          <w:b/>
          <w:bCs/>
        </w:rPr>
      </w:pPr>
      <w:r>
        <w:rPr>
          <w:b/>
          <w:bCs/>
        </w:rPr>
        <w:t>1. Informācija par pasūtītāju</w:t>
      </w:r>
      <w:r w:rsidR="006C55B3">
        <w:rPr>
          <w:b/>
          <w:bCs/>
        </w:rPr>
        <w:t>:</w:t>
      </w:r>
    </w:p>
    <w:tbl>
      <w:tblPr>
        <w:tblStyle w:val="TableGrid"/>
        <w:tblW w:w="0" w:type="auto"/>
        <w:tblLook w:val="04A0" w:firstRow="1" w:lastRow="0" w:firstColumn="1" w:lastColumn="0" w:noHBand="0" w:noVBand="1"/>
      </w:tblPr>
      <w:tblGrid>
        <w:gridCol w:w="3539"/>
        <w:gridCol w:w="5522"/>
      </w:tblGrid>
      <w:tr w:rsidR="004D07C3" w14:paraId="24F67FF4" w14:textId="77777777" w:rsidTr="006C55B3">
        <w:tc>
          <w:tcPr>
            <w:tcW w:w="3539" w:type="dxa"/>
            <w:vAlign w:val="center"/>
          </w:tcPr>
          <w:p w14:paraId="5B2AF8B0" w14:textId="77777777" w:rsidR="004D07C3" w:rsidRPr="00AA5B24" w:rsidRDefault="004D07C3" w:rsidP="006C55B3">
            <w:r w:rsidRPr="00AA5B24">
              <w:t>Pasūtītājs</w:t>
            </w:r>
          </w:p>
        </w:tc>
        <w:tc>
          <w:tcPr>
            <w:tcW w:w="5522" w:type="dxa"/>
            <w:vAlign w:val="center"/>
          </w:tcPr>
          <w:p w14:paraId="1A936E2D" w14:textId="246C1E81" w:rsidR="004D07C3" w:rsidRPr="00AA5B24" w:rsidRDefault="00D671B5" w:rsidP="006C55B3">
            <w:pPr>
              <w:rPr>
                <w:bCs/>
              </w:rPr>
            </w:pPr>
            <w:r w:rsidRPr="00AA5B24">
              <w:rPr>
                <w:bCs/>
              </w:rPr>
              <w:t>Balvu novada pašvaldība</w:t>
            </w:r>
          </w:p>
        </w:tc>
      </w:tr>
      <w:tr w:rsidR="004D07C3" w14:paraId="2CFFFC03" w14:textId="77777777" w:rsidTr="006C55B3">
        <w:tc>
          <w:tcPr>
            <w:tcW w:w="3539" w:type="dxa"/>
            <w:vAlign w:val="center"/>
          </w:tcPr>
          <w:p w14:paraId="1F9771AF" w14:textId="77777777" w:rsidR="004D07C3" w:rsidRPr="00AA5B24" w:rsidRDefault="004D07C3" w:rsidP="006C55B3">
            <w:r w:rsidRPr="00AA5B24">
              <w:t>Reģistrācijas numurs</w:t>
            </w:r>
          </w:p>
        </w:tc>
        <w:tc>
          <w:tcPr>
            <w:tcW w:w="5522" w:type="dxa"/>
            <w:vAlign w:val="center"/>
          </w:tcPr>
          <w:p w14:paraId="0FF10957" w14:textId="62DAF18F" w:rsidR="004D07C3" w:rsidRPr="00AA5B24" w:rsidRDefault="00D671B5" w:rsidP="006C55B3">
            <w:r w:rsidRPr="00AA5B24">
              <w:t>90009115622</w:t>
            </w:r>
          </w:p>
        </w:tc>
      </w:tr>
      <w:tr w:rsidR="004D07C3" w14:paraId="60F74D96" w14:textId="77777777" w:rsidTr="006C55B3">
        <w:tc>
          <w:tcPr>
            <w:tcW w:w="3539" w:type="dxa"/>
            <w:vAlign w:val="center"/>
          </w:tcPr>
          <w:p w14:paraId="7373DBC6" w14:textId="77777777" w:rsidR="004D07C3" w:rsidRDefault="004D07C3" w:rsidP="006C55B3">
            <w:r>
              <w:t>Adrese, e-pasta adrese</w:t>
            </w:r>
          </w:p>
        </w:tc>
        <w:tc>
          <w:tcPr>
            <w:tcW w:w="5522" w:type="dxa"/>
            <w:vAlign w:val="center"/>
          </w:tcPr>
          <w:p w14:paraId="3EC32F38" w14:textId="56538DDB" w:rsidR="004D07C3" w:rsidRDefault="00D671B5" w:rsidP="006C55B3">
            <w:r>
              <w:t>Bērzpils iela 1A, Balvi, Balvu nov., LV-4501</w:t>
            </w:r>
            <w:r w:rsidR="00FB3C4D">
              <w:t xml:space="preserve">, e-pasts: </w:t>
            </w:r>
            <w:hyperlink r:id="rId8" w:history="1">
              <w:r w:rsidR="00FB3C4D" w:rsidRPr="00E708DF">
                <w:rPr>
                  <w:rStyle w:val="Hyperlink"/>
                </w:rPr>
                <w:t>dome@balvi.lv</w:t>
              </w:r>
            </w:hyperlink>
            <w:r w:rsidR="00FB3C4D">
              <w:t xml:space="preserve"> </w:t>
            </w:r>
          </w:p>
        </w:tc>
      </w:tr>
      <w:tr w:rsidR="00BD1C54" w14:paraId="08F4B1BD" w14:textId="77777777" w:rsidTr="006C55B3">
        <w:tc>
          <w:tcPr>
            <w:tcW w:w="3539" w:type="dxa"/>
            <w:vAlign w:val="center"/>
          </w:tcPr>
          <w:p w14:paraId="00688238" w14:textId="215BDEC5" w:rsidR="00BD1C54" w:rsidRDefault="00BD1C54" w:rsidP="006C55B3">
            <w:r>
              <w:t>Pasūtītājs, kura vajadzībām tiek veikta tirgus izpēte</w:t>
            </w:r>
          </w:p>
        </w:tc>
        <w:tc>
          <w:tcPr>
            <w:tcW w:w="5522" w:type="dxa"/>
            <w:vAlign w:val="center"/>
          </w:tcPr>
          <w:p w14:paraId="0600A608" w14:textId="5E75F1F5" w:rsidR="00FB3C4D" w:rsidRDefault="00FB3C4D" w:rsidP="00FB3C4D">
            <w:pPr>
              <w:jc w:val="both"/>
              <w:rPr>
                <w:bCs/>
                <w:iCs/>
                <w:lang w:eastAsia="lv-LV"/>
              </w:rPr>
            </w:pPr>
            <w:r w:rsidRPr="00FB3C4D">
              <w:rPr>
                <w:bCs/>
                <w:iCs/>
                <w:lang w:eastAsia="lv-LV"/>
              </w:rPr>
              <w:t xml:space="preserve">Tirgus izpētes </w:t>
            </w:r>
            <w:r>
              <w:rPr>
                <w:bCs/>
                <w:iCs/>
                <w:lang w:eastAsia="lv-LV"/>
              </w:rPr>
              <w:t>1</w:t>
            </w:r>
            <w:r w:rsidRPr="00FB3C4D">
              <w:rPr>
                <w:bCs/>
                <w:iCs/>
                <w:lang w:eastAsia="lv-LV"/>
              </w:rPr>
              <w:t>.daļā</w:t>
            </w:r>
            <w:r>
              <w:rPr>
                <w:bCs/>
                <w:iCs/>
                <w:lang w:eastAsia="lv-LV"/>
              </w:rPr>
              <w:t xml:space="preserve"> - </w:t>
            </w:r>
            <w:r w:rsidRPr="00FB3C4D">
              <w:rPr>
                <w:bCs/>
                <w:iCs/>
                <w:lang w:eastAsia="lv-LV"/>
              </w:rPr>
              <w:t>Balvu novada pašvaldība</w:t>
            </w:r>
            <w:r>
              <w:rPr>
                <w:bCs/>
                <w:iCs/>
                <w:lang w:eastAsia="lv-LV"/>
              </w:rPr>
              <w:t>, Reģ.Nr.</w:t>
            </w:r>
            <w:r w:rsidRPr="00FB3C4D">
              <w:rPr>
                <w:bCs/>
                <w:iCs/>
                <w:lang w:eastAsia="lv-LV"/>
              </w:rPr>
              <w:t>90009115622</w:t>
            </w:r>
            <w:r>
              <w:rPr>
                <w:bCs/>
                <w:iCs/>
                <w:lang w:eastAsia="lv-LV"/>
              </w:rPr>
              <w:t xml:space="preserve">, </w:t>
            </w:r>
            <w:r w:rsidRPr="00FB3C4D">
              <w:rPr>
                <w:bCs/>
                <w:iCs/>
                <w:lang w:eastAsia="lv-LV"/>
              </w:rPr>
              <w:t>Bērzpils iela 1A, Balvi, Balvu nov., LV-4501</w:t>
            </w:r>
            <w:r>
              <w:rPr>
                <w:bCs/>
                <w:iCs/>
                <w:lang w:eastAsia="lv-LV"/>
              </w:rPr>
              <w:t>;</w:t>
            </w:r>
          </w:p>
          <w:p w14:paraId="4458424F" w14:textId="5C8D0094" w:rsidR="00BD1C54" w:rsidRPr="005503D4" w:rsidRDefault="005503D4" w:rsidP="00623998">
            <w:pPr>
              <w:jc w:val="both"/>
              <w:rPr>
                <w:iCs/>
                <w:color w:val="FF0000"/>
                <w:lang w:eastAsia="lv-LV"/>
              </w:rPr>
            </w:pPr>
            <w:r w:rsidRPr="005503D4">
              <w:rPr>
                <w:bCs/>
                <w:iCs/>
                <w:lang w:eastAsia="lv-LV"/>
              </w:rPr>
              <w:t xml:space="preserve">Tirgus izpētes 2.daļā - Balvu novada </w:t>
            </w:r>
            <w:r w:rsidR="00996D2E">
              <w:rPr>
                <w:bCs/>
                <w:iCs/>
                <w:lang w:eastAsia="lv-LV"/>
              </w:rPr>
              <w:t>Sociālā pārvalde, Reģ.</w:t>
            </w:r>
            <w:r w:rsidRPr="005503D4">
              <w:rPr>
                <w:bCs/>
                <w:iCs/>
                <w:lang w:eastAsia="lv-LV"/>
              </w:rPr>
              <w:t>Nr.409000023392, Raiņa iela 52, Balvi, Balvu novads, LV-4501</w:t>
            </w:r>
          </w:p>
        </w:tc>
      </w:tr>
      <w:tr w:rsidR="004D07C3" w14:paraId="2379FE4B" w14:textId="77777777" w:rsidTr="006C55B3">
        <w:tc>
          <w:tcPr>
            <w:tcW w:w="3539" w:type="dxa"/>
            <w:vAlign w:val="center"/>
          </w:tcPr>
          <w:p w14:paraId="331F1D5C" w14:textId="42B06E8E" w:rsidR="004D07C3" w:rsidRPr="009B0A02" w:rsidRDefault="004D07C3" w:rsidP="006C55B3">
            <w:pPr>
              <w:rPr>
                <w:sz w:val="20"/>
                <w:szCs w:val="20"/>
              </w:rPr>
            </w:pPr>
            <w:r>
              <w:t xml:space="preserve">Kontaktpersona saistībā ar </w:t>
            </w:r>
            <w:r w:rsidR="00944D73">
              <w:t>tirgus izpētes</w:t>
            </w:r>
            <w:r>
              <w:t xml:space="preserve"> priekšmetu </w:t>
            </w:r>
          </w:p>
        </w:tc>
        <w:tc>
          <w:tcPr>
            <w:tcW w:w="5522" w:type="dxa"/>
            <w:vAlign w:val="center"/>
          </w:tcPr>
          <w:p w14:paraId="4BB61615" w14:textId="6865C1EC" w:rsidR="004D07C3" w:rsidRDefault="00132425" w:rsidP="00132425">
            <w:pPr>
              <w:jc w:val="both"/>
            </w:pPr>
            <w:r>
              <w:rPr>
                <w:bCs/>
              </w:rPr>
              <w:t>Balvu novada Sociālās pārvaldes v</w:t>
            </w:r>
            <w:r w:rsidRPr="00132425">
              <w:rPr>
                <w:bCs/>
              </w:rPr>
              <w:t>adītāja vietniece administratīvajos un saimnieciskajos jautājumos</w:t>
            </w:r>
            <w:r>
              <w:rPr>
                <w:bCs/>
              </w:rPr>
              <w:t xml:space="preserve"> Linda Laicāne, m</w:t>
            </w:r>
            <w:r w:rsidRPr="00132425">
              <w:rPr>
                <w:bCs/>
              </w:rPr>
              <w:t>ob. 25608650</w:t>
            </w:r>
          </w:p>
        </w:tc>
      </w:tr>
      <w:tr w:rsidR="004D07C3" w14:paraId="03C4612E" w14:textId="77777777" w:rsidTr="007C155E">
        <w:trPr>
          <w:trHeight w:val="784"/>
        </w:trPr>
        <w:tc>
          <w:tcPr>
            <w:tcW w:w="3539" w:type="dxa"/>
            <w:tcBorders>
              <w:bottom w:val="single" w:sz="4" w:space="0" w:color="auto"/>
            </w:tcBorders>
            <w:vAlign w:val="center"/>
          </w:tcPr>
          <w:p w14:paraId="1A1D54D8" w14:textId="5CFA736C" w:rsidR="004D07C3" w:rsidRDefault="004D07C3" w:rsidP="006C55B3">
            <w:r>
              <w:t xml:space="preserve">Kontaktpersona saistībā ar piedāvājuma sagatavošanu / iesniegšanu </w:t>
            </w:r>
          </w:p>
        </w:tc>
        <w:tc>
          <w:tcPr>
            <w:tcW w:w="5522" w:type="dxa"/>
            <w:tcBorders>
              <w:bottom w:val="single" w:sz="4" w:space="0" w:color="auto"/>
            </w:tcBorders>
            <w:vAlign w:val="center"/>
          </w:tcPr>
          <w:p w14:paraId="59C8F0A5" w14:textId="5B7A5CEB" w:rsidR="006C55B3" w:rsidRPr="006F04D4" w:rsidRDefault="006C55B3" w:rsidP="006C55B3">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132425">
              <w:rPr>
                <w:color w:val="000000"/>
              </w:rPr>
              <w:t>Guna Strumpe</w:t>
            </w:r>
            <w:r>
              <w:rPr>
                <w:color w:val="000000"/>
              </w:rPr>
              <w:t xml:space="preserve">, </w:t>
            </w:r>
            <w:r w:rsidRPr="00551BBF">
              <w:t>mob.</w:t>
            </w:r>
            <w:r w:rsidR="00132425">
              <w:t>28080749,</w:t>
            </w:r>
          </w:p>
          <w:p w14:paraId="724CB4E3" w14:textId="679D7CA8" w:rsidR="004D07C3" w:rsidRDefault="006C55B3" w:rsidP="00132425">
            <w:r w:rsidRPr="006F04D4">
              <w:rPr>
                <w:color w:val="000000"/>
              </w:rPr>
              <w:t xml:space="preserve">e-pasts: </w:t>
            </w:r>
            <w:hyperlink r:id="rId9" w:history="1">
              <w:r w:rsidR="00132425" w:rsidRPr="00937F10">
                <w:rPr>
                  <w:rStyle w:val="Hyperlink"/>
                  <w:lang w:eastAsia="lv-LV"/>
                </w:rPr>
                <w:t>guna.strumpe@balvi.lv</w:t>
              </w:r>
            </w:hyperlink>
          </w:p>
        </w:tc>
      </w:tr>
      <w:tr w:rsidR="004D07C3" w14:paraId="4830F48E" w14:textId="77777777" w:rsidTr="007C155E">
        <w:trPr>
          <w:trHeight w:val="836"/>
        </w:trPr>
        <w:tc>
          <w:tcPr>
            <w:tcW w:w="3539" w:type="dxa"/>
            <w:tcBorders>
              <w:top w:val="single" w:sz="4" w:space="0" w:color="auto"/>
              <w:left w:val="single" w:sz="4" w:space="0" w:color="auto"/>
              <w:bottom w:val="single" w:sz="4" w:space="0" w:color="auto"/>
              <w:right w:val="single" w:sz="4" w:space="0" w:color="auto"/>
            </w:tcBorders>
            <w:vAlign w:val="center"/>
          </w:tcPr>
          <w:p w14:paraId="1FD0C6CE" w14:textId="77777777" w:rsidR="004D07C3" w:rsidRDefault="004D07C3" w:rsidP="006C55B3">
            <w:r>
              <w:t>Pasūtītāja darba laiks</w:t>
            </w:r>
          </w:p>
        </w:tc>
        <w:tc>
          <w:tcPr>
            <w:tcW w:w="5522" w:type="dxa"/>
            <w:tcBorders>
              <w:top w:val="single" w:sz="4" w:space="0" w:color="auto"/>
              <w:left w:val="single" w:sz="4" w:space="0" w:color="auto"/>
              <w:bottom w:val="single" w:sz="4" w:space="0" w:color="auto"/>
              <w:right w:val="single" w:sz="4" w:space="0" w:color="auto"/>
            </w:tcBorders>
            <w:vAlign w:val="center"/>
          </w:tcPr>
          <w:p w14:paraId="1CF3558C" w14:textId="77777777" w:rsidR="006C55B3" w:rsidRPr="009164E4" w:rsidRDefault="006C55B3" w:rsidP="006C55B3">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27677CF1" w14:textId="3E25A477" w:rsidR="004D07C3" w:rsidRDefault="006C55B3" w:rsidP="006C55B3">
            <w:r w:rsidRPr="009164E4">
              <w:rPr>
                <w:kern w:val="2"/>
                <w:lang w:eastAsia="lv-LV"/>
              </w:rPr>
              <w:t>piektdienās 8.30-16.00.</w:t>
            </w:r>
          </w:p>
        </w:tc>
      </w:tr>
    </w:tbl>
    <w:p w14:paraId="68AFBC4B" w14:textId="77777777" w:rsidR="00132425" w:rsidRDefault="004D07C3" w:rsidP="004D07C3">
      <w:pPr>
        <w:jc w:val="both"/>
        <w:rPr>
          <w:b/>
          <w:bCs/>
        </w:rPr>
      </w:pPr>
      <w:r w:rsidRPr="004A4BFB">
        <w:rPr>
          <w:b/>
          <w:bCs/>
        </w:rPr>
        <w:t>2. Tirgus izpētes priekšmets:</w:t>
      </w:r>
    </w:p>
    <w:p w14:paraId="1922BE9C" w14:textId="39F04C8B" w:rsidR="004D07C3" w:rsidRDefault="00132425" w:rsidP="004D07C3">
      <w:pPr>
        <w:jc w:val="both"/>
      </w:pPr>
      <w:r w:rsidRPr="00165623">
        <w:rPr>
          <w:bCs/>
        </w:rPr>
        <w:t>2.1.</w:t>
      </w:r>
      <w:r w:rsidR="0018418E" w:rsidRPr="00165623">
        <w:rPr>
          <w:bCs/>
        </w:rPr>
        <w:t xml:space="preserve"> </w:t>
      </w:r>
      <w:r w:rsidRPr="00165623">
        <w:rPr>
          <w:bCs/>
        </w:rPr>
        <w:t>Supervizora</w:t>
      </w:r>
      <w:r w:rsidRPr="00132425">
        <w:rPr>
          <w:bCs/>
        </w:rPr>
        <w:t xml:space="preserve"> pakalpojumi Balvu novada sociālā darba speciālistiem</w:t>
      </w:r>
      <w:r w:rsidR="004A67AA">
        <w:rPr>
          <w:bCs/>
        </w:rPr>
        <w:t xml:space="preserve">, </w:t>
      </w:r>
      <w:r w:rsidR="004D07C3" w:rsidRPr="004A4BFB">
        <w:t>atbilstoši Tehniskajai specifikācijai (skat. 1.pielikumu).</w:t>
      </w:r>
    </w:p>
    <w:p w14:paraId="428D45DE" w14:textId="0841C8E6" w:rsidR="00132425" w:rsidRPr="00972244" w:rsidRDefault="00132425" w:rsidP="00132425">
      <w:pPr>
        <w:suppressAutoHyphens w:val="0"/>
        <w:jc w:val="both"/>
        <w:rPr>
          <w:lang w:eastAsia="lv-LV"/>
        </w:rPr>
      </w:pPr>
      <w:r>
        <w:t xml:space="preserve">2.2. </w:t>
      </w:r>
      <w:r w:rsidRPr="00972244">
        <w:t xml:space="preserve">Tirgus izpētes priekšmets ir sadalīts 2 (divās) daļās: </w:t>
      </w:r>
    </w:p>
    <w:p w14:paraId="40BE3BC7" w14:textId="44A23E6A" w:rsidR="00132425" w:rsidRPr="00132425" w:rsidRDefault="00132425" w:rsidP="00132425">
      <w:pPr>
        <w:suppressAutoHyphens w:val="0"/>
        <w:ind w:left="426"/>
        <w:jc w:val="both"/>
        <w:rPr>
          <w:lang w:eastAsia="lv-LV"/>
        </w:rPr>
      </w:pPr>
      <w:r w:rsidRPr="00132425">
        <w:rPr>
          <w:bCs/>
        </w:rPr>
        <w:t xml:space="preserve">2.1.1. </w:t>
      </w:r>
      <w:r>
        <w:rPr>
          <w:bCs/>
        </w:rPr>
        <w:t xml:space="preserve">Tirgus izpētes </w:t>
      </w:r>
      <w:r w:rsidRPr="00132425">
        <w:rPr>
          <w:bCs/>
        </w:rPr>
        <w:t>1.daļa</w:t>
      </w:r>
      <w:r>
        <w:rPr>
          <w:bCs/>
        </w:rPr>
        <w:t xml:space="preserve"> – “</w:t>
      </w:r>
      <w:r w:rsidRPr="00132425">
        <w:rPr>
          <w:bCs/>
        </w:rPr>
        <w:t>Supervizora pakalpojumi Balvu novada sociālā darba speciālistiem</w:t>
      </w:r>
      <w:r>
        <w:rPr>
          <w:bCs/>
        </w:rPr>
        <w:t xml:space="preserve">, kuru </w:t>
      </w:r>
      <w:r w:rsidRPr="00132425">
        <w:rPr>
          <w:bCs/>
        </w:rPr>
        <w:t xml:space="preserve">izglītība </w:t>
      </w:r>
      <w:r w:rsidRPr="004D6CA3">
        <w:rPr>
          <w:bCs/>
          <w:u w:val="single"/>
        </w:rPr>
        <w:t>atbilst</w:t>
      </w:r>
      <w:r w:rsidRPr="00132425">
        <w:rPr>
          <w:bCs/>
        </w:rPr>
        <w:t xml:space="preserve"> </w:t>
      </w:r>
      <w:r w:rsidR="006E2199">
        <w:rPr>
          <w:bCs/>
        </w:rPr>
        <w:t>likuma “</w:t>
      </w:r>
      <w:r w:rsidRPr="00132425">
        <w:rPr>
          <w:bCs/>
        </w:rPr>
        <w:t>Sociālo pakalpojumu un sociālās palīdzības likum</w:t>
      </w:r>
      <w:r w:rsidR="006E2199">
        <w:rPr>
          <w:bCs/>
        </w:rPr>
        <w:t>s”</w:t>
      </w:r>
      <w:r w:rsidRPr="00132425">
        <w:rPr>
          <w:bCs/>
        </w:rPr>
        <w:t xml:space="preserve"> 41. </w:t>
      </w:r>
      <w:r w:rsidR="006E2199">
        <w:rPr>
          <w:bCs/>
        </w:rPr>
        <w:t xml:space="preserve">pantā </w:t>
      </w:r>
      <w:r w:rsidRPr="00132425">
        <w:rPr>
          <w:bCs/>
        </w:rPr>
        <w:t>un 42. pantā noteiktajām prasībām</w:t>
      </w:r>
      <w:r w:rsidR="00165623">
        <w:rPr>
          <w:bCs/>
        </w:rPr>
        <w:t>, ESF</w:t>
      </w:r>
      <w:r w:rsidR="00165623" w:rsidRPr="00165623">
        <w:rPr>
          <w:bCs/>
        </w:rPr>
        <w:t xml:space="preserve"> projekt</w:t>
      </w:r>
      <w:r w:rsidR="00165623">
        <w:rPr>
          <w:bCs/>
        </w:rPr>
        <w:t>a</w:t>
      </w:r>
      <w:r w:rsidR="00165623" w:rsidRPr="00165623">
        <w:rPr>
          <w:bCs/>
        </w:rPr>
        <w:t xml:space="preserve"> „Profesionāla sociālā darba attīstība pašvaldībās” Nr. 9.2.1.1/15/I/001</w:t>
      </w:r>
      <w:r w:rsidRPr="00132425">
        <w:rPr>
          <w:bCs/>
        </w:rPr>
        <w:t xml:space="preserve"> </w:t>
      </w:r>
      <w:r w:rsidR="00165623">
        <w:rPr>
          <w:bCs/>
        </w:rPr>
        <w:t>ietvaros</w:t>
      </w:r>
      <w:r>
        <w:rPr>
          <w:bCs/>
        </w:rPr>
        <w:t>”</w:t>
      </w:r>
      <w:r w:rsidRPr="00132425">
        <w:t>;</w:t>
      </w:r>
    </w:p>
    <w:p w14:paraId="5D080ADF" w14:textId="230BBF7E" w:rsidR="00132425" w:rsidRPr="00D639A3" w:rsidRDefault="00132425" w:rsidP="00996D2E">
      <w:pPr>
        <w:suppressAutoHyphens w:val="0"/>
        <w:ind w:left="426"/>
        <w:jc w:val="both"/>
        <w:rPr>
          <w:color w:val="FF0000"/>
          <w:lang w:eastAsia="lv-LV"/>
        </w:rPr>
      </w:pPr>
      <w:r w:rsidRPr="00132425">
        <w:rPr>
          <w:bCs/>
        </w:rPr>
        <w:t xml:space="preserve">2.1.2. Tirgus izpētes </w:t>
      </w:r>
      <w:r>
        <w:rPr>
          <w:bCs/>
        </w:rPr>
        <w:t>2</w:t>
      </w:r>
      <w:r w:rsidRPr="00132425">
        <w:rPr>
          <w:bCs/>
        </w:rPr>
        <w:t xml:space="preserve">.daļa – “Supervizora pakalpojumi </w:t>
      </w:r>
      <w:r w:rsidR="00996D2E" w:rsidRPr="00996D2E">
        <w:rPr>
          <w:bCs/>
        </w:rPr>
        <w:t xml:space="preserve">Balvu novada sociālā darba speciālistiem, kuru izglītība </w:t>
      </w:r>
      <w:r w:rsidR="004D6CA3" w:rsidRPr="004D6CA3">
        <w:rPr>
          <w:bCs/>
          <w:u w:val="single"/>
        </w:rPr>
        <w:t>ne</w:t>
      </w:r>
      <w:r w:rsidR="00996D2E" w:rsidRPr="004D6CA3">
        <w:rPr>
          <w:bCs/>
          <w:u w:val="single"/>
        </w:rPr>
        <w:t>atbilst</w:t>
      </w:r>
      <w:r w:rsidR="00996D2E" w:rsidRPr="00996D2E">
        <w:rPr>
          <w:bCs/>
        </w:rPr>
        <w:t xml:space="preserve"> </w:t>
      </w:r>
      <w:r w:rsidR="006E2199">
        <w:rPr>
          <w:bCs/>
        </w:rPr>
        <w:t>likuma “</w:t>
      </w:r>
      <w:r w:rsidR="006E2199" w:rsidRPr="00132425">
        <w:rPr>
          <w:bCs/>
        </w:rPr>
        <w:t>Sociālo pakalpojumu un sociālās palīdzības likum</w:t>
      </w:r>
      <w:r w:rsidR="006E2199">
        <w:rPr>
          <w:bCs/>
        </w:rPr>
        <w:t>s”</w:t>
      </w:r>
      <w:r w:rsidR="006E2199" w:rsidRPr="00132425">
        <w:rPr>
          <w:bCs/>
        </w:rPr>
        <w:t xml:space="preserve"> 41.</w:t>
      </w:r>
      <w:r w:rsidR="006E2199">
        <w:rPr>
          <w:bCs/>
        </w:rPr>
        <w:t>pantā</w:t>
      </w:r>
      <w:r w:rsidR="006E2199" w:rsidRPr="00132425">
        <w:rPr>
          <w:bCs/>
        </w:rPr>
        <w:t xml:space="preserve"> un 42. pantā</w:t>
      </w:r>
      <w:r w:rsidR="00996D2E" w:rsidRPr="00996D2E">
        <w:rPr>
          <w:bCs/>
        </w:rPr>
        <w:t xml:space="preserve"> noteiktajām prasībām</w:t>
      </w:r>
      <w:r w:rsidR="00F5210F">
        <w:rPr>
          <w:bCs/>
        </w:rPr>
        <w:t>”</w:t>
      </w:r>
      <w:r w:rsidR="00D639A3">
        <w:rPr>
          <w:bCs/>
        </w:rPr>
        <w:t xml:space="preserve"> </w:t>
      </w:r>
    </w:p>
    <w:p w14:paraId="03757FC2" w14:textId="6CE09B21" w:rsidR="00132425" w:rsidRDefault="006D68D3" w:rsidP="004D07C3">
      <w:pPr>
        <w:jc w:val="both"/>
      </w:pPr>
      <w:r>
        <w:t xml:space="preserve">2.3. </w:t>
      </w:r>
      <w:r w:rsidRPr="006D68D3">
        <w:t xml:space="preserve">Tirgus </w:t>
      </w:r>
      <w:r>
        <w:t>izpētes priekšmets ir sadalīts 2</w:t>
      </w:r>
      <w:r w:rsidRPr="006D68D3">
        <w:t xml:space="preserve"> (</w:t>
      </w:r>
      <w:r>
        <w:t>divās</w:t>
      </w:r>
      <w:r w:rsidRPr="006D68D3">
        <w:t xml:space="preserve">) daļās. Pretendents piedāvājumu var iesniegt </w:t>
      </w:r>
      <w:r w:rsidR="00D639A3">
        <w:t>tikai par abām daļām kopā</w:t>
      </w:r>
      <w:r w:rsidR="00ED5690">
        <w:t xml:space="preserve">. </w:t>
      </w:r>
      <w:r w:rsidRPr="006D68D3">
        <w:t>Pretendents nevar iesn</w:t>
      </w:r>
      <w:r w:rsidR="00ED5690">
        <w:t xml:space="preserve">iegt piedāvājumu pa daļām vai tā </w:t>
      </w:r>
      <w:r w:rsidRPr="006D68D3">
        <w:t>variantus.</w:t>
      </w:r>
    </w:p>
    <w:p w14:paraId="04272B1A" w14:textId="549384E7" w:rsidR="008175C1" w:rsidRDefault="004D6CA3" w:rsidP="004D07C3">
      <w:pPr>
        <w:jc w:val="both"/>
      </w:pPr>
      <w:r w:rsidRPr="004D6CA3">
        <w:rPr>
          <w:b/>
        </w:rPr>
        <w:t>3</w:t>
      </w:r>
      <w:r w:rsidR="00ED5690" w:rsidRPr="004D6CA3">
        <w:rPr>
          <w:b/>
        </w:rPr>
        <w:t>.</w:t>
      </w:r>
      <w:r w:rsidR="00ED5690">
        <w:t xml:space="preserve"> </w:t>
      </w:r>
      <w:r w:rsidRPr="004D6CA3">
        <w:rPr>
          <w:b/>
        </w:rPr>
        <w:t>CPV kods:</w:t>
      </w:r>
      <w:r w:rsidRPr="004D6CA3">
        <w:t xml:space="preserve"> 85121270-6 “Psihiatru vai psihologu pakalpojumi”</w:t>
      </w:r>
      <w:r>
        <w:t>.</w:t>
      </w:r>
    </w:p>
    <w:p w14:paraId="66D38818" w14:textId="4B9031AC" w:rsidR="00944D73" w:rsidRDefault="004D6CA3" w:rsidP="004D07C3">
      <w:pPr>
        <w:jc w:val="both"/>
      </w:pPr>
      <w:r>
        <w:rPr>
          <w:b/>
          <w:bCs/>
        </w:rPr>
        <w:t>4</w:t>
      </w:r>
      <w:r w:rsidR="004D07C3" w:rsidRPr="001226C0">
        <w:rPr>
          <w:b/>
          <w:bCs/>
        </w:rPr>
        <w:t>. Piedāvājuma izvēles kritērijs:</w:t>
      </w:r>
      <w:r w:rsidR="004D07C3" w:rsidRPr="001226C0">
        <w:t xml:space="preserve"> </w:t>
      </w:r>
      <w:r w:rsidR="008A425F" w:rsidRPr="001226C0">
        <w:t xml:space="preserve">zemākā cena. </w:t>
      </w:r>
    </w:p>
    <w:p w14:paraId="4091C816" w14:textId="21C7E107" w:rsidR="00F47EBD" w:rsidRPr="00691542" w:rsidRDefault="00232DB5" w:rsidP="00F47EBD">
      <w:pPr>
        <w:jc w:val="both"/>
        <w:rPr>
          <w:bCs/>
          <w:lang w:eastAsia="lv-LV"/>
        </w:rPr>
      </w:pPr>
      <w:r>
        <w:rPr>
          <w:b/>
          <w:bCs/>
        </w:rPr>
        <w:t>5</w:t>
      </w:r>
      <w:r w:rsidR="00F47EBD" w:rsidRPr="001A40F1">
        <w:rPr>
          <w:b/>
          <w:bCs/>
        </w:rPr>
        <w:t>. Līguma slēgšanas nosacījumi:</w:t>
      </w:r>
      <w:r w:rsidR="00F47EBD" w:rsidRPr="00A9136E">
        <w:t xml:space="preserve"> </w:t>
      </w:r>
      <w:r w:rsidR="00F47EBD" w:rsidRPr="00691542">
        <w:rPr>
          <w:bCs/>
          <w:lang w:eastAsia="en-US"/>
        </w:rPr>
        <w:t xml:space="preserve">Tehniskajā specifikācijā </w:t>
      </w:r>
      <w:r>
        <w:rPr>
          <w:bCs/>
          <w:lang w:eastAsia="en-US"/>
        </w:rPr>
        <w:t>plānotie</w:t>
      </w:r>
      <w:r w:rsidR="00F47EBD" w:rsidRPr="00691542">
        <w:rPr>
          <w:bCs/>
          <w:lang w:eastAsia="en-US"/>
        </w:rPr>
        <w:t xml:space="preserve"> </w:t>
      </w:r>
      <w:r w:rsidR="00F47EBD">
        <w:rPr>
          <w:bCs/>
          <w:lang w:eastAsia="en-US"/>
        </w:rPr>
        <w:t xml:space="preserve">suprervīziju sesiju </w:t>
      </w:r>
      <w:r w:rsidR="00F47EBD" w:rsidRPr="00691542">
        <w:rPr>
          <w:bCs/>
          <w:lang w:eastAsia="en-US"/>
        </w:rPr>
        <w:t xml:space="preserve">daudzumi ir maksimāli paredzamie līguma </w:t>
      </w:r>
      <w:r w:rsidR="002E59D4">
        <w:rPr>
          <w:bCs/>
          <w:lang w:eastAsia="en-US"/>
        </w:rPr>
        <w:t>darbības</w:t>
      </w:r>
      <w:r w:rsidR="00F47EBD" w:rsidRPr="00691542">
        <w:rPr>
          <w:bCs/>
          <w:lang w:eastAsia="en-US"/>
        </w:rPr>
        <w:t xml:space="preserve"> laikā. </w:t>
      </w:r>
      <w:r w:rsidR="002E59D4">
        <w:rPr>
          <w:bCs/>
          <w:lang w:eastAsia="en-US"/>
        </w:rPr>
        <w:t xml:space="preserve">Supervīziju sesijas </w:t>
      </w:r>
      <w:r w:rsidR="00F47EBD" w:rsidRPr="00691542">
        <w:rPr>
          <w:bCs/>
          <w:lang w:eastAsia="en-US"/>
        </w:rPr>
        <w:t xml:space="preserve">tiks </w:t>
      </w:r>
      <w:r>
        <w:rPr>
          <w:bCs/>
          <w:lang w:eastAsia="en-US"/>
        </w:rPr>
        <w:t>veiktas</w:t>
      </w:r>
      <w:r w:rsidR="00F47EBD" w:rsidRPr="00691542">
        <w:rPr>
          <w:bCs/>
          <w:lang w:eastAsia="en-US"/>
        </w:rPr>
        <w:t xml:space="preserve"> atkarībā no reālās nepieciešamības un var nesasniegt tirgus izpētē </w:t>
      </w:r>
      <w:r>
        <w:rPr>
          <w:bCs/>
          <w:lang w:eastAsia="en-US"/>
        </w:rPr>
        <w:t>plānoto</w:t>
      </w:r>
      <w:r w:rsidR="00F47EBD" w:rsidRPr="00691542">
        <w:rPr>
          <w:bCs/>
          <w:lang w:eastAsia="en-US"/>
        </w:rPr>
        <w:t xml:space="preserve"> maksimālo daudzumu.</w:t>
      </w:r>
    </w:p>
    <w:p w14:paraId="4EB62061" w14:textId="74A0C08C" w:rsidR="004D6CA3" w:rsidRDefault="00232DB5" w:rsidP="004D6CA3">
      <w:pPr>
        <w:jc w:val="both"/>
      </w:pPr>
      <w:r>
        <w:rPr>
          <w:b/>
          <w:bCs/>
        </w:rPr>
        <w:t>6</w:t>
      </w:r>
      <w:r w:rsidR="004D6CA3">
        <w:rPr>
          <w:b/>
          <w:bCs/>
        </w:rPr>
        <w:t xml:space="preserve">. </w:t>
      </w:r>
      <w:r w:rsidR="004D6CA3" w:rsidRPr="004D6CA3">
        <w:rPr>
          <w:b/>
          <w:bCs/>
        </w:rPr>
        <w:t>Ja tirgus izpēte tiek veikta cita pasūtītāja vajadzī</w:t>
      </w:r>
      <w:r w:rsidR="004D6CA3">
        <w:rPr>
          <w:b/>
          <w:bCs/>
        </w:rPr>
        <w:t>bām, tad iepirkuma līgumu slēdz</w:t>
      </w:r>
      <w:r w:rsidR="004D6CA3">
        <w:rPr>
          <w:i/>
          <w:iCs/>
        </w:rPr>
        <w:t>:</w:t>
      </w:r>
    </w:p>
    <w:p w14:paraId="7F9A12AB" w14:textId="00D6EF9E" w:rsidR="004D6CA3" w:rsidRDefault="00232DB5" w:rsidP="004D6CA3">
      <w:pPr>
        <w:jc w:val="both"/>
      </w:pPr>
      <w:r>
        <w:t>6</w:t>
      </w:r>
      <w:r w:rsidR="004D6CA3">
        <w:t>.1. Tirgus izpētes 1.daļā - Balvu novada pašvaldība, Reģ.Nr.90009115622, Bērzpils iela 1A, Balvi, Balvu nov., LV-4501;</w:t>
      </w:r>
    </w:p>
    <w:p w14:paraId="205C0B77" w14:textId="0410DE9D" w:rsidR="004D6CA3" w:rsidRDefault="00232DB5" w:rsidP="004D6CA3">
      <w:pPr>
        <w:jc w:val="both"/>
      </w:pPr>
      <w:r>
        <w:t>6</w:t>
      </w:r>
      <w:r w:rsidR="004D6CA3">
        <w:t>.2. Tirgus izpētes 2.daļā - Balvu novada Sociālā pārvalde, Reģ.Nr.409000023392, Raiņa iela 52, Balvi, Balvu novads, LV-4501.</w:t>
      </w:r>
    </w:p>
    <w:p w14:paraId="5963BBE4" w14:textId="21263AF3" w:rsidR="00F46121" w:rsidRPr="00E93CF6" w:rsidRDefault="00232DB5" w:rsidP="00944D73">
      <w:pPr>
        <w:jc w:val="both"/>
        <w:rPr>
          <w:szCs w:val="20"/>
          <w:lang w:eastAsia="lv-LV"/>
        </w:rPr>
      </w:pPr>
      <w:r>
        <w:rPr>
          <w:b/>
        </w:rPr>
        <w:t>7</w:t>
      </w:r>
      <w:r w:rsidR="00944D73" w:rsidRPr="009A586E">
        <w:rPr>
          <w:b/>
        </w:rPr>
        <w:t>.</w:t>
      </w:r>
      <w:r w:rsidR="00944D73" w:rsidRPr="009A586E">
        <w:t xml:space="preserve"> </w:t>
      </w:r>
      <w:r w:rsidR="00F46121" w:rsidRPr="009A586E">
        <w:rPr>
          <w:b/>
          <w:bCs/>
          <w:szCs w:val="20"/>
          <w:lang w:eastAsia="lv-LV"/>
        </w:rPr>
        <w:t>Līguma izpildes vieta:</w:t>
      </w:r>
      <w:r w:rsidR="00F46121" w:rsidRPr="009A586E">
        <w:rPr>
          <w:szCs w:val="20"/>
          <w:lang w:eastAsia="lv-LV"/>
        </w:rPr>
        <w:t xml:space="preserve"> </w:t>
      </w:r>
      <w:r w:rsidR="006D68D3" w:rsidRPr="00972244">
        <w:rPr>
          <w:szCs w:val="20"/>
          <w:lang w:eastAsia="lv-LV"/>
        </w:rPr>
        <w:t>Balvu novada pašvaldī</w:t>
      </w:r>
      <w:r w:rsidR="006D68D3">
        <w:rPr>
          <w:szCs w:val="20"/>
          <w:lang w:eastAsia="lv-LV"/>
        </w:rPr>
        <w:t xml:space="preserve">bas </w:t>
      </w:r>
      <w:r w:rsidR="006D68D3" w:rsidRPr="00E93CF6">
        <w:rPr>
          <w:szCs w:val="20"/>
          <w:lang w:eastAsia="lv-LV"/>
        </w:rPr>
        <w:t>administratīvajā teritorija</w:t>
      </w:r>
      <w:r w:rsidR="00012319" w:rsidRPr="00E93CF6">
        <w:rPr>
          <w:szCs w:val="20"/>
          <w:lang w:eastAsia="lv-LV"/>
        </w:rPr>
        <w:t xml:space="preserve"> vai attālināti</w:t>
      </w:r>
      <w:r w:rsidR="006D68D3" w:rsidRPr="00E93CF6">
        <w:rPr>
          <w:szCs w:val="20"/>
          <w:lang w:eastAsia="lv-LV"/>
        </w:rPr>
        <w:t>.</w:t>
      </w:r>
    </w:p>
    <w:p w14:paraId="4B3B3846" w14:textId="50B3DC47" w:rsidR="00F46121" w:rsidRPr="00E93CF6" w:rsidRDefault="00232DB5" w:rsidP="00944D73">
      <w:pPr>
        <w:jc w:val="both"/>
        <w:rPr>
          <w:lang w:eastAsia="lv-LV"/>
        </w:rPr>
      </w:pPr>
      <w:r>
        <w:rPr>
          <w:b/>
          <w:szCs w:val="20"/>
          <w:lang w:eastAsia="lv-LV"/>
        </w:rPr>
        <w:t>8</w:t>
      </w:r>
      <w:r w:rsidR="00BD4E42" w:rsidRPr="00E93CF6">
        <w:rPr>
          <w:b/>
          <w:szCs w:val="20"/>
          <w:lang w:eastAsia="lv-LV"/>
        </w:rPr>
        <w:t>.</w:t>
      </w:r>
      <w:r w:rsidR="00BD4E42" w:rsidRPr="00E93CF6">
        <w:rPr>
          <w:szCs w:val="20"/>
          <w:lang w:eastAsia="lv-LV"/>
        </w:rPr>
        <w:t xml:space="preserve"> </w:t>
      </w:r>
      <w:r w:rsidR="00BD4E42" w:rsidRPr="00E93CF6">
        <w:rPr>
          <w:b/>
          <w:bCs/>
          <w:lang w:eastAsia="lv-LV"/>
        </w:rPr>
        <w:t>Līguma darbības termiņš:</w:t>
      </w:r>
      <w:r w:rsidR="00BD4E42" w:rsidRPr="00E93CF6">
        <w:rPr>
          <w:lang w:eastAsia="lv-LV"/>
        </w:rPr>
        <w:t xml:space="preserve"> </w:t>
      </w:r>
      <w:r w:rsidR="006D68D3" w:rsidRPr="00E93CF6">
        <w:rPr>
          <w:lang w:eastAsia="lv-LV"/>
        </w:rPr>
        <w:t xml:space="preserve">No līguma noslēgšanas dienas līdz 29.12.2023., </w:t>
      </w:r>
      <w:r w:rsidR="00BD4E42" w:rsidRPr="00E93CF6">
        <w:t xml:space="preserve">atbilstoši pasūtītāja un </w:t>
      </w:r>
      <w:r w:rsidR="00AA2CB6" w:rsidRPr="00E93CF6">
        <w:t>pakalpojuma sniedzēja</w:t>
      </w:r>
      <w:r w:rsidR="00BD4E42" w:rsidRPr="00E93CF6">
        <w:t xml:space="preserve"> savstarpēji saskaņotam </w:t>
      </w:r>
      <w:r w:rsidR="00AA2CB6" w:rsidRPr="00E93CF6">
        <w:t>supervīziju</w:t>
      </w:r>
      <w:r w:rsidR="004675FD" w:rsidRPr="00E93CF6">
        <w:t xml:space="preserve"> grafikam</w:t>
      </w:r>
      <w:r w:rsidR="006D68D3" w:rsidRPr="00E93CF6">
        <w:t>.</w:t>
      </w:r>
    </w:p>
    <w:p w14:paraId="2B73034F" w14:textId="3C0724B2" w:rsidR="00A61C51" w:rsidRPr="00E93CF6" w:rsidRDefault="00232DB5" w:rsidP="00A61C51">
      <w:pPr>
        <w:jc w:val="both"/>
        <w:rPr>
          <w:b/>
          <w:bCs/>
          <w:lang w:eastAsia="lv-LV"/>
        </w:rPr>
      </w:pPr>
      <w:r>
        <w:rPr>
          <w:b/>
          <w:szCs w:val="20"/>
          <w:lang w:eastAsia="lv-LV"/>
        </w:rPr>
        <w:lastRenderedPageBreak/>
        <w:t>9</w:t>
      </w:r>
      <w:r w:rsidR="00A61C51" w:rsidRPr="00E93CF6">
        <w:rPr>
          <w:b/>
          <w:szCs w:val="20"/>
          <w:lang w:eastAsia="lv-LV"/>
        </w:rPr>
        <w:t>.</w:t>
      </w:r>
      <w:r w:rsidR="00A61C51" w:rsidRPr="00E93CF6">
        <w:rPr>
          <w:szCs w:val="20"/>
          <w:lang w:eastAsia="lv-LV"/>
        </w:rPr>
        <w:t xml:space="preserve"> </w:t>
      </w:r>
      <w:r w:rsidR="00A61C51" w:rsidRPr="00E93CF6">
        <w:rPr>
          <w:b/>
          <w:bCs/>
          <w:lang w:eastAsia="lv-LV"/>
        </w:rPr>
        <w:t xml:space="preserve">Paredzamā līgumcena: </w:t>
      </w:r>
      <w:r w:rsidR="00A61C51" w:rsidRPr="00E93CF6">
        <w:t>cenā jābūt iekļautiem visiem ar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32C3F09E" w14:textId="5B3E3EB3" w:rsidR="006D68D3" w:rsidRDefault="00232DB5" w:rsidP="00BE211C">
      <w:pPr>
        <w:jc w:val="both"/>
        <w:rPr>
          <w:lang w:eastAsia="zh-CN"/>
        </w:rPr>
      </w:pPr>
      <w:r>
        <w:rPr>
          <w:b/>
          <w:bCs/>
          <w:lang w:eastAsia="lv-LV"/>
        </w:rPr>
        <w:t>10</w:t>
      </w:r>
      <w:r w:rsidR="00C36A54" w:rsidRPr="00E93CF6">
        <w:rPr>
          <w:b/>
          <w:bCs/>
          <w:lang w:eastAsia="lv-LV"/>
        </w:rPr>
        <w:t>. Apmaksas nosacījumi:</w:t>
      </w:r>
      <w:r w:rsidR="00C36A54" w:rsidRPr="00E93CF6">
        <w:rPr>
          <w:lang w:eastAsia="lv-LV"/>
        </w:rPr>
        <w:t xml:space="preserve"> </w:t>
      </w:r>
      <w:r w:rsidR="00996D2E" w:rsidRPr="00E93CF6">
        <w:rPr>
          <w:lang w:eastAsia="lv-LV"/>
        </w:rPr>
        <w:t>a</w:t>
      </w:r>
      <w:r w:rsidR="006D68D3" w:rsidRPr="00E93CF6">
        <w:rPr>
          <w:lang w:eastAsia="zh-CN"/>
        </w:rPr>
        <w:t>pmaksa</w:t>
      </w:r>
      <w:r w:rsidR="00996D2E" w:rsidRPr="00E93CF6">
        <w:rPr>
          <w:lang w:eastAsia="zh-CN"/>
        </w:rPr>
        <w:t xml:space="preserve"> ti</w:t>
      </w:r>
      <w:r w:rsidR="002638C4" w:rsidRPr="00E93CF6">
        <w:rPr>
          <w:lang w:eastAsia="zh-CN"/>
        </w:rPr>
        <w:t>e</w:t>
      </w:r>
      <w:r w:rsidR="00996D2E" w:rsidRPr="00E93CF6">
        <w:rPr>
          <w:lang w:eastAsia="zh-CN"/>
        </w:rPr>
        <w:t xml:space="preserve">k veikta par </w:t>
      </w:r>
      <w:r w:rsidR="005503D4" w:rsidRPr="00E93CF6">
        <w:rPr>
          <w:lang w:eastAsia="zh-CN"/>
        </w:rPr>
        <w:t>katru sesiju</w:t>
      </w:r>
      <w:r w:rsidR="006D68D3" w:rsidRPr="00E93CF6">
        <w:rPr>
          <w:lang w:eastAsia="zh-CN"/>
        </w:rPr>
        <w:t xml:space="preserve"> 1</w:t>
      </w:r>
      <w:r w:rsidR="000270BD">
        <w:rPr>
          <w:lang w:eastAsia="zh-CN"/>
        </w:rPr>
        <w:t>0</w:t>
      </w:r>
      <w:r w:rsidR="006D68D3" w:rsidRPr="00E93CF6">
        <w:rPr>
          <w:lang w:eastAsia="zh-CN"/>
        </w:rPr>
        <w:t xml:space="preserve"> (</w:t>
      </w:r>
      <w:r w:rsidR="000270BD">
        <w:rPr>
          <w:lang w:eastAsia="zh-CN"/>
        </w:rPr>
        <w:t>desmit</w:t>
      </w:r>
      <w:r w:rsidR="006D68D3" w:rsidRPr="00E93CF6">
        <w:rPr>
          <w:lang w:eastAsia="zh-CN"/>
        </w:rPr>
        <w:t xml:space="preserve">) darba dienu laikā no abpusēji parakstīta nodošanas </w:t>
      </w:r>
      <w:r w:rsidR="00996D2E" w:rsidRPr="00E93CF6">
        <w:rPr>
          <w:lang w:eastAsia="zh-CN"/>
        </w:rPr>
        <w:t>-</w:t>
      </w:r>
      <w:r w:rsidR="006D68D3" w:rsidRPr="00E93CF6">
        <w:rPr>
          <w:lang w:eastAsia="zh-CN"/>
        </w:rPr>
        <w:t xml:space="preserve"> pieņemšanas akta un rēķina </w:t>
      </w:r>
      <w:r w:rsidR="00D91352">
        <w:rPr>
          <w:lang w:eastAsia="zh-CN"/>
        </w:rPr>
        <w:t>iesniegšanas</w:t>
      </w:r>
      <w:r w:rsidR="006D68D3" w:rsidRPr="00E93CF6">
        <w:rPr>
          <w:lang w:eastAsia="zh-CN"/>
        </w:rPr>
        <w:t>.</w:t>
      </w:r>
    </w:p>
    <w:p w14:paraId="2ADF6437" w14:textId="339116B9" w:rsidR="00AA2CB6" w:rsidRDefault="00232DB5" w:rsidP="00C36A54">
      <w:pPr>
        <w:jc w:val="both"/>
        <w:rPr>
          <w:lang w:eastAsia="lv-LV"/>
        </w:rPr>
      </w:pPr>
      <w:r>
        <w:rPr>
          <w:b/>
          <w:bCs/>
          <w:lang w:eastAsia="lv-LV"/>
        </w:rPr>
        <w:t>11</w:t>
      </w:r>
      <w:r w:rsidR="00C36A54" w:rsidRPr="00C36A54">
        <w:rPr>
          <w:b/>
          <w:bCs/>
          <w:lang w:eastAsia="lv-LV"/>
        </w:rPr>
        <w:t>. Prasības pretendentam:</w:t>
      </w:r>
      <w:r w:rsidR="00C36A54" w:rsidRPr="00C36A54">
        <w:rPr>
          <w:lang w:eastAsia="lv-LV"/>
        </w:rPr>
        <w:t xml:space="preserve"> </w:t>
      </w:r>
    </w:p>
    <w:p w14:paraId="62E02517" w14:textId="01423C7F" w:rsidR="005503D4" w:rsidRPr="002671F1" w:rsidRDefault="004D6CA3" w:rsidP="005503D4">
      <w:pPr>
        <w:suppressAutoHyphens w:val="0"/>
        <w:autoSpaceDE w:val="0"/>
        <w:autoSpaceDN w:val="0"/>
        <w:adjustRightInd w:val="0"/>
        <w:jc w:val="both"/>
      </w:pPr>
      <w:r>
        <w:rPr>
          <w:color w:val="000000"/>
          <w:lang w:eastAsia="lv-LV"/>
        </w:rPr>
        <w:t>1</w:t>
      </w:r>
      <w:r w:rsidR="00232DB5">
        <w:rPr>
          <w:color w:val="000000"/>
          <w:lang w:eastAsia="lv-LV"/>
        </w:rPr>
        <w:t>1</w:t>
      </w:r>
      <w:r w:rsidR="005503D4" w:rsidRPr="002671F1">
        <w:rPr>
          <w:color w:val="000000"/>
          <w:lang w:eastAsia="lv-LV"/>
        </w:rPr>
        <w:t xml:space="preserve">.1. </w:t>
      </w:r>
      <w:r w:rsidR="005503D4" w:rsidRPr="002671F1">
        <w:rPr>
          <w:lang w:eastAsia="lv-LV"/>
        </w:rPr>
        <w:t>Pretendentam (juridiskai personai) jābūt reģistrētam LR Uzņēmumu reģistrā vai līdzvērtīgā reģistrā ārvalstīs. Informācija tiks pārbaudīta LR Uzņēmumu reģistra tīmekļvietnē</w:t>
      </w:r>
      <w:r w:rsidR="005503D4" w:rsidRPr="002671F1">
        <w:t xml:space="preserve"> </w:t>
      </w:r>
      <w:hyperlink r:id="rId10" w:history="1">
        <w:r w:rsidR="005503D4" w:rsidRPr="002671F1">
          <w:rPr>
            <w:rStyle w:val="Hyperlink"/>
          </w:rPr>
          <w:t>https://www.ur.gov.lv/lv/</w:t>
        </w:r>
      </w:hyperlink>
      <w:r w:rsidR="005503D4" w:rsidRPr="002671F1">
        <w:t xml:space="preserve"> .</w:t>
      </w:r>
    </w:p>
    <w:p w14:paraId="4BFBC4B0" w14:textId="4FCC2576" w:rsidR="005503D4" w:rsidRPr="002671F1" w:rsidRDefault="004D6CA3" w:rsidP="005503D4">
      <w:pPr>
        <w:suppressAutoHyphens w:val="0"/>
        <w:autoSpaceDE w:val="0"/>
        <w:autoSpaceDN w:val="0"/>
        <w:adjustRightInd w:val="0"/>
        <w:jc w:val="both"/>
      </w:pPr>
      <w:r>
        <w:t>1</w:t>
      </w:r>
      <w:r w:rsidR="00232DB5">
        <w:t>1</w:t>
      </w:r>
      <w:r w:rsidR="005503D4"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5503D4" w:rsidRPr="002671F1">
          <w:rPr>
            <w:rStyle w:val="Hyperlink"/>
          </w:rPr>
          <w:t>https://www6.vid.gov.lv/SDV</w:t>
        </w:r>
      </w:hyperlink>
      <w:r w:rsidR="005503D4" w:rsidRPr="002671F1">
        <w:t xml:space="preserve"> .</w:t>
      </w:r>
    </w:p>
    <w:p w14:paraId="733458C3" w14:textId="78E690F4" w:rsidR="00996D2E" w:rsidRDefault="004D6CA3" w:rsidP="005503D4">
      <w:pPr>
        <w:jc w:val="both"/>
      </w:pPr>
      <w:r>
        <w:t>1</w:t>
      </w:r>
      <w:r w:rsidR="00232DB5">
        <w:t>1</w:t>
      </w:r>
      <w:r w:rsidR="00996D2E">
        <w:t xml:space="preserve">.3. </w:t>
      </w:r>
      <w:r w:rsidR="002638C4">
        <w:t xml:space="preserve">Pretendentam </w:t>
      </w:r>
      <w:r w:rsidR="00D91352">
        <w:t>nedrīkst būt</w:t>
      </w:r>
      <w:r w:rsidR="002638C4">
        <w:t xml:space="preserve"> </w:t>
      </w:r>
      <w:r w:rsidR="002638C4" w:rsidRPr="002638C4">
        <w:t>nodokļu parād</w:t>
      </w:r>
      <w:r w:rsidR="002638C4">
        <w:t>u</w:t>
      </w:r>
      <w:r w:rsidR="002638C4" w:rsidRPr="002638C4">
        <w:t xml:space="preserve">, kas kopsummā pārsniedz </w:t>
      </w:r>
      <w:r w:rsidR="002638C4">
        <w:t xml:space="preserve">EUR </w:t>
      </w:r>
      <w:r w:rsidR="002638C4" w:rsidRPr="002638C4">
        <w:t>150</w:t>
      </w:r>
      <w:r w:rsidR="002638C4">
        <w:t xml:space="preserve">,00 (viens simts piecdesmit </w:t>
      </w:r>
      <w:r w:rsidR="002638C4" w:rsidRPr="002638C4">
        <w:rPr>
          <w:i/>
        </w:rPr>
        <w:t>euro</w:t>
      </w:r>
      <w:r w:rsidR="002638C4">
        <w:t>, 0 centi)</w:t>
      </w:r>
      <w:r w:rsidR="002638C4" w:rsidRPr="002638C4">
        <w:t>.</w:t>
      </w:r>
      <w:r w:rsidR="002638C4">
        <w:t xml:space="preserve"> </w:t>
      </w:r>
      <w:r w:rsidR="002638C4" w:rsidRPr="004926BE">
        <w:t>Latvijā reģistrētām vai pastāvīgi dzīvojošām personām</w:t>
      </w:r>
      <w:r w:rsidR="002638C4">
        <w:t xml:space="preserve">, nodokļu parāda neesamību apliecinošs </w:t>
      </w:r>
      <w:r w:rsidR="002638C4" w:rsidRPr="004926BE">
        <w:t>d</w:t>
      </w:r>
      <w:r w:rsidR="002638C4" w:rsidRPr="004926BE">
        <w:rPr>
          <w:iCs/>
        </w:rPr>
        <w:t>okuments nav jāiesniedz</w:t>
      </w:r>
      <w:r w:rsidR="002638C4">
        <w:rPr>
          <w:iCs/>
        </w:rPr>
        <w:t>, i</w:t>
      </w:r>
      <w:r w:rsidR="002638C4" w:rsidRPr="004926BE">
        <w:t>nformācija tiks pārbaudīta</w:t>
      </w:r>
      <w:r w:rsidR="002638C4">
        <w:t xml:space="preserve"> Valsts ieņēmumu dienesta tīmekļvietnes </w:t>
      </w:r>
      <w:hyperlink r:id="rId12" w:history="1">
        <w:r w:rsidR="002638C4" w:rsidRPr="00937F10">
          <w:rPr>
            <w:rStyle w:val="Hyperlink"/>
          </w:rPr>
          <w:t>https://www6.vid.gov.lv/NPAR</w:t>
        </w:r>
      </w:hyperlink>
      <w:r w:rsidR="002638C4">
        <w:t xml:space="preserve"> , sadaļā “Nodokļu parādnieki”.</w:t>
      </w:r>
    </w:p>
    <w:p w14:paraId="583631B9" w14:textId="6DCB85DE" w:rsidR="005503D4" w:rsidRDefault="004D6CA3" w:rsidP="005503D4">
      <w:pPr>
        <w:jc w:val="both"/>
      </w:pPr>
      <w:r>
        <w:t>1</w:t>
      </w:r>
      <w:r w:rsidR="00232DB5">
        <w:t>1</w:t>
      </w:r>
      <w:r w:rsidR="005503D4" w:rsidRPr="002671F1">
        <w:t>.</w:t>
      </w:r>
      <w:r w:rsidR="002638C4">
        <w:t>4</w:t>
      </w:r>
      <w:r w:rsidR="005503D4" w:rsidRPr="002671F1">
        <w:t xml:space="preserve">. Pretendenta rīcībā jābūt vismaz 1 (vienam) </w:t>
      </w:r>
      <w:r w:rsidR="005503D4" w:rsidRPr="002671F1">
        <w:rPr>
          <w:bCs/>
          <w:kern w:val="28"/>
          <w:lang w:eastAsia="lv-LV"/>
        </w:rPr>
        <w:t>sertificētam speciālistam</w:t>
      </w:r>
      <w:r w:rsidR="005503D4">
        <w:rPr>
          <w:bCs/>
          <w:kern w:val="28"/>
          <w:lang w:eastAsia="lv-LV"/>
        </w:rPr>
        <w:t>, kuram ir</w:t>
      </w:r>
      <w:r w:rsidR="005503D4" w:rsidRPr="002671F1">
        <w:rPr>
          <w:bCs/>
          <w:kern w:val="28"/>
          <w:lang w:eastAsia="lv-LV"/>
        </w:rPr>
        <w:t xml:space="preserve"> </w:t>
      </w:r>
      <w:r w:rsidR="005503D4">
        <w:rPr>
          <w:bCs/>
          <w:kern w:val="28"/>
          <w:lang w:eastAsia="lv-LV"/>
        </w:rPr>
        <w:t>d</w:t>
      </w:r>
      <w:r w:rsidR="005503D4" w:rsidRPr="005503D4">
        <w:rPr>
          <w:bCs/>
          <w:kern w:val="28"/>
          <w:lang w:eastAsia="lv-LV"/>
        </w:rPr>
        <w:t>erīgs supervizora sertifikāts</w:t>
      </w:r>
      <w:r w:rsidR="00996D2E">
        <w:rPr>
          <w:bCs/>
          <w:kern w:val="28"/>
          <w:lang w:eastAsia="lv-LV"/>
        </w:rPr>
        <w:t>.</w:t>
      </w:r>
      <w:r w:rsidR="00ED5690">
        <w:rPr>
          <w:bCs/>
          <w:kern w:val="28"/>
          <w:lang w:eastAsia="lv-LV"/>
        </w:rPr>
        <w:t xml:space="preserve"> Sertifikātam jābūt derīgam visu līguma darbības laiku.</w:t>
      </w:r>
      <w:r w:rsidR="00996D2E">
        <w:rPr>
          <w:bCs/>
          <w:kern w:val="28"/>
          <w:lang w:eastAsia="lv-LV"/>
        </w:rPr>
        <w:t xml:space="preserve"> </w:t>
      </w:r>
      <w:r w:rsidR="004926BE" w:rsidRPr="004926BE">
        <w:t>Latvijā reģistrētām vai pastāvīgi dzīvojošām personām d</w:t>
      </w:r>
      <w:r w:rsidR="004926BE" w:rsidRPr="004926BE">
        <w:rPr>
          <w:iCs/>
        </w:rPr>
        <w:t>okuments nav jāiesniedz</w:t>
      </w:r>
      <w:r w:rsidR="004926BE">
        <w:rPr>
          <w:iCs/>
        </w:rPr>
        <w:t>, i</w:t>
      </w:r>
      <w:r w:rsidR="005503D4" w:rsidRPr="004926BE">
        <w:t xml:space="preserve">nformācija tiks pārbaudīta </w:t>
      </w:r>
      <w:r w:rsidR="00996D2E" w:rsidRPr="004926BE">
        <w:t>Latvijas supervizoru apvienības</w:t>
      </w:r>
      <w:r w:rsidR="005503D4" w:rsidRPr="004926BE">
        <w:t xml:space="preserve"> reģistra tīmekļvietnes</w:t>
      </w:r>
      <w:r w:rsidR="005503D4" w:rsidRPr="002671F1">
        <w:t xml:space="preserve"> </w:t>
      </w:r>
      <w:r w:rsidR="00996D2E" w:rsidRPr="00996D2E">
        <w:rPr>
          <w:rStyle w:val="Hyperlink"/>
        </w:rPr>
        <w:t>https://www.supervizija.lv/</w:t>
      </w:r>
      <w:r w:rsidR="005503D4" w:rsidRPr="002671F1">
        <w:t xml:space="preserve"> sadaļā “</w:t>
      </w:r>
      <w:r w:rsidR="00996D2E">
        <w:t>Supervizori</w:t>
      </w:r>
      <w:r w:rsidR="005503D4">
        <w:t>”.</w:t>
      </w:r>
    </w:p>
    <w:p w14:paraId="256FDF8D" w14:textId="07A0DA16" w:rsidR="004926BE" w:rsidRPr="001575AA" w:rsidRDefault="004D6CA3" w:rsidP="005503D4">
      <w:pPr>
        <w:jc w:val="both"/>
      </w:pPr>
      <w:r>
        <w:t>1</w:t>
      </w:r>
      <w:r w:rsidR="00232DB5">
        <w:t>1</w:t>
      </w:r>
      <w:r w:rsidR="004926BE">
        <w:t>.</w:t>
      </w:r>
      <w:r w:rsidR="002638C4">
        <w:t>5</w:t>
      </w:r>
      <w:r w:rsidR="004926BE">
        <w:t>. Pretendenta speciālistam i</w:t>
      </w:r>
      <w:r w:rsidR="004926BE" w:rsidRPr="004926BE">
        <w:t>epriekšējo 3 (trīs) gadu laikā ir gūta atbilstoša pieredze, t.i., sekmīgi izpildīts vismaz 1 (viens) līgums saistībā ar supervīzijas pakalpojumu</w:t>
      </w:r>
      <w:r w:rsidR="004926BE">
        <w:t xml:space="preserve"> sniegšanu</w:t>
      </w:r>
      <w:r w:rsidR="004926BE" w:rsidRPr="004926BE">
        <w:t xml:space="preserve"> </w:t>
      </w:r>
      <w:r w:rsidR="004926BE">
        <w:t>sociālā darba speciālistiem.</w:t>
      </w:r>
    </w:p>
    <w:p w14:paraId="321E6C8F" w14:textId="321450A4" w:rsidR="005503D4" w:rsidRPr="002671F1" w:rsidRDefault="004D6CA3" w:rsidP="005503D4">
      <w:pPr>
        <w:jc w:val="both"/>
      </w:pPr>
      <w:r>
        <w:rPr>
          <w:lang w:eastAsia="lv-LV"/>
        </w:rPr>
        <w:t>1</w:t>
      </w:r>
      <w:r w:rsidR="00232DB5">
        <w:rPr>
          <w:lang w:eastAsia="lv-LV"/>
        </w:rPr>
        <w:t>1</w:t>
      </w:r>
      <w:r w:rsidR="005503D4" w:rsidRPr="00B21164">
        <w:rPr>
          <w:lang w:eastAsia="lv-LV"/>
        </w:rPr>
        <w:t>.</w:t>
      </w:r>
      <w:r w:rsidR="002638C4">
        <w:rPr>
          <w:lang w:eastAsia="lv-LV"/>
        </w:rPr>
        <w:t>6</w:t>
      </w:r>
      <w:r w:rsidR="005503D4" w:rsidRPr="002671F1">
        <w:rPr>
          <w:lang w:eastAsia="lv-LV"/>
        </w:rPr>
        <w:t>. Uz pretendentu nedrīkst būt attiecināmi Starptautisko un Latvijas Republikas nacionālo sankciju likuma 11.</w:t>
      </w:r>
      <w:r w:rsidR="005503D4" w:rsidRPr="002671F1">
        <w:rPr>
          <w:vertAlign w:val="superscript"/>
          <w:lang w:eastAsia="lv-LV"/>
        </w:rPr>
        <w:t>1</w:t>
      </w:r>
      <w:r w:rsidR="005503D4" w:rsidRPr="002671F1">
        <w:rPr>
          <w:lang w:eastAsia="lv-LV"/>
        </w:rPr>
        <w:t xml:space="preserve"> panta pirmajā daļā noteiktie izslēgšanas noteikumi. </w:t>
      </w:r>
      <w:r w:rsidR="005503D4" w:rsidRPr="002671F1">
        <w:t xml:space="preserve">Informācija par izslēgšanas noteikumiem tiks pārbaudīta SIA “LURSOFT” mājas lapas </w:t>
      </w:r>
      <w:hyperlink r:id="rId13" w:history="1">
        <w:r w:rsidR="005503D4" w:rsidRPr="002671F1">
          <w:rPr>
            <w:rStyle w:val="Hyperlink"/>
          </w:rPr>
          <w:t>www.lursoft.lv</w:t>
        </w:r>
      </w:hyperlink>
      <w:r w:rsidR="005503D4" w:rsidRPr="002671F1">
        <w:t xml:space="preserve"> datu bāzes sadaļā “AML izziņa”. Pārbaude tiek veikta tikai pretendentam, kuram tiks piešķirtas līguma slēgšanas tiesības.</w:t>
      </w:r>
    </w:p>
    <w:p w14:paraId="0F800A13" w14:textId="0470BFDF" w:rsidR="0013647D" w:rsidRPr="001226C0" w:rsidRDefault="0013647D" w:rsidP="0013647D">
      <w:pPr>
        <w:suppressAutoHyphens w:val="0"/>
        <w:autoSpaceDE w:val="0"/>
        <w:autoSpaceDN w:val="0"/>
        <w:adjustRightInd w:val="0"/>
        <w:jc w:val="both"/>
        <w:rPr>
          <w:b/>
          <w:bCs/>
          <w:lang w:eastAsia="lv-LV"/>
        </w:rPr>
      </w:pPr>
      <w:r w:rsidRPr="001226C0">
        <w:rPr>
          <w:b/>
          <w:bCs/>
          <w:lang w:eastAsia="lv-LV"/>
        </w:rPr>
        <w:t>1</w:t>
      </w:r>
      <w:r w:rsidR="00232DB5">
        <w:rPr>
          <w:b/>
          <w:bCs/>
          <w:lang w:eastAsia="lv-LV"/>
        </w:rPr>
        <w:t>2</w:t>
      </w:r>
      <w:r w:rsidRPr="001226C0">
        <w:rPr>
          <w:b/>
          <w:bCs/>
          <w:lang w:eastAsia="lv-LV"/>
        </w:rPr>
        <w:t>. Iesniedzamie dokumenti:</w:t>
      </w:r>
    </w:p>
    <w:p w14:paraId="3E0F26E3" w14:textId="0B11AA4A" w:rsidR="0013647D" w:rsidRPr="001226C0" w:rsidRDefault="004D6CA3" w:rsidP="0013647D">
      <w:pPr>
        <w:suppressAutoHyphens w:val="0"/>
        <w:autoSpaceDE w:val="0"/>
        <w:autoSpaceDN w:val="0"/>
        <w:adjustRightInd w:val="0"/>
        <w:jc w:val="both"/>
        <w:rPr>
          <w:lang w:eastAsia="lv-LV"/>
        </w:rPr>
      </w:pPr>
      <w:r>
        <w:rPr>
          <w:bCs/>
          <w:lang w:eastAsia="lv-LV"/>
        </w:rPr>
        <w:t>1</w:t>
      </w:r>
      <w:r w:rsidR="00232DB5">
        <w:rPr>
          <w:bCs/>
          <w:lang w:eastAsia="lv-LV"/>
        </w:rPr>
        <w:t>2</w:t>
      </w:r>
      <w:r w:rsidR="0013647D" w:rsidRPr="001226C0">
        <w:rPr>
          <w:bCs/>
          <w:lang w:eastAsia="lv-LV"/>
        </w:rPr>
        <w:t xml:space="preserve">.1. Tehniskais piedāvājums (skat. 1.pielikumu); </w:t>
      </w:r>
    </w:p>
    <w:p w14:paraId="66539DD7" w14:textId="0A9A486D" w:rsidR="0013647D" w:rsidRDefault="004D6CA3" w:rsidP="0013647D">
      <w:pPr>
        <w:jc w:val="both"/>
        <w:rPr>
          <w:iCs/>
        </w:rPr>
      </w:pPr>
      <w:r>
        <w:rPr>
          <w:lang w:eastAsia="lv-LV"/>
        </w:rPr>
        <w:t>1</w:t>
      </w:r>
      <w:r w:rsidR="00232DB5">
        <w:rPr>
          <w:lang w:eastAsia="lv-LV"/>
        </w:rPr>
        <w:t>2</w:t>
      </w:r>
      <w:r w:rsidR="0013647D" w:rsidRPr="001226C0">
        <w:rPr>
          <w:lang w:eastAsia="lv-LV"/>
        </w:rPr>
        <w:t xml:space="preserve">.2. </w:t>
      </w:r>
      <w:r w:rsidR="0013647D" w:rsidRPr="001226C0">
        <w:rPr>
          <w:iCs/>
        </w:rPr>
        <w:t>Finanšu piedāvājums (skat. 2.pielikumu);</w:t>
      </w:r>
    </w:p>
    <w:p w14:paraId="30DB36F8" w14:textId="33AD8B8A" w:rsidR="0013647D" w:rsidRPr="00CF4151" w:rsidRDefault="004D6CA3" w:rsidP="0013647D">
      <w:pPr>
        <w:suppressAutoHyphens w:val="0"/>
        <w:autoSpaceDE w:val="0"/>
        <w:autoSpaceDN w:val="0"/>
        <w:adjustRightInd w:val="0"/>
        <w:jc w:val="both"/>
        <w:rPr>
          <w:lang w:eastAsia="lv-LV"/>
        </w:rPr>
      </w:pPr>
      <w:r>
        <w:rPr>
          <w:iCs/>
        </w:rPr>
        <w:t>1</w:t>
      </w:r>
      <w:r w:rsidR="00232DB5">
        <w:rPr>
          <w:iCs/>
        </w:rPr>
        <w:t>2</w:t>
      </w:r>
      <w:r>
        <w:rPr>
          <w:iCs/>
        </w:rPr>
        <w:t>.3</w:t>
      </w:r>
      <w:r w:rsidR="0013647D" w:rsidRPr="00CF4151">
        <w:rPr>
          <w:iCs/>
        </w:rPr>
        <w:t xml:space="preserve">. </w:t>
      </w:r>
      <w:r w:rsidR="0013647D" w:rsidRPr="00CF4151">
        <w:rPr>
          <w:rFonts w:asciiTheme="majorBidi" w:hAnsiTheme="majorBidi" w:cstheme="majorBidi"/>
        </w:rPr>
        <w:t xml:space="preserve">Iesniegt 1 (vienu) pasūtītāja </w:t>
      </w:r>
      <w:r w:rsidR="008C3BCB">
        <w:rPr>
          <w:rFonts w:asciiTheme="majorBidi" w:hAnsiTheme="majorBidi" w:cstheme="majorBidi"/>
        </w:rPr>
        <w:t xml:space="preserve">pretendenta </w:t>
      </w:r>
      <w:r w:rsidR="0013647D" w:rsidRPr="00CF4151">
        <w:rPr>
          <w:rFonts w:asciiTheme="majorBidi" w:hAnsiTheme="majorBidi" w:cstheme="majorBidi"/>
        </w:rPr>
        <w:t>pozitīvu pieredzi apliecinošu dokumentu (piem., atsauksmi, nodošanas</w:t>
      </w:r>
      <w:r w:rsidR="00CF4151" w:rsidRPr="00CF4151">
        <w:rPr>
          <w:rFonts w:asciiTheme="majorBidi" w:hAnsiTheme="majorBidi" w:cstheme="majorBidi"/>
        </w:rPr>
        <w:t xml:space="preserve"> – </w:t>
      </w:r>
      <w:r w:rsidR="0013647D" w:rsidRPr="00CF4151">
        <w:rPr>
          <w:rFonts w:asciiTheme="majorBidi" w:hAnsiTheme="majorBidi" w:cstheme="majorBidi"/>
        </w:rPr>
        <w:t xml:space="preserve">pieņemšanas aktu u.c.) par sekmīgi izpildītām līgumsaistībām par </w:t>
      </w:r>
      <w:r w:rsidR="00AA2CB6">
        <w:rPr>
          <w:rFonts w:asciiTheme="majorBidi" w:hAnsiTheme="majorBidi" w:cstheme="majorBidi"/>
        </w:rPr>
        <w:t>supervīzijas</w:t>
      </w:r>
      <w:r w:rsidR="0013647D" w:rsidRPr="00CF4151">
        <w:rPr>
          <w:rFonts w:asciiTheme="majorBidi" w:hAnsiTheme="majorBidi" w:cstheme="majorBidi"/>
        </w:rPr>
        <w:t xml:space="preserve"> </w:t>
      </w:r>
      <w:r w:rsidR="002638C4" w:rsidRPr="002638C4">
        <w:rPr>
          <w:rFonts w:asciiTheme="majorBidi" w:hAnsiTheme="majorBidi" w:cstheme="majorBidi"/>
        </w:rPr>
        <w:t>supervīzijas pakalpojumu sniegšanu sociālā darba speciālistiem</w:t>
      </w:r>
      <w:r w:rsidR="0013647D" w:rsidRPr="00CF4151">
        <w:rPr>
          <w:rFonts w:asciiTheme="majorBidi" w:hAnsiTheme="majorBidi" w:cstheme="majorBidi"/>
        </w:rPr>
        <w:t>.</w:t>
      </w:r>
      <w:r w:rsidR="0013647D" w:rsidRPr="00CF4151">
        <w:rPr>
          <w:lang w:eastAsia="lv-LV"/>
        </w:rPr>
        <w:t xml:space="preserve"> </w:t>
      </w:r>
      <w:r w:rsidR="0013647D" w:rsidRPr="00CF4151">
        <w:rPr>
          <w:rFonts w:asciiTheme="majorBidi" w:hAnsiTheme="majorBidi" w:cstheme="majorBidi"/>
        </w:rPr>
        <w:t>Iesniegtajā dokumentā jābūt iekļautai vismaz šādai informācijai:</w:t>
      </w:r>
    </w:p>
    <w:p w14:paraId="64D89737" w14:textId="77777777" w:rsidR="0013647D" w:rsidRPr="00CF4151" w:rsidRDefault="0013647D" w:rsidP="00232DB5">
      <w:pPr>
        <w:ind w:firstLine="284"/>
        <w:rPr>
          <w:rFonts w:asciiTheme="majorBidi" w:hAnsiTheme="majorBidi" w:cstheme="majorBidi"/>
        </w:rPr>
      </w:pPr>
      <w:r w:rsidRPr="00CF4151">
        <w:rPr>
          <w:rFonts w:asciiTheme="majorBidi" w:hAnsiTheme="majorBidi" w:cstheme="majorBidi"/>
        </w:rPr>
        <w:t>- pasūtītājs;</w:t>
      </w:r>
    </w:p>
    <w:p w14:paraId="642E11FD" w14:textId="77777777" w:rsidR="0013647D" w:rsidRPr="00CF4151" w:rsidRDefault="0013647D" w:rsidP="00232DB5">
      <w:pPr>
        <w:ind w:firstLine="284"/>
        <w:rPr>
          <w:rFonts w:asciiTheme="majorBidi" w:hAnsiTheme="majorBidi" w:cstheme="majorBidi"/>
        </w:rPr>
      </w:pPr>
      <w:r w:rsidRPr="00CF4151">
        <w:rPr>
          <w:rFonts w:asciiTheme="majorBidi" w:hAnsiTheme="majorBidi" w:cstheme="majorBidi"/>
        </w:rPr>
        <w:t>- līguma priekšmets un izpildes vieta;</w:t>
      </w:r>
    </w:p>
    <w:p w14:paraId="5674FE29" w14:textId="77777777" w:rsidR="0013647D" w:rsidRPr="00CF4151" w:rsidRDefault="0013647D" w:rsidP="00232DB5">
      <w:pPr>
        <w:ind w:firstLine="284"/>
        <w:rPr>
          <w:rFonts w:asciiTheme="majorBidi" w:hAnsiTheme="majorBidi" w:cstheme="majorBidi"/>
        </w:rPr>
      </w:pPr>
      <w:r w:rsidRPr="00CF4151">
        <w:rPr>
          <w:rFonts w:asciiTheme="majorBidi" w:hAnsiTheme="majorBidi" w:cstheme="majorBidi"/>
        </w:rPr>
        <w:t>- pakalpojuma raksturojums un kvalitāte;</w:t>
      </w:r>
    </w:p>
    <w:p w14:paraId="61475045" w14:textId="108F0871" w:rsidR="0013647D" w:rsidRDefault="0013647D" w:rsidP="00232DB5">
      <w:pPr>
        <w:ind w:firstLine="284"/>
        <w:rPr>
          <w:rFonts w:asciiTheme="majorBidi" w:hAnsiTheme="majorBidi" w:cstheme="majorBidi"/>
        </w:rPr>
      </w:pPr>
      <w:r w:rsidRPr="00CF4151">
        <w:rPr>
          <w:rFonts w:asciiTheme="majorBidi" w:hAnsiTheme="majorBidi" w:cstheme="majorBidi"/>
        </w:rPr>
        <w:t>- līguma izpildes periods.</w:t>
      </w:r>
    </w:p>
    <w:p w14:paraId="278DA48E" w14:textId="0529A105" w:rsidR="008C3BCB" w:rsidRDefault="008C3BCB" w:rsidP="00105B06">
      <w:pPr>
        <w:jc w:val="both"/>
        <w:rPr>
          <w:rFonts w:asciiTheme="majorBidi" w:hAnsiTheme="majorBidi" w:cstheme="majorBidi"/>
        </w:rPr>
      </w:pPr>
      <w:r>
        <w:rPr>
          <w:rFonts w:asciiTheme="majorBidi" w:hAnsiTheme="majorBidi" w:cstheme="majorBidi"/>
        </w:rPr>
        <w:t xml:space="preserve">12.4. </w:t>
      </w:r>
      <w:r w:rsidR="003C6148">
        <w:rPr>
          <w:rFonts w:asciiTheme="majorBidi" w:hAnsiTheme="majorBidi" w:cstheme="majorBidi"/>
        </w:rPr>
        <w:t>Iesniegt</w:t>
      </w:r>
      <w:r w:rsidR="003B12F5" w:rsidRPr="00CF4151">
        <w:rPr>
          <w:rFonts w:asciiTheme="majorBidi" w:hAnsiTheme="majorBidi" w:cstheme="majorBidi"/>
        </w:rPr>
        <w:t xml:space="preserve"> </w:t>
      </w:r>
      <w:r w:rsidR="003B12F5">
        <w:rPr>
          <w:rFonts w:asciiTheme="majorBidi" w:hAnsiTheme="majorBidi" w:cstheme="majorBidi"/>
        </w:rPr>
        <w:t>pretendenta</w:t>
      </w:r>
      <w:r w:rsidR="003C6148">
        <w:rPr>
          <w:rFonts w:asciiTheme="majorBidi" w:hAnsiTheme="majorBidi" w:cstheme="majorBidi"/>
        </w:rPr>
        <w:t xml:space="preserve"> speciālista</w:t>
      </w:r>
      <w:r w:rsidR="003B12F5">
        <w:rPr>
          <w:rFonts w:asciiTheme="majorBidi" w:hAnsiTheme="majorBidi" w:cstheme="majorBidi"/>
        </w:rPr>
        <w:t xml:space="preserve"> CV</w:t>
      </w:r>
      <w:r w:rsidR="007546A5">
        <w:rPr>
          <w:rFonts w:asciiTheme="majorBidi" w:hAnsiTheme="majorBidi" w:cstheme="majorBidi"/>
        </w:rPr>
        <w:t xml:space="preserve">, kurā ir </w:t>
      </w:r>
      <w:r w:rsidR="003C6148">
        <w:rPr>
          <w:rFonts w:asciiTheme="majorBidi" w:hAnsiTheme="majorBidi" w:cstheme="majorBidi"/>
        </w:rPr>
        <w:t xml:space="preserve">iekļauta informācija par </w:t>
      </w:r>
      <w:r w:rsidR="00105B06">
        <w:rPr>
          <w:rFonts w:asciiTheme="majorBidi" w:hAnsiTheme="majorBidi" w:cstheme="majorBidi"/>
        </w:rPr>
        <w:t xml:space="preserve">speciālista </w:t>
      </w:r>
      <w:r w:rsidR="007546A5">
        <w:rPr>
          <w:rFonts w:asciiTheme="majorBidi" w:hAnsiTheme="majorBidi" w:cstheme="majorBidi"/>
        </w:rPr>
        <w:t xml:space="preserve">iepriekšējo </w:t>
      </w:r>
      <w:r w:rsidR="00105B06">
        <w:rPr>
          <w:rFonts w:asciiTheme="majorBidi" w:hAnsiTheme="majorBidi" w:cstheme="majorBidi"/>
        </w:rPr>
        <w:t xml:space="preserve">darba </w:t>
      </w:r>
      <w:r w:rsidR="007546A5">
        <w:rPr>
          <w:rFonts w:asciiTheme="majorBidi" w:hAnsiTheme="majorBidi" w:cstheme="majorBidi"/>
        </w:rPr>
        <w:t>pieredzi.</w:t>
      </w:r>
      <w:bookmarkStart w:id="0" w:name="_GoBack"/>
      <w:bookmarkEnd w:id="0"/>
    </w:p>
    <w:p w14:paraId="2A140C7C" w14:textId="394695BC" w:rsidR="002609E7" w:rsidRPr="001226C0" w:rsidRDefault="0096654A" w:rsidP="002609E7">
      <w:pPr>
        <w:jc w:val="both"/>
        <w:rPr>
          <w:iCs/>
        </w:rPr>
      </w:pPr>
      <w:r>
        <w:rPr>
          <w:b/>
          <w:bCs/>
        </w:rPr>
        <w:t>1</w:t>
      </w:r>
      <w:r w:rsidR="00232DB5">
        <w:rPr>
          <w:b/>
          <w:bCs/>
        </w:rPr>
        <w:t>3</w:t>
      </w:r>
      <w:r w:rsidR="002609E7" w:rsidRPr="001226C0">
        <w:rPr>
          <w:b/>
          <w:bCs/>
        </w:rPr>
        <w:t xml:space="preserve">. </w:t>
      </w:r>
      <w:r w:rsidR="002609E7" w:rsidRPr="001226C0">
        <w:rPr>
          <w:b/>
          <w:bCs/>
          <w:iCs/>
        </w:rPr>
        <w:t>Piedāvājuma iesniegšanas datums, laiks, vieta, veids:</w:t>
      </w:r>
      <w:r w:rsidR="002609E7" w:rsidRPr="001226C0">
        <w:rPr>
          <w:iCs/>
        </w:rPr>
        <w:t xml:space="preserve"> </w:t>
      </w:r>
    </w:p>
    <w:p w14:paraId="5E2FB36F" w14:textId="4CCDF7F8" w:rsidR="002609E7" w:rsidRPr="001226C0" w:rsidRDefault="0096654A" w:rsidP="002609E7">
      <w:pPr>
        <w:jc w:val="both"/>
        <w:rPr>
          <w:iCs/>
        </w:rPr>
      </w:pPr>
      <w:r>
        <w:rPr>
          <w:iCs/>
        </w:rPr>
        <w:t>1</w:t>
      </w:r>
      <w:r w:rsidR="00232DB5">
        <w:rPr>
          <w:iCs/>
        </w:rPr>
        <w:t>3</w:t>
      </w:r>
      <w:r w:rsidR="002609E7" w:rsidRPr="001226C0">
        <w:rPr>
          <w:iCs/>
        </w:rPr>
        <w:t xml:space="preserve">.1. </w:t>
      </w:r>
      <w:r w:rsidR="002609E7" w:rsidRPr="001226C0">
        <w:t xml:space="preserve">Piedāvājumi var tikt nosūtīti pa pastu, ar kurjeru, iesniegti personīgi vai elektroniski līdz </w:t>
      </w:r>
      <w:r w:rsidR="00D91352">
        <w:rPr>
          <w:b/>
        </w:rPr>
        <w:t>13</w:t>
      </w:r>
      <w:r w:rsidR="003F2B66" w:rsidRPr="00BD2BFB">
        <w:rPr>
          <w:b/>
        </w:rPr>
        <w:t>.</w:t>
      </w:r>
      <w:r w:rsidR="00D91352">
        <w:rPr>
          <w:b/>
          <w:bCs/>
        </w:rPr>
        <w:t>02.</w:t>
      </w:r>
      <w:r w:rsidR="002609E7" w:rsidRPr="00BD2BFB">
        <w:rPr>
          <w:b/>
          <w:bCs/>
        </w:rPr>
        <w:t>202</w:t>
      </w:r>
      <w:r w:rsidR="00D91352">
        <w:rPr>
          <w:b/>
          <w:bCs/>
        </w:rPr>
        <w:t>3</w:t>
      </w:r>
      <w:r w:rsidR="002609E7" w:rsidRPr="00BD2BFB">
        <w:rPr>
          <w:b/>
          <w:bCs/>
        </w:rPr>
        <w:t>., plkst</w:t>
      </w:r>
      <w:r w:rsidR="002609E7" w:rsidRPr="001226C0">
        <w:rPr>
          <w:b/>
          <w:bCs/>
        </w:rPr>
        <w:t>.13.00</w:t>
      </w:r>
      <w:r w:rsidR="002609E7" w:rsidRPr="001226C0">
        <w:t>.</w:t>
      </w:r>
    </w:p>
    <w:p w14:paraId="6703809D" w14:textId="0D501A7A" w:rsidR="002609E7" w:rsidRPr="001226C0" w:rsidRDefault="004D6CA3" w:rsidP="002609E7">
      <w:pPr>
        <w:pStyle w:val="List"/>
        <w:ind w:left="0" w:firstLine="0"/>
        <w:jc w:val="both"/>
      </w:pPr>
      <w:r>
        <w:t>1</w:t>
      </w:r>
      <w:r w:rsidR="00232DB5">
        <w:t>3</w:t>
      </w:r>
      <w:r>
        <w:t>.</w:t>
      </w:r>
      <w:r w:rsidR="002609E7" w:rsidRPr="001226C0">
        <w:t xml:space="preserve">2. Piedāvājuma iesniegšanas vieta: </w:t>
      </w:r>
      <w:r w:rsidR="002609E7" w:rsidRPr="001226C0">
        <w:rPr>
          <w:b/>
          <w:bCs/>
        </w:rPr>
        <w:t>Balvu novada pašvaldība, Bērzpils ielā 1A, Balvi, Balvu nov., LV-4501.</w:t>
      </w:r>
      <w:r w:rsidR="002609E7" w:rsidRPr="001226C0">
        <w:t xml:space="preserve"> </w:t>
      </w:r>
    </w:p>
    <w:p w14:paraId="0C69F855" w14:textId="2DD532D2" w:rsidR="002609E7" w:rsidRPr="001226C0" w:rsidRDefault="00A7478E" w:rsidP="002609E7">
      <w:pPr>
        <w:pStyle w:val="List"/>
        <w:ind w:left="0" w:firstLine="0"/>
        <w:jc w:val="both"/>
      </w:pPr>
      <w:r>
        <w:t>1</w:t>
      </w:r>
      <w:r w:rsidR="00232DB5">
        <w:t>3</w:t>
      </w:r>
      <w:r w:rsidR="002609E7" w:rsidRPr="001226C0">
        <w:t xml:space="preserve">.3. Ja piedāvājumu iesniedz nosūtot pa pastu vai kurjeru, pasūtītājam to ir jāsaņem norādītajā adresē līdz </w:t>
      </w:r>
      <w:r w:rsidR="002469B0" w:rsidRPr="001226C0">
        <w:t>1</w:t>
      </w:r>
      <w:r w:rsidR="007546A5">
        <w:t>3</w:t>
      </w:r>
      <w:r w:rsidR="002609E7" w:rsidRPr="001226C0">
        <w:t>.1.punktā norādītajam piedāvājumu iesniegšanas termiņam.</w:t>
      </w:r>
    </w:p>
    <w:p w14:paraId="58687A91" w14:textId="4FC4C8B0" w:rsidR="002609E7" w:rsidRPr="001226C0" w:rsidRDefault="0096654A" w:rsidP="002609E7">
      <w:pPr>
        <w:pStyle w:val="ListContinue"/>
        <w:spacing w:after="0"/>
        <w:ind w:left="0"/>
        <w:jc w:val="both"/>
        <w:rPr>
          <w:lang w:eastAsia="lv-LV"/>
        </w:rPr>
      </w:pPr>
      <w:r>
        <w:lastRenderedPageBreak/>
        <w:t>1</w:t>
      </w:r>
      <w:r w:rsidR="00232DB5">
        <w:t>3</w:t>
      </w:r>
      <w:r w:rsidR="002609E7" w:rsidRPr="001226C0">
        <w:t>.4. Sūtot e</w:t>
      </w:r>
      <w:r w:rsidR="002609E7" w:rsidRPr="001226C0">
        <w:rPr>
          <w:lang w:eastAsia="lv-LV"/>
        </w:rPr>
        <w:t xml:space="preserve">lektroniski, pieteikums jāparaksta ar drošu elektronisko parakstu un jānosūta uz </w:t>
      </w:r>
      <w:r w:rsidR="007546A5">
        <w:rPr>
          <w:lang w:eastAsia="lv-LV"/>
        </w:rPr>
        <w:t xml:space="preserve">Balvu novada pašvaldības oficiālo elektronisko adresi vai </w:t>
      </w:r>
      <w:r w:rsidR="002609E7" w:rsidRPr="001226C0">
        <w:rPr>
          <w:lang w:eastAsia="lv-LV"/>
        </w:rPr>
        <w:t xml:space="preserve">e-pasta adresi: </w:t>
      </w:r>
      <w:hyperlink r:id="rId14" w:history="1">
        <w:r w:rsidR="00D91352" w:rsidRPr="00E708DF">
          <w:rPr>
            <w:rStyle w:val="Hyperlink"/>
          </w:rPr>
          <w:t>dome@balvi.lv</w:t>
        </w:r>
      </w:hyperlink>
      <w:r w:rsidR="00D91352" w:rsidRPr="00D91352">
        <w:rPr>
          <w:rStyle w:val="Hyperlink"/>
          <w:color w:val="auto"/>
          <w:u w:val="none"/>
        </w:rPr>
        <w:t xml:space="preserve"> </w:t>
      </w:r>
      <w:r w:rsidR="002609E7" w:rsidRPr="001226C0">
        <w:t>, vēstules tēmā norādot</w:t>
      </w:r>
      <w:r w:rsidR="002609E7" w:rsidRPr="001226C0">
        <w:rPr>
          <w:i/>
          <w:iCs/>
        </w:rPr>
        <w:t>: “Piedāvājums tirgus izpētei ar  ID Nr. BNP TI 202</w:t>
      </w:r>
      <w:r w:rsidR="00D91352">
        <w:rPr>
          <w:i/>
          <w:iCs/>
        </w:rPr>
        <w:t>3</w:t>
      </w:r>
      <w:r w:rsidR="002609E7" w:rsidRPr="001226C0">
        <w:rPr>
          <w:i/>
          <w:iCs/>
        </w:rPr>
        <w:t>/</w:t>
      </w:r>
      <w:r w:rsidR="00D91352">
        <w:rPr>
          <w:i/>
          <w:iCs/>
        </w:rPr>
        <w:t>14</w:t>
      </w:r>
      <w:r w:rsidR="002609E7" w:rsidRPr="001226C0">
        <w:rPr>
          <w:i/>
          <w:iCs/>
        </w:rPr>
        <w:t>”</w:t>
      </w:r>
      <w:r w:rsidR="002609E7" w:rsidRPr="001226C0">
        <w:t xml:space="preserve">. </w:t>
      </w:r>
    </w:p>
    <w:p w14:paraId="3B32F487" w14:textId="763193A4" w:rsidR="002609E7" w:rsidRPr="001226C0" w:rsidRDefault="0096654A" w:rsidP="002609E7">
      <w:pPr>
        <w:pStyle w:val="ListParagraph"/>
        <w:ind w:left="0"/>
        <w:jc w:val="both"/>
      </w:pPr>
      <w:r>
        <w:t>1</w:t>
      </w:r>
      <w:r w:rsidR="00232DB5">
        <w:t>3</w:t>
      </w:r>
      <w:r w:rsidR="002609E7" w:rsidRPr="001226C0">
        <w:t xml:space="preserve">.5. Piedāvājuma sūtījuma noformēšana: </w:t>
      </w:r>
      <w:bookmarkStart w:id="1" w:name="_Hlk509130017"/>
      <w:r w:rsidR="002609E7" w:rsidRPr="001226C0">
        <w:t>piedāvājumu ievieto aizlīmētā aploksnē, uz kuras norāda:</w:t>
      </w:r>
    </w:p>
    <w:p w14:paraId="2CDBAF71" w14:textId="77777777" w:rsidR="002609E7" w:rsidRPr="001226C0" w:rsidRDefault="002609E7" w:rsidP="002609E7">
      <w:pPr>
        <w:pStyle w:val="List2"/>
        <w:ind w:left="284" w:firstLine="0"/>
        <w:jc w:val="both"/>
      </w:pPr>
      <w:r w:rsidRPr="001226C0">
        <w:t>- pretendenta nosaukumu un adresi;</w:t>
      </w:r>
    </w:p>
    <w:p w14:paraId="02E65813" w14:textId="77777777" w:rsidR="002609E7" w:rsidRPr="001226C0" w:rsidRDefault="002609E7" w:rsidP="002609E7">
      <w:pPr>
        <w:pStyle w:val="List3"/>
        <w:ind w:left="284" w:firstLine="0"/>
        <w:jc w:val="both"/>
      </w:pPr>
      <w:r w:rsidRPr="001226C0">
        <w:t>- pasūtītāja nosaukums un adresi;</w:t>
      </w:r>
    </w:p>
    <w:p w14:paraId="59CD7218" w14:textId="2D963E2E" w:rsidR="002609E7" w:rsidRPr="001226C0" w:rsidRDefault="002609E7" w:rsidP="002609E7">
      <w:pPr>
        <w:pStyle w:val="List3"/>
        <w:ind w:left="284" w:firstLine="0"/>
        <w:jc w:val="both"/>
      </w:pPr>
      <w:r w:rsidRPr="001226C0">
        <w:t xml:space="preserve">- atzīme ar norādi: Tirgus izpētei </w:t>
      </w:r>
      <w:r w:rsidRPr="001226C0">
        <w:rPr>
          <w:i/>
          <w:iCs/>
        </w:rPr>
        <w:t>„</w:t>
      </w:r>
      <w:r w:rsidR="00D91352" w:rsidRPr="00D91352">
        <w:rPr>
          <w:i/>
          <w:iCs/>
        </w:rPr>
        <w:t>Supervizora pakalpojumi Balvu novada sociālā darba speciālistiem</w:t>
      </w:r>
      <w:r w:rsidRPr="001226C0">
        <w:rPr>
          <w:i/>
          <w:iCs/>
        </w:rPr>
        <w:t>”, ID Nr. BNP TI 202</w:t>
      </w:r>
      <w:r w:rsidR="00D91352">
        <w:rPr>
          <w:i/>
          <w:iCs/>
        </w:rPr>
        <w:t>3</w:t>
      </w:r>
      <w:r w:rsidRPr="001226C0">
        <w:rPr>
          <w:i/>
          <w:iCs/>
        </w:rPr>
        <w:t>/1</w:t>
      </w:r>
      <w:r w:rsidR="00D91352">
        <w:rPr>
          <w:i/>
          <w:iCs/>
        </w:rPr>
        <w:t>4</w:t>
      </w:r>
      <w:r w:rsidRPr="001226C0">
        <w:rPr>
          <w:i/>
          <w:iCs/>
        </w:rPr>
        <w:t xml:space="preserve">. Neatvērt </w:t>
      </w:r>
      <w:r w:rsidRPr="00BD2BFB">
        <w:rPr>
          <w:i/>
          <w:iCs/>
        </w:rPr>
        <w:t>līdz</w:t>
      </w:r>
      <w:r w:rsidR="00C93B52" w:rsidRPr="00BD2BFB">
        <w:rPr>
          <w:i/>
          <w:iCs/>
        </w:rPr>
        <w:t xml:space="preserve"> </w:t>
      </w:r>
      <w:r w:rsidR="00BE0229" w:rsidRPr="00BD2BFB">
        <w:rPr>
          <w:i/>
          <w:iCs/>
        </w:rPr>
        <w:t>1</w:t>
      </w:r>
      <w:r w:rsidR="00D91352">
        <w:rPr>
          <w:i/>
          <w:iCs/>
        </w:rPr>
        <w:t>3.02</w:t>
      </w:r>
      <w:r w:rsidRPr="00BD2BFB">
        <w:rPr>
          <w:i/>
          <w:iCs/>
        </w:rPr>
        <w:t>.202</w:t>
      </w:r>
      <w:r w:rsidR="00D91352">
        <w:rPr>
          <w:i/>
          <w:iCs/>
        </w:rPr>
        <w:t>3</w:t>
      </w:r>
      <w:r w:rsidRPr="00BD2BFB">
        <w:rPr>
          <w:i/>
          <w:iCs/>
        </w:rPr>
        <w:t>., plkst</w:t>
      </w:r>
      <w:r w:rsidRPr="001226C0">
        <w:rPr>
          <w:i/>
          <w:iCs/>
        </w:rPr>
        <w:t>.13.00”</w:t>
      </w:r>
      <w:r w:rsidRPr="001226C0">
        <w:t>.</w:t>
      </w:r>
      <w:bookmarkEnd w:id="1"/>
    </w:p>
    <w:p w14:paraId="1DE1912F" w14:textId="20920B56" w:rsidR="004D07C3" w:rsidRPr="001226C0" w:rsidRDefault="00A7478E" w:rsidP="004D07C3">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232DB5">
        <w:rPr>
          <w:rFonts w:eastAsia="Calibri"/>
          <w:b/>
          <w:bCs/>
          <w:lang w:eastAsia="lv-LV"/>
        </w:rPr>
        <w:t>4</w:t>
      </w:r>
      <w:r w:rsidR="004D07C3" w:rsidRPr="001226C0">
        <w:rPr>
          <w:rFonts w:eastAsia="Calibri"/>
          <w:b/>
          <w:bCs/>
          <w:lang w:eastAsia="lv-LV"/>
        </w:rPr>
        <w:t>. Papildus informācija:</w:t>
      </w:r>
    </w:p>
    <w:p w14:paraId="718B694D" w14:textId="59732629" w:rsidR="004D07C3" w:rsidRPr="001226C0" w:rsidRDefault="00A7478E" w:rsidP="004D07C3">
      <w:pPr>
        <w:widowControl w:val="0"/>
        <w:suppressAutoHyphens w:val="0"/>
        <w:overflowPunct w:val="0"/>
        <w:autoSpaceDE w:val="0"/>
        <w:autoSpaceDN w:val="0"/>
        <w:adjustRightInd w:val="0"/>
        <w:ind w:right="-1"/>
        <w:jc w:val="both"/>
        <w:rPr>
          <w:rFonts w:eastAsia="Calibri"/>
        </w:rPr>
      </w:pPr>
      <w:r>
        <w:rPr>
          <w:rFonts w:eastAsia="Calibri"/>
        </w:rPr>
        <w:t>1</w:t>
      </w:r>
      <w:r w:rsidR="00232DB5">
        <w:rPr>
          <w:rFonts w:eastAsia="Calibri"/>
        </w:rPr>
        <w:t>4</w:t>
      </w:r>
      <w:r w:rsidR="004D07C3" w:rsidRPr="001226C0">
        <w:rPr>
          <w:rFonts w:eastAsia="Calibri"/>
        </w:rPr>
        <w:t>.1. Ja līdz noteiktajam piedāvājumu iesniegšanas termiņam netiek iesniegts neviens piedāvājums, pasūtītājs ir tiesīgs piedāvājuma termiņu pagarināt vai tirgus izpēti izbeigt bez rezultātiem.</w:t>
      </w:r>
    </w:p>
    <w:p w14:paraId="0C5395C7" w14:textId="5E3F572E" w:rsidR="004D07C3" w:rsidRPr="001226C0" w:rsidRDefault="002469B0" w:rsidP="004D07C3">
      <w:pPr>
        <w:widowControl w:val="0"/>
        <w:suppressAutoHyphens w:val="0"/>
        <w:overflowPunct w:val="0"/>
        <w:autoSpaceDE w:val="0"/>
        <w:autoSpaceDN w:val="0"/>
        <w:adjustRightInd w:val="0"/>
        <w:ind w:right="-1"/>
        <w:jc w:val="both"/>
        <w:rPr>
          <w:rFonts w:eastAsia="Calibri"/>
        </w:rPr>
      </w:pPr>
      <w:r w:rsidRPr="001226C0">
        <w:rPr>
          <w:rFonts w:eastAsia="Calibri"/>
        </w:rPr>
        <w:t>1</w:t>
      </w:r>
      <w:r w:rsidR="00232DB5">
        <w:rPr>
          <w:rFonts w:eastAsia="Calibri"/>
        </w:rPr>
        <w:t>4</w:t>
      </w:r>
      <w:r w:rsidR="004D07C3" w:rsidRPr="001226C0">
        <w:rPr>
          <w:rFonts w:eastAsia="Calibri"/>
        </w:rPr>
        <w:t>.2. Ja līdz noteiktajam piedāvājumu iesniegšanas termiņam tiek iesniegti mazāk kā 3 (trīs) piedāvājumi, pasūtītājs rīkojas šādā secībā:</w:t>
      </w:r>
    </w:p>
    <w:p w14:paraId="7DA5AEDC" w14:textId="0BFF61D2" w:rsidR="004D07C3" w:rsidRPr="001226C0" w:rsidRDefault="002469B0" w:rsidP="004D07C3">
      <w:pPr>
        <w:widowControl w:val="0"/>
        <w:suppressAutoHyphens w:val="0"/>
        <w:overflowPunct w:val="0"/>
        <w:autoSpaceDE w:val="0"/>
        <w:autoSpaceDN w:val="0"/>
        <w:adjustRightInd w:val="0"/>
        <w:ind w:left="142" w:right="-1"/>
        <w:jc w:val="both"/>
        <w:rPr>
          <w:rFonts w:eastAsia="Calibri"/>
        </w:rPr>
      </w:pPr>
      <w:r w:rsidRPr="001226C0">
        <w:rPr>
          <w:rFonts w:eastAsia="Calibri"/>
        </w:rPr>
        <w:t>1</w:t>
      </w:r>
      <w:r w:rsidR="00232DB5">
        <w:rPr>
          <w:rFonts w:eastAsia="Calibri"/>
        </w:rPr>
        <w:t>4</w:t>
      </w:r>
      <w:r w:rsidR="004D07C3" w:rsidRPr="001226C0">
        <w:rPr>
          <w:rFonts w:eastAsia="Calibri"/>
        </w:rPr>
        <w:t>.2.1. pagarina piedāvājumu iesniegšanas termiņu;</w:t>
      </w:r>
    </w:p>
    <w:p w14:paraId="58321745" w14:textId="5D5EDCE2" w:rsidR="004D07C3" w:rsidRPr="001226C0" w:rsidRDefault="00A7478E" w:rsidP="004D07C3">
      <w:pPr>
        <w:widowControl w:val="0"/>
        <w:suppressAutoHyphens w:val="0"/>
        <w:overflowPunct w:val="0"/>
        <w:autoSpaceDE w:val="0"/>
        <w:autoSpaceDN w:val="0"/>
        <w:adjustRightInd w:val="0"/>
        <w:ind w:left="142" w:right="-1"/>
        <w:jc w:val="both"/>
        <w:rPr>
          <w:rFonts w:eastAsia="Calibri"/>
        </w:rPr>
      </w:pPr>
      <w:r>
        <w:rPr>
          <w:rFonts w:eastAsia="Calibri"/>
        </w:rPr>
        <w:t>1</w:t>
      </w:r>
      <w:r w:rsidR="00232DB5">
        <w:rPr>
          <w:rFonts w:eastAsia="Calibri"/>
        </w:rPr>
        <w:t>4</w:t>
      </w:r>
      <w:r w:rsidR="004D07C3" w:rsidRPr="001226C0">
        <w:rPr>
          <w:rFonts w:eastAsia="Calibri"/>
        </w:rPr>
        <w:t>.2.2. atkārtoti pagarina piedāvājumu iesniegšanas termiņu</w:t>
      </w:r>
      <w:r w:rsidR="004D07C3" w:rsidRPr="001226C0">
        <w:t xml:space="preserve"> un, papildus, nosūta informāciju par tirgus izpēti uz vismaz 3 (trīs) (ja iespējams) piegādātāju e-pasta adresēm;</w:t>
      </w:r>
    </w:p>
    <w:p w14:paraId="14B39AE5" w14:textId="680EB124" w:rsidR="004D07C3" w:rsidRPr="001226C0" w:rsidRDefault="00A7478E" w:rsidP="004D07C3">
      <w:pPr>
        <w:widowControl w:val="0"/>
        <w:suppressAutoHyphens w:val="0"/>
        <w:overflowPunct w:val="0"/>
        <w:autoSpaceDE w:val="0"/>
        <w:autoSpaceDN w:val="0"/>
        <w:adjustRightInd w:val="0"/>
        <w:ind w:left="142" w:right="-1"/>
        <w:jc w:val="both"/>
      </w:pPr>
      <w:r>
        <w:rPr>
          <w:rFonts w:eastAsia="Calibri"/>
        </w:rPr>
        <w:t>1</w:t>
      </w:r>
      <w:r w:rsidR="00232DB5">
        <w:rPr>
          <w:rFonts w:eastAsia="Calibri"/>
        </w:rPr>
        <w:t>4</w:t>
      </w:r>
      <w:r w:rsidR="004D07C3" w:rsidRPr="001226C0">
        <w:rPr>
          <w:rFonts w:eastAsia="Calibri"/>
        </w:rPr>
        <w:t xml:space="preserve">.2.3. trešo reizi pagarina piedāvājumu iesniegšanas termiņu un, papildus, </w:t>
      </w:r>
      <w:r w:rsidR="004D07C3" w:rsidRPr="001226C0">
        <w:t xml:space="preserve">ievieto tirgus izpētes publikāciju iepirkumu atbalsta mājas lapā Iepirkumi.lv </w:t>
      </w:r>
      <w:hyperlink r:id="rId15" w:history="1">
        <w:r w:rsidR="00D91352" w:rsidRPr="00E708DF">
          <w:rPr>
            <w:rStyle w:val="Hyperlink"/>
          </w:rPr>
          <w:t>https://www.iepirkumi.lv</w:t>
        </w:r>
      </w:hyperlink>
      <w:r w:rsidR="00D91352" w:rsidRPr="00D91352">
        <w:rPr>
          <w:rStyle w:val="Hyperlink"/>
          <w:color w:val="auto"/>
          <w:u w:val="none"/>
        </w:rPr>
        <w:t xml:space="preserve"> </w:t>
      </w:r>
      <w:r w:rsidR="004D07C3" w:rsidRPr="001226C0">
        <w:t>.</w:t>
      </w:r>
    </w:p>
    <w:p w14:paraId="4949FB16" w14:textId="1A4C19A5" w:rsidR="004D07C3" w:rsidRPr="001226C0" w:rsidRDefault="0096654A" w:rsidP="004D07C3">
      <w:pPr>
        <w:jc w:val="both"/>
      </w:pPr>
      <w:r>
        <w:t>1</w:t>
      </w:r>
      <w:r w:rsidR="00232DB5">
        <w:t>4</w:t>
      </w:r>
      <w:r w:rsidR="004D07C3" w:rsidRPr="001226C0">
        <w:t xml:space="preserve">.3. Pasūtītājam nav </w:t>
      </w:r>
      <w:r w:rsidR="00327C54" w:rsidRPr="001226C0">
        <w:t>pienākums veikt pilnīgi visas 1</w:t>
      </w:r>
      <w:r w:rsidR="00232DB5">
        <w:t>4</w:t>
      </w:r>
      <w:r w:rsidR="00327C54" w:rsidRPr="001226C0">
        <w:t>.2</w:t>
      </w:r>
      <w:r w:rsidR="004D07C3" w:rsidRPr="001226C0">
        <w:t xml:space="preserve">.punkta apakšpunktos norādītās darbības, ja 3 (trīs) pretendentu piedāvājumi tiek saņemti pirms vēl </w:t>
      </w:r>
      <w:r>
        <w:t>ir secīgi veiktas visas 1</w:t>
      </w:r>
      <w:r w:rsidR="00232DB5">
        <w:t>4</w:t>
      </w:r>
      <w:r w:rsidR="004D07C3" w:rsidRPr="001226C0">
        <w:t>.2.punkta apakšpunktos norādītās darbības.</w:t>
      </w:r>
    </w:p>
    <w:p w14:paraId="3632682A" w14:textId="7C22BEC4" w:rsidR="004D07C3" w:rsidRPr="001226C0" w:rsidRDefault="00A445E9" w:rsidP="004D07C3">
      <w:pPr>
        <w:jc w:val="both"/>
      </w:pPr>
      <w:r w:rsidRPr="001226C0">
        <w:t>1</w:t>
      </w:r>
      <w:r w:rsidR="00232DB5">
        <w:t>4</w:t>
      </w:r>
      <w:r w:rsidR="004D07C3" w:rsidRPr="001226C0">
        <w:t xml:space="preserve">.4. </w:t>
      </w:r>
      <w:r w:rsidRPr="001226C0">
        <w:t>Ja pasūtītājam, secīgi veicot 1</w:t>
      </w:r>
      <w:r w:rsidR="00232DB5">
        <w:t>4</w:t>
      </w:r>
      <w:r w:rsidR="004D07C3" w:rsidRPr="001226C0">
        <w:t>.2.punkta apakšpunktos norādītās darbības, nav izdevies iegūt informāciju par vismaz 3 (trim) piegādātājiem, pasūtītājs izdara izvēli no 2 (diviem) pretendentiem vai slēdz līgumu ar vienīgo pretendentu, tirgus izpētes rezultātu apkopojumā attiecīgi aprakstot tirgus izpētes gaitu, izveidojušās situācijas īpašo raksturu un pamatojot izdarīto izvēli.</w:t>
      </w:r>
    </w:p>
    <w:p w14:paraId="77806BAB" w14:textId="2489A8B3" w:rsidR="00BC5042" w:rsidRPr="001226C0" w:rsidRDefault="00A7478E" w:rsidP="00BC5042">
      <w:pPr>
        <w:jc w:val="both"/>
      </w:pPr>
      <w:r>
        <w:t>1</w:t>
      </w:r>
      <w:r w:rsidR="00232DB5">
        <w:t>4</w:t>
      </w:r>
      <w:r w:rsidR="00BC5042" w:rsidRPr="001226C0">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6D2DFAF" w14:textId="0048D35B" w:rsidR="004D07C3" w:rsidRPr="001226C0" w:rsidRDefault="0096654A" w:rsidP="004D07C3">
      <w:pPr>
        <w:widowControl w:val="0"/>
        <w:suppressAutoHyphens w:val="0"/>
        <w:overflowPunct w:val="0"/>
        <w:autoSpaceDE w:val="0"/>
        <w:autoSpaceDN w:val="0"/>
        <w:adjustRightInd w:val="0"/>
        <w:ind w:right="-1"/>
        <w:jc w:val="both"/>
        <w:rPr>
          <w:rFonts w:eastAsia="Calibri"/>
        </w:rPr>
      </w:pPr>
      <w:r>
        <w:rPr>
          <w:rFonts w:eastAsia="Calibri"/>
        </w:rPr>
        <w:t>1</w:t>
      </w:r>
      <w:r w:rsidR="00232DB5">
        <w:rPr>
          <w:rFonts w:eastAsia="Calibri"/>
        </w:rPr>
        <w:t>4</w:t>
      </w:r>
      <w:r w:rsidR="004D07C3" w:rsidRPr="001226C0">
        <w:rPr>
          <w:rFonts w:eastAsia="Calibri"/>
        </w:rPr>
        <w:t>.</w:t>
      </w:r>
      <w:r w:rsidR="00BC5042" w:rsidRPr="001226C0">
        <w:rPr>
          <w:rFonts w:eastAsia="Calibri"/>
        </w:rPr>
        <w:t>6</w:t>
      </w:r>
      <w:r w:rsidR="004D07C3" w:rsidRPr="001226C0">
        <w:rPr>
          <w:rFonts w:eastAsia="Calibri"/>
        </w:rPr>
        <w:t>. Pasūtītājs ir tiesīgs jebkurā brīdī pārtraukt tirgus izpēti, veikt izmaiņas tirgus izpētes nosacījumos / dokumentos un rīkot jaunu tirgus izpēti.</w:t>
      </w:r>
    </w:p>
    <w:p w14:paraId="22DC20E8" w14:textId="487F0A84" w:rsidR="004D07C3" w:rsidRPr="001226C0" w:rsidRDefault="0096654A" w:rsidP="004D07C3">
      <w:pPr>
        <w:jc w:val="both"/>
      </w:pPr>
      <w:r>
        <w:t>1</w:t>
      </w:r>
      <w:r w:rsidR="00232DB5">
        <w:t>4</w:t>
      </w:r>
      <w:r w:rsidR="004D07C3" w:rsidRPr="001226C0">
        <w:t>.</w:t>
      </w:r>
      <w:r w:rsidR="00BC5042" w:rsidRPr="001226C0">
        <w:t>7</w:t>
      </w:r>
      <w:r w:rsidR="004D07C3" w:rsidRPr="001226C0">
        <w:t>. Ja izraudzītais pretendents atsakās slēgt līgumu ar pasūtītāju, līguma slēgšanas tiesības tiek piedāvātas nākamajam pretendentam ar zemāko cenu / augstāko punktu skaitu vai arī tirgus izpēte tiek pārtraukta, neizvēloties nevienu piedāvājumu.</w:t>
      </w:r>
    </w:p>
    <w:p w14:paraId="71E72012" w14:textId="7CDD8A03" w:rsidR="004D07C3" w:rsidRPr="001226C0" w:rsidRDefault="0096654A" w:rsidP="004D07C3">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232DB5">
        <w:rPr>
          <w:rFonts w:asciiTheme="majorBidi" w:hAnsiTheme="majorBidi" w:cstheme="majorBidi"/>
          <w:shd w:val="clear" w:color="auto" w:fill="FFFFFF"/>
        </w:rPr>
        <w:t>4</w:t>
      </w:r>
      <w:r w:rsidR="004D07C3" w:rsidRPr="001226C0">
        <w:rPr>
          <w:rFonts w:asciiTheme="majorBidi" w:hAnsiTheme="majorBidi" w:cstheme="majorBidi"/>
          <w:shd w:val="clear" w:color="auto" w:fill="FFFFFF"/>
        </w:rPr>
        <w:t>.</w:t>
      </w:r>
      <w:r w:rsidR="00BC5042" w:rsidRPr="001226C0">
        <w:rPr>
          <w:rFonts w:asciiTheme="majorBidi" w:hAnsiTheme="majorBidi" w:cstheme="majorBidi"/>
          <w:shd w:val="clear" w:color="auto" w:fill="FFFFFF"/>
        </w:rPr>
        <w:t>8</w:t>
      </w:r>
      <w:r w:rsidR="004D07C3" w:rsidRPr="001226C0">
        <w:rPr>
          <w:rFonts w:asciiTheme="majorBidi" w:hAnsiTheme="majorBidi" w:cstheme="majorBidi"/>
          <w:shd w:val="clear" w:color="auto" w:fill="FFFFFF"/>
        </w:rPr>
        <w:t>. Pasūtītājs ir tiesīgs neslēgt līgumu, ja tam ir objektīvs pamatojums. Tirgus izpētes rezultāti ir saistoši pasūtītājam tad, ja tiek slēgts līgums.</w:t>
      </w:r>
    </w:p>
    <w:p w14:paraId="4AC650CB" w14:textId="7AB848D2" w:rsidR="004D07C3" w:rsidRPr="001226C0" w:rsidRDefault="00A7478E" w:rsidP="004D07C3">
      <w:pPr>
        <w:jc w:val="both"/>
        <w:rPr>
          <w:rFonts w:asciiTheme="majorBidi" w:hAnsiTheme="majorBidi" w:cstheme="majorBidi"/>
        </w:rPr>
      </w:pPr>
      <w:r>
        <w:rPr>
          <w:rFonts w:asciiTheme="majorBidi" w:hAnsiTheme="majorBidi" w:cstheme="majorBidi"/>
        </w:rPr>
        <w:t>1</w:t>
      </w:r>
      <w:r w:rsidR="00232DB5">
        <w:rPr>
          <w:rFonts w:asciiTheme="majorBidi" w:hAnsiTheme="majorBidi" w:cstheme="majorBidi"/>
        </w:rPr>
        <w:t>4</w:t>
      </w:r>
      <w:r w:rsidR="004D07C3" w:rsidRPr="001226C0">
        <w:rPr>
          <w:rFonts w:asciiTheme="majorBidi" w:hAnsiTheme="majorBidi" w:cstheme="majorBidi"/>
        </w:rPr>
        <w:t>.</w:t>
      </w:r>
      <w:r w:rsidR="00BC5042" w:rsidRPr="001226C0">
        <w:rPr>
          <w:rFonts w:asciiTheme="majorBidi" w:hAnsiTheme="majorBidi" w:cstheme="majorBidi"/>
        </w:rPr>
        <w:t>9</w:t>
      </w:r>
      <w:r w:rsidR="004D07C3" w:rsidRPr="001226C0">
        <w:rPr>
          <w:rFonts w:asciiTheme="majorBidi" w:hAnsiTheme="majorBidi" w:cstheme="majorBidi"/>
        </w:rPr>
        <w:t xml:space="preserve">. </w:t>
      </w:r>
      <w:r w:rsidR="004D07C3" w:rsidRPr="001226C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5165822" w14:textId="32C2012D" w:rsidR="004D07C3" w:rsidRPr="001226C0" w:rsidRDefault="00A7478E" w:rsidP="004D07C3">
      <w:pPr>
        <w:widowControl w:val="0"/>
        <w:suppressAutoHyphens w:val="0"/>
        <w:overflowPunct w:val="0"/>
        <w:autoSpaceDE w:val="0"/>
        <w:autoSpaceDN w:val="0"/>
        <w:adjustRightInd w:val="0"/>
        <w:ind w:right="-1"/>
        <w:jc w:val="both"/>
      </w:pPr>
      <w:r>
        <w:t>1</w:t>
      </w:r>
      <w:r w:rsidR="00232DB5">
        <w:t>4</w:t>
      </w:r>
      <w:r w:rsidR="004D07C3" w:rsidRPr="001226C0">
        <w:t>.</w:t>
      </w:r>
      <w:r w:rsidR="00BC5042" w:rsidRPr="001226C0">
        <w:t>10</w:t>
      </w:r>
      <w:r w:rsidR="004D07C3" w:rsidRPr="001226C0">
        <w:t>. Uz pretendentu nedrīkst būt attiecināmi Starptautisko un Latvijas Republikas nacionālo sankciju likuma 11.</w:t>
      </w:r>
      <w:r w:rsidR="004D07C3" w:rsidRPr="001226C0">
        <w:rPr>
          <w:vertAlign w:val="superscript"/>
        </w:rPr>
        <w:t>1</w:t>
      </w:r>
      <w:r w:rsidR="004D07C3" w:rsidRPr="001226C0">
        <w:t xml:space="preserve"> panta pirmajā daļā noteiktie izslēgšanas noteikumi.</w:t>
      </w:r>
    </w:p>
    <w:p w14:paraId="353FE8C5" w14:textId="2BB2BC8E" w:rsidR="004D07C3" w:rsidRPr="001226C0" w:rsidRDefault="00A7478E" w:rsidP="004D07C3">
      <w:pPr>
        <w:widowControl w:val="0"/>
        <w:suppressAutoHyphens w:val="0"/>
        <w:overflowPunct w:val="0"/>
        <w:autoSpaceDE w:val="0"/>
        <w:autoSpaceDN w:val="0"/>
        <w:adjustRightInd w:val="0"/>
        <w:ind w:right="-1"/>
        <w:jc w:val="both"/>
        <w:rPr>
          <w:rFonts w:eastAsia="Calibri"/>
        </w:rPr>
      </w:pPr>
      <w:r>
        <w:rPr>
          <w:rFonts w:eastAsia="Calibri"/>
        </w:rPr>
        <w:t>1</w:t>
      </w:r>
      <w:r w:rsidR="00232DB5">
        <w:rPr>
          <w:rFonts w:eastAsia="Calibri"/>
        </w:rPr>
        <w:t>4</w:t>
      </w:r>
      <w:r w:rsidR="004D07C3" w:rsidRPr="001226C0">
        <w:rPr>
          <w:rFonts w:eastAsia="Calibri"/>
        </w:rPr>
        <w:t>.1</w:t>
      </w:r>
      <w:r w:rsidR="00BC5042" w:rsidRPr="001226C0">
        <w:rPr>
          <w:rFonts w:eastAsia="Calibri"/>
        </w:rPr>
        <w:t>1</w:t>
      </w:r>
      <w:r w:rsidR="004D07C3" w:rsidRPr="001226C0">
        <w:rPr>
          <w:rFonts w:eastAsia="Calibri"/>
        </w:rPr>
        <w:t>. Par jebkuru informāciju, kas ir konfidenciāla, pretendentam jābūt īpašai norādei.</w:t>
      </w:r>
    </w:p>
    <w:p w14:paraId="6FD18DED" w14:textId="0B774F38" w:rsidR="004D07C3" w:rsidRPr="001226C0" w:rsidRDefault="00A7478E" w:rsidP="004D07C3">
      <w:pPr>
        <w:widowControl w:val="0"/>
        <w:jc w:val="both"/>
        <w:rPr>
          <w:rFonts w:eastAsia="Calibri"/>
        </w:rPr>
      </w:pPr>
      <w:r>
        <w:rPr>
          <w:rFonts w:eastAsia="Calibri"/>
        </w:rPr>
        <w:t>1</w:t>
      </w:r>
      <w:r w:rsidR="00232DB5">
        <w:rPr>
          <w:rFonts w:eastAsia="Calibri"/>
        </w:rPr>
        <w:t>4</w:t>
      </w:r>
      <w:r w:rsidR="004D07C3" w:rsidRPr="001226C0">
        <w:rPr>
          <w:rFonts w:eastAsia="Calibri"/>
        </w:rPr>
        <w:t>.1</w:t>
      </w:r>
      <w:r w:rsidR="00BC5042" w:rsidRPr="001226C0">
        <w:rPr>
          <w:rFonts w:eastAsia="Calibri"/>
        </w:rPr>
        <w:t>2</w:t>
      </w:r>
      <w:r w:rsidR="004D07C3" w:rsidRPr="001226C0">
        <w:rPr>
          <w:rFonts w:eastAsia="Calibri"/>
        </w:rPr>
        <w:t>. Piedāvājumi, kas ir iesniegti pēc norādītā piedāvājumu iesniegšanas termiņa, netiek vērtēti.</w:t>
      </w:r>
    </w:p>
    <w:p w14:paraId="4971FB6F" w14:textId="1A25E41F" w:rsidR="004D07C3" w:rsidRPr="001226C0" w:rsidRDefault="00327C54" w:rsidP="004D07C3">
      <w:pPr>
        <w:widowControl w:val="0"/>
        <w:suppressAutoHyphens w:val="0"/>
        <w:overflowPunct w:val="0"/>
        <w:autoSpaceDE w:val="0"/>
        <w:autoSpaceDN w:val="0"/>
        <w:adjustRightInd w:val="0"/>
        <w:ind w:right="-1"/>
        <w:jc w:val="both"/>
        <w:rPr>
          <w:rFonts w:asciiTheme="majorBidi" w:hAnsiTheme="majorBidi" w:cstheme="majorBidi"/>
          <w:b/>
          <w:bCs/>
        </w:rPr>
      </w:pPr>
      <w:r w:rsidRPr="001226C0">
        <w:rPr>
          <w:rFonts w:asciiTheme="majorBidi" w:hAnsiTheme="majorBidi" w:cstheme="majorBidi"/>
          <w:b/>
          <w:bCs/>
        </w:rPr>
        <w:t>1</w:t>
      </w:r>
      <w:r w:rsidR="00232DB5">
        <w:rPr>
          <w:rFonts w:asciiTheme="majorBidi" w:hAnsiTheme="majorBidi" w:cstheme="majorBidi"/>
          <w:b/>
          <w:bCs/>
        </w:rPr>
        <w:t>5</w:t>
      </w:r>
      <w:r w:rsidR="004D07C3" w:rsidRPr="001226C0">
        <w:rPr>
          <w:rFonts w:asciiTheme="majorBidi" w:hAnsiTheme="majorBidi" w:cstheme="majorBidi"/>
          <w:b/>
          <w:bCs/>
        </w:rPr>
        <w:t>. Rezultātu paziņošana:</w:t>
      </w:r>
    </w:p>
    <w:p w14:paraId="34C79CEE" w14:textId="22774ADE" w:rsidR="004D07C3" w:rsidRPr="001226C0" w:rsidRDefault="00A7478E" w:rsidP="004D07C3">
      <w:pPr>
        <w:widowControl w:val="0"/>
        <w:suppressAutoHyphens w:val="0"/>
        <w:overflowPunct w:val="0"/>
        <w:autoSpaceDE w:val="0"/>
        <w:autoSpaceDN w:val="0"/>
        <w:adjustRightInd w:val="0"/>
        <w:ind w:right="-1"/>
        <w:jc w:val="both"/>
      </w:pPr>
      <w:r>
        <w:rPr>
          <w:rFonts w:asciiTheme="majorBidi" w:hAnsiTheme="majorBidi" w:cstheme="majorBidi"/>
        </w:rPr>
        <w:t>1</w:t>
      </w:r>
      <w:r w:rsidR="00232DB5">
        <w:rPr>
          <w:rFonts w:asciiTheme="majorBidi" w:hAnsiTheme="majorBidi" w:cstheme="majorBidi"/>
        </w:rPr>
        <w:t>5</w:t>
      </w:r>
      <w:r w:rsidR="004D07C3" w:rsidRPr="001226C0">
        <w:rPr>
          <w:rFonts w:asciiTheme="majorBidi" w:hAnsiTheme="majorBidi" w:cstheme="majorBidi"/>
        </w:rPr>
        <w:t>.1. 3 (trīs) darba dienu laikā pēc tirgus izpētes noslēgšanās, t.sk., tirgus izpētes pārtraukšanas vai izbeigšanas</w:t>
      </w:r>
      <w:r w:rsidR="004D07C3" w:rsidRPr="001226C0">
        <w:t>, pasūtītājs paziņo par tās rezultātiem:</w:t>
      </w:r>
    </w:p>
    <w:p w14:paraId="68DC1480" w14:textId="25C5C4F4" w:rsidR="004D07C3" w:rsidRPr="001226C0" w:rsidRDefault="00A445E9" w:rsidP="004D07C3">
      <w:pPr>
        <w:widowControl w:val="0"/>
        <w:suppressAutoHyphens w:val="0"/>
        <w:overflowPunct w:val="0"/>
        <w:autoSpaceDE w:val="0"/>
        <w:autoSpaceDN w:val="0"/>
        <w:adjustRightInd w:val="0"/>
        <w:ind w:left="142" w:right="-1"/>
        <w:jc w:val="both"/>
      </w:pPr>
      <w:r w:rsidRPr="001226C0">
        <w:t>1</w:t>
      </w:r>
      <w:r w:rsidR="00232DB5">
        <w:t>5</w:t>
      </w:r>
      <w:r w:rsidR="004D07C3" w:rsidRPr="001226C0">
        <w:t xml:space="preserve">.1.1. ievieto informāciju Balvu novada pašvaldības mājas lapas </w:t>
      </w:r>
      <w:hyperlink r:id="rId16" w:history="1">
        <w:r w:rsidR="004D6CA3" w:rsidRPr="00E708DF">
          <w:rPr>
            <w:rStyle w:val="Hyperlink"/>
          </w:rPr>
          <w:t>http://www.balvi.lv</w:t>
        </w:r>
      </w:hyperlink>
      <w:r w:rsidR="004D6CA3">
        <w:rPr>
          <w:rStyle w:val="Hyperlink"/>
          <w:color w:val="auto"/>
        </w:rPr>
        <w:t xml:space="preserve"> </w:t>
      </w:r>
      <w:r w:rsidR="004D07C3" w:rsidRPr="001226C0">
        <w:t xml:space="preserve"> sadaļā “Iepirkumi” (ja par to sākotnēji ir bijis ievietots paziņojums), norādot vismaz šādu informāciju:</w:t>
      </w:r>
    </w:p>
    <w:p w14:paraId="5E0B5B9F" w14:textId="77777777" w:rsidR="004D07C3" w:rsidRPr="001226C0" w:rsidRDefault="004D07C3" w:rsidP="004D07C3">
      <w:pPr>
        <w:widowControl w:val="0"/>
        <w:suppressAutoHyphens w:val="0"/>
        <w:overflowPunct w:val="0"/>
        <w:autoSpaceDE w:val="0"/>
        <w:autoSpaceDN w:val="0"/>
        <w:adjustRightInd w:val="0"/>
        <w:ind w:left="567" w:right="-1"/>
        <w:jc w:val="both"/>
      </w:pPr>
      <w:r w:rsidRPr="001226C0">
        <w:t xml:space="preserve">- </w:t>
      </w:r>
      <w:r w:rsidRPr="001226C0">
        <w:rPr>
          <w:rFonts w:asciiTheme="majorBidi" w:hAnsiTheme="majorBidi" w:cstheme="majorBidi"/>
        </w:rPr>
        <w:t>tirgus izpētes rezultātu publicēšanas</w:t>
      </w:r>
      <w:r w:rsidRPr="001226C0">
        <w:t xml:space="preserve"> datumu;</w:t>
      </w:r>
    </w:p>
    <w:p w14:paraId="74C6DCE4" w14:textId="77777777" w:rsidR="004D07C3" w:rsidRPr="001226C0" w:rsidRDefault="004D07C3" w:rsidP="004D07C3">
      <w:pPr>
        <w:widowControl w:val="0"/>
        <w:suppressAutoHyphens w:val="0"/>
        <w:overflowPunct w:val="0"/>
        <w:autoSpaceDE w:val="0"/>
        <w:autoSpaceDN w:val="0"/>
        <w:adjustRightInd w:val="0"/>
        <w:ind w:left="567" w:right="-1"/>
        <w:jc w:val="both"/>
      </w:pPr>
      <w:r w:rsidRPr="001226C0">
        <w:lastRenderedPageBreak/>
        <w:t>- pretendenta, kuram piešķirtas līguma slēgšanas tiesības, vārdu, uzvārdu / nosaukumu, Reģ.Nr.;</w:t>
      </w:r>
    </w:p>
    <w:p w14:paraId="0C1519E2" w14:textId="77777777" w:rsidR="004D07C3" w:rsidRPr="001226C0" w:rsidRDefault="004D07C3" w:rsidP="004D07C3">
      <w:pPr>
        <w:widowControl w:val="0"/>
        <w:suppressAutoHyphens w:val="0"/>
        <w:overflowPunct w:val="0"/>
        <w:autoSpaceDE w:val="0"/>
        <w:autoSpaceDN w:val="0"/>
        <w:adjustRightInd w:val="0"/>
        <w:ind w:left="567" w:right="-1"/>
        <w:jc w:val="both"/>
      </w:pPr>
      <w:r w:rsidRPr="001226C0">
        <w:t>- līgumcenu bez PVN;</w:t>
      </w:r>
    </w:p>
    <w:p w14:paraId="208E9ABE" w14:textId="77777777" w:rsidR="004D07C3" w:rsidRPr="001226C0" w:rsidRDefault="004D07C3" w:rsidP="004D07C3">
      <w:pPr>
        <w:widowControl w:val="0"/>
        <w:suppressAutoHyphens w:val="0"/>
        <w:overflowPunct w:val="0"/>
        <w:autoSpaceDE w:val="0"/>
        <w:autoSpaceDN w:val="0"/>
        <w:adjustRightInd w:val="0"/>
        <w:ind w:left="567" w:right="-1"/>
        <w:jc w:val="both"/>
      </w:pPr>
      <w:r w:rsidRPr="001226C0">
        <w:t>- ja tirgus izpēte ir pārtraukta vai izbeigta, papildus jānorada izbeigšanas vai pārtraukšanas pamatojums.</w:t>
      </w:r>
    </w:p>
    <w:p w14:paraId="19D321E0" w14:textId="344E8E73" w:rsidR="004D07C3" w:rsidRPr="001226C0" w:rsidRDefault="00A445E9" w:rsidP="004D07C3">
      <w:pPr>
        <w:ind w:left="142"/>
        <w:jc w:val="both"/>
      </w:pPr>
      <w:r w:rsidRPr="001226C0">
        <w:t>1</w:t>
      </w:r>
      <w:r w:rsidR="00232DB5">
        <w:t>5</w:t>
      </w:r>
      <w:r w:rsidR="004D07C3" w:rsidRPr="001226C0">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3C7405A" w14:textId="77777777" w:rsidR="004D07C3" w:rsidRPr="001226C0" w:rsidRDefault="004D07C3" w:rsidP="004D07C3">
      <w:pPr>
        <w:ind w:left="567"/>
        <w:jc w:val="both"/>
      </w:pPr>
      <w:r w:rsidRPr="001226C0">
        <w:t>- visus tirgus izpētes pretendentus, un to piedāvātās cenas bez PVN;</w:t>
      </w:r>
    </w:p>
    <w:p w14:paraId="1DFC9C75" w14:textId="77777777" w:rsidR="004D07C3" w:rsidRPr="001226C0" w:rsidRDefault="004D07C3" w:rsidP="004D07C3">
      <w:pPr>
        <w:ind w:left="567"/>
        <w:jc w:val="both"/>
      </w:pPr>
      <w:r w:rsidRPr="001226C0">
        <w:t>- tirgus izpētes uzvarētāju;</w:t>
      </w:r>
    </w:p>
    <w:p w14:paraId="7F0AED39" w14:textId="77777777" w:rsidR="004D07C3" w:rsidRPr="001226C0" w:rsidRDefault="004D07C3" w:rsidP="004D07C3">
      <w:pPr>
        <w:ind w:left="567"/>
        <w:jc w:val="both"/>
      </w:pPr>
      <w:r w:rsidRPr="001226C0">
        <w:t>- tikai noraidītajam pretendentam – noraidīšanas iemeslu.</w:t>
      </w:r>
    </w:p>
    <w:p w14:paraId="452EF44B" w14:textId="6A9D4D25" w:rsidR="004D07C3" w:rsidRPr="001226C0" w:rsidRDefault="00A7478E" w:rsidP="004D07C3">
      <w:pPr>
        <w:jc w:val="both"/>
        <w:rPr>
          <w:bCs/>
        </w:rPr>
      </w:pPr>
      <w:r>
        <w:rPr>
          <w:b/>
        </w:rPr>
        <w:t>1</w:t>
      </w:r>
      <w:r w:rsidR="00232DB5">
        <w:rPr>
          <w:b/>
        </w:rPr>
        <w:t>6</w:t>
      </w:r>
      <w:r w:rsidR="004D07C3" w:rsidRPr="001226C0">
        <w:rPr>
          <w:b/>
        </w:rPr>
        <w:t>. Personu datu apstrāde:</w:t>
      </w:r>
      <w:r w:rsidR="004D07C3" w:rsidRPr="001226C0">
        <w:rPr>
          <w:bCs/>
        </w:rPr>
        <w:t xml:space="preserve"> </w:t>
      </w:r>
      <w:r w:rsidR="004D07C3" w:rsidRPr="001226C0">
        <w:rPr>
          <w:iCs/>
        </w:rPr>
        <w:t xml:space="preserve">Pasūtītājs tirgus izpētē iesniegtos personas datus </w:t>
      </w:r>
      <w:r w:rsidR="004D07C3" w:rsidRPr="001226C0">
        <w:rPr>
          <w:shd w:val="clear" w:color="auto" w:fill="FFFFFF"/>
        </w:rPr>
        <w:t>ievāc, izmanto, glabā un dzēš</w:t>
      </w:r>
      <w:r w:rsidR="004D07C3" w:rsidRPr="001226C0">
        <w:rPr>
          <w:iCs/>
        </w:rPr>
        <w:t xml:space="preserve">, </w:t>
      </w:r>
      <w:r w:rsidR="004D07C3" w:rsidRPr="001226C0">
        <w:rPr>
          <w:shd w:val="clear" w:color="auto" w:fill="FFFFFF"/>
        </w:rPr>
        <w:t xml:space="preserve">pamatojoties uz </w:t>
      </w:r>
      <w:r w:rsidR="004D07C3" w:rsidRPr="001226C0">
        <w:rPr>
          <w:iCs/>
        </w:rPr>
        <w:t>Eiropas parlamenta un Padomes Regulas (ES) 2016/679 (2016.gada 27.aprīlis) par fizisku personu aizsardzību attiecībā uz personas datu apstrādi un šādu datu brīvu apriti, ar ko atceļ Direktīvu 95/46/EK (Vispārīgā datu aizsardzības regula)</w:t>
      </w:r>
      <w:r w:rsidR="004D07C3" w:rsidRPr="001226C0">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355EC9B2" w14:textId="77777777" w:rsidR="004D07C3" w:rsidRPr="001226C0" w:rsidRDefault="004D07C3" w:rsidP="004D07C3">
      <w:pPr>
        <w:jc w:val="both"/>
        <w:rPr>
          <w:iCs/>
        </w:rPr>
      </w:pPr>
    </w:p>
    <w:p w14:paraId="106C9373" w14:textId="77777777" w:rsidR="004D07C3" w:rsidRPr="001226C0" w:rsidRDefault="004D07C3" w:rsidP="004D07C3">
      <w:pPr>
        <w:jc w:val="both"/>
        <w:rPr>
          <w:iCs/>
        </w:rPr>
      </w:pPr>
      <w:r w:rsidRPr="001226C0">
        <w:rPr>
          <w:iCs/>
        </w:rPr>
        <w:t>Pielikumā:</w:t>
      </w:r>
    </w:p>
    <w:p w14:paraId="306157D4" w14:textId="6DA8A4B9" w:rsidR="004D07C3" w:rsidRPr="001226C0" w:rsidRDefault="004D07C3" w:rsidP="004D07C3">
      <w:pPr>
        <w:pStyle w:val="ListParagraph"/>
        <w:numPr>
          <w:ilvl w:val="0"/>
          <w:numId w:val="28"/>
        </w:numPr>
        <w:jc w:val="both"/>
        <w:rPr>
          <w:iCs/>
        </w:rPr>
      </w:pPr>
      <w:r w:rsidRPr="001226C0">
        <w:rPr>
          <w:iCs/>
        </w:rPr>
        <w:t>Tehniskā specifikācija</w:t>
      </w:r>
      <w:r w:rsidR="00D91352">
        <w:rPr>
          <w:iCs/>
        </w:rPr>
        <w:t>/ tehniskais piedāvājums;</w:t>
      </w:r>
    </w:p>
    <w:p w14:paraId="21732A92" w14:textId="78D7FDF6" w:rsidR="004D07C3" w:rsidRPr="001226C0" w:rsidRDefault="00C93B52" w:rsidP="004D07C3">
      <w:pPr>
        <w:pStyle w:val="ListParagraph"/>
        <w:numPr>
          <w:ilvl w:val="0"/>
          <w:numId w:val="28"/>
        </w:numPr>
        <w:jc w:val="both"/>
        <w:rPr>
          <w:iCs/>
        </w:rPr>
      </w:pPr>
      <w:r w:rsidRPr="001226C0">
        <w:rPr>
          <w:iCs/>
        </w:rPr>
        <w:t>Finanšu</w:t>
      </w:r>
      <w:r w:rsidR="004D07C3" w:rsidRPr="001226C0">
        <w:rPr>
          <w:iCs/>
        </w:rPr>
        <w:t xml:space="preserve"> piedāvājums (veidlapa)</w:t>
      </w:r>
      <w:r w:rsidR="00D91352">
        <w:rPr>
          <w:iCs/>
        </w:rPr>
        <w:t>.</w:t>
      </w:r>
    </w:p>
    <w:p w14:paraId="0C7BDF75" w14:textId="77777777" w:rsidR="002609E7" w:rsidRPr="001226C0" w:rsidRDefault="002609E7" w:rsidP="002609E7">
      <w:pPr>
        <w:jc w:val="both"/>
        <w:rPr>
          <w:iCs/>
        </w:rPr>
      </w:pPr>
    </w:p>
    <w:p w14:paraId="49FBFAC7" w14:textId="30B377F1" w:rsidR="002609E7" w:rsidRDefault="002609E7">
      <w:pPr>
        <w:suppressAutoHyphens w:val="0"/>
        <w:spacing w:after="160" w:line="259" w:lineRule="auto"/>
        <w:rPr>
          <w:iCs/>
        </w:rPr>
      </w:pPr>
      <w:r>
        <w:rPr>
          <w:iCs/>
        </w:rPr>
        <w:br w:type="page"/>
      </w:r>
    </w:p>
    <w:p w14:paraId="4627AE6E" w14:textId="77777777" w:rsidR="002609E7" w:rsidRPr="000002DC" w:rsidRDefault="002609E7" w:rsidP="002609E7">
      <w:pPr>
        <w:jc w:val="right"/>
      </w:pPr>
      <w:r w:rsidRPr="000002DC">
        <w:rPr>
          <w:bCs/>
        </w:rPr>
        <w:lastRenderedPageBreak/>
        <w:t>1.pielikums</w:t>
      </w:r>
    </w:p>
    <w:p w14:paraId="7B5B8D4C" w14:textId="77777777" w:rsidR="002609E7" w:rsidRPr="00EE3531" w:rsidRDefault="002609E7" w:rsidP="002609E7">
      <w:pPr>
        <w:jc w:val="right"/>
        <w:rPr>
          <w:sz w:val="20"/>
          <w:szCs w:val="20"/>
        </w:rPr>
      </w:pPr>
      <w:r w:rsidRPr="00EE3531">
        <w:rPr>
          <w:sz w:val="20"/>
          <w:szCs w:val="20"/>
        </w:rPr>
        <w:t>Tirgus izpētei</w:t>
      </w:r>
    </w:p>
    <w:p w14:paraId="02488690" w14:textId="1EB5E3C2" w:rsidR="002609E7" w:rsidRPr="00EE3531" w:rsidRDefault="002609E7" w:rsidP="002609E7">
      <w:pPr>
        <w:ind w:right="-2"/>
        <w:jc w:val="right"/>
        <w:rPr>
          <w:sz w:val="20"/>
          <w:szCs w:val="20"/>
        </w:rPr>
      </w:pPr>
      <w:r w:rsidRPr="00EE3531">
        <w:rPr>
          <w:sz w:val="20"/>
          <w:szCs w:val="20"/>
        </w:rPr>
        <w:t>“</w:t>
      </w:r>
      <w:r w:rsidR="00D91352" w:rsidRPr="00D91352">
        <w:rPr>
          <w:sz w:val="20"/>
          <w:szCs w:val="20"/>
        </w:rPr>
        <w:t>Supervizora pakalpojumi Balvu novada sociālā darba speciālistiem</w:t>
      </w:r>
      <w:r w:rsidRPr="00EE3531">
        <w:rPr>
          <w:sz w:val="20"/>
          <w:szCs w:val="20"/>
        </w:rPr>
        <w:t>”</w:t>
      </w:r>
    </w:p>
    <w:p w14:paraId="335EEFCC" w14:textId="428E27C1" w:rsidR="002609E7" w:rsidRDefault="002609E7" w:rsidP="002609E7">
      <w:pPr>
        <w:jc w:val="right"/>
        <w:rPr>
          <w:sz w:val="20"/>
          <w:szCs w:val="20"/>
        </w:rPr>
      </w:pPr>
      <w:r w:rsidRPr="00EE3531">
        <w:rPr>
          <w:sz w:val="20"/>
          <w:szCs w:val="20"/>
        </w:rPr>
        <w:t>ID Nr.</w:t>
      </w:r>
      <w:r>
        <w:rPr>
          <w:sz w:val="20"/>
          <w:szCs w:val="20"/>
        </w:rPr>
        <w:t xml:space="preserve"> BNP TI</w:t>
      </w:r>
      <w:r w:rsidRPr="00EE3531">
        <w:rPr>
          <w:sz w:val="20"/>
          <w:szCs w:val="20"/>
        </w:rPr>
        <w:t xml:space="preserve"> 20</w:t>
      </w:r>
      <w:r>
        <w:rPr>
          <w:sz w:val="20"/>
          <w:szCs w:val="20"/>
        </w:rPr>
        <w:t>2</w:t>
      </w:r>
      <w:r w:rsidR="00D91352">
        <w:rPr>
          <w:sz w:val="20"/>
          <w:szCs w:val="20"/>
        </w:rPr>
        <w:t>3</w:t>
      </w:r>
      <w:r w:rsidRPr="00EE3531">
        <w:rPr>
          <w:sz w:val="20"/>
          <w:szCs w:val="20"/>
        </w:rPr>
        <w:t>/</w:t>
      </w:r>
      <w:r w:rsidR="00CB647A">
        <w:rPr>
          <w:sz w:val="20"/>
          <w:szCs w:val="20"/>
        </w:rPr>
        <w:t>1</w:t>
      </w:r>
      <w:r w:rsidR="00D91352">
        <w:rPr>
          <w:sz w:val="20"/>
          <w:szCs w:val="20"/>
        </w:rPr>
        <w:t>4</w:t>
      </w:r>
    </w:p>
    <w:p w14:paraId="5C222267" w14:textId="4B95B0BC" w:rsidR="002609E7" w:rsidRDefault="002609E7" w:rsidP="00413674">
      <w:pPr>
        <w:jc w:val="center"/>
      </w:pPr>
    </w:p>
    <w:p w14:paraId="248EAA3A" w14:textId="05700132" w:rsidR="002609E7" w:rsidRDefault="002609E7" w:rsidP="002609E7">
      <w:pPr>
        <w:jc w:val="center"/>
        <w:rPr>
          <w:b/>
          <w:bCs/>
          <w:sz w:val="28"/>
          <w:szCs w:val="28"/>
        </w:rPr>
      </w:pPr>
      <w:r w:rsidRPr="009C6432">
        <w:rPr>
          <w:b/>
          <w:bCs/>
          <w:sz w:val="28"/>
          <w:szCs w:val="28"/>
        </w:rPr>
        <w:t>TEHNISKĀ SPECIFIKĀCIJA</w:t>
      </w:r>
      <w:r w:rsidR="00D91352">
        <w:rPr>
          <w:b/>
          <w:bCs/>
          <w:sz w:val="28"/>
          <w:szCs w:val="28"/>
        </w:rPr>
        <w:t xml:space="preserve"> / TEHNISKAIS PIEDĀVĀJUMS </w:t>
      </w:r>
    </w:p>
    <w:p w14:paraId="1A7E21C3" w14:textId="41CFE9EE" w:rsidR="008679DD" w:rsidRDefault="00D91352" w:rsidP="002609E7">
      <w:pPr>
        <w:jc w:val="center"/>
        <w:rPr>
          <w:b/>
          <w:bCs/>
          <w:sz w:val="28"/>
        </w:rPr>
      </w:pPr>
      <w:r>
        <w:rPr>
          <w:b/>
          <w:bCs/>
          <w:sz w:val="28"/>
        </w:rPr>
        <w:t>“</w:t>
      </w:r>
      <w:r w:rsidRPr="00132425">
        <w:rPr>
          <w:b/>
          <w:bCs/>
          <w:sz w:val="28"/>
        </w:rPr>
        <w:t>Supervizora pakalpojumi Balvu novada sociālā darba speciālistiem</w:t>
      </w:r>
      <w:r>
        <w:rPr>
          <w:b/>
          <w:bCs/>
          <w:sz w:val="28"/>
        </w:rPr>
        <w:t>”</w:t>
      </w:r>
    </w:p>
    <w:p w14:paraId="604E3A3B" w14:textId="213EA9DB" w:rsidR="00D91352" w:rsidRDefault="00D91352" w:rsidP="002609E7">
      <w:pPr>
        <w:jc w:val="center"/>
        <w:rPr>
          <w:b/>
          <w:bCs/>
          <w:sz w:val="28"/>
          <w:szCs w:val="28"/>
        </w:rPr>
      </w:pPr>
      <w:r>
        <w:rPr>
          <w:b/>
          <w:bCs/>
          <w:sz w:val="28"/>
          <w:szCs w:val="28"/>
        </w:rPr>
        <w:t>(</w:t>
      </w:r>
      <w:r w:rsidRPr="00D91352">
        <w:rPr>
          <w:b/>
          <w:bCs/>
          <w:sz w:val="28"/>
          <w:szCs w:val="28"/>
        </w:rPr>
        <w:t>ID Nr. BNP TI 2023/14</w:t>
      </w:r>
      <w:r>
        <w:rPr>
          <w:b/>
          <w:bCs/>
          <w:sz w:val="28"/>
          <w:szCs w:val="28"/>
        </w:rPr>
        <w:t>)</w:t>
      </w:r>
    </w:p>
    <w:p w14:paraId="7C07030F" w14:textId="77777777" w:rsidR="00D91352" w:rsidRDefault="00D91352" w:rsidP="002609E7">
      <w:pPr>
        <w:jc w:val="center"/>
        <w:rPr>
          <w:b/>
          <w:bCs/>
          <w:sz w:val="28"/>
          <w:szCs w:val="28"/>
        </w:rPr>
      </w:pPr>
    </w:p>
    <w:p w14:paraId="1E7866C8" w14:textId="3172AD87" w:rsidR="002469B0" w:rsidRPr="00AB4E75" w:rsidRDefault="002469B0" w:rsidP="002469B0">
      <w:pPr>
        <w:suppressAutoHyphens w:val="0"/>
        <w:spacing w:after="160" w:line="259" w:lineRule="auto"/>
        <w:jc w:val="both"/>
        <w:rPr>
          <w:b/>
          <w:bCs/>
          <w:color w:val="FF0000"/>
        </w:rPr>
      </w:pPr>
      <w:r>
        <w:rPr>
          <w:b/>
          <w:bCs/>
          <w:color w:val="FF0000"/>
        </w:rPr>
        <w:t xml:space="preserve">Skat. </w:t>
      </w:r>
      <w:r w:rsidR="00D91352">
        <w:rPr>
          <w:b/>
          <w:bCs/>
          <w:color w:val="FF0000"/>
        </w:rPr>
        <w:t>datni</w:t>
      </w:r>
      <w:r>
        <w:rPr>
          <w:b/>
          <w:bCs/>
          <w:color w:val="FF0000"/>
        </w:rPr>
        <w:t xml:space="preserve"> “1_</w:t>
      </w:r>
      <w:r w:rsidR="00D91352">
        <w:rPr>
          <w:b/>
          <w:bCs/>
          <w:color w:val="FF0000"/>
        </w:rPr>
        <w:t>pielikums_Tehniskā</w:t>
      </w:r>
      <w:r w:rsidRPr="00AB4E75">
        <w:rPr>
          <w:b/>
          <w:bCs/>
          <w:color w:val="FF0000"/>
        </w:rPr>
        <w:t>_specifikacija</w:t>
      </w:r>
      <w:r w:rsidR="00D91352">
        <w:rPr>
          <w:b/>
          <w:bCs/>
          <w:color w:val="FF0000"/>
        </w:rPr>
        <w:t>_Tehniskais_piedāvājums</w:t>
      </w:r>
      <w:r w:rsidRPr="00AB4E75">
        <w:rPr>
          <w:b/>
          <w:bCs/>
          <w:color w:val="FF0000"/>
        </w:rPr>
        <w:t>”</w:t>
      </w:r>
    </w:p>
    <w:p w14:paraId="73E1EC03" w14:textId="77777777" w:rsidR="008679DD" w:rsidRDefault="008679DD" w:rsidP="002609E7">
      <w:pPr>
        <w:jc w:val="center"/>
        <w:rPr>
          <w:b/>
          <w:bCs/>
          <w:sz w:val="28"/>
          <w:szCs w:val="28"/>
        </w:rPr>
      </w:pPr>
    </w:p>
    <w:p w14:paraId="6CF6BDF5" w14:textId="0C0BD569" w:rsidR="002609E7" w:rsidRDefault="002609E7" w:rsidP="00413674">
      <w:pPr>
        <w:suppressAutoHyphens w:val="0"/>
        <w:spacing w:after="160" w:line="259" w:lineRule="auto"/>
        <w:jc w:val="both"/>
      </w:pPr>
      <w:r>
        <w:br w:type="page"/>
      </w:r>
    </w:p>
    <w:p w14:paraId="5C79C0D0" w14:textId="77777777" w:rsidR="002609E7" w:rsidRPr="00FA0539" w:rsidRDefault="002609E7" w:rsidP="002609E7">
      <w:pPr>
        <w:jc w:val="right"/>
      </w:pPr>
      <w:r w:rsidRPr="00FA0539">
        <w:lastRenderedPageBreak/>
        <w:t>2.pielikums</w:t>
      </w:r>
    </w:p>
    <w:p w14:paraId="45E6D416" w14:textId="77777777" w:rsidR="002609E7" w:rsidRPr="00EE3531" w:rsidRDefault="002609E7" w:rsidP="002609E7">
      <w:pPr>
        <w:jc w:val="right"/>
        <w:rPr>
          <w:sz w:val="20"/>
          <w:szCs w:val="20"/>
        </w:rPr>
      </w:pPr>
      <w:r w:rsidRPr="00EE3531">
        <w:rPr>
          <w:sz w:val="20"/>
          <w:szCs w:val="20"/>
        </w:rPr>
        <w:t>Tirgus izpētei</w:t>
      </w:r>
    </w:p>
    <w:p w14:paraId="44EE5E5A" w14:textId="60570286" w:rsidR="00136F36" w:rsidRPr="00136F36" w:rsidRDefault="00136F36" w:rsidP="00136F36">
      <w:pPr>
        <w:jc w:val="right"/>
        <w:rPr>
          <w:sz w:val="20"/>
          <w:szCs w:val="20"/>
        </w:rPr>
      </w:pPr>
      <w:r w:rsidRPr="00136F36">
        <w:rPr>
          <w:sz w:val="20"/>
          <w:szCs w:val="20"/>
        </w:rPr>
        <w:t>“</w:t>
      </w:r>
      <w:r w:rsidR="00D91352" w:rsidRPr="00D91352">
        <w:rPr>
          <w:sz w:val="20"/>
          <w:szCs w:val="20"/>
        </w:rPr>
        <w:t>Supervizora pakalpojumi Balvu novada sociālā darba speciālistiem</w:t>
      </w:r>
      <w:r w:rsidRPr="00136F36">
        <w:rPr>
          <w:sz w:val="20"/>
          <w:szCs w:val="20"/>
        </w:rPr>
        <w:t>”</w:t>
      </w:r>
    </w:p>
    <w:p w14:paraId="5084A850" w14:textId="178085F6" w:rsidR="002609E7" w:rsidRDefault="00CB647A" w:rsidP="00136F36">
      <w:pPr>
        <w:jc w:val="right"/>
        <w:rPr>
          <w:sz w:val="20"/>
          <w:szCs w:val="20"/>
        </w:rPr>
      </w:pPr>
      <w:r>
        <w:rPr>
          <w:sz w:val="20"/>
          <w:szCs w:val="20"/>
        </w:rPr>
        <w:t>ID Nr. BNP TI 202</w:t>
      </w:r>
      <w:r w:rsidR="00D91352">
        <w:rPr>
          <w:sz w:val="20"/>
          <w:szCs w:val="20"/>
        </w:rPr>
        <w:t>3</w:t>
      </w:r>
      <w:r>
        <w:rPr>
          <w:sz w:val="20"/>
          <w:szCs w:val="20"/>
        </w:rPr>
        <w:t>/1</w:t>
      </w:r>
      <w:r w:rsidR="00D91352">
        <w:rPr>
          <w:sz w:val="20"/>
          <w:szCs w:val="20"/>
        </w:rPr>
        <w:t>4</w:t>
      </w:r>
    </w:p>
    <w:p w14:paraId="54B679EE" w14:textId="65509489" w:rsidR="00F22EC4" w:rsidRDefault="00F22EC4" w:rsidP="00F22EC4">
      <w:pPr>
        <w:jc w:val="center"/>
        <w:rPr>
          <w:sz w:val="20"/>
          <w:szCs w:val="20"/>
        </w:rPr>
      </w:pPr>
    </w:p>
    <w:p w14:paraId="26ACCD1D" w14:textId="77777777" w:rsidR="002609E7" w:rsidRPr="000476F6" w:rsidRDefault="002609E7" w:rsidP="002609E7">
      <w:pPr>
        <w:jc w:val="center"/>
        <w:rPr>
          <w:i/>
          <w:iCs/>
        </w:rPr>
      </w:pPr>
      <w:r w:rsidRPr="000476F6">
        <w:rPr>
          <w:i/>
          <w:iCs/>
        </w:rPr>
        <w:t>[uz uzņēmuma veidlapas]</w:t>
      </w:r>
    </w:p>
    <w:p w14:paraId="4E459306" w14:textId="77777777" w:rsidR="002609E7" w:rsidRDefault="002609E7" w:rsidP="002609E7">
      <w:pPr>
        <w:jc w:val="both"/>
      </w:pPr>
    </w:p>
    <w:p w14:paraId="5E261D94" w14:textId="5EDB0126" w:rsidR="002609E7" w:rsidRDefault="00D91352" w:rsidP="002609E7">
      <w:pPr>
        <w:jc w:val="center"/>
        <w:rPr>
          <w:b/>
          <w:bCs/>
          <w:sz w:val="28"/>
          <w:szCs w:val="28"/>
        </w:rPr>
      </w:pPr>
      <w:r>
        <w:rPr>
          <w:b/>
          <w:bCs/>
          <w:sz w:val="28"/>
          <w:szCs w:val="28"/>
        </w:rPr>
        <w:t>FINANŠU</w:t>
      </w:r>
      <w:r w:rsidR="002609E7">
        <w:rPr>
          <w:b/>
          <w:bCs/>
          <w:sz w:val="28"/>
          <w:szCs w:val="28"/>
        </w:rPr>
        <w:t xml:space="preserve"> PIEDĀVĀJUMS</w:t>
      </w:r>
    </w:p>
    <w:p w14:paraId="77498CC8" w14:textId="6A553AE9" w:rsidR="002609E7" w:rsidRPr="0093262B" w:rsidRDefault="002609E7" w:rsidP="002609E7">
      <w:pPr>
        <w:jc w:val="center"/>
        <w:rPr>
          <w:b/>
          <w:bCs/>
          <w:sz w:val="28"/>
          <w:szCs w:val="28"/>
        </w:rPr>
      </w:pPr>
      <w:r w:rsidRPr="0093262B">
        <w:rPr>
          <w:b/>
          <w:bCs/>
          <w:sz w:val="28"/>
          <w:szCs w:val="28"/>
        </w:rPr>
        <w:t>“</w:t>
      </w:r>
      <w:r w:rsidR="00D91352" w:rsidRPr="00D91352">
        <w:rPr>
          <w:b/>
          <w:bCs/>
          <w:sz w:val="28"/>
          <w:szCs w:val="28"/>
        </w:rPr>
        <w:t>Supervizora pakalpojumi Balvu novada sociālā darba speciālistiem</w:t>
      </w:r>
      <w:r w:rsidRPr="0093262B">
        <w:rPr>
          <w:b/>
          <w:bCs/>
          <w:sz w:val="28"/>
          <w:szCs w:val="28"/>
        </w:rPr>
        <w:t>”</w:t>
      </w:r>
    </w:p>
    <w:p w14:paraId="5BAAC293" w14:textId="65A10D71" w:rsidR="002609E7" w:rsidRDefault="002609E7" w:rsidP="002609E7">
      <w:pPr>
        <w:jc w:val="center"/>
        <w:rPr>
          <w:b/>
          <w:bCs/>
          <w:sz w:val="28"/>
          <w:szCs w:val="28"/>
        </w:rPr>
      </w:pPr>
      <w:r w:rsidRPr="0093262B">
        <w:rPr>
          <w:b/>
          <w:bCs/>
          <w:sz w:val="28"/>
          <w:szCs w:val="28"/>
        </w:rPr>
        <w:t xml:space="preserve">(ID Nr. BNP TI </w:t>
      </w:r>
      <w:r w:rsidR="00136F36" w:rsidRPr="0093262B">
        <w:rPr>
          <w:b/>
          <w:bCs/>
          <w:sz w:val="28"/>
          <w:szCs w:val="28"/>
        </w:rPr>
        <w:t>202</w:t>
      </w:r>
      <w:r w:rsidR="00D91352">
        <w:rPr>
          <w:b/>
          <w:bCs/>
          <w:sz w:val="28"/>
          <w:szCs w:val="28"/>
        </w:rPr>
        <w:t>3</w:t>
      </w:r>
      <w:r w:rsidR="00136F36" w:rsidRPr="0093262B">
        <w:rPr>
          <w:b/>
          <w:bCs/>
          <w:sz w:val="28"/>
          <w:szCs w:val="28"/>
        </w:rPr>
        <w:t>/1</w:t>
      </w:r>
      <w:r w:rsidR="00D91352">
        <w:rPr>
          <w:b/>
          <w:bCs/>
          <w:sz w:val="28"/>
          <w:szCs w:val="28"/>
        </w:rPr>
        <w:t>4</w:t>
      </w:r>
      <w:r w:rsidRPr="0093262B">
        <w:rPr>
          <w:b/>
          <w:bCs/>
          <w:sz w:val="28"/>
          <w:szCs w:val="28"/>
        </w:rPr>
        <w:t>)</w:t>
      </w:r>
    </w:p>
    <w:p w14:paraId="40F76D39" w14:textId="77777777" w:rsidR="002609E7" w:rsidRDefault="002609E7" w:rsidP="002609E7">
      <w:pPr>
        <w:jc w:val="both"/>
      </w:pPr>
    </w:p>
    <w:p w14:paraId="6F260C28" w14:textId="77777777" w:rsidR="002609E7" w:rsidRDefault="002609E7" w:rsidP="002609E7">
      <w:pPr>
        <w:jc w:val="both"/>
      </w:pPr>
    </w:p>
    <w:p w14:paraId="21AD3C51" w14:textId="679119AF" w:rsidR="002609E7" w:rsidRPr="002032AE" w:rsidRDefault="002609E7" w:rsidP="002609E7">
      <w:pPr>
        <w:jc w:val="both"/>
        <w:rPr>
          <w:b/>
          <w:bCs/>
          <w:color w:val="FF0000"/>
        </w:rPr>
      </w:pPr>
      <w:r w:rsidRPr="002032AE">
        <w:rPr>
          <w:b/>
          <w:bCs/>
          <w:color w:val="FF0000"/>
        </w:rPr>
        <w:t xml:space="preserve">Skat. </w:t>
      </w:r>
      <w:r w:rsidR="00D91352">
        <w:rPr>
          <w:b/>
          <w:bCs/>
          <w:color w:val="FF0000"/>
        </w:rPr>
        <w:t>datni</w:t>
      </w:r>
      <w:r w:rsidRPr="002032AE">
        <w:rPr>
          <w:b/>
          <w:bCs/>
          <w:color w:val="FF0000"/>
        </w:rPr>
        <w:t xml:space="preserve"> “2_pielikums_Finanšu_ piedāvājums</w:t>
      </w:r>
      <w:r w:rsidR="00C93B52">
        <w:rPr>
          <w:b/>
          <w:bCs/>
          <w:color w:val="FF0000"/>
        </w:rPr>
        <w:t>”</w:t>
      </w:r>
    </w:p>
    <w:p w14:paraId="19662EF4" w14:textId="77777777" w:rsidR="003A40F0" w:rsidRPr="004D07C3" w:rsidRDefault="003A40F0" w:rsidP="004D07C3"/>
    <w:sectPr w:rsidR="003A40F0" w:rsidRPr="004D07C3" w:rsidSect="001A4AEF">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A40D6" w14:textId="77777777" w:rsidR="00DC5039" w:rsidRDefault="00DC5039" w:rsidP="00230A35">
      <w:r>
        <w:separator/>
      </w:r>
    </w:p>
  </w:endnote>
  <w:endnote w:type="continuationSeparator" w:id="0">
    <w:p w14:paraId="45AC5D2C" w14:textId="77777777" w:rsidR="00DC5039" w:rsidRDefault="00DC5039" w:rsidP="0023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6D1C26B0" w14:textId="77777777" w:rsidR="00005B36" w:rsidRDefault="00E44F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05115D" w14:textId="77777777" w:rsidR="00005B36" w:rsidRDefault="00DC50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ECDB0" w14:textId="77777777" w:rsidR="00DC5039" w:rsidRDefault="00DC5039" w:rsidP="00230A35">
      <w:r>
        <w:separator/>
      </w:r>
    </w:p>
  </w:footnote>
  <w:footnote w:type="continuationSeparator" w:id="0">
    <w:p w14:paraId="6B89363E" w14:textId="77777777" w:rsidR="00DC5039" w:rsidRDefault="00DC5039" w:rsidP="00230A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4"/>
    <w:lvl w:ilvl="0">
      <w:start w:val="1"/>
      <w:numFmt w:val="decimal"/>
      <w:lvlText w:val="%1."/>
      <w:lvlJc w:val="left"/>
      <w:pPr>
        <w:tabs>
          <w:tab w:val="num" w:pos="0"/>
        </w:tabs>
        <w:ind w:left="284" w:hanging="284"/>
      </w:pPr>
      <w:rPr>
        <w:rFonts w:ascii="Times New Roman" w:hAnsi="Times New Roman" w:cs="Times New Roman" w:hint="default"/>
        <w:b/>
        <w:color w:val="000000"/>
      </w:rPr>
    </w:lvl>
    <w:lvl w:ilvl="1">
      <w:start w:val="1"/>
      <w:numFmt w:val="decimal"/>
      <w:lvlText w:val="%1.%2."/>
      <w:lvlJc w:val="left"/>
      <w:pPr>
        <w:tabs>
          <w:tab w:val="num" w:pos="0"/>
        </w:tabs>
        <w:ind w:left="454" w:hanging="454"/>
      </w:pPr>
      <w:rPr>
        <w:rFonts w:ascii="Times New Roman" w:hAnsi="Times New Roman" w:cs="Times New Roman" w:hint="default"/>
        <w:b/>
        <w:color w:val="000000"/>
      </w:rPr>
    </w:lvl>
    <w:lvl w:ilvl="2">
      <w:start w:val="1"/>
      <w:numFmt w:val="decimal"/>
      <w:lvlText w:val="%1.%2.%3."/>
      <w:lvlJc w:val="left"/>
      <w:pPr>
        <w:tabs>
          <w:tab w:val="num" w:pos="0"/>
        </w:tabs>
        <w:ind w:left="1077" w:hanging="623"/>
      </w:pPr>
      <w:rPr>
        <w:rFonts w:ascii="Times New Roman" w:hAnsi="Times New Roman" w:cs="Times New Roman" w:hint="default"/>
        <w:b/>
        <w:color w:val="000000"/>
      </w:rPr>
    </w:lvl>
    <w:lvl w:ilvl="3">
      <w:start w:val="1"/>
      <w:numFmt w:val="decimal"/>
      <w:lvlText w:val="%1.%2.%3.%4."/>
      <w:lvlJc w:val="left"/>
      <w:pPr>
        <w:tabs>
          <w:tab w:val="num" w:pos="0"/>
        </w:tabs>
        <w:ind w:left="720" w:hanging="720"/>
      </w:pPr>
      <w:rPr>
        <w:rFonts w:ascii="Times New Roman" w:hAnsi="Times New Roman" w:cs="Times New Roman" w:hint="default"/>
        <w:b/>
        <w:color w:val="000000"/>
      </w:rPr>
    </w:lvl>
    <w:lvl w:ilvl="4">
      <w:start w:val="1"/>
      <w:numFmt w:val="decimal"/>
      <w:lvlText w:val="%1.%2.%3.%4.%5."/>
      <w:lvlJc w:val="left"/>
      <w:pPr>
        <w:tabs>
          <w:tab w:val="num" w:pos="0"/>
        </w:tabs>
        <w:ind w:left="1080" w:hanging="1080"/>
      </w:pPr>
      <w:rPr>
        <w:rFonts w:ascii="Times New Roman" w:hAnsi="Times New Roman" w:cs="Times New Roman" w:hint="default"/>
        <w:b/>
        <w:color w:val="000000"/>
      </w:rPr>
    </w:lvl>
    <w:lvl w:ilvl="5">
      <w:start w:val="1"/>
      <w:numFmt w:val="decimal"/>
      <w:lvlText w:val="%1.%2.%3.%4.%5.%6."/>
      <w:lvlJc w:val="left"/>
      <w:pPr>
        <w:tabs>
          <w:tab w:val="num" w:pos="0"/>
        </w:tabs>
        <w:ind w:left="1080" w:hanging="1080"/>
      </w:pPr>
      <w:rPr>
        <w:rFonts w:ascii="Times New Roman" w:hAnsi="Times New Roman" w:cs="Times New Roman" w:hint="default"/>
        <w:b/>
        <w:color w:val="000000"/>
      </w:rPr>
    </w:lvl>
    <w:lvl w:ilvl="6">
      <w:start w:val="1"/>
      <w:numFmt w:val="decimal"/>
      <w:lvlText w:val="%1.%2.%3.%4.%5.%6.%7."/>
      <w:lvlJc w:val="left"/>
      <w:pPr>
        <w:tabs>
          <w:tab w:val="num" w:pos="0"/>
        </w:tabs>
        <w:ind w:left="1440" w:hanging="1440"/>
      </w:pPr>
      <w:rPr>
        <w:rFonts w:ascii="Times New Roman" w:hAnsi="Times New Roman" w:cs="Times New Roman" w:hint="default"/>
        <w:b/>
        <w:color w:val="000000"/>
      </w:rPr>
    </w:lvl>
    <w:lvl w:ilvl="7">
      <w:start w:val="1"/>
      <w:numFmt w:val="decimal"/>
      <w:lvlText w:val="%1.%2.%3.%4.%5.%6.%7.%8."/>
      <w:lvlJc w:val="left"/>
      <w:pPr>
        <w:tabs>
          <w:tab w:val="num" w:pos="0"/>
        </w:tabs>
        <w:ind w:left="1440" w:hanging="1440"/>
      </w:pPr>
      <w:rPr>
        <w:rFonts w:ascii="Times New Roman" w:hAnsi="Times New Roman" w:cs="Times New Roman" w:hint="default"/>
        <w:b/>
        <w:color w:val="000000"/>
      </w:rPr>
    </w:lvl>
    <w:lvl w:ilvl="8">
      <w:start w:val="1"/>
      <w:numFmt w:val="decimal"/>
      <w:lvlText w:val="%1.%2.%3.%4.%5.%6.%7.%8.%9."/>
      <w:lvlJc w:val="left"/>
      <w:pPr>
        <w:tabs>
          <w:tab w:val="num" w:pos="0"/>
        </w:tabs>
        <w:ind w:left="1800" w:hanging="1800"/>
      </w:pPr>
      <w:rPr>
        <w:rFonts w:ascii="Times New Roman" w:hAnsi="Times New Roman" w:cs="Times New Roman" w:hint="default"/>
        <w:b/>
        <w:color w:val="000000"/>
      </w:rPr>
    </w:lvl>
  </w:abstractNum>
  <w:abstractNum w:abstractNumId="1" w15:restartNumberingAfterBreak="0">
    <w:nsid w:val="02227906"/>
    <w:multiLevelType w:val="multilevel"/>
    <w:tmpl w:val="8172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B22EF"/>
    <w:multiLevelType w:val="multilevel"/>
    <w:tmpl w:val="B5BC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B2498"/>
    <w:multiLevelType w:val="hybridMultilevel"/>
    <w:tmpl w:val="47E4617A"/>
    <w:lvl w:ilvl="0" w:tplc="028E62AE">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361F7F"/>
    <w:multiLevelType w:val="hybridMultilevel"/>
    <w:tmpl w:val="746A6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B87DBC"/>
    <w:multiLevelType w:val="multilevel"/>
    <w:tmpl w:val="E7EC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6B39C8"/>
    <w:multiLevelType w:val="hybridMultilevel"/>
    <w:tmpl w:val="0B8A277E"/>
    <w:lvl w:ilvl="0" w:tplc="7DE093A0">
      <w:start w:val="10"/>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20675E"/>
    <w:multiLevelType w:val="multilevel"/>
    <w:tmpl w:val="7F22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1063A7"/>
    <w:multiLevelType w:val="multilevel"/>
    <w:tmpl w:val="867810DC"/>
    <w:lvl w:ilvl="0">
      <w:start w:val="3"/>
      <w:numFmt w:val="decimal"/>
      <w:lvlText w:val="%1."/>
      <w:lvlJc w:val="left"/>
      <w:pPr>
        <w:ind w:left="360" w:hanging="360"/>
      </w:pPr>
      <w:rPr>
        <w:rFonts w:hint="default"/>
        <w:b w:val="0"/>
        <w:bCs w:val="0"/>
        <w:color w:val="auto"/>
      </w:rPr>
    </w:lvl>
    <w:lvl w:ilvl="1">
      <w:start w:val="1"/>
      <w:numFmt w:val="decimal"/>
      <w:lvlText w:val="%1.%2."/>
      <w:lvlJc w:val="left"/>
      <w:pPr>
        <w:ind w:left="786" w:hanging="360"/>
      </w:pPr>
      <w:rPr>
        <w:rFonts w:hint="default"/>
        <w:b w:val="0"/>
        <w:bCs/>
        <w:color w:val="auto"/>
      </w:rPr>
    </w:lvl>
    <w:lvl w:ilvl="2">
      <w:start w:val="1"/>
      <w:numFmt w:val="decimal"/>
      <w:lvlText w:val="%1.%2.%3."/>
      <w:lvlJc w:val="left"/>
      <w:pPr>
        <w:ind w:left="2705" w:hanging="720"/>
      </w:pPr>
      <w:rPr>
        <w:rFonts w:hint="default"/>
        <w:color w:val="auto"/>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199760EE"/>
    <w:multiLevelType w:val="multilevel"/>
    <w:tmpl w:val="868C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4D61B8"/>
    <w:multiLevelType w:val="multilevel"/>
    <w:tmpl w:val="1626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00731"/>
    <w:multiLevelType w:val="hybridMultilevel"/>
    <w:tmpl w:val="0AE65818"/>
    <w:lvl w:ilvl="0" w:tplc="54F237E0">
      <w:start w:val="10"/>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D5344E"/>
    <w:multiLevelType w:val="hybridMultilevel"/>
    <w:tmpl w:val="B67C693E"/>
    <w:lvl w:ilvl="0" w:tplc="C25861F6">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A7C01FB"/>
    <w:multiLevelType w:val="multilevel"/>
    <w:tmpl w:val="37FA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7A4486"/>
    <w:multiLevelType w:val="hybridMultilevel"/>
    <w:tmpl w:val="6F0698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1165C0"/>
    <w:multiLevelType w:val="hybridMultilevel"/>
    <w:tmpl w:val="746487D0"/>
    <w:lvl w:ilvl="0" w:tplc="DE1A380A">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AFA4317"/>
    <w:multiLevelType w:val="multilevel"/>
    <w:tmpl w:val="39C2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180034"/>
    <w:multiLevelType w:val="multilevel"/>
    <w:tmpl w:val="E2F2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CC541C"/>
    <w:multiLevelType w:val="multilevel"/>
    <w:tmpl w:val="0D1E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765B81"/>
    <w:multiLevelType w:val="hybridMultilevel"/>
    <w:tmpl w:val="2B50F0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8A12F5"/>
    <w:multiLevelType w:val="hybridMultilevel"/>
    <w:tmpl w:val="BCB4C5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3FE105B"/>
    <w:multiLevelType w:val="multilevel"/>
    <w:tmpl w:val="A2C6F55E"/>
    <w:lvl w:ilvl="0">
      <w:start w:val="1"/>
      <w:numFmt w:val="decimal"/>
      <w:lvlText w:val="%1."/>
      <w:lvlJc w:val="left"/>
      <w:pPr>
        <w:tabs>
          <w:tab w:val="num" w:pos="340"/>
        </w:tabs>
        <w:ind w:left="340" w:hanging="340"/>
      </w:pPr>
      <w:rPr>
        <w:strike w:val="0"/>
        <w:dstrike w:val="0"/>
        <w:sz w:val="24"/>
        <w:szCs w:val="24"/>
        <w:u w:val="none"/>
        <w:effect w:val="none"/>
      </w:rPr>
    </w:lvl>
    <w:lvl w:ilvl="1">
      <w:start w:val="1"/>
      <w:numFmt w:val="decimal"/>
      <w:lvlText w:val="%1.%2."/>
      <w:lvlJc w:val="left"/>
      <w:pPr>
        <w:tabs>
          <w:tab w:val="num" w:pos="567"/>
        </w:tabs>
        <w:ind w:left="567" w:hanging="397"/>
      </w:pPr>
      <w:rPr>
        <w:strike w:val="0"/>
        <w:dstrike w:val="0"/>
        <w:u w:val="none"/>
        <w:effect w:val="none"/>
      </w:rPr>
    </w:lvl>
    <w:lvl w:ilvl="2">
      <w:start w:val="1"/>
      <w:numFmt w:val="decimal"/>
      <w:lvlText w:val="%1.%2.%3."/>
      <w:lvlJc w:val="left"/>
      <w:pPr>
        <w:tabs>
          <w:tab w:val="num" w:pos="851"/>
        </w:tabs>
        <w:ind w:left="851" w:hanging="284"/>
      </w:pPr>
      <w:rPr>
        <w:sz w:val="24"/>
        <w:szCs w:val="24"/>
      </w:rPr>
    </w:lvl>
    <w:lvl w:ilvl="3">
      <w:start w:val="1"/>
      <w:numFmt w:val="decimal"/>
      <w:lvlText w:val="%1.%2.%3.%4."/>
      <w:lvlJc w:val="left"/>
      <w:pPr>
        <w:tabs>
          <w:tab w:val="num" w:pos="1440"/>
        </w:tabs>
        <w:ind w:left="1440" w:firstLine="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9026C0D"/>
    <w:multiLevelType w:val="multilevel"/>
    <w:tmpl w:val="1F86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666C43"/>
    <w:multiLevelType w:val="multilevel"/>
    <w:tmpl w:val="3608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90343"/>
    <w:multiLevelType w:val="multilevel"/>
    <w:tmpl w:val="AC14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A4664E"/>
    <w:multiLevelType w:val="multilevel"/>
    <w:tmpl w:val="28CA1A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477DEE"/>
    <w:multiLevelType w:val="hybridMultilevel"/>
    <w:tmpl w:val="514070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366527A"/>
    <w:multiLevelType w:val="multilevel"/>
    <w:tmpl w:val="7C428D9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54A7619"/>
    <w:multiLevelType w:val="multilevel"/>
    <w:tmpl w:val="D41C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B627E2"/>
    <w:multiLevelType w:val="multilevel"/>
    <w:tmpl w:val="75F0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2C0CF9"/>
    <w:multiLevelType w:val="multilevel"/>
    <w:tmpl w:val="C3C6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E913CB"/>
    <w:multiLevelType w:val="multilevel"/>
    <w:tmpl w:val="32DE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3B5E55"/>
    <w:multiLevelType w:val="hybridMultilevel"/>
    <w:tmpl w:val="1BA61C74"/>
    <w:lvl w:ilvl="0" w:tplc="589608A6">
      <w:start w:val="10"/>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D3E0C6A"/>
    <w:multiLevelType w:val="multilevel"/>
    <w:tmpl w:val="D2EC2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0"/>
  </w:num>
  <w:num w:numId="3">
    <w:abstractNumId w:val="13"/>
  </w:num>
  <w:num w:numId="4">
    <w:abstractNumId w:val="11"/>
  </w:num>
  <w:num w:numId="5">
    <w:abstractNumId w:val="2"/>
  </w:num>
  <w:num w:numId="6">
    <w:abstractNumId w:val="6"/>
  </w:num>
  <w:num w:numId="7">
    <w:abstractNumId w:val="32"/>
  </w:num>
  <w:num w:numId="8">
    <w:abstractNumId w:val="17"/>
  </w:num>
  <w:num w:numId="9">
    <w:abstractNumId w:val="25"/>
  </w:num>
  <w:num w:numId="10">
    <w:abstractNumId w:val="8"/>
  </w:num>
  <w:num w:numId="11">
    <w:abstractNumId w:val="18"/>
  </w:num>
  <w:num w:numId="12">
    <w:abstractNumId w:val="19"/>
  </w:num>
  <w:num w:numId="13">
    <w:abstractNumId w:val="23"/>
  </w:num>
  <w:num w:numId="14">
    <w:abstractNumId w:val="29"/>
  </w:num>
  <w:num w:numId="15">
    <w:abstractNumId w:val="14"/>
  </w:num>
  <w:num w:numId="16">
    <w:abstractNumId w:val="30"/>
  </w:num>
  <w:num w:numId="17">
    <w:abstractNumId w:val="31"/>
  </w:num>
  <w:num w:numId="18">
    <w:abstractNumId w:val="24"/>
  </w:num>
  <w:num w:numId="19">
    <w:abstractNumId w:val="1"/>
  </w:num>
  <w:num w:numId="20">
    <w:abstractNumId w:val="21"/>
  </w:num>
  <w:num w:numId="21">
    <w:abstractNumId w:val="34"/>
  </w:num>
  <w:num w:numId="22">
    <w:abstractNumId w:val="27"/>
  </w:num>
  <w:num w:numId="23">
    <w:abstractNumId w:val="20"/>
  </w:num>
  <w:num w:numId="24">
    <w:abstractNumId w:val="28"/>
  </w:num>
  <w:num w:numId="25">
    <w:abstractNumId w:val="15"/>
  </w:num>
  <w:num w:numId="26">
    <w:abstractNumId w:val="2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7"/>
  </w:num>
  <w:num w:numId="30">
    <w:abstractNumId w:val="33"/>
  </w:num>
  <w:num w:numId="31">
    <w:abstractNumId w:val="12"/>
  </w:num>
  <w:num w:numId="32">
    <w:abstractNumId w:val="4"/>
  </w:num>
  <w:num w:numId="33">
    <w:abstractNumId w:val="5"/>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C5A"/>
    <w:rsid w:val="0000011B"/>
    <w:rsid w:val="00000A53"/>
    <w:rsid w:val="0000140D"/>
    <w:rsid w:val="00001F9A"/>
    <w:rsid w:val="000023BB"/>
    <w:rsid w:val="00002856"/>
    <w:rsid w:val="00004DB0"/>
    <w:rsid w:val="00006597"/>
    <w:rsid w:val="00006BAA"/>
    <w:rsid w:val="00007769"/>
    <w:rsid w:val="00007D47"/>
    <w:rsid w:val="00007F23"/>
    <w:rsid w:val="0001122A"/>
    <w:rsid w:val="00012319"/>
    <w:rsid w:val="00016615"/>
    <w:rsid w:val="00016725"/>
    <w:rsid w:val="00016EA0"/>
    <w:rsid w:val="00017B78"/>
    <w:rsid w:val="000202ED"/>
    <w:rsid w:val="000237EC"/>
    <w:rsid w:val="00023B27"/>
    <w:rsid w:val="000241D8"/>
    <w:rsid w:val="00026F90"/>
    <w:rsid w:val="000270BD"/>
    <w:rsid w:val="00027BF9"/>
    <w:rsid w:val="00034898"/>
    <w:rsid w:val="00034AA8"/>
    <w:rsid w:val="0003609B"/>
    <w:rsid w:val="000365D5"/>
    <w:rsid w:val="00036DB9"/>
    <w:rsid w:val="00037DD4"/>
    <w:rsid w:val="000413DF"/>
    <w:rsid w:val="0004143B"/>
    <w:rsid w:val="00041567"/>
    <w:rsid w:val="0004166C"/>
    <w:rsid w:val="00041CEC"/>
    <w:rsid w:val="00042D07"/>
    <w:rsid w:val="000432AD"/>
    <w:rsid w:val="00043AA7"/>
    <w:rsid w:val="00043DFD"/>
    <w:rsid w:val="00044C46"/>
    <w:rsid w:val="00045026"/>
    <w:rsid w:val="00045ABB"/>
    <w:rsid w:val="000479A0"/>
    <w:rsid w:val="00055BEA"/>
    <w:rsid w:val="00056377"/>
    <w:rsid w:val="00056AD3"/>
    <w:rsid w:val="000613B4"/>
    <w:rsid w:val="000613EF"/>
    <w:rsid w:val="000620C4"/>
    <w:rsid w:val="000626C6"/>
    <w:rsid w:val="0006621E"/>
    <w:rsid w:val="000670AE"/>
    <w:rsid w:val="000719E6"/>
    <w:rsid w:val="00072AC9"/>
    <w:rsid w:val="0007522F"/>
    <w:rsid w:val="000762E1"/>
    <w:rsid w:val="00077489"/>
    <w:rsid w:val="0007792E"/>
    <w:rsid w:val="00084E9E"/>
    <w:rsid w:val="00085B48"/>
    <w:rsid w:val="000875E9"/>
    <w:rsid w:val="00090151"/>
    <w:rsid w:val="0009021D"/>
    <w:rsid w:val="00090C34"/>
    <w:rsid w:val="000946C7"/>
    <w:rsid w:val="00097E38"/>
    <w:rsid w:val="00097E50"/>
    <w:rsid w:val="000A0398"/>
    <w:rsid w:val="000A53E0"/>
    <w:rsid w:val="000A56FB"/>
    <w:rsid w:val="000A57B1"/>
    <w:rsid w:val="000A5940"/>
    <w:rsid w:val="000A6C2C"/>
    <w:rsid w:val="000A7E62"/>
    <w:rsid w:val="000B35CC"/>
    <w:rsid w:val="000B6408"/>
    <w:rsid w:val="000B77BB"/>
    <w:rsid w:val="000C11B0"/>
    <w:rsid w:val="000C3D60"/>
    <w:rsid w:val="000C568E"/>
    <w:rsid w:val="000C6A01"/>
    <w:rsid w:val="000D0652"/>
    <w:rsid w:val="000D06D6"/>
    <w:rsid w:val="000D0AA8"/>
    <w:rsid w:val="000D0C8A"/>
    <w:rsid w:val="000D1883"/>
    <w:rsid w:val="000D38A5"/>
    <w:rsid w:val="000D3E25"/>
    <w:rsid w:val="000D42E8"/>
    <w:rsid w:val="000D575B"/>
    <w:rsid w:val="000D60D8"/>
    <w:rsid w:val="000D75A6"/>
    <w:rsid w:val="000E02A7"/>
    <w:rsid w:val="000E3240"/>
    <w:rsid w:val="000E5100"/>
    <w:rsid w:val="000E550A"/>
    <w:rsid w:val="000E56B9"/>
    <w:rsid w:val="000E58CB"/>
    <w:rsid w:val="000E5CE2"/>
    <w:rsid w:val="000E616E"/>
    <w:rsid w:val="000F0BC5"/>
    <w:rsid w:val="000F1131"/>
    <w:rsid w:val="000F1292"/>
    <w:rsid w:val="000F2A50"/>
    <w:rsid w:val="000F3E9B"/>
    <w:rsid w:val="000F45DD"/>
    <w:rsid w:val="000F6FE4"/>
    <w:rsid w:val="0010013B"/>
    <w:rsid w:val="00102CF8"/>
    <w:rsid w:val="001043C8"/>
    <w:rsid w:val="0010471C"/>
    <w:rsid w:val="00105B06"/>
    <w:rsid w:val="00105F6A"/>
    <w:rsid w:val="0010648C"/>
    <w:rsid w:val="00107001"/>
    <w:rsid w:val="00107C9C"/>
    <w:rsid w:val="00113676"/>
    <w:rsid w:val="001145D5"/>
    <w:rsid w:val="00115219"/>
    <w:rsid w:val="00115971"/>
    <w:rsid w:val="00115BC9"/>
    <w:rsid w:val="00115C33"/>
    <w:rsid w:val="00117168"/>
    <w:rsid w:val="0011779A"/>
    <w:rsid w:val="00121C02"/>
    <w:rsid w:val="001226C0"/>
    <w:rsid w:val="001227F4"/>
    <w:rsid w:val="00123D11"/>
    <w:rsid w:val="0012535B"/>
    <w:rsid w:val="00126622"/>
    <w:rsid w:val="00130AA2"/>
    <w:rsid w:val="00131FEE"/>
    <w:rsid w:val="001323D0"/>
    <w:rsid w:val="00132425"/>
    <w:rsid w:val="00132C52"/>
    <w:rsid w:val="00135BA5"/>
    <w:rsid w:val="00135E37"/>
    <w:rsid w:val="0013647D"/>
    <w:rsid w:val="00136F36"/>
    <w:rsid w:val="001423F8"/>
    <w:rsid w:val="0014275B"/>
    <w:rsid w:val="001427A5"/>
    <w:rsid w:val="00143061"/>
    <w:rsid w:val="001438A0"/>
    <w:rsid w:val="00143F56"/>
    <w:rsid w:val="0014410E"/>
    <w:rsid w:val="0014500C"/>
    <w:rsid w:val="00147096"/>
    <w:rsid w:val="001470D7"/>
    <w:rsid w:val="00147C01"/>
    <w:rsid w:val="001505A3"/>
    <w:rsid w:val="0015404A"/>
    <w:rsid w:val="0015666F"/>
    <w:rsid w:val="00157D02"/>
    <w:rsid w:val="00160322"/>
    <w:rsid w:val="00160938"/>
    <w:rsid w:val="00165623"/>
    <w:rsid w:val="00166B56"/>
    <w:rsid w:val="001672A1"/>
    <w:rsid w:val="00175A13"/>
    <w:rsid w:val="00176DC7"/>
    <w:rsid w:val="0018418E"/>
    <w:rsid w:val="001841AA"/>
    <w:rsid w:val="001842EE"/>
    <w:rsid w:val="00185BD4"/>
    <w:rsid w:val="001871CF"/>
    <w:rsid w:val="00187A3B"/>
    <w:rsid w:val="00190287"/>
    <w:rsid w:val="00191F3D"/>
    <w:rsid w:val="0019211D"/>
    <w:rsid w:val="0019245C"/>
    <w:rsid w:val="00192695"/>
    <w:rsid w:val="00192988"/>
    <w:rsid w:val="00195CA6"/>
    <w:rsid w:val="00196D17"/>
    <w:rsid w:val="001975FD"/>
    <w:rsid w:val="001A1A3F"/>
    <w:rsid w:val="001A2090"/>
    <w:rsid w:val="001A4AEF"/>
    <w:rsid w:val="001A7281"/>
    <w:rsid w:val="001B08FC"/>
    <w:rsid w:val="001B09DA"/>
    <w:rsid w:val="001B116C"/>
    <w:rsid w:val="001B254E"/>
    <w:rsid w:val="001B3F2C"/>
    <w:rsid w:val="001B51B8"/>
    <w:rsid w:val="001B5949"/>
    <w:rsid w:val="001B5CD8"/>
    <w:rsid w:val="001B60E4"/>
    <w:rsid w:val="001B6C34"/>
    <w:rsid w:val="001B6DAA"/>
    <w:rsid w:val="001B7300"/>
    <w:rsid w:val="001C0328"/>
    <w:rsid w:val="001C1025"/>
    <w:rsid w:val="001C1574"/>
    <w:rsid w:val="001C1885"/>
    <w:rsid w:val="001C1EC6"/>
    <w:rsid w:val="001C23C8"/>
    <w:rsid w:val="001C2466"/>
    <w:rsid w:val="001C3898"/>
    <w:rsid w:val="001C391F"/>
    <w:rsid w:val="001C599F"/>
    <w:rsid w:val="001C60FD"/>
    <w:rsid w:val="001C77EA"/>
    <w:rsid w:val="001D068D"/>
    <w:rsid w:val="001D0F10"/>
    <w:rsid w:val="001D3547"/>
    <w:rsid w:val="001D38CF"/>
    <w:rsid w:val="001D59AD"/>
    <w:rsid w:val="001D644C"/>
    <w:rsid w:val="001D70AE"/>
    <w:rsid w:val="001D7651"/>
    <w:rsid w:val="001E0573"/>
    <w:rsid w:val="001E1B9C"/>
    <w:rsid w:val="001E20C9"/>
    <w:rsid w:val="001E3127"/>
    <w:rsid w:val="001E4F19"/>
    <w:rsid w:val="001E6FF9"/>
    <w:rsid w:val="001E70A6"/>
    <w:rsid w:val="001E7B65"/>
    <w:rsid w:val="001E7F51"/>
    <w:rsid w:val="001F0F8E"/>
    <w:rsid w:val="001F2FB7"/>
    <w:rsid w:val="001F44F6"/>
    <w:rsid w:val="001F4E19"/>
    <w:rsid w:val="001F5A54"/>
    <w:rsid w:val="001F67AC"/>
    <w:rsid w:val="001F750E"/>
    <w:rsid w:val="002018DB"/>
    <w:rsid w:val="0020254E"/>
    <w:rsid w:val="00202E31"/>
    <w:rsid w:val="00203962"/>
    <w:rsid w:val="00203C49"/>
    <w:rsid w:val="00203CB3"/>
    <w:rsid w:val="00203D21"/>
    <w:rsid w:val="00203FDE"/>
    <w:rsid w:val="00204EA3"/>
    <w:rsid w:val="002072B1"/>
    <w:rsid w:val="00207C49"/>
    <w:rsid w:val="00210821"/>
    <w:rsid w:val="00210AB7"/>
    <w:rsid w:val="0021160D"/>
    <w:rsid w:val="002120D6"/>
    <w:rsid w:val="00213955"/>
    <w:rsid w:val="00214BA7"/>
    <w:rsid w:val="00216E81"/>
    <w:rsid w:val="00217C50"/>
    <w:rsid w:val="0022023D"/>
    <w:rsid w:val="00220569"/>
    <w:rsid w:val="00220D75"/>
    <w:rsid w:val="002216C5"/>
    <w:rsid w:val="00223BC6"/>
    <w:rsid w:val="002240CC"/>
    <w:rsid w:val="00224559"/>
    <w:rsid w:val="00224DBB"/>
    <w:rsid w:val="00224E47"/>
    <w:rsid w:val="00224F8A"/>
    <w:rsid w:val="002255D9"/>
    <w:rsid w:val="00227F02"/>
    <w:rsid w:val="002305DA"/>
    <w:rsid w:val="00230A35"/>
    <w:rsid w:val="00230B85"/>
    <w:rsid w:val="00231036"/>
    <w:rsid w:val="00232962"/>
    <w:rsid w:val="00232C9F"/>
    <w:rsid w:val="00232DB5"/>
    <w:rsid w:val="00234DA6"/>
    <w:rsid w:val="00240441"/>
    <w:rsid w:val="00240B37"/>
    <w:rsid w:val="00241118"/>
    <w:rsid w:val="00243C42"/>
    <w:rsid w:val="00243F4A"/>
    <w:rsid w:val="00244D72"/>
    <w:rsid w:val="00244DE5"/>
    <w:rsid w:val="002461D0"/>
    <w:rsid w:val="002469B0"/>
    <w:rsid w:val="002474F9"/>
    <w:rsid w:val="0025054D"/>
    <w:rsid w:val="0025062B"/>
    <w:rsid w:val="00250CBC"/>
    <w:rsid w:val="0025310C"/>
    <w:rsid w:val="0025322F"/>
    <w:rsid w:val="0025359C"/>
    <w:rsid w:val="00254678"/>
    <w:rsid w:val="0025490F"/>
    <w:rsid w:val="00254DB6"/>
    <w:rsid w:val="00257EE0"/>
    <w:rsid w:val="002609E7"/>
    <w:rsid w:val="00260B24"/>
    <w:rsid w:val="00260CDF"/>
    <w:rsid w:val="0026233A"/>
    <w:rsid w:val="00262BA1"/>
    <w:rsid w:val="00262F18"/>
    <w:rsid w:val="002638C4"/>
    <w:rsid w:val="002672E6"/>
    <w:rsid w:val="002706F1"/>
    <w:rsid w:val="00270832"/>
    <w:rsid w:val="00271217"/>
    <w:rsid w:val="00271250"/>
    <w:rsid w:val="002728B3"/>
    <w:rsid w:val="00274487"/>
    <w:rsid w:val="002747A0"/>
    <w:rsid w:val="00275429"/>
    <w:rsid w:val="002815F9"/>
    <w:rsid w:val="00281AFA"/>
    <w:rsid w:val="002822FA"/>
    <w:rsid w:val="00282B7E"/>
    <w:rsid w:val="00283530"/>
    <w:rsid w:val="00284D8B"/>
    <w:rsid w:val="00284F8C"/>
    <w:rsid w:val="00285036"/>
    <w:rsid w:val="002854D8"/>
    <w:rsid w:val="0028602B"/>
    <w:rsid w:val="002873F4"/>
    <w:rsid w:val="00287FE9"/>
    <w:rsid w:val="00292138"/>
    <w:rsid w:val="002939B3"/>
    <w:rsid w:val="002944A6"/>
    <w:rsid w:val="00296A5F"/>
    <w:rsid w:val="002A0E75"/>
    <w:rsid w:val="002A1628"/>
    <w:rsid w:val="002A2050"/>
    <w:rsid w:val="002A275B"/>
    <w:rsid w:val="002A27A4"/>
    <w:rsid w:val="002A2C1F"/>
    <w:rsid w:val="002A2E80"/>
    <w:rsid w:val="002A48E8"/>
    <w:rsid w:val="002A643C"/>
    <w:rsid w:val="002A6A7F"/>
    <w:rsid w:val="002A7BB6"/>
    <w:rsid w:val="002A7FD9"/>
    <w:rsid w:val="002B041B"/>
    <w:rsid w:val="002B1ADF"/>
    <w:rsid w:val="002B60A6"/>
    <w:rsid w:val="002B7AE1"/>
    <w:rsid w:val="002C1670"/>
    <w:rsid w:val="002C168B"/>
    <w:rsid w:val="002C195E"/>
    <w:rsid w:val="002C1A54"/>
    <w:rsid w:val="002C1F7E"/>
    <w:rsid w:val="002C1FE1"/>
    <w:rsid w:val="002C2455"/>
    <w:rsid w:val="002C262A"/>
    <w:rsid w:val="002C3335"/>
    <w:rsid w:val="002C3DCC"/>
    <w:rsid w:val="002C4C20"/>
    <w:rsid w:val="002C51B8"/>
    <w:rsid w:val="002C656C"/>
    <w:rsid w:val="002D0968"/>
    <w:rsid w:val="002D0B83"/>
    <w:rsid w:val="002D3847"/>
    <w:rsid w:val="002D4FC5"/>
    <w:rsid w:val="002D53B7"/>
    <w:rsid w:val="002D5AB5"/>
    <w:rsid w:val="002D5F6E"/>
    <w:rsid w:val="002D6A7F"/>
    <w:rsid w:val="002D7450"/>
    <w:rsid w:val="002D7DE5"/>
    <w:rsid w:val="002E0500"/>
    <w:rsid w:val="002E0F73"/>
    <w:rsid w:val="002E279B"/>
    <w:rsid w:val="002E2B6F"/>
    <w:rsid w:val="002E59D4"/>
    <w:rsid w:val="002F007C"/>
    <w:rsid w:val="002F291E"/>
    <w:rsid w:val="002F2B90"/>
    <w:rsid w:val="002F3E76"/>
    <w:rsid w:val="002F440F"/>
    <w:rsid w:val="002F50ED"/>
    <w:rsid w:val="00300262"/>
    <w:rsid w:val="00301082"/>
    <w:rsid w:val="0030141C"/>
    <w:rsid w:val="00304670"/>
    <w:rsid w:val="0030567B"/>
    <w:rsid w:val="0030641F"/>
    <w:rsid w:val="00306749"/>
    <w:rsid w:val="00310DB5"/>
    <w:rsid w:val="00311E68"/>
    <w:rsid w:val="00315104"/>
    <w:rsid w:val="0031673C"/>
    <w:rsid w:val="00316761"/>
    <w:rsid w:val="0031779D"/>
    <w:rsid w:val="00320472"/>
    <w:rsid w:val="003204A2"/>
    <w:rsid w:val="003208D6"/>
    <w:rsid w:val="00320E46"/>
    <w:rsid w:val="003219AD"/>
    <w:rsid w:val="00324D51"/>
    <w:rsid w:val="00327320"/>
    <w:rsid w:val="003274FC"/>
    <w:rsid w:val="0032788D"/>
    <w:rsid w:val="00327963"/>
    <w:rsid w:val="00327C54"/>
    <w:rsid w:val="00330290"/>
    <w:rsid w:val="003316EB"/>
    <w:rsid w:val="0033172B"/>
    <w:rsid w:val="00331E6D"/>
    <w:rsid w:val="00334352"/>
    <w:rsid w:val="00335362"/>
    <w:rsid w:val="0033650E"/>
    <w:rsid w:val="00336D4F"/>
    <w:rsid w:val="003371BE"/>
    <w:rsid w:val="0034013B"/>
    <w:rsid w:val="00341456"/>
    <w:rsid w:val="00341F5A"/>
    <w:rsid w:val="003422DD"/>
    <w:rsid w:val="00343DC2"/>
    <w:rsid w:val="00344788"/>
    <w:rsid w:val="00344E8B"/>
    <w:rsid w:val="00344EA7"/>
    <w:rsid w:val="00346765"/>
    <w:rsid w:val="00346882"/>
    <w:rsid w:val="00346983"/>
    <w:rsid w:val="00346BFB"/>
    <w:rsid w:val="00347FA8"/>
    <w:rsid w:val="00350E59"/>
    <w:rsid w:val="00351AB2"/>
    <w:rsid w:val="00351CA1"/>
    <w:rsid w:val="00352FD9"/>
    <w:rsid w:val="003531F2"/>
    <w:rsid w:val="00354703"/>
    <w:rsid w:val="003549D5"/>
    <w:rsid w:val="00354CB8"/>
    <w:rsid w:val="003561FE"/>
    <w:rsid w:val="00356B5F"/>
    <w:rsid w:val="003573A8"/>
    <w:rsid w:val="0036032F"/>
    <w:rsid w:val="00361C35"/>
    <w:rsid w:val="00361D76"/>
    <w:rsid w:val="00362570"/>
    <w:rsid w:val="00362A8D"/>
    <w:rsid w:val="00363ACB"/>
    <w:rsid w:val="00364766"/>
    <w:rsid w:val="00364889"/>
    <w:rsid w:val="00365164"/>
    <w:rsid w:val="0036726C"/>
    <w:rsid w:val="00370793"/>
    <w:rsid w:val="00371A01"/>
    <w:rsid w:val="003720DE"/>
    <w:rsid w:val="00372D28"/>
    <w:rsid w:val="0037359F"/>
    <w:rsid w:val="00373CF2"/>
    <w:rsid w:val="00374D72"/>
    <w:rsid w:val="00374DF4"/>
    <w:rsid w:val="00376A4E"/>
    <w:rsid w:val="00376FDC"/>
    <w:rsid w:val="00380683"/>
    <w:rsid w:val="00380720"/>
    <w:rsid w:val="00380AA4"/>
    <w:rsid w:val="00380FB6"/>
    <w:rsid w:val="00382004"/>
    <w:rsid w:val="003841EA"/>
    <w:rsid w:val="00384A21"/>
    <w:rsid w:val="00384A95"/>
    <w:rsid w:val="00386394"/>
    <w:rsid w:val="003874CE"/>
    <w:rsid w:val="00387CEC"/>
    <w:rsid w:val="003903A9"/>
    <w:rsid w:val="003905A8"/>
    <w:rsid w:val="00390B17"/>
    <w:rsid w:val="003913B1"/>
    <w:rsid w:val="003914B0"/>
    <w:rsid w:val="00392BD8"/>
    <w:rsid w:val="00394089"/>
    <w:rsid w:val="00394801"/>
    <w:rsid w:val="00394A8B"/>
    <w:rsid w:val="0039594D"/>
    <w:rsid w:val="0039600F"/>
    <w:rsid w:val="00397734"/>
    <w:rsid w:val="0039783F"/>
    <w:rsid w:val="003A00F1"/>
    <w:rsid w:val="003A27FD"/>
    <w:rsid w:val="003A2D7E"/>
    <w:rsid w:val="003A40F0"/>
    <w:rsid w:val="003A4922"/>
    <w:rsid w:val="003A4C30"/>
    <w:rsid w:val="003A4FE9"/>
    <w:rsid w:val="003A597F"/>
    <w:rsid w:val="003A5F98"/>
    <w:rsid w:val="003B0D1F"/>
    <w:rsid w:val="003B0E2B"/>
    <w:rsid w:val="003B0E6B"/>
    <w:rsid w:val="003B12F5"/>
    <w:rsid w:val="003B27C3"/>
    <w:rsid w:val="003B4367"/>
    <w:rsid w:val="003B4C4E"/>
    <w:rsid w:val="003B7075"/>
    <w:rsid w:val="003C0C5C"/>
    <w:rsid w:val="003C178C"/>
    <w:rsid w:val="003C2948"/>
    <w:rsid w:val="003C3D4B"/>
    <w:rsid w:val="003C6148"/>
    <w:rsid w:val="003C6365"/>
    <w:rsid w:val="003C71D1"/>
    <w:rsid w:val="003C7C11"/>
    <w:rsid w:val="003D006F"/>
    <w:rsid w:val="003D037B"/>
    <w:rsid w:val="003D04C1"/>
    <w:rsid w:val="003D0884"/>
    <w:rsid w:val="003D1F7F"/>
    <w:rsid w:val="003D5879"/>
    <w:rsid w:val="003D58D1"/>
    <w:rsid w:val="003D6E68"/>
    <w:rsid w:val="003E1179"/>
    <w:rsid w:val="003E1C51"/>
    <w:rsid w:val="003E5D3E"/>
    <w:rsid w:val="003F0051"/>
    <w:rsid w:val="003F1004"/>
    <w:rsid w:val="003F1CC0"/>
    <w:rsid w:val="003F1F63"/>
    <w:rsid w:val="003F2A78"/>
    <w:rsid w:val="003F2B66"/>
    <w:rsid w:val="003F3B6D"/>
    <w:rsid w:val="00401B39"/>
    <w:rsid w:val="00402F65"/>
    <w:rsid w:val="00402FCC"/>
    <w:rsid w:val="004031E3"/>
    <w:rsid w:val="00403419"/>
    <w:rsid w:val="004038E6"/>
    <w:rsid w:val="00404BB5"/>
    <w:rsid w:val="00406B6C"/>
    <w:rsid w:val="0040775A"/>
    <w:rsid w:val="0041036B"/>
    <w:rsid w:val="00410386"/>
    <w:rsid w:val="004107B7"/>
    <w:rsid w:val="0041117E"/>
    <w:rsid w:val="004116B5"/>
    <w:rsid w:val="004118BC"/>
    <w:rsid w:val="00411CD8"/>
    <w:rsid w:val="004123C3"/>
    <w:rsid w:val="00413674"/>
    <w:rsid w:val="00414042"/>
    <w:rsid w:val="00414AF9"/>
    <w:rsid w:val="004157D9"/>
    <w:rsid w:val="0041669B"/>
    <w:rsid w:val="00416F26"/>
    <w:rsid w:val="004176D8"/>
    <w:rsid w:val="00420CC3"/>
    <w:rsid w:val="0042102C"/>
    <w:rsid w:val="00421D54"/>
    <w:rsid w:val="00421E00"/>
    <w:rsid w:val="0042200B"/>
    <w:rsid w:val="00423329"/>
    <w:rsid w:val="0042402B"/>
    <w:rsid w:val="004245FE"/>
    <w:rsid w:val="0042542A"/>
    <w:rsid w:val="00425B85"/>
    <w:rsid w:val="00431B95"/>
    <w:rsid w:val="004327DC"/>
    <w:rsid w:val="00432B32"/>
    <w:rsid w:val="00434D9B"/>
    <w:rsid w:val="00435CB9"/>
    <w:rsid w:val="00436B00"/>
    <w:rsid w:val="00436DA3"/>
    <w:rsid w:val="004375D0"/>
    <w:rsid w:val="00440FBC"/>
    <w:rsid w:val="0044150D"/>
    <w:rsid w:val="00441A89"/>
    <w:rsid w:val="0045005A"/>
    <w:rsid w:val="00450ED3"/>
    <w:rsid w:val="00451A46"/>
    <w:rsid w:val="004522F2"/>
    <w:rsid w:val="004559C6"/>
    <w:rsid w:val="00455C9A"/>
    <w:rsid w:val="00457376"/>
    <w:rsid w:val="00460C49"/>
    <w:rsid w:val="00462E0F"/>
    <w:rsid w:val="00463CB0"/>
    <w:rsid w:val="00465CFB"/>
    <w:rsid w:val="004675FD"/>
    <w:rsid w:val="00467BDE"/>
    <w:rsid w:val="00470FC8"/>
    <w:rsid w:val="004713CF"/>
    <w:rsid w:val="004730E9"/>
    <w:rsid w:val="0047350F"/>
    <w:rsid w:val="00474047"/>
    <w:rsid w:val="004761AA"/>
    <w:rsid w:val="00477EF2"/>
    <w:rsid w:val="00481CD3"/>
    <w:rsid w:val="00483E91"/>
    <w:rsid w:val="00484118"/>
    <w:rsid w:val="0048471C"/>
    <w:rsid w:val="0048557D"/>
    <w:rsid w:val="00486949"/>
    <w:rsid w:val="0048772F"/>
    <w:rsid w:val="004926BE"/>
    <w:rsid w:val="0049299A"/>
    <w:rsid w:val="004A01BB"/>
    <w:rsid w:val="004A20C4"/>
    <w:rsid w:val="004A2414"/>
    <w:rsid w:val="004A2CC1"/>
    <w:rsid w:val="004A32D9"/>
    <w:rsid w:val="004A3FA4"/>
    <w:rsid w:val="004A4BFB"/>
    <w:rsid w:val="004A4CFB"/>
    <w:rsid w:val="004A4E75"/>
    <w:rsid w:val="004A5F0D"/>
    <w:rsid w:val="004A67AA"/>
    <w:rsid w:val="004A6AC0"/>
    <w:rsid w:val="004B09BA"/>
    <w:rsid w:val="004B0B76"/>
    <w:rsid w:val="004B14D3"/>
    <w:rsid w:val="004B2F37"/>
    <w:rsid w:val="004B3898"/>
    <w:rsid w:val="004B3DBA"/>
    <w:rsid w:val="004B5CBC"/>
    <w:rsid w:val="004C0A6A"/>
    <w:rsid w:val="004C1BA1"/>
    <w:rsid w:val="004C2B13"/>
    <w:rsid w:val="004C4617"/>
    <w:rsid w:val="004C4DA9"/>
    <w:rsid w:val="004C63D5"/>
    <w:rsid w:val="004C6783"/>
    <w:rsid w:val="004C69AD"/>
    <w:rsid w:val="004D07C3"/>
    <w:rsid w:val="004D12E6"/>
    <w:rsid w:val="004D2ECE"/>
    <w:rsid w:val="004D325B"/>
    <w:rsid w:val="004D3339"/>
    <w:rsid w:val="004D6CA3"/>
    <w:rsid w:val="004D6E43"/>
    <w:rsid w:val="004D6EFF"/>
    <w:rsid w:val="004E0762"/>
    <w:rsid w:val="004E083B"/>
    <w:rsid w:val="004E09E0"/>
    <w:rsid w:val="004E2309"/>
    <w:rsid w:val="004E2D85"/>
    <w:rsid w:val="004E3CE1"/>
    <w:rsid w:val="004E4A6A"/>
    <w:rsid w:val="004E5F71"/>
    <w:rsid w:val="004E6CCF"/>
    <w:rsid w:val="004F064E"/>
    <w:rsid w:val="004F18D4"/>
    <w:rsid w:val="004F1D59"/>
    <w:rsid w:val="004F24C0"/>
    <w:rsid w:val="004F3654"/>
    <w:rsid w:val="004F53C4"/>
    <w:rsid w:val="004F55C2"/>
    <w:rsid w:val="004F7542"/>
    <w:rsid w:val="00500559"/>
    <w:rsid w:val="00500649"/>
    <w:rsid w:val="0050162A"/>
    <w:rsid w:val="00502201"/>
    <w:rsid w:val="00502B1E"/>
    <w:rsid w:val="00502E1B"/>
    <w:rsid w:val="005033A4"/>
    <w:rsid w:val="00504378"/>
    <w:rsid w:val="00506387"/>
    <w:rsid w:val="00506F8D"/>
    <w:rsid w:val="0051022B"/>
    <w:rsid w:val="0051039F"/>
    <w:rsid w:val="00513106"/>
    <w:rsid w:val="00513AE3"/>
    <w:rsid w:val="00515C53"/>
    <w:rsid w:val="00515CE6"/>
    <w:rsid w:val="00521304"/>
    <w:rsid w:val="00521B6C"/>
    <w:rsid w:val="0052221A"/>
    <w:rsid w:val="0052381D"/>
    <w:rsid w:val="00523D87"/>
    <w:rsid w:val="00523E77"/>
    <w:rsid w:val="00524587"/>
    <w:rsid w:val="00525620"/>
    <w:rsid w:val="005260E6"/>
    <w:rsid w:val="00527D6B"/>
    <w:rsid w:val="005300D0"/>
    <w:rsid w:val="0053058C"/>
    <w:rsid w:val="005323C8"/>
    <w:rsid w:val="00532FB3"/>
    <w:rsid w:val="00533D4D"/>
    <w:rsid w:val="005351F3"/>
    <w:rsid w:val="0053567F"/>
    <w:rsid w:val="005356BD"/>
    <w:rsid w:val="00535ED5"/>
    <w:rsid w:val="00536110"/>
    <w:rsid w:val="005413BB"/>
    <w:rsid w:val="005429CD"/>
    <w:rsid w:val="0054430D"/>
    <w:rsid w:val="00544B60"/>
    <w:rsid w:val="00545064"/>
    <w:rsid w:val="005503D4"/>
    <w:rsid w:val="00550F93"/>
    <w:rsid w:val="00551353"/>
    <w:rsid w:val="00554474"/>
    <w:rsid w:val="005544DA"/>
    <w:rsid w:val="005547D8"/>
    <w:rsid w:val="00555CCD"/>
    <w:rsid w:val="005566A3"/>
    <w:rsid w:val="00556AE6"/>
    <w:rsid w:val="0055755D"/>
    <w:rsid w:val="00557802"/>
    <w:rsid w:val="00560B76"/>
    <w:rsid w:val="00561952"/>
    <w:rsid w:val="005639A8"/>
    <w:rsid w:val="00566387"/>
    <w:rsid w:val="00570192"/>
    <w:rsid w:val="00572AEE"/>
    <w:rsid w:val="005757C1"/>
    <w:rsid w:val="005759C5"/>
    <w:rsid w:val="005769DE"/>
    <w:rsid w:val="00576A89"/>
    <w:rsid w:val="00576D23"/>
    <w:rsid w:val="00577323"/>
    <w:rsid w:val="00577B1E"/>
    <w:rsid w:val="00577CCC"/>
    <w:rsid w:val="00580CA5"/>
    <w:rsid w:val="0058162F"/>
    <w:rsid w:val="00581E54"/>
    <w:rsid w:val="0058314B"/>
    <w:rsid w:val="00585932"/>
    <w:rsid w:val="00585F4F"/>
    <w:rsid w:val="00592711"/>
    <w:rsid w:val="00593E7C"/>
    <w:rsid w:val="00593FF9"/>
    <w:rsid w:val="00594074"/>
    <w:rsid w:val="005954DF"/>
    <w:rsid w:val="005956E3"/>
    <w:rsid w:val="00595A8D"/>
    <w:rsid w:val="0059771F"/>
    <w:rsid w:val="005A0F6C"/>
    <w:rsid w:val="005A2A4F"/>
    <w:rsid w:val="005A32BA"/>
    <w:rsid w:val="005A540A"/>
    <w:rsid w:val="005A752D"/>
    <w:rsid w:val="005B0366"/>
    <w:rsid w:val="005B1FFF"/>
    <w:rsid w:val="005B44EC"/>
    <w:rsid w:val="005B474A"/>
    <w:rsid w:val="005B55F0"/>
    <w:rsid w:val="005C00A1"/>
    <w:rsid w:val="005C1260"/>
    <w:rsid w:val="005C2B15"/>
    <w:rsid w:val="005C2E8F"/>
    <w:rsid w:val="005C3C47"/>
    <w:rsid w:val="005C3F60"/>
    <w:rsid w:val="005C415B"/>
    <w:rsid w:val="005C4EE0"/>
    <w:rsid w:val="005C5FAB"/>
    <w:rsid w:val="005C782F"/>
    <w:rsid w:val="005D149B"/>
    <w:rsid w:val="005D46B2"/>
    <w:rsid w:val="005D62DA"/>
    <w:rsid w:val="005D6DD3"/>
    <w:rsid w:val="005E02A9"/>
    <w:rsid w:val="005E1028"/>
    <w:rsid w:val="005E16CC"/>
    <w:rsid w:val="005E310D"/>
    <w:rsid w:val="005E363F"/>
    <w:rsid w:val="005E47D4"/>
    <w:rsid w:val="005E5E97"/>
    <w:rsid w:val="005E5F86"/>
    <w:rsid w:val="005E62FC"/>
    <w:rsid w:val="005E73FE"/>
    <w:rsid w:val="005E760B"/>
    <w:rsid w:val="005F00CA"/>
    <w:rsid w:val="005F09CF"/>
    <w:rsid w:val="005F0FC4"/>
    <w:rsid w:val="005F17FF"/>
    <w:rsid w:val="005F18CC"/>
    <w:rsid w:val="005F2C3B"/>
    <w:rsid w:val="005F5DAC"/>
    <w:rsid w:val="00601797"/>
    <w:rsid w:val="0060415B"/>
    <w:rsid w:val="006059CD"/>
    <w:rsid w:val="00606887"/>
    <w:rsid w:val="00607CEB"/>
    <w:rsid w:val="00607E57"/>
    <w:rsid w:val="0061078D"/>
    <w:rsid w:val="00612801"/>
    <w:rsid w:val="00615234"/>
    <w:rsid w:val="00615CE2"/>
    <w:rsid w:val="006169EE"/>
    <w:rsid w:val="00616F6E"/>
    <w:rsid w:val="006209DA"/>
    <w:rsid w:val="00621E6D"/>
    <w:rsid w:val="0062306D"/>
    <w:rsid w:val="00623998"/>
    <w:rsid w:val="006240D4"/>
    <w:rsid w:val="0062479B"/>
    <w:rsid w:val="00625E51"/>
    <w:rsid w:val="0062675C"/>
    <w:rsid w:val="00631D95"/>
    <w:rsid w:val="006340BD"/>
    <w:rsid w:val="006348BE"/>
    <w:rsid w:val="006379DC"/>
    <w:rsid w:val="00637D12"/>
    <w:rsid w:val="00641E99"/>
    <w:rsid w:val="0064213B"/>
    <w:rsid w:val="00642FE7"/>
    <w:rsid w:val="006453FF"/>
    <w:rsid w:val="0065028B"/>
    <w:rsid w:val="00650709"/>
    <w:rsid w:val="006510A5"/>
    <w:rsid w:val="00651D8E"/>
    <w:rsid w:val="00652A19"/>
    <w:rsid w:val="0065325C"/>
    <w:rsid w:val="00653969"/>
    <w:rsid w:val="00654249"/>
    <w:rsid w:val="006577D4"/>
    <w:rsid w:val="00660994"/>
    <w:rsid w:val="00660E5E"/>
    <w:rsid w:val="006637E5"/>
    <w:rsid w:val="00663B63"/>
    <w:rsid w:val="00663E43"/>
    <w:rsid w:val="006641F5"/>
    <w:rsid w:val="00664C80"/>
    <w:rsid w:val="00665614"/>
    <w:rsid w:val="006665C2"/>
    <w:rsid w:val="00667F75"/>
    <w:rsid w:val="006729A6"/>
    <w:rsid w:val="00672A3F"/>
    <w:rsid w:val="006746C5"/>
    <w:rsid w:val="00674878"/>
    <w:rsid w:val="0067632E"/>
    <w:rsid w:val="006779A1"/>
    <w:rsid w:val="006807C5"/>
    <w:rsid w:val="00680DF8"/>
    <w:rsid w:val="00683329"/>
    <w:rsid w:val="00683ED7"/>
    <w:rsid w:val="00684BCD"/>
    <w:rsid w:val="00684D03"/>
    <w:rsid w:val="00685CF8"/>
    <w:rsid w:val="00685F42"/>
    <w:rsid w:val="006902FA"/>
    <w:rsid w:val="00691A04"/>
    <w:rsid w:val="00691B16"/>
    <w:rsid w:val="00695393"/>
    <w:rsid w:val="0069591C"/>
    <w:rsid w:val="0069610D"/>
    <w:rsid w:val="006968B8"/>
    <w:rsid w:val="0069722B"/>
    <w:rsid w:val="006A0C4A"/>
    <w:rsid w:val="006A280B"/>
    <w:rsid w:val="006A2A04"/>
    <w:rsid w:val="006A3796"/>
    <w:rsid w:val="006A4357"/>
    <w:rsid w:val="006A4478"/>
    <w:rsid w:val="006A55F1"/>
    <w:rsid w:val="006A56E4"/>
    <w:rsid w:val="006A646A"/>
    <w:rsid w:val="006A73ED"/>
    <w:rsid w:val="006A7D68"/>
    <w:rsid w:val="006B12EA"/>
    <w:rsid w:val="006B2E50"/>
    <w:rsid w:val="006B391C"/>
    <w:rsid w:val="006B6177"/>
    <w:rsid w:val="006B732F"/>
    <w:rsid w:val="006B7524"/>
    <w:rsid w:val="006B757B"/>
    <w:rsid w:val="006C07AD"/>
    <w:rsid w:val="006C0F03"/>
    <w:rsid w:val="006C18D3"/>
    <w:rsid w:val="006C2DEF"/>
    <w:rsid w:val="006C3A2D"/>
    <w:rsid w:val="006C4B94"/>
    <w:rsid w:val="006C55B3"/>
    <w:rsid w:val="006C731C"/>
    <w:rsid w:val="006C7F2A"/>
    <w:rsid w:val="006C7FCE"/>
    <w:rsid w:val="006D0150"/>
    <w:rsid w:val="006D0795"/>
    <w:rsid w:val="006D2280"/>
    <w:rsid w:val="006D2F1B"/>
    <w:rsid w:val="006D3DDE"/>
    <w:rsid w:val="006D46CC"/>
    <w:rsid w:val="006D68D3"/>
    <w:rsid w:val="006D759B"/>
    <w:rsid w:val="006D79F5"/>
    <w:rsid w:val="006E0D01"/>
    <w:rsid w:val="006E0D60"/>
    <w:rsid w:val="006E1EEA"/>
    <w:rsid w:val="006E2199"/>
    <w:rsid w:val="006E24B7"/>
    <w:rsid w:val="006E2BB6"/>
    <w:rsid w:val="006E5ECF"/>
    <w:rsid w:val="006E72ED"/>
    <w:rsid w:val="006F24A5"/>
    <w:rsid w:val="006F28B3"/>
    <w:rsid w:val="006F4C5F"/>
    <w:rsid w:val="006F55C4"/>
    <w:rsid w:val="006F7576"/>
    <w:rsid w:val="006F759F"/>
    <w:rsid w:val="006F7960"/>
    <w:rsid w:val="00703D90"/>
    <w:rsid w:val="00703FC9"/>
    <w:rsid w:val="00705ADF"/>
    <w:rsid w:val="00705EA1"/>
    <w:rsid w:val="007065A9"/>
    <w:rsid w:val="00706DD9"/>
    <w:rsid w:val="007117D8"/>
    <w:rsid w:val="00711F75"/>
    <w:rsid w:val="00713968"/>
    <w:rsid w:val="0071467C"/>
    <w:rsid w:val="007147DD"/>
    <w:rsid w:val="00714B99"/>
    <w:rsid w:val="00715FB0"/>
    <w:rsid w:val="00717B3A"/>
    <w:rsid w:val="00723191"/>
    <w:rsid w:val="00723D51"/>
    <w:rsid w:val="00724534"/>
    <w:rsid w:val="00726094"/>
    <w:rsid w:val="00727715"/>
    <w:rsid w:val="00727A6C"/>
    <w:rsid w:val="0073187D"/>
    <w:rsid w:val="007327B3"/>
    <w:rsid w:val="007332FB"/>
    <w:rsid w:val="00734917"/>
    <w:rsid w:val="0073609F"/>
    <w:rsid w:val="00737666"/>
    <w:rsid w:val="00737B04"/>
    <w:rsid w:val="0074064F"/>
    <w:rsid w:val="00742273"/>
    <w:rsid w:val="007434CB"/>
    <w:rsid w:val="007446A3"/>
    <w:rsid w:val="0074491E"/>
    <w:rsid w:val="0074671A"/>
    <w:rsid w:val="00747EFB"/>
    <w:rsid w:val="007504C0"/>
    <w:rsid w:val="00751BEF"/>
    <w:rsid w:val="00751E22"/>
    <w:rsid w:val="00753AF6"/>
    <w:rsid w:val="007542C3"/>
    <w:rsid w:val="007546A5"/>
    <w:rsid w:val="00755609"/>
    <w:rsid w:val="0075566D"/>
    <w:rsid w:val="007563C8"/>
    <w:rsid w:val="00756DE1"/>
    <w:rsid w:val="0075766D"/>
    <w:rsid w:val="0075769B"/>
    <w:rsid w:val="00757C29"/>
    <w:rsid w:val="00760039"/>
    <w:rsid w:val="0076019C"/>
    <w:rsid w:val="0076144C"/>
    <w:rsid w:val="00761697"/>
    <w:rsid w:val="0076289E"/>
    <w:rsid w:val="00765784"/>
    <w:rsid w:val="007705E6"/>
    <w:rsid w:val="00771098"/>
    <w:rsid w:val="00771C39"/>
    <w:rsid w:val="00772A6E"/>
    <w:rsid w:val="00773A92"/>
    <w:rsid w:val="00774515"/>
    <w:rsid w:val="007763DE"/>
    <w:rsid w:val="007774F2"/>
    <w:rsid w:val="00777FB4"/>
    <w:rsid w:val="00782927"/>
    <w:rsid w:val="00782DFA"/>
    <w:rsid w:val="0078379D"/>
    <w:rsid w:val="007842EF"/>
    <w:rsid w:val="00784FEC"/>
    <w:rsid w:val="007861D4"/>
    <w:rsid w:val="00786B64"/>
    <w:rsid w:val="00787C83"/>
    <w:rsid w:val="00792FC0"/>
    <w:rsid w:val="00793416"/>
    <w:rsid w:val="00796AB8"/>
    <w:rsid w:val="0079746A"/>
    <w:rsid w:val="007A0E57"/>
    <w:rsid w:val="007A18F1"/>
    <w:rsid w:val="007A1A6A"/>
    <w:rsid w:val="007A3ACD"/>
    <w:rsid w:val="007A42B1"/>
    <w:rsid w:val="007A64BE"/>
    <w:rsid w:val="007A6FD0"/>
    <w:rsid w:val="007A78F6"/>
    <w:rsid w:val="007A790A"/>
    <w:rsid w:val="007B0DA1"/>
    <w:rsid w:val="007B1438"/>
    <w:rsid w:val="007B28AF"/>
    <w:rsid w:val="007B2FFC"/>
    <w:rsid w:val="007B632A"/>
    <w:rsid w:val="007C062E"/>
    <w:rsid w:val="007C06CA"/>
    <w:rsid w:val="007C0C27"/>
    <w:rsid w:val="007C155E"/>
    <w:rsid w:val="007C2B32"/>
    <w:rsid w:val="007C2CB0"/>
    <w:rsid w:val="007C2D88"/>
    <w:rsid w:val="007C5D1E"/>
    <w:rsid w:val="007C6D71"/>
    <w:rsid w:val="007C7775"/>
    <w:rsid w:val="007D0CA6"/>
    <w:rsid w:val="007D0ED3"/>
    <w:rsid w:val="007D12FA"/>
    <w:rsid w:val="007D19D8"/>
    <w:rsid w:val="007D243F"/>
    <w:rsid w:val="007D3472"/>
    <w:rsid w:val="007D3CC1"/>
    <w:rsid w:val="007D3CCD"/>
    <w:rsid w:val="007D3EF6"/>
    <w:rsid w:val="007D4FDB"/>
    <w:rsid w:val="007D621D"/>
    <w:rsid w:val="007D6604"/>
    <w:rsid w:val="007D72F5"/>
    <w:rsid w:val="007D7AC3"/>
    <w:rsid w:val="007E2972"/>
    <w:rsid w:val="007E339B"/>
    <w:rsid w:val="007E428B"/>
    <w:rsid w:val="007E6669"/>
    <w:rsid w:val="007F06C3"/>
    <w:rsid w:val="007F15C0"/>
    <w:rsid w:val="007F1F5C"/>
    <w:rsid w:val="007F266F"/>
    <w:rsid w:val="007F2C9E"/>
    <w:rsid w:val="007F2E1C"/>
    <w:rsid w:val="007F6114"/>
    <w:rsid w:val="0080052C"/>
    <w:rsid w:val="00802CE2"/>
    <w:rsid w:val="008036FB"/>
    <w:rsid w:val="00803F0F"/>
    <w:rsid w:val="00806C95"/>
    <w:rsid w:val="00807102"/>
    <w:rsid w:val="00807113"/>
    <w:rsid w:val="008075AB"/>
    <w:rsid w:val="0081290D"/>
    <w:rsid w:val="00813201"/>
    <w:rsid w:val="00814476"/>
    <w:rsid w:val="008144F2"/>
    <w:rsid w:val="008145A5"/>
    <w:rsid w:val="00814641"/>
    <w:rsid w:val="00814972"/>
    <w:rsid w:val="00814CC6"/>
    <w:rsid w:val="00815DBB"/>
    <w:rsid w:val="00816E44"/>
    <w:rsid w:val="008171E9"/>
    <w:rsid w:val="008175C1"/>
    <w:rsid w:val="00820AEC"/>
    <w:rsid w:val="00821049"/>
    <w:rsid w:val="0082412E"/>
    <w:rsid w:val="0082558C"/>
    <w:rsid w:val="0082657E"/>
    <w:rsid w:val="008275C0"/>
    <w:rsid w:val="00827F55"/>
    <w:rsid w:val="00832318"/>
    <w:rsid w:val="008333CD"/>
    <w:rsid w:val="00834032"/>
    <w:rsid w:val="008344B8"/>
    <w:rsid w:val="00834F8A"/>
    <w:rsid w:val="008368D2"/>
    <w:rsid w:val="00836A4C"/>
    <w:rsid w:val="00836E53"/>
    <w:rsid w:val="00837FB6"/>
    <w:rsid w:val="008401FD"/>
    <w:rsid w:val="008406FD"/>
    <w:rsid w:val="00841326"/>
    <w:rsid w:val="0084616E"/>
    <w:rsid w:val="00853DA2"/>
    <w:rsid w:val="00854533"/>
    <w:rsid w:val="00854CD8"/>
    <w:rsid w:val="00855AA5"/>
    <w:rsid w:val="00860B94"/>
    <w:rsid w:val="00861012"/>
    <w:rsid w:val="00861588"/>
    <w:rsid w:val="0086178D"/>
    <w:rsid w:val="0086192C"/>
    <w:rsid w:val="00864A9D"/>
    <w:rsid w:val="008654FF"/>
    <w:rsid w:val="00865820"/>
    <w:rsid w:val="00865DFE"/>
    <w:rsid w:val="008679DD"/>
    <w:rsid w:val="00870749"/>
    <w:rsid w:val="0087074C"/>
    <w:rsid w:val="00870B64"/>
    <w:rsid w:val="008712E5"/>
    <w:rsid w:val="0087190D"/>
    <w:rsid w:val="00871C32"/>
    <w:rsid w:val="008720E9"/>
    <w:rsid w:val="00872140"/>
    <w:rsid w:val="00873431"/>
    <w:rsid w:val="00874340"/>
    <w:rsid w:val="008749FC"/>
    <w:rsid w:val="008753FC"/>
    <w:rsid w:val="0087540D"/>
    <w:rsid w:val="008758A0"/>
    <w:rsid w:val="00880956"/>
    <w:rsid w:val="00881CFF"/>
    <w:rsid w:val="008829C2"/>
    <w:rsid w:val="008831A1"/>
    <w:rsid w:val="00883D9C"/>
    <w:rsid w:val="008849F4"/>
    <w:rsid w:val="00885B6C"/>
    <w:rsid w:val="00886524"/>
    <w:rsid w:val="00886AAF"/>
    <w:rsid w:val="00887C8F"/>
    <w:rsid w:val="0089009D"/>
    <w:rsid w:val="00890E2E"/>
    <w:rsid w:val="00892F72"/>
    <w:rsid w:val="00893866"/>
    <w:rsid w:val="0089481B"/>
    <w:rsid w:val="008A425F"/>
    <w:rsid w:val="008A48D9"/>
    <w:rsid w:val="008A6E9C"/>
    <w:rsid w:val="008B0052"/>
    <w:rsid w:val="008B1614"/>
    <w:rsid w:val="008B17F5"/>
    <w:rsid w:val="008B2855"/>
    <w:rsid w:val="008B312D"/>
    <w:rsid w:val="008B51CC"/>
    <w:rsid w:val="008B5603"/>
    <w:rsid w:val="008B5E03"/>
    <w:rsid w:val="008B5FCD"/>
    <w:rsid w:val="008B70FD"/>
    <w:rsid w:val="008C068F"/>
    <w:rsid w:val="008C1A46"/>
    <w:rsid w:val="008C2748"/>
    <w:rsid w:val="008C3BCB"/>
    <w:rsid w:val="008C4687"/>
    <w:rsid w:val="008C53A1"/>
    <w:rsid w:val="008C5737"/>
    <w:rsid w:val="008C5BEE"/>
    <w:rsid w:val="008C6452"/>
    <w:rsid w:val="008C73DB"/>
    <w:rsid w:val="008D1461"/>
    <w:rsid w:val="008D357F"/>
    <w:rsid w:val="008D3649"/>
    <w:rsid w:val="008D43FC"/>
    <w:rsid w:val="008D507F"/>
    <w:rsid w:val="008D6057"/>
    <w:rsid w:val="008D6193"/>
    <w:rsid w:val="008E10F9"/>
    <w:rsid w:val="008E2FF7"/>
    <w:rsid w:val="008E3889"/>
    <w:rsid w:val="008E433C"/>
    <w:rsid w:val="008F1012"/>
    <w:rsid w:val="008F1A13"/>
    <w:rsid w:val="008F2B8D"/>
    <w:rsid w:val="008F3FDF"/>
    <w:rsid w:val="008F48A5"/>
    <w:rsid w:val="008F6DC0"/>
    <w:rsid w:val="008F78E5"/>
    <w:rsid w:val="008F7BE4"/>
    <w:rsid w:val="0090055E"/>
    <w:rsid w:val="00900E05"/>
    <w:rsid w:val="00902B95"/>
    <w:rsid w:val="00904554"/>
    <w:rsid w:val="00905093"/>
    <w:rsid w:val="00906B3B"/>
    <w:rsid w:val="00906D27"/>
    <w:rsid w:val="00907472"/>
    <w:rsid w:val="009113D7"/>
    <w:rsid w:val="00914441"/>
    <w:rsid w:val="00915414"/>
    <w:rsid w:val="00915604"/>
    <w:rsid w:val="00915FC4"/>
    <w:rsid w:val="009176FC"/>
    <w:rsid w:val="00917E20"/>
    <w:rsid w:val="00921858"/>
    <w:rsid w:val="00923D89"/>
    <w:rsid w:val="009250DA"/>
    <w:rsid w:val="00925F0B"/>
    <w:rsid w:val="00930099"/>
    <w:rsid w:val="00930E74"/>
    <w:rsid w:val="009318F3"/>
    <w:rsid w:val="00931B3D"/>
    <w:rsid w:val="0093262B"/>
    <w:rsid w:val="0093374D"/>
    <w:rsid w:val="00934444"/>
    <w:rsid w:val="00937762"/>
    <w:rsid w:val="00940B62"/>
    <w:rsid w:val="009410DB"/>
    <w:rsid w:val="00941AF2"/>
    <w:rsid w:val="00941D76"/>
    <w:rsid w:val="00944850"/>
    <w:rsid w:val="00944D73"/>
    <w:rsid w:val="00945BF7"/>
    <w:rsid w:val="009473B0"/>
    <w:rsid w:val="009475BC"/>
    <w:rsid w:val="00950687"/>
    <w:rsid w:val="0095148A"/>
    <w:rsid w:val="0095213C"/>
    <w:rsid w:val="00952484"/>
    <w:rsid w:val="00953A95"/>
    <w:rsid w:val="00955BDD"/>
    <w:rsid w:val="009574FE"/>
    <w:rsid w:val="00961F09"/>
    <w:rsid w:val="00961FC3"/>
    <w:rsid w:val="00964E3D"/>
    <w:rsid w:val="00965372"/>
    <w:rsid w:val="0096620E"/>
    <w:rsid w:val="0096654A"/>
    <w:rsid w:val="00967740"/>
    <w:rsid w:val="00967B44"/>
    <w:rsid w:val="00970C5B"/>
    <w:rsid w:val="0097345C"/>
    <w:rsid w:val="00973FCD"/>
    <w:rsid w:val="00974761"/>
    <w:rsid w:val="00976D4F"/>
    <w:rsid w:val="009773C4"/>
    <w:rsid w:val="00977C16"/>
    <w:rsid w:val="009805F0"/>
    <w:rsid w:val="00981C48"/>
    <w:rsid w:val="00982FAD"/>
    <w:rsid w:val="00983281"/>
    <w:rsid w:val="00983CAC"/>
    <w:rsid w:val="0098607F"/>
    <w:rsid w:val="00986DDD"/>
    <w:rsid w:val="00990A92"/>
    <w:rsid w:val="00990F6F"/>
    <w:rsid w:val="009916B8"/>
    <w:rsid w:val="00991871"/>
    <w:rsid w:val="00993075"/>
    <w:rsid w:val="00993E76"/>
    <w:rsid w:val="009947D5"/>
    <w:rsid w:val="00994AA3"/>
    <w:rsid w:val="009967D4"/>
    <w:rsid w:val="00996D2E"/>
    <w:rsid w:val="009A0256"/>
    <w:rsid w:val="009A12BC"/>
    <w:rsid w:val="009A1AA6"/>
    <w:rsid w:val="009A3A94"/>
    <w:rsid w:val="009A4FEE"/>
    <w:rsid w:val="009A586E"/>
    <w:rsid w:val="009A5A13"/>
    <w:rsid w:val="009B01D6"/>
    <w:rsid w:val="009B0201"/>
    <w:rsid w:val="009B414B"/>
    <w:rsid w:val="009B4E3E"/>
    <w:rsid w:val="009B4FDE"/>
    <w:rsid w:val="009B556A"/>
    <w:rsid w:val="009B5E7B"/>
    <w:rsid w:val="009B62D9"/>
    <w:rsid w:val="009C2329"/>
    <w:rsid w:val="009C2A90"/>
    <w:rsid w:val="009C45B3"/>
    <w:rsid w:val="009C4979"/>
    <w:rsid w:val="009C4AAF"/>
    <w:rsid w:val="009C4B08"/>
    <w:rsid w:val="009C4D4F"/>
    <w:rsid w:val="009C60D0"/>
    <w:rsid w:val="009C6A67"/>
    <w:rsid w:val="009C792D"/>
    <w:rsid w:val="009D0C4E"/>
    <w:rsid w:val="009D31F1"/>
    <w:rsid w:val="009D35F5"/>
    <w:rsid w:val="009D401C"/>
    <w:rsid w:val="009D51D4"/>
    <w:rsid w:val="009E0285"/>
    <w:rsid w:val="009E1A78"/>
    <w:rsid w:val="009E3D58"/>
    <w:rsid w:val="009E4B0F"/>
    <w:rsid w:val="009E61E0"/>
    <w:rsid w:val="009E6251"/>
    <w:rsid w:val="009F077D"/>
    <w:rsid w:val="009F1105"/>
    <w:rsid w:val="009F135F"/>
    <w:rsid w:val="009F28ED"/>
    <w:rsid w:val="009F679C"/>
    <w:rsid w:val="00A00137"/>
    <w:rsid w:val="00A01180"/>
    <w:rsid w:val="00A024D8"/>
    <w:rsid w:val="00A0334B"/>
    <w:rsid w:val="00A0496A"/>
    <w:rsid w:val="00A0516A"/>
    <w:rsid w:val="00A05DB1"/>
    <w:rsid w:val="00A06453"/>
    <w:rsid w:val="00A06902"/>
    <w:rsid w:val="00A07DE7"/>
    <w:rsid w:val="00A1084A"/>
    <w:rsid w:val="00A115C3"/>
    <w:rsid w:val="00A12500"/>
    <w:rsid w:val="00A143B0"/>
    <w:rsid w:val="00A16360"/>
    <w:rsid w:val="00A167A3"/>
    <w:rsid w:val="00A16D5B"/>
    <w:rsid w:val="00A208CE"/>
    <w:rsid w:val="00A24012"/>
    <w:rsid w:val="00A248A0"/>
    <w:rsid w:val="00A26629"/>
    <w:rsid w:val="00A26D01"/>
    <w:rsid w:val="00A2718C"/>
    <w:rsid w:val="00A27E54"/>
    <w:rsid w:val="00A30BF9"/>
    <w:rsid w:val="00A31D27"/>
    <w:rsid w:val="00A33318"/>
    <w:rsid w:val="00A33666"/>
    <w:rsid w:val="00A351CB"/>
    <w:rsid w:val="00A37A24"/>
    <w:rsid w:val="00A429B3"/>
    <w:rsid w:val="00A445E9"/>
    <w:rsid w:val="00A44F36"/>
    <w:rsid w:val="00A45BE3"/>
    <w:rsid w:val="00A46C16"/>
    <w:rsid w:val="00A51C39"/>
    <w:rsid w:val="00A53DC0"/>
    <w:rsid w:val="00A55F42"/>
    <w:rsid w:val="00A56876"/>
    <w:rsid w:val="00A61276"/>
    <w:rsid w:val="00A61C51"/>
    <w:rsid w:val="00A65D58"/>
    <w:rsid w:val="00A70004"/>
    <w:rsid w:val="00A706CE"/>
    <w:rsid w:val="00A712E5"/>
    <w:rsid w:val="00A71EDA"/>
    <w:rsid w:val="00A71FAA"/>
    <w:rsid w:val="00A72439"/>
    <w:rsid w:val="00A72B21"/>
    <w:rsid w:val="00A735BE"/>
    <w:rsid w:val="00A73D0B"/>
    <w:rsid w:val="00A7404C"/>
    <w:rsid w:val="00A7478E"/>
    <w:rsid w:val="00A754BC"/>
    <w:rsid w:val="00A768A9"/>
    <w:rsid w:val="00A77056"/>
    <w:rsid w:val="00A80776"/>
    <w:rsid w:val="00A81444"/>
    <w:rsid w:val="00A81ADD"/>
    <w:rsid w:val="00A81C52"/>
    <w:rsid w:val="00A839ED"/>
    <w:rsid w:val="00A86B97"/>
    <w:rsid w:val="00A8792C"/>
    <w:rsid w:val="00A87D06"/>
    <w:rsid w:val="00A913D4"/>
    <w:rsid w:val="00A913EE"/>
    <w:rsid w:val="00A92946"/>
    <w:rsid w:val="00A92D40"/>
    <w:rsid w:val="00A92EBE"/>
    <w:rsid w:val="00A95307"/>
    <w:rsid w:val="00A955CB"/>
    <w:rsid w:val="00A95A3A"/>
    <w:rsid w:val="00A96D63"/>
    <w:rsid w:val="00AA2CB6"/>
    <w:rsid w:val="00AA4874"/>
    <w:rsid w:val="00AA4E61"/>
    <w:rsid w:val="00AA550A"/>
    <w:rsid w:val="00AA5B24"/>
    <w:rsid w:val="00AA75EA"/>
    <w:rsid w:val="00AA7E10"/>
    <w:rsid w:val="00AB0984"/>
    <w:rsid w:val="00AB1142"/>
    <w:rsid w:val="00AB1287"/>
    <w:rsid w:val="00AB195C"/>
    <w:rsid w:val="00AB2603"/>
    <w:rsid w:val="00AB2682"/>
    <w:rsid w:val="00AB2934"/>
    <w:rsid w:val="00AB2F88"/>
    <w:rsid w:val="00AB451C"/>
    <w:rsid w:val="00AB53F6"/>
    <w:rsid w:val="00AB7965"/>
    <w:rsid w:val="00AC1830"/>
    <w:rsid w:val="00AC220F"/>
    <w:rsid w:val="00AC244D"/>
    <w:rsid w:val="00AC2846"/>
    <w:rsid w:val="00AC2C8D"/>
    <w:rsid w:val="00AC358A"/>
    <w:rsid w:val="00AC3AE9"/>
    <w:rsid w:val="00AC4726"/>
    <w:rsid w:val="00AC4F1B"/>
    <w:rsid w:val="00AC5FE6"/>
    <w:rsid w:val="00AC661D"/>
    <w:rsid w:val="00AC6731"/>
    <w:rsid w:val="00AC7170"/>
    <w:rsid w:val="00AC7247"/>
    <w:rsid w:val="00AD143A"/>
    <w:rsid w:val="00AD3E9B"/>
    <w:rsid w:val="00AE0068"/>
    <w:rsid w:val="00AE0755"/>
    <w:rsid w:val="00AE5EDC"/>
    <w:rsid w:val="00AF113A"/>
    <w:rsid w:val="00AF21AD"/>
    <w:rsid w:val="00AF2CE9"/>
    <w:rsid w:val="00AF3F44"/>
    <w:rsid w:val="00AF5BC9"/>
    <w:rsid w:val="00AF60FF"/>
    <w:rsid w:val="00AF7A97"/>
    <w:rsid w:val="00B00C36"/>
    <w:rsid w:val="00B01DA4"/>
    <w:rsid w:val="00B02EDB"/>
    <w:rsid w:val="00B03DBE"/>
    <w:rsid w:val="00B0415B"/>
    <w:rsid w:val="00B04C96"/>
    <w:rsid w:val="00B0559D"/>
    <w:rsid w:val="00B05766"/>
    <w:rsid w:val="00B071C9"/>
    <w:rsid w:val="00B07DBF"/>
    <w:rsid w:val="00B07E0D"/>
    <w:rsid w:val="00B119B5"/>
    <w:rsid w:val="00B13A50"/>
    <w:rsid w:val="00B13F13"/>
    <w:rsid w:val="00B15724"/>
    <w:rsid w:val="00B15C72"/>
    <w:rsid w:val="00B20218"/>
    <w:rsid w:val="00B2186D"/>
    <w:rsid w:val="00B22C9E"/>
    <w:rsid w:val="00B2447F"/>
    <w:rsid w:val="00B24E4A"/>
    <w:rsid w:val="00B25411"/>
    <w:rsid w:val="00B26218"/>
    <w:rsid w:val="00B2704D"/>
    <w:rsid w:val="00B302E1"/>
    <w:rsid w:val="00B31C6B"/>
    <w:rsid w:val="00B31E54"/>
    <w:rsid w:val="00B33BAD"/>
    <w:rsid w:val="00B33CB7"/>
    <w:rsid w:val="00B34D9E"/>
    <w:rsid w:val="00B34E96"/>
    <w:rsid w:val="00B35663"/>
    <w:rsid w:val="00B35A8B"/>
    <w:rsid w:val="00B3671F"/>
    <w:rsid w:val="00B37CAC"/>
    <w:rsid w:val="00B4140E"/>
    <w:rsid w:val="00B43990"/>
    <w:rsid w:val="00B4426F"/>
    <w:rsid w:val="00B44B82"/>
    <w:rsid w:val="00B44BF6"/>
    <w:rsid w:val="00B47B50"/>
    <w:rsid w:val="00B51398"/>
    <w:rsid w:val="00B514B4"/>
    <w:rsid w:val="00B514D6"/>
    <w:rsid w:val="00B52072"/>
    <w:rsid w:val="00B5260B"/>
    <w:rsid w:val="00B534E1"/>
    <w:rsid w:val="00B54019"/>
    <w:rsid w:val="00B5501D"/>
    <w:rsid w:val="00B559BA"/>
    <w:rsid w:val="00B55AF1"/>
    <w:rsid w:val="00B55D5F"/>
    <w:rsid w:val="00B56D66"/>
    <w:rsid w:val="00B6096E"/>
    <w:rsid w:val="00B62D4F"/>
    <w:rsid w:val="00B630F4"/>
    <w:rsid w:val="00B63283"/>
    <w:rsid w:val="00B6365D"/>
    <w:rsid w:val="00B66921"/>
    <w:rsid w:val="00B66D6E"/>
    <w:rsid w:val="00B67203"/>
    <w:rsid w:val="00B70D00"/>
    <w:rsid w:val="00B72828"/>
    <w:rsid w:val="00B7404B"/>
    <w:rsid w:val="00B77A3C"/>
    <w:rsid w:val="00B8014F"/>
    <w:rsid w:val="00B808C8"/>
    <w:rsid w:val="00B81A5A"/>
    <w:rsid w:val="00B83AEF"/>
    <w:rsid w:val="00B84A89"/>
    <w:rsid w:val="00B84F17"/>
    <w:rsid w:val="00B85D9D"/>
    <w:rsid w:val="00B874AB"/>
    <w:rsid w:val="00B87E7E"/>
    <w:rsid w:val="00B909C8"/>
    <w:rsid w:val="00B92FD4"/>
    <w:rsid w:val="00B931AD"/>
    <w:rsid w:val="00B933F7"/>
    <w:rsid w:val="00B94959"/>
    <w:rsid w:val="00B94C2E"/>
    <w:rsid w:val="00B9582D"/>
    <w:rsid w:val="00B95962"/>
    <w:rsid w:val="00B95D2F"/>
    <w:rsid w:val="00B97095"/>
    <w:rsid w:val="00B97A11"/>
    <w:rsid w:val="00BA0905"/>
    <w:rsid w:val="00BA1C28"/>
    <w:rsid w:val="00BA23D3"/>
    <w:rsid w:val="00BA319E"/>
    <w:rsid w:val="00BA379F"/>
    <w:rsid w:val="00BA410D"/>
    <w:rsid w:val="00BA575E"/>
    <w:rsid w:val="00BA5ACE"/>
    <w:rsid w:val="00BA7306"/>
    <w:rsid w:val="00BA7CCC"/>
    <w:rsid w:val="00BB0547"/>
    <w:rsid w:val="00BB0F6E"/>
    <w:rsid w:val="00BB1115"/>
    <w:rsid w:val="00BB1636"/>
    <w:rsid w:val="00BB293C"/>
    <w:rsid w:val="00BB5096"/>
    <w:rsid w:val="00BB5FAD"/>
    <w:rsid w:val="00BB68BB"/>
    <w:rsid w:val="00BB7503"/>
    <w:rsid w:val="00BB7F76"/>
    <w:rsid w:val="00BC04C5"/>
    <w:rsid w:val="00BC0509"/>
    <w:rsid w:val="00BC1516"/>
    <w:rsid w:val="00BC251A"/>
    <w:rsid w:val="00BC2DD3"/>
    <w:rsid w:val="00BC433C"/>
    <w:rsid w:val="00BC4A46"/>
    <w:rsid w:val="00BC5042"/>
    <w:rsid w:val="00BC5502"/>
    <w:rsid w:val="00BC65DA"/>
    <w:rsid w:val="00BC7B28"/>
    <w:rsid w:val="00BD0EEA"/>
    <w:rsid w:val="00BD1A34"/>
    <w:rsid w:val="00BD1C54"/>
    <w:rsid w:val="00BD22AC"/>
    <w:rsid w:val="00BD2BFB"/>
    <w:rsid w:val="00BD37D6"/>
    <w:rsid w:val="00BD37E5"/>
    <w:rsid w:val="00BD4AAF"/>
    <w:rsid w:val="00BD4E42"/>
    <w:rsid w:val="00BE01B1"/>
    <w:rsid w:val="00BE0229"/>
    <w:rsid w:val="00BE0600"/>
    <w:rsid w:val="00BE09F0"/>
    <w:rsid w:val="00BE15B7"/>
    <w:rsid w:val="00BE211C"/>
    <w:rsid w:val="00BE31C4"/>
    <w:rsid w:val="00BE4746"/>
    <w:rsid w:val="00BE673E"/>
    <w:rsid w:val="00BE7428"/>
    <w:rsid w:val="00BF1E78"/>
    <w:rsid w:val="00BF2B19"/>
    <w:rsid w:val="00BF5018"/>
    <w:rsid w:val="00BF5850"/>
    <w:rsid w:val="00BF5DA4"/>
    <w:rsid w:val="00BF61A7"/>
    <w:rsid w:val="00BF67DD"/>
    <w:rsid w:val="00C005A1"/>
    <w:rsid w:val="00C02D65"/>
    <w:rsid w:val="00C0352D"/>
    <w:rsid w:val="00C0622E"/>
    <w:rsid w:val="00C067FD"/>
    <w:rsid w:val="00C07CE8"/>
    <w:rsid w:val="00C11288"/>
    <w:rsid w:val="00C11541"/>
    <w:rsid w:val="00C121C7"/>
    <w:rsid w:val="00C1329F"/>
    <w:rsid w:val="00C1472B"/>
    <w:rsid w:val="00C1489B"/>
    <w:rsid w:val="00C14CE4"/>
    <w:rsid w:val="00C1519D"/>
    <w:rsid w:val="00C16644"/>
    <w:rsid w:val="00C1679E"/>
    <w:rsid w:val="00C169A8"/>
    <w:rsid w:val="00C17899"/>
    <w:rsid w:val="00C17D59"/>
    <w:rsid w:val="00C23837"/>
    <w:rsid w:val="00C24E37"/>
    <w:rsid w:val="00C255FC"/>
    <w:rsid w:val="00C26A54"/>
    <w:rsid w:val="00C26AFC"/>
    <w:rsid w:val="00C32581"/>
    <w:rsid w:val="00C339A1"/>
    <w:rsid w:val="00C341B2"/>
    <w:rsid w:val="00C34784"/>
    <w:rsid w:val="00C34D0B"/>
    <w:rsid w:val="00C35926"/>
    <w:rsid w:val="00C36A54"/>
    <w:rsid w:val="00C4001E"/>
    <w:rsid w:val="00C41AA2"/>
    <w:rsid w:val="00C52438"/>
    <w:rsid w:val="00C52676"/>
    <w:rsid w:val="00C52689"/>
    <w:rsid w:val="00C52B10"/>
    <w:rsid w:val="00C607D8"/>
    <w:rsid w:val="00C61946"/>
    <w:rsid w:val="00C6389E"/>
    <w:rsid w:val="00C64349"/>
    <w:rsid w:val="00C648BE"/>
    <w:rsid w:val="00C64A9B"/>
    <w:rsid w:val="00C650F9"/>
    <w:rsid w:val="00C7210E"/>
    <w:rsid w:val="00C732B0"/>
    <w:rsid w:val="00C764A4"/>
    <w:rsid w:val="00C7657F"/>
    <w:rsid w:val="00C768CF"/>
    <w:rsid w:val="00C7693E"/>
    <w:rsid w:val="00C76DE0"/>
    <w:rsid w:val="00C773C0"/>
    <w:rsid w:val="00C8376B"/>
    <w:rsid w:val="00C85194"/>
    <w:rsid w:val="00C85E1D"/>
    <w:rsid w:val="00C85F65"/>
    <w:rsid w:val="00C8794D"/>
    <w:rsid w:val="00C9073B"/>
    <w:rsid w:val="00C90B62"/>
    <w:rsid w:val="00C90C98"/>
    <w:rsid w:val="00C92E27"/>
    <w:rsid w:val="00C93B52"/>
    <w:rsid w:val="00C961B0"/>
    <w:rsid w:val="00C96205"/>
    <w:rsid w:val="00C963CC"/>
    <w:rsid w:val="00C96BE6"/>
    <w:rsid w:val="00C96DB0"/>
    <w:rsid w:val="00C97A50"/>
    <w:rsid w:val="00C97BAA"/>
    <w:rsid w:val="00CA0651"/>
    <w:rsid w:val="00CA19BE"/>
    <w:rsid w:val="00CA1B7A"/>
    <w:rsid w:val="00CA3D5F"/>
    <w:rsid w:val="00CA4091"/>
    <w:rsid w:val="00CA45C9"/>
    <w:rsid w:val="00CA61D6"/>
    <w:rsid w:val="00CB119D"/>
    <w:rsid w:val="00CB209B"/>
    <w:rsid w:val="00CB238A"/>
    <w:rsid w:val="00CB25F0"/>
    <w:rsid w:val="00CB38D8"/>
    <w:rsid w:val="00CB647A"/>
    <w:rsid w:val="00CB7002"/>
    <w:rsid w:val="00CC0182"/>
    <w:rsid w:val="00CC1329"/>
    <w:rsid w:val="00CC1D59"/>
    <w:rsid w:val="00CC223B"/>
    <w:rsid w:val="00CC395E"/>
    <w:rsid w:val="00CC5A82"/>
    <w:rsid w:val="00CD0E26"/>
    <w:rsid w:val="00CD0EF6"/>
    <w:rsid w:val="00CD195F"/>
    <w:rsid w:val="00CD2554"/>
    <w:rsid w:val="00CD38C5"/>
    <w:rsid w:val="00CD43B8"/>
    <w:rsid w:val="00CD43E4"/>
    <w:rsid w:val="00CD536B"/>
    <w:rsid w:val="00CD614B"/>
    <w:rsid w:val="00CD748E"/>
    <w:rsid w:val="00CD7C8B"/>
    <w:rsid w:val="00CE0C8D"/>
    <w:rsid w:val="00CE0DCC"/>
    <w:rsid w:val="00CE2135"/>
    <w:rsid w:val="00CE2293"/>
    <w:rsid w:val="00CE250A"/>
    <w:rsid w:val="00CE2AB9"/>
    <w:rsid w:val="00CE3A0D"/>
    <w:rsid w:val="00CE4B9C"/>
    <w:rsid w:val="00CF4151"/>
    <w:rsid w:val="00CF49FA"/>
    <w:rsid w:val="00CF4A96"/>
    <w:rsid w:val="00CF6104"/>
    <w:rsid w:val="00CF6A72"/>
    <w:rsid w:val="00D00FC2"/>
    <w:rsid w:val="00D0122E"/>
    <w:rsid w:val="00D0166F"/>
    <w:rsid w:val="00D01BD4"/>
    <w:rsid w:val="00D0229E"/>
    <w:rsid w:val="00D0403E"/>
    <w:rsid w:val="00D04C89"/>
    <w:rsid w:val="00D068FB"/>
    <w:rsid w:val="00D0701A"/>
    <w:rsid w:val="00D11144"/>
    <w:rsid w:val="00D11358"/>
    <w:rsid w:val="00D11720"/>
    <w:rsid w:val="00D11CF9"/>
    <w:rsid w:val="00D1239C"/>
    <w:rsid w:val="00D12A9D"/>
    <w:rsid w:val="00D131EA"/>
    <w:rsid w:val="00D13F81"/>
    <w:rsid w:val="00D15857"/>
    <w:rsid w:val="00D16A6E"/>
    <w:rsid w:val="00D17258"/>
    <w:rsid w:val="00D20598"/>
    <w:rsid w:val="00D207F0"/>
    <w:rsid w:val="00D23B8C"/>
    <w:rsid w:val="00D24FEB"/>
    <w:rsid w:val="00D27B1B"/>
    <w:rsid w:val="00D30AE7"/>
    <w:rsid w:val="00D330DA"/>
    <w:rsid w:val="00D33123"/>
    <w:rsid w:val="00D33924"/>
    <w:rsid w:val="00D3440D"/>
    <w:rsid w:val="00D35161"/>
    <w:rsid w:val="00D40141"/>
    <w:rsid w:val="00D40AF0"/>
    <w:rsid w:val="00D4100D"/>
    <w:rsid w:val="00D42DD3"/>
    <w:rsid w:val="00D44C3F"/>
    <w:rsid w:val="00D4594B"/>
    <w:rsid w:val="00D47599"/>
    <w:rsid w:val="00D47A7E"/>
    <w:rsid w:val="00D52D3E"/>
    <w:rsid w:val="00D52E4C"/>
    <w:rsid w:val="00D53625"/>
    <w:rsid w:val="00D54B1A"/>
    <w:rsid w:val="00D55289"/>
    <w:rsid w:val="00D564F9"/>
    <w:rsid w:val="00D565A6"/>
    <w:rsid w:val="00D5715F"/>
    <w:rsid w:val="00D574AE"/>
    <w:rsid w:val="00D60081"/>
    <w:rsid w:val="00D61E83"/>
    <w:rsid w:val="00D62189"/>
    <w:rsid w:val="00D62FDC"/>
    <w:rsid w:val="00D639A3"/>
    <w:rsid w:val="00D65CFF"/>
    <w:rsid w:val="00D671B5"/>
    <w:rsid w:val="00D679B4"/>
    <w:rsid w:val="00D70C1D"/>
    <w:rsid w:val="00D71020"/>
    <w:rsid w:val="00D71562"/>
    <w:rsid w:val="00D7163D"/>
    <w:rsid w:val="00D71E42"/>
    <w:rsid w:val="00D72195"/>
    <w:rsid w:val="00D73A57"/>
    <w:rsid w:val="00D747D1"/>
    <w:rsid w:val="00D778F7"/>
    <w:rsid w:val="00D80140"/>
    <w:rsid w:val="00D806F0"/>
    <w:rsid w:val="00D8134E"/>
    <w:rsid w:val="00D83C66"/>
    <w:rsid w:val="00D8402C"/>
    <w:rsid w:val="00D84AB8"/>
    <w:rsid w:val="00D860AF"/>
    <w:rsid w:val="00D8617C"/>
    <w:rsid w:val="00D87891"/>
    <w:rsid w:val="00D87C6D"/>
    <w:rsid w:val="00D91352"/>
    <w:rsid w:val="00D94F54"/>
    <w:rsid w:val="00D95FFC"/>
    <w:rsid w:val="00D96CBD"/>
    <w:rsid w:val="00DA2BAF"/>
    <w:rsid w:val="00DA2FD5"/>
    <w:rsid w:val="00DA3A33"/>
    <w:rsid w:val="00DA59CF"/>
    <w:rsid w:val="00DA6FDF"/>
    <w:rsid w:val="00DB0093"/>
    <w:rsid w:val="00DB0134"/>
    <w:rsid w:val="00DB061C"/>
    <w:rsid w:val="00DB29C2"/>
    <w:rsid w:val="00DB2A7B"/>
    <w:rsid w:val="00DB363A"/>
    <w:rsid w:val="00DB37BF"/>
    <w:rsid w:val="00DB3823"/>
    <w:rsid w:val="00DB4203"/>
    <w:rsid w:val="00DB463D"/>
    <w:rsid w:val="00DB47EC"/>
    <w:rsid w:val="00DB76B0"/>
    <w:rsid w:val="00DC0E36"/>
    <w:rsid w:val="00DC2F13"/>
    <w:rsid w:val="00DC5039"/>
    <w:rsid w:val="00DC503D"/>
    <w:rsid w:val="00DD036E"/>
    <w:rsid w:val="00DD0C5A"/>
    <w:rsid w:val="00DD541F"/>
    <w:rsid w:val="00DD583B"/>
    <w:rsid w:val="00DD5DE6"/>
    <w:rsid w:val="00DD71B5"/>
    <w:rsid w:val="00DE08F6"/>
    <w:rsid w:val="00DE20F6"/>
    <w:rsid w:val="00DE2343"/>
    <w:rsid w:val="00DE3600"/>
    <w:rsid w:val="00DE39BF"/>
    <w:rsid w:val="00DE446E"/>
    <w:rsid w:val="00DE4C4D"/>
    <w:rsid w:val="00DE55D6"/>
    <w:rsid w:val="00DE5885"/>
    <w:rsid w:val="00DE58E7"/>
    <w:rsid w:val="00DE7D7E"/>
    <w:rsid w:val="00DF273D"/>
    <w:rsid w:val="00DF4476"/>
    <w:rsid w:val="00DF478A"/>
    <w:rsid w:val="00DF65CE"/>
    <w:rsid w:val="00DF7A2B"/>
    <w:rsid w:val="00DF7D04"/>
    <w:rsid w:val="00E02055"/>
    <w:rsid w:val="00E038AE"/>
    <w:rsid w:val="00E05A56"/>
    <w:rsid w:val="00E07125"/>
    <w:rsid w:val="00E077F5"/>
    <w:rsid w:val="00E11358"/>
    <w:rsid w:val="00E120AF"/>
    <w:rsid w:val="00E14797"/>
    <w:rsid w:val="00E17271"/>
    <w:rsid w:val="00E179AC"/>
    <w:rsid w:val="00E17DCE"/>
    <w:rsid w:val="00E21105"/>
    <w:rsid w:val="00E215BE"/>
    <w:rsid w:val="00E217A8"/>
    <w:rsid w:val="00E22459"/>
    <w:rsid w:val="00E2493D"/>
    <w:rsid w:val="00E26A1A"/>
    <w:rsid w:val="00E31ED3"/>
    <w:rsid w:val="00E32D6C"/>
    <w:rsid w:val="00E333CD"/>
    <w:rsid w:val="00E33815"/>
    <w:rsid w:val="00E3401F"/>
    <w:rsid w:val="00E35095"/>
    <w:rsid w:val="00E35CC4"/>
    <w:rsid w:val="00E429BE"/>
    <w:rsid w:val="00E44382"/>
    <w:rsid w:val="00E44F7F"/>
    <w:rsid w:val="00E45BD2"/>
    <w:rsid w:val="00E45EDD"/>
    <w:rsid w:val="00E473A5"/>
    <w:rsid w:val="00E47642"/>
    <w:rsid w:val="00E50B07"/>
    <w:rsid w:val="00E53071"/>
    <w:rsid w:val="00E53113"/>
    <w:rsid w:val="00E53455"/>
    <w:rsid w:val="00E53694"/>
    <w:rsid w:val="00E55661"/>
    <w:rsid w:val="00E55C04"/>
    <w:rsid w:val="00E560E3"/>
    <w:rsid w:val="00E5698C"/>
    <w:rsid w:val="00E60284"/>
    <w:rsid w:val="00E60BA5"/>
    <w:rsid w:val="00E6173A"/>
    <w:rsid w:val="00E622B1"/>
    <w:rsid w:val="00E62366"/>
    <w:rsid w:val="00E62570"/>
    <w:rsid w:val="00E6354D"/>
    <w:rsid w:val="00E64232"/>
    <w:rsid w:val="00E7055F"/>
    <w:rsid w:val="00E70EF0"/>
    <w:rsid w:val="00E7102B"/>
    <w:rsid w:val="00E710C6"/>
    <w:rsid w:val="00E73D38"/>
    <w:rsid w:val="00E73ED2"/>
    <w:rsid w:val="00E73F80"/>
    <w:rsid w:val="00E7425F"/>
    <w:rsid w:val="00E74340"/>
    <w:rsid w:val="00E74410"/>
    <w:rsid w:val="00E74D99"/>
    <w:rsid w:val="00E74E17"/>
    <w:rsid w:val="00E754B7"/>
    <w:rsid w:val="00E7688B"/>
    <w:rsid w:val="00E76C48"/>
    <w:rsid w:val="00E806CC"/>
    <w:rsid w:val="00E82017"/>
    <w:rsid w:val="00E827B4"/>
    <w:rsid w:val="00E854CE"/>
    <w:rsid w:val="00E9099C"/>
    <w:rsid w:val="00E9139B"/>
    <w:rsid w:val="00E91E9B"/>
    <w:rsid w:val="00E9365C"/>
    <w:rsid w:val="00E93CF6"/>
    <w:rsid w:val="00E9401F"/>
    <w:rsid w:val="00E962E2"/>
    <w:rsid w:val="00E968AD"/>
    <w:rsid w:val="00EA00AE"/>
    <w:rsid w:val="00EA0DF1"/>
    <w:rsid w:val="00EA1789"/>
    <w:rsid w:val="00EA194C"/>
    <w:rsid w:val="00EA2B05"/>
    <w:rsid w:val="00EA2CFC"/>
    <w:rsid w:val="00EA2D20"/>
    <w:rsid w:val="00EA4694"/>
    <w:rsid w:val="00EA540A"/>
    <w:rsid w:val="00EA7948"/>
    <w:rsid w:val="00EA7D14"/>
    <w:rsid w:val="00EB1013"/>
    <w:rsid w:val="00EB119C"/>
    <w:rsid w:val="00EB6A3E"/>
    <w:rsid w:val="00EB6C79"/>
    <w:rsid w:val="00EB7C5F"/>
    <w:rsid w:val="00EB7EA2"/>
    <w:rsid w:val="00EC2FBC"/>
    <w:rsid w:val="00EC5438"/>
    <w:rsid w:val="00ED0360"/>
    <w:rsid w:val="00ED0CD4"/>
    <w:rsid w:val="00ED1472"/>
    <w:rsid w:val="00ED214C"/>
    <w:rsid w:val="00ED4FAE"/>
    <w:rsid w:val="00ED5106"/>
    <w:rsid w:val="00ED5690"/>
    <w:rsid w:val="00ED598F"/>
    <w:rsid w:val="00ED73C0"/>
    <w:rsid w:val="00EE0651"/>
    <w:rsid w:val="00EE0CA6"/>
    <w:rsid w:val="00EE1435"/>
    <w:rsid w:val="00EE188F"/>
    <w:rsid w:val="00EE1E56"/>
    <w:rsid w:val="00EE2363"/>
    <w:rsid w:val="00EE2807"/>
    <w:rsid w:val="00EE29C0"/>
    <w:rsid w:val="00EE2E11"/>
    <w:rsid w:val="00EE329A"/>
    <w:rsid w:val="00EE380A"/>
    <w:rsid w:val="00EE3F7D"/>
    <w:rsid w:val="00EE4903"/>
    <w:rsid w:val="00EE5088"/>
    <w:rsid w:val="00EE58A9"/>
    <w:rsid w:val="00EE5B08"/>
    <w:rsid w:val="00EE61E9"/>
    <w:rsid w:val="00EE644C"/>
    <w:rsid w:val="00EE7430"/>
    <w:rsid w:val="00EF0BF5"/>
    <w:rsid w:val="00EF18E0"/>
    <w:rsid w:val="00EF409B"/>
    <w:rsid w:val="00EF4F7A"/>
    <w:rsid w:val="00EF5174"/>
    <w:rsid w:val="00EF5BDC"/>
    <w:rsid w:val="00EF6A69"/>
    <w:rsid w:val="00F00A4A"/>
    <w:rsid w:val="00F02A47"/>
    <w:rsid w:val="00F033DF"/>
    <w:rsid w:val="00F0365B"/>
    <w:rsid w:val="00F03E57"/>
    <w:rsid w:val="00F042D6"/>
    <w:rsid w:val="00F044E2"/>
    <w:rsid w:val="00F05B40"/>
    <w:rsid w:val="00F07236"/>
    <w:rsid w:val="00F0789B"/>
    <w:rsid w:val="00F106F4"/>
    <w:rsid w:val="00F10C14"/>
    <w:rsid w:val="00F11508"/>
    <w:rsid w:val="00F13F17"/>
    <w:rsid w:val="00F1578F"/>
    <w:rsid w:val="00F17312"/>
    <w:rsid w:val="00F20ACE"/>
    <w:rsid w:val="00F20D9D"/>
    <w:rsid w:val="00F2164F"/>
    <w:rsid w:val="00F21EAE"/>
    <w:rsid w:val="00F22360"/>
    <w:rsid w:val="00F22EC4"/>
    <w:rsid w:val="00F24D08"/>
    <w:rsid w:val="00F25C30"/>
    <w:rsid w:val="00F25EA6"/>
    <w:rsid w:val="00F2752E"/>
    <w:rsid w:val="00F2778C"/>
    <w:rsid w:val="00F27DC1"/>
    <w:rsid w:val="00F30829"/>
    <w:rsid w:val="00F31E61"/>
    <w:rsid w:val="00F33548"/>
    <w:rsid w:val="00F34FF0"/>
    <w:rsid w:val="00F35717"/>
    <w:rsid w:val="00F3579C"/>
    <w:rsid w:val="00F361A2"/>
    <w:rsid w:val="00F36B56"/>
    <w:rsid w:val="00F37CD0"/>
    <w:rsid w:val="00F41A4A"/>
    <w:rsid w:val="00F425BB"/>
    <w:rsid w:val="00F4290D"/>
    <w:rsid w:val="00F43176"/>
    <w:rsid w:val="00F431DD"/>
    <w:rsid w:val="00F46121"/>
    <w:rsid w:val="00F46A08"/>
    <w:rsid w:val="00F47EBD"/>
    <w:rsid w:val="00F511A5"/>
    <w:rsid w:val="00F51FAB"/>
    <w:rsid w:val="00F5210F"/>
    <w:rsid w:val="00F54182"/>
    <w:rsid w:val="00F56B70"/>
    <w:rsid w:val="00F61955"/>
    <w:rsid w:val="00F62141"/>
    <w:rsid w:val="00F650EA"/>
    <w:rsid w:val="00F66D0C"/>
    <w:rsid w:val="00F67A92"/>
    <w:rsid w:val="00F67F77"/>
    <w:rsid w:val="00F70FFE"/>
    <w:rsid w:val="00F71564"/>
    <w:rsid w:val="00F724C2"/>
    <w:rsid w:val="00F726A2"/>
    <w:rsid w:val="00F73F6D"/>
    <w:rsid w:val="00F7464F"/>
    <w:rsid w:val="00F816E6"/>
    <w:rsid w:val="00F8191C"/>
    <w:rsid w:val="00F81A95"/>
    <w:rsid w:val="00F8308A"/>
    <w:rsid w:val="00F85269"/>
    <w:rsid w:val="00F85E52"/>
    <w:rsid w:val="00F86D46"/>
    <w:rsid w:val="00F86FA6"/>
    <w:rsid w:val="00F87DB7"/>
    <w:rsid w:val="00F87F06"/>
    <w:rsid w:val="00F909DA"/>
    <w:rsid w:val="00F92395"/>
    <w:rsid w:val="00F926CF"/>
    <w:rsid w:val="00F927B2"/>
    <w:rsid w:val="00F92DEB"/>
    <w:rsid w:val="00F9319E"/>
    <w:rsid w:val="00F932BF"/>
    <w:rsid w:val="00FA1348"/>
    <w:rsid w:val="00FA23BA"/>
    <w:rsid w:val="00FA25A0"/>
    <w:rsid w:val="00FA2D7C"/>
    <w:rsid w:val="00FA30C4"/>
    <w:rsid w:val="00FA362B"/>
    <w:rsid w:val="00FA3C79"/>
    <w:rsid w:val="00FA5577"/>
    <w:rsid w:val="00FA6C9C"/>
    <w:rsid w:val="00FA7DBA"/>
    <w:rsid w:val="00FB0290"/>
    <w:rsid w:val="00FB04A5"/>
    <w:rsid w:val="00FB1265"/>
    <w:rsid w:val="00FB188D"/>
    <w:rsid w:val="00FB3C4D"/>
    <w:rsid w:val="00FB5E23"/>
    <w:rsid w:val="00FC263D"/>
    <w:rsid w:val="00FC387D"/>
    <w:rsid w:val="00FC3FC2"/>
    <w:rsid w:val="00FC62F2"/>
    <w:rsid w:val="00FC73E2"/>
    <w:rsid w:val="00FD068B"/>
    <w:rsid w:val="00FD0822"/>
    <w:rsid w:val="00FD1283"/>
    <w:rsid w:val="00FD147E"/>
    <w:rsid w:val="00FD1BB9"/>
    <w:rsid w:val="00FD1CBC"/>
    <w:rsid w:val="00FD2B10"/>
    <w:rsid w:val="00FD6EC4"/>
    <w:rsid w:val="00FE011A"/>
    <w:rsid w:val="00FE2A33"/>
    <w:rsid w:val="00FE3232"/>
    <w:rsid w:val="00FE36F9"/>
    <w:rsid w:val="00FE3930"/>
    <w:rsid w:val="00FE4016"/>
    <w:rsid w:val="00FE7ABE"/>
    <w:rsid w:val="00FF049A"/>
    <w:rsid w:val="00FF0834"/>
    <w:rsid w:val="00FF0B7C"/>
    <w:rsid w:val="00FF0F51"/>
    <w:rsid w:val="00FF19DD"/>
    <w:rsid w:val="00FF21CB"/>
    <w:rsid w:val="00FF2B30"/>
    <w:rsid w:val="00FF3820"/>
    <w:rsid w:val="00FF3A88"/>
    <w:rsid w:val="00FF4E63"/>
    <w:rsid w:val="00FF5968"/>
    <w:rsid w:val="00FF6926"/>
    <w:rsid w:val="00FF6989"/>
    <w:rsid w:val="00FF72D6"/>
    <w:rsid w:val="00FF7F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F227D"/>
  <w15:chartTrackingRefBased/>
  <w15:docId w15:val="{2D7B44E4-8A89-47E3-AA99-E657E9E5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F42"/>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8617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41456"/>
    <w:pPr>
      <w:suppressAutoHyphens w:val="0"/>
      <w:spacing w:before="100" w:beforeAutospacing="1" w:after="100" w:afterAutospacing="1"/>
      <w:outlineLvl w:val="1"/>
    </w:pPr>
    <w:rPr>
      <w:b/>
      <w:bCs/>
      <w:sz w:val="36"/>
      <w:szCs w:val="36"/>
      <w:lang w:eastAsia="lv-LV"/>
    </w:rPr>
  </w:style>
  <w:style w:type="paragraph" w:styleId="Heading3">
    <w:name w:val="heading 3"/>
    <w:basedOn w:val="Normal"/>
    <w:next w:val="Normal"/>
    <w:link w:val="Heading3Char"/>
    <w:uiPriority w:val="9"/>
    <w:semiHidden/>
    <w:unhideWhenUsed/>
    <w:qFormat/>
    <w:rsid w:val="0034145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55F42"/>
    <w:pPr>
      <w:suppressAutoHyphens w:val="0"/>
      <w:spacing w:before="100"/>
    </w:pPr>
    <w:rPr>
      <w:lang w:eastAsia="en-US"/>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A55F42"/>
    <w:pPr>
      <w:widowControl w:val="0"/>
      <w:suppressAutoHyphens w:val="0"/>
      <w:jc w:val="both"/>
    </w:pPr>
    <w:rPr>
      <w:lang w:eastAsia="en-US"/>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A55F42"/>
    <w:rPr>
      <w:rFonts w:ascii="Times New Roman" w:eastAsia="Times New Roman" w:hAnsi="Times New Roman" w:cs="Times New Roman"/>
      <w:sz w:val="24"/>
      <w:szCs w:val="24"/>
    </w:rPr>
  </w:style>
  <w:style w:type="paragraph" w:styleId="BodyTextIndent3">
    <w:name w:val="Body Text Indent 3"/>
    <w:basedOn w:val="Normal"/>
    <w:link w:val="BodyTextIndent3Char"/>
    <w:rsid w:val="00A55F42"/>
    <w:pPr>
      <w:widowControl w:val="0"/>
      <w:suppressAutoHyphens w:val="0"/>
      <w:ind w:left="720"/>
      <w:jc w:val="both"/>
    </w:pPr>
    <w:rPr>
      <w:lang w:eastAsia="en-US"/>
    </w:rPr>
  </w:style>
  <w:style w:type="character" w:customStyle="1" w:styleId="BodyTextIndent3Char">
    <w:name w:val="Body Text Indent 3 Char"/>
    <w:basedOn w:val="DefaultParagraphFont"/>
    <w:link w:val="BodyTextIndent3"/>
    <w:rsid w:val="00A55F42"/>
    <w:rPr>
      <w:rFonts w:ascii="Times New Roman" w:eastAsia="Times New Roman" w:hAnsi="Times New Roman" w:cs="Times New Roman"/>
      <w:sz w:val="24"/>
      <w:szCs w:val="24"/>
    </w:rPr>
  </w:style>
  <w:style w:type="paragraph" w:styleId="BodyTextIndent2">
    <w:name w:val="Body Text Indent 2"/>
    <w:basedOn w:val="Normal"/>
    <w:link w:val="BodyTextIndent2Char"/>
    <w:rsid w:val="00A55F42"/>
    <w:pPr>
      <w:widowControl w:val="0"/>
      <w:suppressAutoHyphens w:val="0"/>
      <w:spacing w:after="120" w:line="480" w:lineRule="auto"/>
      <w:ind w:left="283"/>
    </w:pPr>
    <w:rPr>
      <w:lang w:eastAsia="en-US"/>
    </w:rPr>
  </w:style>
  <w:style w:type="character" w:customStyle="1" w:styleId="BodyTextIndent2Char">
    <w:name w:val="Body Text Indent 2 Char"/>
    <w:basedOn w:val="DefaultParagraphFont"/>
    <w:link w:val="BodyTextIndent2"/>
    <w:rsid w:val="00A55F42"/>
    <w:rPr>
      <w:rFonts w:ascii="Times New Roman" w:eastAsia="Times New Roman" w:hAnsi="Times New Roman" w:cs="Times New Roman"/>
      <w:sz w:val="24"/>
      <w:szCs w:val="24"/>
    </w:rPr>
  </w:style>
  <w:style w:type="paragraph" w:styleId="BodyText2">
    <w:name w:val="Body Text 2"/>
    <w:basedOn w:val="Normal"/>
    <w:link w:val="BodyText2Char"/>
    <w:rsid w:val="00A55F42"/>
    <w:pPr>
      <w:jc w:val="both"/>
    </w:pPr>
    <w:rPr>
      <w:szCs w:val="20"/>
    </w:rPr>
  </w:style>
  <w:style w:type="character" w:customStyle="1" w:styleId="BodyText2Char">
    <w:name w:val="Body Text 2 Char"/>
    <w:basedOn w:val="DefaultParagraphFont"/>
    <w:link w:val="BodyText2"/>
    <w:rsid w:val="00A55F42"/>
    <w:rPr>
      <w:rFonts w:ascii="Times New Roman" w:eastAsia="Times New Roman" w:hAnsi="Times New Roman" w:cs="Times New Roman"/>
      <w:sz w:val="24"/>
      <w:szCs w:val="20"/>
      <w:lang w:eastAsia="ar-SA"/>
    </w:rPr>
  </w:style>
  <w:style w:type="paragraph" w:styleId="Title">
    <w:name w:val="Title"/>
    <w:basedOn w:val="Normal"/>
    <w:link w:val="TitleChar"/>
    <w:qFormat/>
    <w:rsid w:val="00A55F42"/>
    <w:pPr>
      <w:suppressAutoHyphens w:val="0"/>
      <w:jc w:val="center"/>
    </w:pPr>
    <w:rPr>
      <w:b/>
      <w:sz w:val="28"/>
      <w:lang w:val="fr-BE" w:eastAsia="en-US"/>
    </w:rPr>
  </w:style>
  <w:style w:type="character" w:customStyle="1" w:styleId="TitleChar">
    <w:name w:val="Title Char"/>
    <w:basedOn w:val="DefaultParagraphFont"/>
    <w:link w:val="Title"/>
    <w:rsid w:val="00A55F42"/>
    <w:rPr>
      <w:rFonts w:ascii="Times New Roman" w:eastAsia="Times New Roman" w:hAnsi="Times New Roman" w:cs="Times New Roman"/>
      <w:b/>
      <w:sz w:val="28"/>
      <w:szCs w:val="24"/>
      <w:lang w:val="fr-BE"/>
    </w:rPr>
  </w:style>
  <w:style w:type="paragraph" w:customStyle="1" w:styleId="txt1">
    <w:name w:val="txt1"/>
    <w:rsid w:val="00A55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A55F42"/>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A55F4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A55F42"/>
    <w:rPr>
      <w:sz w:val="20"/>
      <w:szCs w:val="20"/>
    </w:rPr>
  </w:style>
  <w:style w:type="character" w:customStyle="1" w:styleId="CommentTextChar">
    <w:name w:val="Comment Text Char"/>
    <w:basedOn w:val="DefaultParagraphFont"/>
    <w:link w:val="CommentText"/>
    <w:uiPriority w:val="99"/>
    <w:semiHidden/>
    <w:rsid w:val="00A55F4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A55F42"/>
    <w:rPr>
      <w:b/>
      <w:bCs/>
    </w:rPr>
  </w:style>
  <w:style w:type="character" w:customStyle="1" w:styleId="CommentSubjectChar">
    <w:name w:val="Comment Subject Char"/>
    <w:basedOn w:val="CommentTextChar"/>
    <w:link w:val="CommentSubject"/>
    <w:semiHidden/>
    <w:rsid w:val="00A55F42"/>
    <w:rPr>
      <w:rFonts w:ascii="Times New Roman" w:eastAsia="Times New Roman" w:hAnsi="Times New Roman" w:cs="Times New Roman"/>
      <w:b/>
      <w:bCs/>
      <w:sz w:val="20"/>
      <w:szCs w:val="20"/>
      <w:lang w:eastAsia="ar-SA"/>
    </w:rPr>
  </w:style>
  <w:style w:type="table" w:styleId="TableGrid">
    <w:name w:val="Table Grid"/>
    <w:basedOn w:val="TableNormal"/>
    <w:uiPriority w:val="39"/>
    <w:rsid w:val="00A5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
    <w:basedOn w:val="Normal"/>
    <w:link w:val="ListParagraphChar"/>
    <w:uiPriority w:val="34"/>
    <w:qFormat/>
    <w:rsid w:val="00A55F42"/>
    <w:pPr>
      <w:ind w:left="720"/>
      <w:contextualSpacing/>
    </w:pPr>
  </w:style>
  <w:style w:type="character" w:styleId="Hyperlink">
    <w:name w:val="Hyperlink"/>
    <w:rsid w:val="004A4CFB"/>
    <w:rPr>
      <w:color w:val="0000FF"/>
      <w:u w:val="single"/>
    </w:rPr>
  </w:style>
  <w:style w:type="paragraph" w:styleId="List">
    <w:name w:val="List"/>
    <w:basedOn w:val="Normal"/>
    <w:rsid w:val="004A4CFB"/>
    <w:pPr>
      <w:ind w:left="283" w:hanging="283"/>
    </w:pPr>
  </w:style>
  <w:style w:type="paragraph" w:customStyle="1" w:styleId="Default">
    <w:name w:val="Default"/>
    <w:rsid w:val="004A4CF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4A4CFB"/>
    <w:pPr>
      <w:spacing w:after="120"/>
    </w:pPr>
    <w:rPr>
      <w:sz w:val="16"/>
      <w:szCs w:val="16"/>
    </w:rPr>
  </w:style>
  <w:style w:type="character" w:customStyle="1" w:styleId="BodyText3Char">
    <w:name w:val="Body Text 3 Char"/>
    <w:basedOn w:val="DefaultParagraphFont"/>
    <w:link w:val="BodyText3"/>
    <w:rsid w:val="004A4CFB"/>
    <w:rPr>
      <w:rFonts w:ascii="Times New Roman" w:eastAsia="Times New Roman" w:hAnsi="Times New Roman" w:cs="Times New Roman"/>
      <w:sz w:val="16"/>
      <w:szCs w:val="16"/>
      <w:lang w:eastAsia="ar-SA"/>
    </w:rPr>
  </w:style>
  <w:style w:type="paragraph" w:customStyle="1" w:styleId="tv213">
    <w:name w:val="tv213"/>
    <w:basedOn w:val="Normal"/>
    <w:rsid w:val="00685F42"/>
    <w:pPr>
      <w:suppressAutoHyphens w:val="0"/>
      <w:spacing w:before="100" w:beforeAutospacing="1" w:after="100" w:afterAutospacing="1"/>
    </w:pPr>
    <w:rPr>
      <w:lang w:eastAsia="lv-LV"/>
    </w:rPr>
  </w:style>
  <w:style w:type="paragraph" w:customStyle="1" w:styleId="labojumupamats">
    <w:name w:val="labojumu_pamats"/>
    <w:basedOn w:val="Normal"/>
    <w:rsid w:val="00685F42"/>
    <w:pPr>
      <w:suppressAutoHyphens w:val="0"/>
      <w:spacing w:before="100" w:beforeAutospacing="1" w:after="100" w:afterAutospacing="1"/>
    </w:pPr>
    <w:rPr>
      <w:lang w:eastAsia="lv-LV"/>
    </w:rPr>
  </w:style>
  <w:style w:type="character" w:customStyle="1" w:styleId="fontsize2">
    <w:name w:val="fontsize2"/>
    <w:basedOn w:val="DefaultParagraphFont"/>
    <w:rsid w:val="00685F42"/>
  </w:style>
  <w:style w:type="paragraph" w:customStyle="1" w:styleId="Lmenis3RakstzRakstzRakstz">
    <w:name w:val="Līmenis3 Rakstz. Rakstz. Rakstz."/>
    <w:basedOn w:val="Normal"/>
    <w:rsid w:val="00192695"/>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Normal"/>
    <w:rsid w:val="00285036"/>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DefaultParagraphFont"/>
    <w:rsid w:val="00285036"/>
  </w:style>
  <w:style w:type="paragraph" w:customStyle="1" w:styleId="Sarakstarindkopa">
    <w:name w:val="Saraksta rindkopa"/>
    <w:basedOn w:val="Normal"/>
    <w:qFormat/>
    <w:rsid w:val="00285036"/>
    <w:pPr>
      <w:suppressAutoHyphens w:val="0"/>
      <w:ind w:left="720"/>
      <w:contextualSpacing/>
    </w:pPr>
    <w:rPr>
      <w:rFonts w:ascii="Arial" w:hAnsi="Arial"/>
      <w:noProof/>
      <w:sz w:val="20"/>
      <w:szCs w:val="20"/>
      <w:lang w:val="en-GB" w:eastAsia="en-US"/>
    </w:rPr>
  </w:style>
  <w:style w:type="character" w:customStyle="1" w:styleId="td151">
    <w:name w:val="td151"/>
    <w:basedOn w:val="DefaultParagraphFont"/>
    <w:rsid w:val="00285036"/>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285036"/>
    <w:rPr>
      <w:sz w:val="24"/>
      <w:szCs w:val="24"/>
      <w:lang w:val="lv-LV" w:eastAsia="en-US" w:bidi="ar-SA"/>
    </w:rPr>
  </w:style>
  <w:style w:type="paragraph" w:customStyle="1" w:styleId="naisf">
    <w:name w:val="naisf"/>
    <w:basedOn w:val="Normal"/>
    <w:rsid w:val="00460C49"/>
    <w:pPr>
      <w:spacing w:before="75" w:after="75"/>
      <w:ind w:firstLine="375"/>
      <w:jc w:val="both"/>
    </w:pPr>
    <w:rPr>
      <w:lang w:bidi="lo-LA"/>
    </w:rPr>
  </w:style>
  <w:style w:type="paragraph" w:customStyle="1" w:styleId="tv2132">
    <w:name w:val="tv2132"/>
    <w:basedOn w:val="Normal"/>
    <w:rsid w:val="00460C49"/>
    <w:pPr>
      <w:suppressAutoHyphens w:val="0"/>
      <w:spacing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Normal"/>
    <w:rsid w:val="00460C49"/>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Normal"/>
    <w:rsid w:val="006A280B"/>
    <w:pPr>
      <w:tabs>
        <w:tab w:val="right" w:pos="9639"/>
      </w:tabs>
      <w:suppressAutoHyphens w:val="0"/>
      <w:overflowPunct w:val="0"/>
      <w:autoSpaceDE w:val="0"/>
      <w:autoSpaceDN w:val="0"/>
      <w:adjustRightInd w:val="0"/>
      <w:textAlignment w:val="baseline"/>
    </w:pPr>
    <w:rPr>
      <w:rFonts w:ascii="Arial" w:hAnsi="Arial" w:cs="Arial"/>
      <w:b/>
      <w:bCs/>
      <w:sz w:val="28"/>
      <w:lang w:val="de-DE" w:eastAsia="de-DE"/>
    </w:rPr>
  </w:style>
  <w:style w:type="paragraph" w:customStyle="1" w:styleId="Char20">
    <w:name w:val="Char2"/>
    <w:basedOn w:val="Normal"/>
    <w:rsid w:val="008D507F"/>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Normal"/>
    <w:link w:val="Lmenis3RakstzRakstzRakstzRakstzRakstzRakstz"/>
    <w:rsid w:val="009176FC"/>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DefaultParagraphFont"/>
    <w:link w:val="Lmenis3RakstzRakstzRakstzRakstzRakstz"/>
    <w:locked/>
    <w:rsid w:val="009176FC"/>
    <w:rPr>
      <w:rFonts w:ascii="Times New Roman" w:eastAsia="Times New Roman" w:hAnsi="Times New Roman" w:cs="Times New Roman"/>
      <w:sz w:val="24"/>
      <w:szCs w:val="24"/>
    </w:rPr>
  </w:style>
  <w:style w:type="paragraph" w:styleId="Subtitle">
    <w:name w:val="Subtitle"/>
    <w:basedOn w:val="Normal"/>
    <w:link w:val="SubtitleChar"/>
    <w:qFormat/>
    <w:rsid w:val="00C52438"/>
    <w:pPr>
      <w:suppressAutoHyphens w:val="0"/>
      <w:jc w:val="center"/>
    </w:pPr>
    <w:rPr>
      <w:b/>
      <w:sz w:val="28"/>
      <w:szCs w:val="20"/>
      <w:lang w:val="fr-BE" w:eastAsia="en-US"/>
    </w:rPr>
  </w:style>
  <w:style w:type="character" w:customStyle="1" w:styleId="SubtitleChar">
    <w:name w:val="Subtitle Char"/>
    <w:basedOn w:val="DefaultParagraphFont"/>
    <w:link w:val="Subtitle"/>
    <w:rsid w:val="00C52438"/>
    <w:rPr>
      <w:rFonts w:ascii="Times New Roman" w:eastAsia="Times New Roman" w:hAnsi="Times New Roman" w:cs="Times New Roman"/>
      <w:b/>
      <w:sz w:val="28"/>
      <w:szCs w:val="20"/>
      <w:lang w:val="fr-BE"/>
    </w:rPr>
  </w:style>
  <w:style w:type="character" w:styleId="Emphasis">
    <w:name w:val="Emphasis"/>
    <w:basedOn w:val="DefaultParagraphFont"/>
    <w:uiPriority w:val="20"/>
    <w:qFormat/>
    <w:rsid w:val="00C52438"/>
    <w:rPr>
      <w:i/>
      <w:iCs/>
    </w:rPr>
  </w:style>
  <w:style w:type="paragraph" w:customStyle="1" w:styleId="Char21">
    <w:name w:val="Char2"/>
    <w:basedOn w:val="Normal"/>
    <w:rsid w:val="00296A5F"/>
    <w:pPr>
      <w:suppressAutoHyphens w:val="0"/>
      <w:spacing w:before="120" w:after="160" w:line="240" w:lineRule="exact"/>
      <w:ind w:firstLine="720"/>
      <w:jc w:val="both"/>
    </w:pPr>
    <w:rPr>
      <w:rFonts w:ascii="Verdana" w:hAnsi="Verdana"/>
      <w:sz w:val="20"/>
      <w:szCs w:val="20"/>
      <w:lang w:val="en-US" w:eastAsia="en-US"/>
    </w:rPr>
  </w:style>
  <w:style w:type="paragraph" w:styleId="Footer">
    <w:name w:val="footer"/>
    <w:aliases w:val=" Rakstz. Rakstz. Rakstz. Rakstz. Rakstz. Rakstz., Rakstz. Rakstz. Rakstz. Rakstz. Rakstz. Rakstz. Rakstz. Rakstz. Rak Rakstz.  Rakstz."/>
    <w:basedOn w:val="Normal"/>
    <w:link w:val="FooterChar"/>
    <w:uiPriority w:val="99"/>
    <w:rsid w:val="00230A35"/>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230A3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0A35"/>
    <w:pPr>
      <w:tabs>
        <w:tab w:val="center" w:pos="4153"/>
        <w:tab w:val="right" w:pos="8306"/>
      </w:tabs>
    </w:pPr>
  </w:style>
  <w:style w:type="character" w:customStyle="1" w:styleId="HeaderChar">
    <w:name w:val="Header Char"/>
    <w:basedOn w:val="DefaultParagraphFont"/>
    <w:link w:val="Header"/>
    <w:uiPriority w:val="99"/>
    <w:rsid w:val="00230A35"/>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5A32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2BA"/>
    <w:rPr>
      <w:rFonts w:ascii="Segoe UI" w:eastAsia="Times New Roman" w:hAnsi="Segoe UI" w:cs="Segoe UI"/>
      <w:sz w:val="18"/>
      <w:szCs w:val="18"/>
      <w:lang w:eastAsia="ar-SA"/>
    </w:rPr>
  </w:style>
  <w:style w:type="paragraph" w:customStyle="1" w:styleId="Char22">
    <w:name w:val="Char2"/>
    <w:basedOn w:val="Normal"/>
    <w:rsid w:val="00861012"/>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Normal"/>
    <w:rsid w:val="00E179AC"/>
    <w:pPr>
      <w:suppressAutoHyphens w:val="0"/>
      <w:spacing w:line="360" w:lineRule="auto"/>
      <w:ind w:firstLine="300"/>
    </w:pPr>
    <w:rPr>
      <w:rFonts w:eastAsia="SimSun"/>
      <w:color w:val="414142"/>
      <w:sz w:val="20"/>
      <w:szCs w:val="20"/>
      <w:lang w:eastAsia="zh-CN"/>
    </w:rPr>
  </w:style>
  <w:style w:type="paragraph" w:customStyle="1" w:styleId="Char23">
    <w:name w:val="Char2"/>
    <w:basedOn w:val="Normal"/>
    <w:rsid w:val="00855AA5"/>
    <w:pPr>
      <w:suppressAutoHyphens w:val="0"/>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semiHidden/>
    <w:unhideWhenUsed/>
    <w:rsid w:val="00D679B4"/>
    <w:pPr>
      <w:tabs>
        <w:tab w:val="left" w:pos="993"/>
      </w:tabs>
      <w:suppressAutoHyphens w:val="0"/>
      <w:ind w:left="993" w:right="-483"/>
      <w:jc w:val="both"/>
    </w:pPr>
    <w:rPr>
      <w:szCs w:val="20"/>
      <w:lang w:eastAsia="lv-LV"/>
    </w:rPr>
  </w:style>
  <w:style w:type="paragraph" w:styleId="NoSpacing">
    <w:name w:val="No Spacing"/>
    <w:uiPriority w:val="1"/>
    <w:qFormat/>
    <w:rsid w:val="00D679B4"/>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341456"/>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341456"/>
    <w:rPr>
      <w:rFonts w:asciiTheme="majorHAnsi" w:eastAsiaTheme="majorEastAsia" w:hAnsiTheme="majorHAnsi" w:cstheme="majorBidi"/>
      <w:color w:val="1F3763" w:themeColor="accent1" w:themeShade="7F"/>
      <w:sz w:val="24"/>
      <w:szCs w:val="24"/>
      <w:lang w:eastAsia="ar-SA"/>
    </w:rPr>
  </w:style>
  <w:style w:type="paragraph" w:styleId="EndnoteText">
    <w:name w:val="endnote text"/>
    <w:basedOn w:val="Normal"/>
    <w:link w:val="EndnoteTextChar"/>
    <w:uiPriority w:val="99"/>
    <w:semiHidden/>
    <w:unhideWhenUsed/>
    <w:rsid w:val="00F650EA"/>
    <w:rPr>
      <w:sz w:val="20"/>
      <w:szCs w:val="20"/>
    </w:rPr>
  </w:style>
  <w:style w:type="character" w:customStyle="1" w:styleId="EndnoteTextChar">
    <w:name w:val="Endnote Text Char"/>
    <w:basedOn w:val="DefaultParagraphFont"/>
    <w:link w:val="EndnoteText"/>
    <w:uiPriority w:val="99"/>
    <w:semiHidden/>
    <w:rsid w:val="00F650EA"/>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F650EA"/>
    <w:rPr>
      <w:vertAlign w:val="superscript"/>
    </w:rPr>
  </w:style>
  <w:style w:type="paragraph" w:customStyle="1" w:styleId="ParastaisWeb11">
    <w:name w:val="Parastais (Web)11"/>
    <w:basedOn w:val="Normal"/>
    <w:rsid w:val="000E56B9"/>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
    <w:basedOn w:val="Normal"/>
    <w:rsid w:val="00AC358A"/>
    <w:pPr>
      <w:suppressAutoHyphens w:val="0"/>
      <w:spacing w:before="120" w:after="160" w:line="240" w:lineRule="exact"/>
      <w:ind w:firstLine="720"/>
      <w:jc w:val="both"/>
    </w:pPr>
    <w:rPr>
      <w:rFonts w:ascii="Verdana" w:hAnsi="Verdana"/>
      <w:sz w:val="20"/>
      <w:szCs w:val="20"/>
      <w:lang w:val="en-US" w:eastAsia="en-US"/>
    </w:rPr>
  </w:style>
  <w:style w:type="character" w:customStyle="1" w:styleId="ListParagraphChar">
    <w:name w:val="List Paragraph Char"/>
    <w:aliases w:val="Saistīto dokumentu saraksts Char,Syle 1 Char,Strip Char,H&amp;P List Paragraph Char"/>
    <w:link w:val="ListParagraph"/>
    <w:qFormat/>
    <w:locked/>
    <w:rsid w:val="008B70FD"/>
    <w:rPr>
      <w:rFonts w:ascii="Times New Roman" w:eastAsia="Times New Roman" w:hAnsi="Times New Roman" w:cs="Times New Roman"/>
      <w:sz w:val="24"/>
      <w:szCs w:val="24"/>
      <w:lang w:eastAsia="ar-SA"/>
    </w:rPr>
  </w:style>
  <w:style w:type="character" w:customStyle="1" w:styleId="UnresolvedMention">
    <w:name w:val="Unresolved Mention"/>
    <w:basedOn w:val="DefaultParagraphFont"/>
    <w:uiPriority w:val="99"/>
    <w:semiHidden/>
    <w:unhideWhenUsed/>
    <w:rsid w:val="00A73D0B"/>
    <w:rPr>
      <w:color w:val="605E5C"/>
      <w:shd w:val="clear" w:color="auto" w:fill="E1DFDD"/>
    </w:rPr>
  </w:style>
  <w:style w:type="paragraph" w:customStyle="1" w:styleId="Char2Rakstz">
    <w:name w:val="Char2 Rakstz."/>
    <w:basedOn w:val="Normal"/>
    <w:rsid w:val="00F85E52"/>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
    <w:basedOn w:val="Normal"/>
    <w:rsid w:val="00CA61D6"/>
    <w:pPr>
      <w:suppressAutoHyphens w:val="0"/>
      <w:spacing w:before="120" w:after="160" w:line="240" w:lineRule="exact"/>
      <w:ind w:firstLine="720"/>
      <w:jc w:val="both"/>
    </w:pPr>
    <w:rPr>
      <w:rFonts w:ascii="Verdana" w:hAnsi="Verdana"/>
      <w:sz w:val="20"/>
      <w:szCs w:val="20"/>
      <w:lang w:val="en-US" w:eastAsia="en-US"/>
    </w:rPr>
  </w:style>
  <w:style w:type="character" w:styleId="Strong">
    <w:name w:val="Strong"/>
    <w:uiPriority w:val="22"/>
    <w:qFormat/>
    <w:rsid w:val="00CC1329"/>
    <w:rPr>
      <w:b/>
      <w:bCs/>
    </w:rPr>
  </w:style>
  <w:style w:type="character" w:customStyle="1" w:styleId="CharChar2">
    <w:name w:val="Char Char2"/>
    <w:basedOn w:val="DefaultParagraphFont"/>
    <w:rsid w:val="009574FE"/>
    <w:rPr>
      <w:sz w:val="24"/>
      <w:szCs w:val="24"/>
      <w:lang w:val="lv-LV" w:eastAsia="en-US" w:bidi="ar-SA"/>
    </w:rPr>
  </w:style>
  <w:style w:type="character" w:styleId="PlaceholderText">
    <w:name w:val="Placeholder Text"/>
    <w:basedOn w:val="DefaultParagraphFont"/>
    <w:uiPriority w:val="99"/>
    <w:semiHidden/>
    <w:rsid w:val="0025054D"/>
    <w:rPr>
      <w:color w:val="808080"/>
    </w:rPr>
  </w:style>
  <w:style w:type="character" w:styleId="CommentReference">
    <w:name w:val="annotation reference"/>
    <w:basedOn w:val="DefaultParagraphFont"/>
    <w:uiPriority w:val="99"/>
    <w:semiHidden/>
    <w:unhideWhenUsed/>
    <w:rsid w:val="00B0559D"/>
    <w:rPr>
      <w:sz w:val="16"/>
      <w:szCs w:val="16"/>
    </w:rPr>
  </w:style>
  <w:style w:type="paragraph" w:styleId="BodyTextIndent">
    <w:name w:val="Body Text Indent"/>
    <w:basedOn w:val="Normal"/>
    <w:link w:val="BodyTextIndentChar"/>
    <w:uiPriority w:val="99"/>
    <w:unhideWhenUsed/>
    <w:rsid w:val="00DD036E"/>
    <w:pPr>
      <w:spacing w:after="120"/>
      <w:ind w:left="283"/>
    </w:pPr>
  </w:style>
  <w:style w:type="character" w:customStyle="1" w:styleId="BodyTextIndentChar">
    <w:name w:val="Body Text Indent Char"/>
    <w:basedOn w:val="DefaultParagraphFont"/>
    <w:link w:val="BodyTextIndent"/>
    <w:uiPriority w:val="99"/>
    <w:rsid w:val="00DD036E"/>
    <w:rPr>
      <w:rFonts w:ascii="Times New Roman" w:eastAsia="Times New Roman" w:hAnsi="Times New Roman" w:cs="Times New Roman"/>
      <w:sz w:val="24"/>
      <w:szCs w:val="24"/>
      <w:lang w:eastAsia="ar-SA"/>
    </w:rPr>
  </w:style>
  <w:style w:type="paragraph" w:customStyle="1" w:styleId="Char26">
    <w:name w:val="Char2"/>
    <w:basedOn w:val="Normal"/>
    <w:rsid w:val="00414AF9"/>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Normal"/>
    <w:rsid w:val="001C3898"/>
    <w:pPr>
      <w:suppressAutoHyphens w:val="0"/>
      <w:spacing w:before="100" w:beforeAutospacing="1" w:after="100" w:afterAutospacing="1"/>
    </w:pPr>
    <w:rPr>
      <w:lang w:eastAsia="lv-LV"/>
    </w:rPr>
  </w:style>
  <w:style w:type="paragraph" w:customStyle="1" w:styleId="ti-section-1">
    <w:name w:val="ti-section-1"/>
    <w:basedOn w:val="Normal"/>
    <w:rsid w:val="001C3898"/>
    <w:pPr>
      <w:suppressAutoHyphens w:val="0"/>
      <w:spacing w:before="100" w:beforeAutospacing="1" w:after="100" w:afterAutospacing="1"/>
    </w:pPr>
    <w:rPr>
      <w:lang w:eastAsia="lv-LV"/>
    </w:rPr>
  </w:style>
  <w:style w:type="character" w:customStyle="1" w:styleId="bold">
    <w:name w:val="bold"/>
    <w:basedOn w:val="DefaultParagraphFont"/>
    <w:rsid w:val="001C3898"/>
  </w:style>
  <w:style w:type="paragraph" w:customStyle="1" w:styleId="ti-section-2">
    <w:name w:val="ti-section-2"/>
    <w:basedOn w:val="Normal"/>
    <w:rsid w:val="001C3898"/>
    <w:pPr>
      <w:suppressAutoHyphens w:val="0"/>
      <w:spacing w:before="100" w:beforeAutospacing="1" w:after="100" w:afterAutospacing="1"/>
    </w:pPr>
    <w:rPr>
      <w:lang w:eastAsia="lv-LV"/>
    </w:rPr>
  </w:style>
  <w:style w:type="paragraph" w:customStyle="1" w:styleId="ti-art">
    <w:name w:val="ti-art"/>
    <w:basedOn w:val="Normal"/>
    <w:rsid w:val="001C3898"/>
    <w:pPr>
      <w:suppressAutoHyphens w:val="0"/>
      <w:spacing w:before="100" w:beforeAutospacing="1" w:after="100" w:afterAutospacing="1"/>
    </w:pPr>
    <w:rPr>
      <w:lang w:eastAsia="lv-LV"/>
    </w:rPr>
  </w:style>
  <w:style w:type="paragraph" w:customStyle="1" w:styleId="sti-art">
    <w:name w:val="sti-art"/>
    <w:basedOn w:val="Normal"/>
    <w:rsid w:val="001C3898"/>
    <w:pPr>
      <w:suppressAutoHyphens w:val="0"/>
      <w:spacing w:before="100" w:beforeAutospacing="1" w:after="100" w:afterAutospacing="1"/>
    </w:pPr>
    <w:rPr>
      <w:lang w:eastAsia="lv-LV"/>
    </w:rPr>
  </w:style>
  <w:style w:type="character" w:customStyle="1" w:styleId="super">
    <w:name w:val="super"/>
    <w:basedOn w:val="DefaultParagraphFont"/>
    <w:rsid w:val="001C3898"/>
  </w:style>
  <w:style w:type="paragraph" w:customStyle="1" w:styleId="hd-date">
    <w:name w:val="hd-date"/>
    <w:basedOn w:val="Normal"/>
    <w:rsid w:val="001C3898"/>
    <w:pPr>
      <w:suppressAutoHyphens w:val="0"/>
      <w:spacing w:before="100" w:beforeAutospacing="1" w:after="100" w:afterAutospacing="1"/>
    </w:pPr>
    <w:rPr>
      <w:lang w:eastAsia="lv-LV"/>
    </w:rPr>
  </w:style>
  <w:style w:type="paragraph" w:customStyle="1" w:styleId="hd-lg">
    <w:name w:val="hd-lg"/>
    <w:basedOn w:val="Normal"/>
    <w:rsid w:val="001C3898"/>
    <w:pPr>
      <w:suppressAutoHyphens w:val="0"/>
      <w:spacing w:before="100" w:beforeAutospacing="1" w:after="100" w:afterAutospacing="1"/>
    </w:pPr>
    <w:rPr>
      <w:lang w:eastAsia="lv-LV"/>
    </w:rPr>
  </w:style>
  <w:style w:type="paragraph" w:customStyle="1" w:styleId="hd-ti">
    <w:name w:val="hd-ti"/>
    <w:basedOn w:val="Normal"/>
    <w:rsid w:val="001C3898"/>
    <w:pPr>
      <w:suppressAutoHyphens w:val="0"/>
      <w:spacing w:before="100" w:beforeAutospacing="1" w:after="100" w:afterAutospacing="1"/>
    </w:pPr>
    <w:rPr>
      <w:lang w:eastAsia="lv-LV"/>
    </w:rPr>
  </w:style>
  <w:style w:type="paragraph" w:customStyle="1" w:styleId="hd-oj">
    <w:name w:val="hd-oj"/>
    <w:basedOn w:val="Normal"/>
    <w:rsid w:val="001C3898"/>
    <w:pPr>
      <w:suppressAutoHyphens w:val="0"/>
      <w:spacing w:before="100" w:beforeAutospacing="1" w:after="100" w:afterAutospacing="1"/>
    </w:pPr>
    <w:rPr>
      <w:lang w:eastAsia="lv-LV"/>
    </w:rPr>
  </w:style>
  <w:style w:type="paragraph" w:customStyle="1" w:styleId="doc-ti">
    <w:name w:val="doc-ti"/>
    <w:basedOn w:val="Normal"/>
    <w:rsid w:val="001C3898"/>
    <w:pPr>
      <w:suppressAutoHyphens w:val="0"/>
      <w:spacing w:before="100" w:beforeAutospacing="1" w:after="100" w:afterAutospacing="1"/>
    </w:pPr>
    <w:rPr>
      <w:lang w:eastAsia="lv-LV"/>
    </w:rPr>
  </w:style>
  <w:style w:type="character" w:customStyle="1" w:styleId="Title1">
    <w:name w:val="Title1"/>
    <w:basedOn w:val="DefaultParagraphFont"/>
    <w:rsid w:val="00425B85"/>
  </w:style>
  <w:style w:type="character" w:customStyle="1" w:styleId="room">
    <w:name w:val="room"/>
    <w:basedOn w:val="DefaultParagraphFont"/>
    <w:rsid w:val="00425B85"/>
  </w:style>
  <w:style w:type="character" w:customStyle="1" w:styleId="number">
    <w:name w:val="number"/>
    <w:basedOn w:val="DefaultParagraphFont"/>
    <w:rsid w:val="00425B85"/>
  </w:style>
  <w:style w:type="paragraph" w:styleId="HTMLPreformatted">
    <w:name w:val="HTML Preformatted"/>
    <w:basedOn w:val="Normal"/>
    <w:link w:val="HTMLPreformattedChar"/>
    <w:uiPriority w:val="99"/>
    <w:unhideWhenUsed/>
    <w:rsid w:val="001E2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E20C9"/>
    <w:rPr>
      <w:rFonts w:ascii="Courier New" w:eastAsia="Times New Roman" w:hAnsi="Courier New" w:cs="Courier New"/>
      <w:sz w:val="20"/>
      <w:szCs w:val="20"/>
      <w:lang w:eastAsia="lv-LV"/>
    </w:rPr>
  </w:style>
  <w:style w:type="paragraph" w:customStyle="1" w:styleId="Char27">
    <w:name w:val="Char2"/>
    <w:basedOn w:val="Normal"/>
    <w:rsid w:val="009475BC"/>
    <w:pPr>
      <w:suppressAutoHyphens w:val="0"/>
      <w:spacing w:before="120" w:after="160" w:line="240" w:lineRule="exact"/>
      <w:ind w:firstLine="720"/>
      <w:jc w:val="both"/>
    </w:pPr>
    <w:rPr>
      <w:rFonts w:ascii="Verdana" w:hAnsi="Verdana"/>
      <w:sz w:val="20"/>
      <w:szCs w:val="20"/>
      <w:lang w:val="en-US" w:eastAsia="en-US"/>
    </w:rPr>
  </w:style>
  <w:style w:type="paragraph" w:customStyle="1" w:styleId="tv213limenis21">
    <w:name w:val="tv213 limenis21"/>
    <w:basedOn w:val="Normal"/>
    <w:rsid w:val="004B0B76"/>
    <w:pPr>
      <w:suppressAutoHyphens w:val="0"/>
      <w:spacing w:line="360" w:lineRule="auto"/>
      <w:ind w:firstLine="300"/>
    </w:pPr>
    <w:rPr>
      <w:rFonts w:eastAsia="SimSun"/>
      <w:color w:val="414142"/>
      <w:sz w:val="20"/>
      <w:szCs w:val="20"/>
      <w:lang w:eastAsia="zh-CN"/>
    </w:rPr>
  </w:style>
  <w:style w:type="character" w:customStyle="1" w:styleId="Heading1Char">
    <w:name w:val="Heading 1 Char"/>
    <w:basedOn w:val="DefaultParagraphFont"/>
    <w:link w:val="Heading1"/>
    <w:uiPriority w:val="9"/>
    <w:rsid w:val="0086178D"/>
    <w:rPr>
      <w:rFonts w:asciiTheme="majorHAnsi" w:eastAsiaTheme="majorEastAsia" w:hAnsiTheme="majorHAnsi" w:cstheme="majorBidi"/>
      <w:color w:val="2F5496" w:themeColor="accent1" w:themeShade="BF"/>
      <w:sz w:val="32"/>
      <w:szCs w:val="32"/>
      <w:lang w:eastAsia="ar-SA"/>
    </w:rPr>
  </w:style>
  <w:style w:type="paragraph" w:customStyle="1" w:styleId="ApakpunktsRakstzRakstzRakstzRakstz">
    <w:name w:val="Apakšpunkts Rakstz. Rakstz. Rakstz. Rakstz."/>
    <w:basedOn w:val="Heading3"/>
    <w:rsid w:val="00C7657F"/>
    <w:pPr>
      <w:keepNext w:val="0"/>
      <w:keepLines w:val="0"/>
      <w:widowControl w:val="0"/>
      <w:tabs>
        <w:tab w:val="num" w:pos="1080"/>
        <w:tab w:val="num" w:pos="2160"/>
      </w:tabs>
      <w:suppressAutoHyphens w:val="0"/>
      <w:spacing w:before="120" w:after="60"/>
      <w:ind w:left="1080" w:hanging="180"/>
      <w:jc w:val="both"/>
    </w:pPr>
    <w:rPr>
      <w:rFonts w:ascii="Times New Roman" w:eastAsia="Times New Roman" w:hAnsi="Times New Roman" w:cs="Times New Roman"/>
      <w:iCs/>
      <w:color w:val="000000"/>
      <w:szCs w:val="28"/>
      <w:lang w:eastAsia="en-US"/>
    </w:rPr>
  </w:style>
  <w:style w:type="paragraph" w:styleId="FootnoteText">
    <w:name w:val="footnote text"/>
    <w:basedOn w:val="Normal"/>
    <w:link w:val="FootnoteTextChar"/>
    <w:rsid w:val="009E4B0F"/>
    <w:pPr>
      <w:suppressAutoHyphens w:val="0"/>
    </w:pPr>
    <w:rPr>
      <w:sz w:val="20"/>
      <w:szCs w:val="20"/>
      <w:lang w:eastAsia="en-US"/>
    </w:rPr>
  </w:style>
  <w:style w:type="character" w:customStyle="1" w:styleId="FootnoteTextChar">
    <w:name w:val="Footnote Text Char"/>
    <w:basedOn w:val="DefaultParagraphFont"/>
    <w:link w:val="FootnoteText"/>
    <w:rsid w:val="009E4B0F"/>
    <w:rPr>
      <w:rFonts w:ascii="Times New Roman" w:eastAsia="Times New Roman" w:hAnsi="Times New Roman" w:cs="Times New Roman"/>
      <w:sz w:val="20"/>
      <w:szCs w:val="20"/>
    </w:rPr>
  </w:style>
  <w:style w:type="character" w:styleId="FootnoteReference">
    <w:name w:val="footnote reference"/>
    <w:basedOn w:val="DefaultParagraphFont"/>
    <w:rsid w:val="009E4B0F"/>
    <w:rPr>
      <w:vertAlign w:val="superscript"/>
    </w:rPr>
  </w:style>
  <w:style w:type="paragraph" w:customStyle="1" w:styleId="tvhtml">
    <w:name w:val="tv_html"/>
    <w:basedOn w:val="Normal"/>
    <w:rsid w:val="0011779A"/>
    <w:pPr>
      <w:suppressAutoHyphens w:val="0"/>
      <w:spacing w:before="100" w:beforeAutospacing="1" w:after="100" w:afterAutospacing="1"/>
    </w:pPr>
    <w:rPr>
      <w:lang w:eastAsia="lv-LV"/>
    </w:rPr>
  </w:style>
  <w:style w:type="table" w:customStyle="1" w:styleId="TableGrid1">
    <w:name w:val="Table Grid1"/>
    <w:basedOn w:val="TableNormal"/>
    <w:next w:val="TableGrid"/>
    <w:uiPriority w:val="39"/>
    <w:rsid w:val="006B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il1">
    <w:name w:val="sci_l1"/>
    <w:basedOn w:val="DefaultParagraphFont"/>
    <w:rsid w:val="00FF7FF7"/>
  </w:style>
  <w:style w:type="character" w:customStyle="1" w:styleId="scil2">
    <w:name w:val="sci_l2"/>
    <w:basedOn w:val="DefaultParagraphFont"/>
    <w:rsid w:val="00FF7FF7"/>
  </w:style>
  <w:style w:type="character" w:customStyle="1" w:styleId="scil3">
    <w:name w:val="sci_l3"/>
    <w:basedOn w:val="DefaultParagraphFont"/>
    <w:rsid w:val="00FF7FF7"/>
  </w:style>
  <w:style w:type="character" w:customStyle="1" w:styleId="None">
    <w:name w:val="None"/>
    <w:rsid w:val="00C90C98"/>
  </w:style>
  <w:style w:type="paragraph" w:styleId="ListContinue">
    <w:name w:val="List Continue"/>
    <w:basedOn w:val="Normal"/>
    <w:unhideWhenUsed/>
    <w:rsid w:val="002609E7"/>
    <w:pPr>
      <w:spacing w:after="120"/>
      <w:ind w:left="283"/>
      <w:contextualSpacing/>
    </w:pPr>
  </w:style>
  <w:style w:type="paragraph" w:styleId="List2">
    <w:name w:val="List 2"/>
    <w:basedOn w:val="Normal"/>
    <w:unhideWhenUsed/>
    <w:rsid w:val="002609E7"/>
    <w:pPr>
      <w:ind w:left="566" w:hanging="283"/>
      <w:contextualSpacing/>
    </w:pPr>
  </w:style>
  <w:style w:type="paragraph" w:styleId="List3">
    <w:name w:val="List 3"/>
    <w:basedOn w:val="Normal"/>
    <w:unhideWhenUsed/>
    <w:rsid w:val="002609E7"/>
    <w:pPr>
      <w:ind w:left="849"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0614">
      <w:bodyDiv w:val="1"/>
      <w:marLeft w:val="0"/>
      <w:marRight w:val="0"/>
      <w:marTop w:val="0"/>
      <w:marBottom w:val="0"/>
      <w:divBdr>
        <w:top w:val="none" w:sz="0" w:space="0" w:color="auto"/>
        <w:left w:val="none" w:sz="0" w:space="0" w:color="auto"/>
        <w:bottom w:val="none" w:sz="0" w:space="0" w:color="auto"/>
        <w:right w:val="none" w:sz="0" w:space="0" w:color="auto"/>
      </w:divBdr>
    </w:div>
    <w:div w:id="27994548">
      <w:bodyDiv w:val="1"/>
      <w:marLeft w:val="0"/>
      <w:marRight w:val="0"/>
      <w:marTop w:val="0"/>
      <w:marBottom w:val="0"/>
      <w:divBdr>
        <w:top w:val="none" w:sz="0" w:space="0" w:color="auto"/>
        <w:left w:val="none" w:sz="0" w:space="0" w:color="auto"/>
        <w:bottom w:val="none" w:sz="0" w:space="0" w:color="auto"/>
        <w:right w:val="none" w:sz="0" w:space="0" w:color="auto"/>
      </w:divBdr>
    </w:div>
    <w:div w:id="32269542">
      <w:bodyDiv w:val="1"/>
      <w:marLeft w:val="0"/>
      <w:marRight w:val="0"/>
      <w:marTop w:val="0"/>
      <w:marBottom w:val="0"/>
      <w:divBdr>
        <w:top w:val="none" w:sz="0" w:space="0" w:color="auto"/>
        <w:left w:val="none" w:sz="0" w:space="0" w:color="auto"/>
        <w:bottom w:val="none" w:sz="0" w:space="0" w:color="auto"/>
        <w:right w:val="none" w:sz="0" w:space="0" w:color="auto"/>
      </w:divBdr>
    </w:div>
    <w:div w:id="52896767">
      <w:bodyDiv w:val="1"/>
      <w:marLeft w:val="0"/>
      <w:marRight w:val="0"/>
      <w:marTop w:val="0"/>
      <w:marBottom w:val="0"/>
      <w:divBdr>
        <w:top w:val="none" w:sz="0" w:space="0" w:color="auto"/>
        <w:left w:val="none" w:sz="0" w:space="0" w:color="auto"/>
        <w:bottom w:val="none" w:sz="0" w:space="0" w:color="auto"/>
        <w:right w:val="none" w:sz="0" w:space="0" w:color="auto"/>
      </w:divBdr>
    </w:div>
    <w:div w:id="59059796">
      <w:bodyDiv w:val="1"/>
      <w:marLeft w:val="0"/>
      <w:marRight w:val="0"/>
      <w:marTop w:val="0"/>
      <w:marBottom w:val="0"/>
      <w:divBdr>
        <w:top w:val="none" w:sz="0" w:space="0" w:color="auto"/>
        <w:left w:val="none" w:sz="0" w:space="0" w:color="auto"/>
        <w:bottom w:val="none" w:sz="0" w:space="0" w:color="auto"/>
        <w:right w:val="none" w:sz="0" w:space="0" w:color="auto"/>
      </w:divBdr>
    </w:div>
    <w:div w:id="74207033">
      <w:bodyDiv w:val="1"/>
      <w:marLeft w:val="0"/>
      <w:marRight w:val="0"/>
      <w:marTop w:val="0"/>
      <w:marBottom w:val="0"/>
      <w:divBdr>
        <w:top w:val="none" w:sz="0" w:space="0" w:color="auto"/>
        <w:left w:val="none" w:sz="0" w:space="0" w:color="auto"/>
        <w:bottom w:val="none" w:sz="0" w:space="0" w:color="auto"/>
        <w:right w:val="none" w:sz="0" w:space="0" w:color="auto"/>
      </w:divBdr>
    </w:div>
    <w:div w:id="185100378">
      <w:bodyDiv w:val="1"/>
      <w:marLeft w:val="0"/>
      <w:marRight w:val="0"/>
      <w:marTop w:val="0"/>
      <w:marBottom w:val="0"/>
      <w:divBdr>
        <w:top w:val="none" w:sz="0" w:space="0" w:color="auto"/>
        <w:left w:val="none" w:sz="0" w:space="0" w:color="auto"/>
        <w:bottom w:val="none" w:sz="0" w:space="0" w:color="auto"/>
        <w:right w:val="none" w:sz="0" w:space="0" w:color="auto"/>
      </w:divBdr>
    </w:div>
    <w:div w:id="186918140">
      <w:bodyDiv w:val="1"/>
      <w:marLeft w:val="0"/>
      <w:marRight w:val="0"/>
      <w:marTop w:val="0"/>
      <w:marBottom w:val="0"/>
      <w:divBdr>
        <w:top w:val="none" w:sz="0" w:space="0" w:color="auto"/>
        <w:left w:val="none" w:sz="0" w:space="0" w:color="auto"/>
        <w:bottom w:val="none" w:sz="0" w:space="0" w:color="auto"/>
        <w:right w:val="none" w:sz="0" w:space="0" w:color="auto"/>
      </w:divBdr>
    </w:div>
    <w:div w:id="224069780">
      <w:bodyDiv w:val="1"/>
      <w:marLeft w:val="0"/>
      <w:marRight w:val="0"/>
      <w:marTop w:val="0"/>
      <w:marBottom w:val="0"/>
      <w:divBdr>
        <w:top w:val="none" w:sz="0" w:space="0" w:color="auto"/>
        <w:left w:val="none" w:sz="0" w:space="0" w:color="auto"/>
        <w:bottom w:val="none" w:sz="0" w:space="0" w:color="auto"/>
        <w:right w:val="none" w:sz="0" w:space="0" w:color="auto"/>
      </w:divBdr>
    </w:div>
    <w:div w:id="251933905">
      <w:bodyDiv w:val="1"/>
      <w:marLeft w:val="0"/>
      <w:marRight w:val="0"/>
      <w:marTop w:val="0"/>
      <w:marBottom w:val="0"/>
      <w:divBdr>
        <w:top w:val="none" w:sz="0" w:space="0" w:color="auto"/>
        <w:left w:val="none" w:sz="0" w:space="0" w:color="auto"/>
        <w:bottom w:val="none" w:sz="0" w:space="0" w:color="auto"/>
        <w:right w:val="none" w:sz="0" w:space="0" w:color="auto"/>
      </w:divBdr>
    </w:div>
    <w:div w:id="258876960">
      <w:bodyDiv w:val="1"/>
      <w:marLeft w:val="0"/>
      <w:marRight w:val="0"/>
      <w:marTop w:val="0"/>
      <w:marBottom w:val="0"/>
      <w:divBdr>
        <w:top w:val="none" w:sz="0" w:space="0" w:color="auto"/>
        <w:left w:val="none" w:sz="0" w:space="0" w:color="auto"/>
        <w:bottom w:val="none" w:sz="0" w:space="0" w:color="auto"/>
        <w:right w:val="none" w:sz="0" w:space="0" w:color="auto"/>
      </w:divBdr>
    </w:div>
    <w:div w:id="282349650">
      <w:bodyDiv w:val="1"/>
      <w:marLeft w:val="0"/>
      <w:marRight w:val="0"/>
      <w:marTop w:val="0"/>
      <w:marBottom w:val="0"/>
      <w:divBdr>
        <w:top w:val="none" w:sz="0" w:space="0" w:color="auto"/>
        <w:left w:val="none" w:sz="0" w:space="0" w:color="auto"/>
        <w:bottom w:val="none" w:sz="0" w:space="0" w:color="auto"/>
        <w:right w:val="none" w:sz="0" w:space="0" w:color="auto"/>
      </w:divBdr>
    </w:div>
    <w:div w:id="378943429">
      <w:bodyDiv w:val="1"/>
      <w:marLeft w:val="0"/>
      <w:marRight w:val="0"/>
      <w:marTop w:val="0"/>
      <w:marBottom w:val="0"/>
      <w:divBdr>
        <w:top w:val="none" w:sz="0" w:space="0" w:color="auto"/>
        <w:left w:val="none" w:sz="0" w:space="0" w:color="auto"/>
        <w:bottom w:val="none" w:sz="0" w:space="0" w:color="auto"/>
        <w:right w:val="none" w:sz="0" w:space="0" w:color="auto"/>
      </w:divBdr>
    </w:div>
    <w:div w:id="381370767">
      <w:bodyDiv w:val="1"/>
      <w:marLeft w:val="0"/>
      <w:marRight w:val="0"/>
      <w:marTop w:val="0"/>
      <w:marBottom w:val="0"/>
      <w:divBdr>
        <w:top w:val="none" w:sz="0" w:space="0" w:color="auto"/>
        <w:left w:val="none" w:sz="0" w:space="0" w:color="auto"/>
        <w:bottom w:val="none" w:sz="0" w:space="0" w:color="auto"/>
        <w:right w:val="none" w:sz="0" w:space="0" w:color="auto"/>
      </w:divBdr>
    </w:div>
    <w:div w:id="431823193">
      <w:bodyDiv w:val="1"/>
      <w:marLeft w:val="0"/>
      <w:marRight w:val="0"/>
      <w:marTop w:val="0"/>
      <w:marBottom w:val="0"/>
      <w:divBdr>
        <w:top w:val="none" w:sz="0" w:space="0" w:color="auto"/>
        <w:left w:val="none" w:sz="0" w:space="0" w:color="auto"/>
        <w:bottom w:val="none" w:sz="0" w:space="0" w:color="auto"/>
        <w:right w:val="none" w:sz="0" w:space="0" w:color="auto"/>
      </w:divBdr>
    </w:div>
    <w:div w:id="452332534">
      <w:bodyDiv w:val="1"/>
      <w:marLeft w:val="0"/>
      <w:marRight w:val="0"/>
      <w:marTop w:val="0"/>
      <w:marBottom w:val="0"/>
      <w:divBdr>
        <w:top w:val="none" w:sz="0" w:space="0" w:color="auto"/>
        <w:left w:val="none" w:sz="0" w:space="0" w:color="auto"/>
        <w:bottom w:val="none" w:sz="0" w:space="0" w:color="auto"/>
        <w:right w:val="none" w:sz="0" w:space="0" w:color="auto"/>
      </w:divBdr>
    </w:div>
    <w:div w:id="452940791">
      <w:bodyDiv w:val="1"/>
      <w:marLeft w:val="0"/>
      <w:marRight w:val="0"/>
      <w:marTop w:val="0"/>
      <w:marBottom w:val="0"/>
      <w:divBdr>
        <w:top w:val="none" w:sz="0" w:space="0" w:color="auto"/>
        <w:left w:val="none" w:sz="0" w:space="0" w:color="auto"/>
        <w:bottom w:val="none" w:sz="0" w:space="0" w:color="auto"/>
        <w:right w:val="none" w:sz="0" w:space="0" w:color="auto"/>
      </w:divBdr>
    </w:div>
    <w:div w:id="456604809">
      <w:bodyDiv w:val="1"/>
      <w:marLeft w:val="0"/>
      <w:marRight w:val="0"/>
      <w:marTop w:val="0"/>
      <w:marBottom w:val="0"/>
      <w:divBdr>
        <w:top w:val="none" w:sz="0" w:space="0" w:color="auto"/>
        <w:left w:val="none" w:sz="0" w:space="0" w:color="auto"/>
        <w:bottom w:val="none" w:sz="0" w:space="0" w:color="auto"/>
        <w:right w:val="none" w:sz="0" w:space="0" w:color="auto"/>
      </w:divBdr>
      <w:divsChild>
        <w:div w:id="1240410345">
          <w:marLeft w:val="0"/>
          <w:marRight w:val="0"/>
          <w:marTop w:val="0"/>
          <w:marBottom w:val="0"/>
          <w:divBdr>
            <w:top w:val="none" w:sz="0" w:space="0" w:color="auto"/>
            <w:left w:val="none" w:sz="0" w:space="0" w:color="auto"/>
            <w:bottom w:val="none" w:sz="0" w:space="0" w:color="auto"/>
            <w:right w:val="none" w:sz="0" w:space="0" w:color="auto"/>
          </w:divBdr>
        </w:div>
        <w:div w:id="2075347196">
          <w:marLeft w:val="0"/>
          <w:marRight w:val="0"/>
          <w:marTop w:val="0"/>
          <w:marBottom w:val="0"/>
          <w:divBdr>
            <w:top w:val="none" w:sz="0" w:space="0" w:color="auto"/>
            <w:left w:val="none" w:sz="0" w:space="0" w:color="auto"/>
            <w:bottom w:val="none" w:sz="0" w:space="0" w:color="auto"/>
            <w:right w:val="none" w:sz="0" w:space="0" w:color="auto"/>
          </w:divBdr>
        </w:div>
        <w:div w:id="463306420">
          <w:marLeft w:val="0"/>
          <w:marRight w:val="0"/>
          <w:marTop w:val="0"/>
          <w:marBottom w:val="0"/>
          <w:divBdr>
            <w:top w:val="none" w:sz="0" w:space="0" w:color="auto"/>
            <w:left w:val="none" w:sz="0" w:space="0" w:color="auto"/>
            <w:bottom w:val="none" w:sz="0" w:space="0" w:color="auto"/>
            <w:right w:val="none" w:sz="0" w:space="0" w:color="auto"/>
          </w:divBdr>
        </w:div>
        <w:div w:id="1610891592">
          <w:marLeft w:val="0"/>
          <w:marRight w:val="0"/>
          <w:marTop w:val="0"/>
          <w:marBottom w:val="0"/>
          <w:divBdr>
            <w:top w:val="none" w:sz="0" w:space="0" w:color="auto"/>
            <w:left w:val="none" w:sz="0" w:space="0" w:color="auto"/>
            <w:bottom w:val="none" w:sz="0" w:space="0" w:color="auto"/>
            <w:right w:val="none" w:sz="0" w:space="0" w:color="auto"/>
          </w:divBdr>
        </w:div>
        <w:div w:id="264382210">
          <w:marLeft w:val="0"/>
          <w:marRight w:val="0"/>
          <w:marTop w:val="0"/>
          <w:marBottom w:val="0"/>
          <w:divBdr>
            <w:top w:val="none" w:sz="0" w:space="0" w:color="auto"/>
            <w:left w:val="none" w:sz="0" w:space="0" w:color="auto"/>
            <w:bottom w:val="none" w:sz="0" w:space="0" w:color="auto"/>
            <w:right w:val="none" w:sz="0" w:space="0" w:color="auto"/>
          </w:divBdr>
        </w:div>
        <w:div w:id="133913863">
          <w:marLeft w:val="0"/>
          <w:marRight w:val="0"/>
          <w:marTop w:val="0"/>
          <w:marBottom w:val="0"/>
          <w:divBdr>
            <w:top w:val="none" w:sz="0" w:space="0" w:color="auto"/>
            <w:left w:val="none" w:sz="0" w:space="0" w:color="auto"/>
            <w:bottom w:val="none" w:sz="0" w:space="0" w:color="auto"/>
            <w:right w:val="none" w:sz="0" w:space="0" w:color="auto"/>
          </w:divBdr>
        </w:div>
      </w:divsChild>
    </w:div>
    <w:div w:id="469859407">
      <w:bodyDiv w:val="1"/>
      <w:marLeft w:val="0"/>
      <w:marRight w:val="0"/>
      <w:marTop w:val="0"/>
      <w:marBottom w:val="0"/>
      <w:divBdr>
        <w:top w:val="none" w:sz="0" w:space="0" w:color="auto"/>
        <w:left w:val="none" w:sz="0" w:space="0" w:color="auto"/>
        <w:bottom w:val="none" w:sz="0" w:space="0" w:color="auto"/>
        <w:right w:val="none" w:sz="0" w:space="0" w:color="auto"/>
      </w:divBdr>
      <w:divsChild>
        <w:div w:id="792090841">
          <w:marLeft w:val="547"/>
          <w:marRight w:val="0"/>
          <w:marTop w:val="106"/>
          <w:marBottom w:val="0"/>
          <w:divBdr>
            <w:top w:val="none" w:sz="0" w:space="0" w:color="auto"/>
            <w:left w:val="none" w:sz="0" w:space="0" w:color="auto"/>
            <w:bottom w:val="none" w:sz="0" w:space="0" w:color="auto"/>
            <w:right w:val="none" w:sz="0" w:space="0" w:color="auto"/>
          </w:divBdr>
        </w:div>
        <w:div w:id="1446999369">
          <w:marLeft w:val="547"/>
          <w:marRight w:val="0"/>
          <w:marTop w:val="106"/>
          <w:marBottom w:val="0"/>
          <w:divBdr>
            <w:top w:val="none" w:sz="0" w:space="0" w:color="auto"/>
            <w:left w:val="none" w:sz="0" w:space="0" w:color="auto"/>
            <w:bottom w:val="none" w:sz="0" w:space="0" w:color="auto"/>
            <w:right w:val="none" w:sz="0" w:space="0" w:color="auto"/>
          </w:divBdr>
        </w:div>
      </w:divsChild>
    </w:div>
    <w:div w:id="471675501">
      <w:bodyDiv w:val="1"/>
      <w:marLeft w:val="0"/>
      <w:marRight w:val="0"/>
      <w:marTop w:val="0"/>
      <w:marBottom w:val="0"/>
      <w:divBdr>
        <w:top w:val="none" w:sz="0" w:space="0" w:color="auto"/>
        <w:left w:val="none" w:sz="0" w:space="0" w:color="auto"/>
        <w:bottom w:val="none" w:sz="0" w:space="0" w:color="auto"/>
        <w:right w:val="none" w:sz="0" w:space="0" w:color="auto"/>
      </w:divBdr>
    </w:div>
    <w:div w:id="485895485">
      <w:bodyDiv w:val="1"/>
      <w:marLeft w:val="0"/>
      <w:marRight w:val="0"/>
      <w:marTop w:val="0"/>
      <w:marBottom w:val="0"/>
      <w:divBdr>
        <w:top w:val="none" w:sz="0" w:space="0" w:color="auto"/>
        <w:left w:val="none" w:sz="0" w:space="0" w:color="auto"/>
        <w:bottom w:val="none" w:sz="0" w:space="0" w:color="auto"/>
        <w:right w:val="none" w:sz="0" w:space="0" w:color="auto"/>
      </w:divBdr>
    </w:div>
    <w:div w:id="488789415">
      <w:bodyDiv w:val="1"/>
      <w:marLeft w:val="0"/>
      <w:marRight w:val="0"/>
      <w:marTop w:val="0"/>
      <w:marBottom w:val="0"/>
      <w:divBdr>
        <w:top w:val="none" w:sz="0" w:space="0" w:color="auto"/>
        <w:left w:val="none" w:sz="0" w:space="0" w:color="auto"/>
        <w:bottom w:val="none" w:sz="0" w:space="0" w:color="auto"/>
        <w:right w:val="none" w:sz="0" w:space="0" w:color="auto"/>
      </w:divBdr>
    </w:div>
    <w:div w:id="527253080">
      <w:bodyDiv w:val="1"/>
      <w:marLeft w:val="0"/>
      <w:marRight w:val="0"/>
      <w:marTop w:val="0"/>
      <w:marBottom w:val="0"/>
      <w:divBdr>
        <w:top w:val="none" w:sz="0" w:space="0" w:color="auto"/>
        <w:left w:val="none" w:sz="0" w:space="0" w:color="auto"/>
        <w:bottom w:val="none" w:sz="0" w:space="0" w:color="auto"/>
        <w:right w:val="none" w:sz="0" w:space="0" w:color="auto"/>
      </w:divBdr>
      <w:divsChild>
        <w:div w:id="1578904752">
          <w:marLeft w:val="0"/>
          <w:marRight w:val="0"/>
          <w:marTop w:val="0"/>
          <w:marBottom w:val="0"/>
          <w:divBdr>
            <w:top w:val="none" w:sz="0" w:space="0" w:color="auto"/>
            <w:left w:val="none" w:sz="0" w:space="0" w:color="auto"/>
            <w:bottom w:val="none" w:sz="0" w:space="0" w:color="auto"/>
            <w:right w:val="none" w:sz="0" w:space="0" w:color="auto"/>
          </w:divBdr>
        </w:div>
        <w:div w:id="2104495658">
          <w:marLeft w:val="0"/>
          <w:marRight w:val="0"/>
          <w:marTop w:val="0"/>
          <w:marBottom w:val="0"/>
          <w:divBdr>
            <w:top w:val="none" w:sz="0" w:space="0" w:color="auto"/>
            <w:left w:val="none" w:sz="0" w:space="0" w:color="auto"/>
            <w:bottom w:val="none" w:sz="0" w:space="0" w:color="auto"/>
            <w:right w:val="none" w:sz="0" w:space="0" w:color="auto"/>
          </w:divBdr>
        </w:div>
        <w:div w:id="1555240719">
          <w:marLeft w:val="0"/>
          <w:marRight w:val="0"/>
          <w:marTop w:val="0"/>
          <w:marBottom w:val="0"/>
          <w:divBdr>
            <w:top w:val="none" w:sz="0" w:space="0" w:color="auto"/>
            <w:left w:val="none" w:sz="0" w:space="0" w:color="auto"/>
            <w:bottom w:val="none" w:sz="0" w:space="0" w:color="auto"/>
            <w:right w:val="none" w:sz="0" w:space="0" w:color="auto"/>
          </w:divBdr>
        </w:div>
        <w:div w:id="494341792">
          <w:marLeft w:val="0"/>
          <w:marRight w:val="0"/>
          <w:marTop w:val="0"/>
          <w:marBottom w:val="0"/>
          <w:divBdr>
            <w:top w:val="none" w:sz="0" w:space="0" w:color="auto"/>
            <w:left w:val="none" w:sz="0" w:space="0" w:color="auto"/>
            <w:bottom w:val="none" w:sz="0" w:space="0" w:color="auto"/>
            <w:right w:val="none" w:sz="0" w:space="0" w:color="auto"/>
          </w:divBdr>
        </w:div>
        <w:div w:id="210726815">
          <w:marLeft w:val="0"/>
          <w:marRight w:val="0"/>
          <w:marTop w:val="0"/>
          <w:marBottom w:val="0"/>
          <w:divBdr>
            <w:top w:val="none" w:sz="0" w:space="0" w:color="auto"/>
            <w:left w:val="none" w:sz="0" w:space="0" w:color="auto"/>
            <w:bottom w:val="none" w:sz="0" w:space="0" w:color="auto"/>
            <w:right w:val="none" w:sz="0" w:space="0" w:color="auto"/>
          </w:divBdr>
        </w:div>
        <w:div w:id="1577935664">
          <w:marLeft w:val="0"/>
          <w:marRight w:val="0"/>
          <w:marTop w:val="0"/>
          <w:marBottom w:val="0"/>
          <w:divBdr>
            <w:top w:val="none" w:sz="0" w:space="0" w:color="auto"/>
            <w:left w:val="none" w:sz="0" w:space="0" w:color="auto"/>
            <w:bottom w:val="none" w:sz="0" w:space="0" w:color="auto"/>
            <w:right w:val="none" w:sz="0" w:space="0" w:color="auto"/>
          </w:divBdr>
        </w:div>
      </w:divsChild>
    </w:div>
    <w:div w:id="601377271">
      <w:bodyDiv w:val="1"/>
      <w:marLeft w:val="0"/>
      <w:marRight w:val="0"/>
      <w:marTop w:val="0"/>
      <w:marBottom w:val="0"/>
      <w:divBdr>
        <w:top w:val="none" w:sz="0" w:space="0" w:color="auto"/>
        <w:left w:val="none" w:sz="0" w:space="0" w:color="auto"/>
        <w:bottom w:val="none" w:sz="0" w:space="0" w:color="auto"/>
        <w:right w:val="none" w:sz="0" w:space="0" w:color="auto"/>
      </w:divBdr>
    </w:div>
    <w:div w:id="656148440">
      <w:bodyDiv w:val="1"/>
      <w:marLeft w:val="0"/>
      <w:marRight w:val="0"/>
      <w:marTop w:val="0"/>
      <w:marBottom w:val="0"/>
      <w:divBdr>
        <w:top w:val="none" w:sz="0" w:space="0" w:color="auto"/>
        <w:left w:val="none" w:sz="0" w:space="0" w:color="auto"/>
        <w:bottom w:val="none" w:sz="0" w:space="0" w:color="auto"/>
        <w:right w:val="none" w:sz="0" w:space="0" w:color="auto"/>
      </w:divBdr>
    </w:div>
    <w:div w:id="679699222">
      <w:bodyDiv w:val="1"/>
      <w:marLeft w:val="0"/>
      <w:marRight w:val="0"/>
      <w:marTop w:val="0"/>
      <w:marBottom w:val="0"/>
      <w:divBdr>
        <w:top w:val="none" w:sz="0" w:space="0" w:color="auto"/>
        <w:left w:val="none" w:sz="0" w:space="0" w:color="auto"/>
        <w:bottom w:val="none" w:sz="0" w:space="0" w:color="auto"/>
        <w:right w:val="none" w:sz="0" w:space="0" w:color="auto"/>
      </w:divBdr>
    </w:div>
    <w:div w:id="743187378">
      <w:bodyDiv w:val="1"/>
      <w:marLeft w:val="0"/>
      <w:marRight w:val="0"/>
      <w:marTop w:val="0"/>
      <w:marBottom w:val="0"/>
      <w:divBdr>
        <w:top w:val="none" w:sz="0" w:space="0" w:color="auto"/>
        <w:left w:val="none" w:sz="0" w:space="0" w:color="auto"/>
        <w:bottom w:val="none" w:sz="0" w:space="0" w:color="auto"/>
        <w:right w:val="none" w:sz="0" w:space="0" w:color="auto"/>
      </w:divBdr>
    </w:div>
    <w:div w:id="744643435">
      <w:bodyDiv w:val="1"/>
      <w:marLeft w:val="0"/>
      <w:marRight w:val="0"/>
      <w:marTop w:val="0"/>
      <w:marBottom w:val="0"/>
      <w:divBdr>
        <w:top w:val="none" w:sz="0" w:space="0" w:color="auto"/>
        <w:left w:val="none" w:sz="0" w:space="0" w:color="auto"/>
        <w:bottom w:val="none" w:sz="0" w:space="0" w:color="auto"/>
        <w:right w:val="none" w:sz="0" w:space="0" w:color="auto"/>
      </w:divBdr>
    </w:div>
    <w:div w:id="746002222">
      <w:bodyDiv w:val="1"/>
      <w:marLeft w:val="0"/>
      <w:marRight w:val="0"/>
      <w:marTop w:val="0"/>
      <w:marBottom w:val="0"/>
      <w:divBdr>
        <w:top w:val="none" w:sz="0" w:space="0" w:color="auto"/>
        <w:left w:val="none" w:sz="0" w:space="0" w:color="auto"/>
        <w:bottom w:val="none" w:sz="0" w:space="0" w:color="auto"/>
        <w:right w:val="none" w:sz="0" w:space="0" w:color="auto"/>
      </w:divBdr>
    </w:div>
    <w:div w:id="762871133">
      <w:bodyDiv w:val="1"/>
      <w:marLeft w:val="0"/>
      <w:marRight w:val="0"/>
      <w:marTop w:val="0"/>
      <w:marBottom w:val="0"/>
      <w:divBdr>
        <w:top w:val="none" w:sz="0" w:space="0" w:color="auto"/>
        <w:left w:val="none" w:sz="0" w:space="0" w:color="auto"/>
        <w:bottom w:val="none" w:sz="0" w:space="0" w:color="auto"/>
        <w:right w:val="none" w:sz="0" w:space="0" w:color="auto"/>
      </w:divBdr>
    </w:div>
    <w:div w:id="780608294">
      <w:bodyDiv w:val="1"/>
      <w:marLeft w:val="0"/>
      <w:marRight w:val="0"/>
      <w:marTop w:val="0"/>
      <w:marBottom w:val="0"/>
      <w:divBdr>
        <w:top w:val="none" w:sz="0" w:space="0" w:color="auto"/>
        <w:left w:val="none" w:sz="0" w:space="0" w:color="auto"/>
        <w:bottom w:val="none" w:sz="0" w:space="0" w:color="auto"/>
        <w:right w:val="none" w:sz="0" w:space="0" w:color="auto"/>
      </w:divBdr>
      <w:divsChild>
        <w:div w:id="2016110417">
          <w:marLeft w:val="0"/>
          <w:marRight w:val="0"/>
          <w:marTop w:val="0"/>
          <w:marBottom w:val="0"/>
          <w:divBdr>
            <w:top w:val="none" w:sz="0" w:space="0" w:color="auto"/>
            <w:left w:val="none" w:sz="0" w:space="0" w:color="auto"/>
            <w:bottom w:val="none" w:sz="0" w:space="0" w:color="auto"/>
            <w:right w:val="none" w:sz="0" w:space="0" w:color="auto"/>
          </w:divBdr>
        </w:div>
        <w:div w:id="668941988">
          <w:marLeft w:val="0"/>
          <w:marRight w:val="0"/>
          <w:marTop w:val="0"/>
          <w:marBottom w:val="0"/>
          <w:divBdr>
            <w:top w:val="none" w:sz="0" w:space="0" w:color="auto"/>
            <w:left w:val="none" w:sz="0" w:space="0" w:color="auto"/>
            <w:bottom w:val="none" w:sz="0" w:space="0" w:color="auto"/>
            <w:right w:val="none" w:sz="0" w:space="0" w:color="auto"/>
          </w:divBdr>
        </w:div>
        <w:div w:id="1131363122">
          <w:marLeft w:val="0"/>
          <w:marRight w:val="0"/>
          <w:marTop w:val="0"/>
          <w:marBottom w:val="0"/>
          <w:divBdr>
            <w:top w:val="none" w:sz="0" w:space="0" w:color="auto"/>
            <w:left w:val="none" w:sz="0" w:space="0" w:color="auto"/>
            <w:bottom w:val="none" w:sz="0" w:space="0" w:color="auto"/>
            <w:right w:val="none" w:sz="0" w:space="0" w:color="auto"/>
          </w:divBdr>
        </w:div>
        <w:div w:id="198325314">
          <w:marLeft w:val="0"/>
          <w:marRight w:val="0"/>
          <w:marTop w:val="0"/>
          <w:marBottom w:val="0"/>
          <w:divBdr>
            <w:top w:val="none" w:sz="0" w:space="0" w:color="auto"/>
            <w:left w:val="none" w:sz="0" w:space="0" w:color="auto"/>
            <w:bottom w:val="none" w:sz="0" w:space="0" w:color="auto"/>
            <w:right w:val="none" w:sz="0" w:space="0" w:color="auto"/>
          </w:divBdr>
        </w:div>
        <w:div w:id="1335256843">
          <w:marLeft w:val="0"/>
          <w:marRight w:val="0"/>
          <w:marTop w:val="0"/>
          <w:marBottom w:val="0"/>
          <w:divBdr>
            <w:top w:val="none" w:sz="0" w:space="0" w:color="auto"/>
            <w:left w:val="none" w:sz="0" w:space="0" w:color="auto"/>
            <w:bottom w:val="none" w:sz="0" w:space="0" w:color="auto"/>
            <w:right w:val="none" w:sz="0" w:space="0" w:color="auto"/>
          </w:divBdr>
        </w:div>
        <w:div w:id="1234075193">
          <w:marLeft w:val="0"/>
          <w:marRight w:val="0"/>
          <w:marTop w:val="0"/>
          <w:marBottom w:val="0"/>
          <w:divBdr>
            <w:top w:val="none" w:sz="0" w:space="0" w:color="auto"/>
            <w:left w:val="none" w:sz="0" w:space="0" w:color="auto"/>
            <w:bottom w:val="none" w:sz="0" w:space="0" w:color="auto"/>
            <w:right w:val="none" w:sz="0" w:space="0" w:color="auto"/>
          </w:divBdr>
        </w:div>
      </w:divsChild>
    </w:div>
    <w:div w:id="820733402">
      <w:bodyDiv w:val="1"/>
      <w:marLeft w:val="0"/>
      <w:marRight w:val="0"/>
      <w:marTop w:val="0"/>
      <w:marBottom w:val="0"/>
      <w:divBdr>
        <w:top w:val="none" w:sz="0" w:space="0" w:color="auto"/>
        <w:left w:val="none" w:sz="0" w:space="0" w:color="auto"/>
        <w:bottom w:val="none" w:sz="0" w:space="0" w:color="auto"/>
        <w:right w:val="none" w:sz="0" w:space="0" w:color="auto"/>
      </w:divBdr>
    </w:div>
    <w:div w:id="838234043">
      <w:bodyDiv w:val="1"/>
      <w:marLeft w:val="0"/>
      <w:marRight w:val="0"/>
      <w:marTop w:val="0"/>
      <w:marBottom w:val="0"/>
      <w:divBdr>
        <w:top w:val="none" w:sz="0" w:space="0" w:color="auto"/>
        <w:left w:val="none" w:sz="0" w:space="0" w:color="auto"/>
        <w:bottom w:val="none" w:sz="0" w:space="0" w:color="auto"/>
        <w:right w:val="none" w:sz="0" w:space="0" w:color="auto"/>
      </w:divBdr>
    </w:div>
    <w:div w:id="876350896">
      <w:bodyDiv w:val="1"/>
      <w:marLeft w:val="0"/>
      <w:marRight w:val="0"/>
      <w:marTop w:val="0"/>
      <w:marBottom w:val="0"/>
      <w:divBdr>
        <w:top w:val="none" w:sz="0" w:space="0" w:color="auto"/>
        <w:left w:val="none" w:sz="0" w:space="0" w:color="auto"/>
        <w:bottom w:val="none" w:sz="0" w:space="0" w:color="auto"/>
        <w:right w:val="none" w:sz="0" w:space="0" w:color="auto"/>
      </w:divBdr>
    </w:div>
    <w:div w:id="908274043">
      <w:bodyDiv w:val="1"/>
      <w:marLeft w:val="0"/>
      <w:marRight w:val="0"/>
      <w:marTop w:val="0"/>
      <w:marBottom w:val="0"/>
      <w:divBdr>
        <w:top w:val="none" w:sz="0" w:space="0" w:color="auto"/>
        <w:left w:val="none" w:sz="0" w:space="0" w:color="auto"/>
        <w:bottom w:val="none" w:sz="0" w:space="0" w:color="auto"/>
        <w:right w:val="none" w:sz="0" w:space="0" w:color="auto"/>
      </w:divBdr>
    </w:div>
    <w:div w:id="925311448">
      <w:bodyDiv w:val="1"/>
      <w:marLeft w:val="0"/>
      <w:marRight w:val="0"/>
      <w:marTop w:val="0"/>
      <w:marBottom w:val="0"/>
      <w:divBdr>
        <w:top w:val="none" w:sz="0" w:space="0" w:color="auto"/>
        <w:left w:val="none" w:sz="0" w:space="0" w:color="auto"/>
        <w:bottom w:val="none" w:sz="0" w:space="0" w:color="auto"/>
        <w:right w:val="none" w:sz="0" w:space="0" w:color="auto"/>
      </w:divBdr>
    </w:div>
    <w:div w:id="967247135">
      <w:bodyDiv w:val="1"/>
      <w:marLeft w:val="0"/>
      <w:marRight w:val="0"/>
      <w:marTop w:val="0"/>
      <w:marBottom w:val="0"/>
      <w:divBdr>
        <w:top w:val="none" w:sz="0" w:space="0" w:color="auto"/>
        <w:left w:val="none" w:sz="0" w:space="0" w:color="auto"/>
        <w:bottom w:val="none" w:sz="0" w:space="0" w:color="auto"/>
        <w:right w:val="none" w:sz="0" w:space="0" w:color="auto"/>
      </w:divBdr>
      <w:divsChild>
        <w:div w:id="290404396">
          <w:marLeft w:val="0"/>
          <w:marRight w:val="0"/>
          <w:marTop w:val="0"/>
          <w:marBottom w:val="0"/>
          <w:divBdr>
            <w:top w:val="none" w:sz="0" w:space="0" w:color="auto"/>
            <w:left w:val="none" w:sz="0" w:space="0" w:color="auto"/>
            <w:bottom w:val="none" w:sz="0" w:space="0" w:color="auto"/>
            <w:right w:val="none" w:sz="0" w:space="0" w:color="auto"/>
          </w:divBdr>
        </w:div>
        <w:div w:id="284121940">
          <w:marLeft w:val="0"/>
          <w:marRight w:val="0"/>
          <w:marTop w:val="0"/>
          <w:marBottom w:val="0"/>
          <w:divBdr>
            <w:top w:val="none" w:sz="0" w:space="0" w:color="auto"/>
            <w:left w:val="none" w:sz="0" w:space="0" w:color="auto"/>
            <w:bottom w:val="none" w:sz="0" w:space="0" w:color="auto"/>
            <w:right w:val="none" w:sz="0" w:space="0" w:color="auto"/>
          </w:divBdr>
        </w:div>
      </w:divsChild>
    </w:div>
    <w:div w:id="1039361658">
      <w:bodyDiv w:val="1"/>
      <w:marLeft w:val="0"/>
      <w:marRight w:val="0"/>
      <w:marTop w:val="0"/>
      <w:marBottom w:val="0"/>
      <w:divBdr>
        <w:top w:val="none" w:sz="0" w:space="0" w:color="auto"/>
        <w:left w:val="none" w:sz="0" w:space="0" w:color="auto"/>
        <w:bottom w:val="none" w:sz="0" w:space="0" w:color="auto"/>
        <w:right w:val="none" w:sz="0" w:space="0" w:color="auto"/>
      </w:divBdr>
    </w:div>
    <w:div w:id="1041367894">
      <w:bodyDiv w:val="1"/>
      <w:marLeft w:val="0"/>
      <w:marRight w:val="0"/>
      <w:marTop w:val="0"/>
      <w:marBottom w:val="0"/>
      <w:divBdr>
        <w:top w:val="none" w:sz="0" w:space="0" w:color="auto"/>
        <w:left w:val="none" w:sz="0" w:space="0" w:color="auto"/>
        <w:bottom w:val="none" w:sz="0" w:space="0" w:color="auto"/>
        <w:right w:val="none" w:sz="0" w:space="0" w:color="auto"/>
      </w:divBdr>
    </w:div>
    <w:div w:id="1048073653">
      <w:bodyDiv w:val="1"/>
      <w:marLeft w:val="0"/>
      <w:marRight w:val="0"/>
      <w:marTop w:val="0"/>
      <w:marBottom w:val="0"/>
      <w:divBdr>
        <w:top w:val="none" w:sz="0" w:space="0" w:color="auto"/>
        <w:left w:val="none" w:sz="0" w:space="0" w:color="auto"/>
        <w:bottom w:val="none" w:sz="0" w:space="0" w:color="auto"/>
        <w:right w:val="none" w:sz="0" w:space="0" w:color="auto"/>
      </w:divBdr>
    </w:div>
    <w:div w:id="1052920774">
      <w:bodyDiv w:val="1"/>
      <w:marLeft w:val="0"/>
      <w:marRight w:val="0"/>
      <w:marTop w:val="0"/>
      <w:marBottom w:val="0"/>
      <w:divBdr>
        <w:top w:val="none" w:sz="0" w:space="0" w:color="auto"/>
        <w:left w:val="none" w:sz="0" w:space="0" w:color="auto"/>
        <w:bottom w:val="none" w:sz="0" w:space="0" w:color="auto"/>
        <w:right w:val="none" w:sz="0" w:space="0" w:color="auto"/>
      </w:divBdr>
    </w:div>
    <w:div w:id="1062096334">
      <w:bodyDiv w:val="1"/>
      <w:marLeft w:val="0"/>
      <w:marRight w:val="0"/>
      <w:marTop w:val="0"/>
      <w:marBottom w:val="0"/>
      <w:divBdr>
        <w:top w:val="none" w:sz="0" w:space="0" w:color="auto"/>
        <w:left w:val="none" w:sz="0" w:space="0" w:color="auto"/>
        <w:bottom w:val="none" w:sz="0" w:space="0" w:color="auto"/>
        <w:right w:val="none" w:sz="0" w:space="0" w:color="auto"/>
      </w:divBdr>
    </w:div>
    <w:div w:id="1076589920">
      <w:bodyDiv w:val="1"/>
      <w:marLeft w:val="0"/>
      <w:marRight w:val="0"/>
      <w:marTop w:val="0"/>
      <w:marBottom w:val="0"/>
      <w:divBdr>
        <w:top w:val="none" w:sz="0" w:space="0" w:color="auto"/>
        <w:left w:val="none" w:sz="0" w:space="0" w:color="auto"/>
        <w:bottom w:val="none" w:sz="0" w:space="0" w:color="auto"/>
        <w:right w:val="none" w:sz="0" w:space="0" w:color="auto"/>
      </w:divBdr>
    </w:div>
    <w:div w:id="1084256017">
      <w:bodyDiv w:val="1"/>
      <w:marLeft w:val="0"/>
      <w:marRight w:val="0"/>
      <w:marTop w:val="0"/>
      <w:marBottom w:val="0"/>
      <w:divBdr>
        <w:top w:val="none" w:sz="0" w:space="0" w:color="auto"/>
        <w:left w:val="none" w:sz="0" w:space="0" w:color="auto"/>
        <w:bottom w:val="none" w:sz="0" w:space="0" w:color="auto"/>
        <w:right w:val="none" w:sz="0" w:space="0" w:color="auto"/>
      </w:divBdr>
    </w:div>
    <w:div w:id="1132867405">
      <w:bodyDiv w:val="1"/>
      <w:marLeft w:val="0"/>
      <w:marRight w:val="0"/>
      <w:marTop w:val="0"/>
      <w:marBottom w:val="0"/>
      <w:divBdr>
        <w:top w:val="none" w:sz="0" w:space="0" w:color="auto"/>
        <w:left w:val="none" w:sz="0" w:space="0" w:color="auto"/>
        <w:bottom w:val="none" w:sz="0" w:space="0" w:color="auto"/>
        <w:right w:val="none" w:sz="0" w:space="0" w:color="auto"/>
      </w:divBdr>
      <w:divsChild>
        <w:div w:id="1240015215">
          <w:marLeft w:val="0"/>
          <w:marRight w:val="0"/>
          <w:marTop w:val="0"/>
          <w:marBottom w:val="0"/>
          <w:divBdr>
            <w:top w:val="none" w:sz="0" w:space="0" w:color="auto"/>
            <w:left w:val="none" w:sz="0" w:space="0" w:color="auto"/>
            <w:bottom w:val="none" w:sz="0" w:space="0" w:color="auto"/>
            <w:right w:val="none" w:sz="0" w:space="0" w:color="auto"/>
          </w:divBdr>
        </w:div>
        <w:div w:id="550002353">
          <w:marLeft w:val="0"/>
          <w:marRight w:val="0"/>
          <w:marTop w:val="0"/>
          <w:marBottom w:val="0"/>
          <w:divBdr>
            <w:top w:val="none" w:sz="0" w:space="0" w:color="auto"/>
            <w:left w:val="none" w:sz="0" w:space="0" w:color="auto"/>
            <w:bottom w:val="none" w:sz="0" w:space="0" w:color="auto"/>
            <w:right w:val="none" w:sz="0" w:space="0" w:color="auto"/>
          </w:divBdr>
        </w:div>
      </w:divsChild>
    </w:div>
    <w:div w:id="1149637807">
      <w:bodyDiv w:val="1"/>
      <w:marLeft w:val="0"/>
      <w:marRight w:val="0"/>
      <w:marTop w:val="0"/>
      <w:marBottom w:val="0"/>
      <w:divBdr>
        <w:top w:val="none" w:sz="0" w:space="0" w:color="auto"/>
        <w:left w:val="none" w:sz="0" w:space="0" w:color="auto"/>
        <w:bottom w:val="none" w:sz="0" w:space="0" w:color="auto"/>
        <w:right w:val="none" w:sz="0" w:space="0" w:color="auto"/>
      </w:divBdr>
    </w:div>
    <w:div w:id="1154685014">
      <w:bodyDiv w:val="1"/>
      <w:marLeft w:val="0"/>
      <w:marRight w:val="0"/>
      <w:marTop w:val="0"/>
      <w:marBottom w:val="0"/>
      <w:divBdr>
        <w:top w:val="none" w:sz="0" w:space="0" w:color="auto"/>
        <w:left w:val="none" w:sz="0" w:space="0" w:color="auto"/>
        <w:bottom w:val="none" w:sz="0" w:space="0" w:color="auto"/>
        <w:right w:val="none" w:sz="0" w:space="0" w:color="auto"/>
      </w:divBdr>
    </w:div>
    <w:div w:id="1156915157">
      <w:bodyDiv w:val="1"/>
      <w:marLeft w:val="0"/>
      <w:marRight w:val="0"/>
      <w:marTop w:val="0"/>
      <w:marBottom w:val="0"/>
      <w:divBdr>
        <w:top w:val="none" w:sz="0" w:space="0" w:color="auto"/>
        <w:left w:val="none" w:sz="0" w:space="0" w:color="auto"/>
        <w:bottom w:val="none" w:sz="0" w:space="0" w:color="auto"/>
        <w:right w:val="none" w:sz="0" w:space="0" w:color="auto"/>
      </w:divBdr>
      <w:divsChild>
        <w:div w:id="675615495">
          <w:marLeft w:val="0"/>
          <w:marRight w:val="0"/>
          <w:marTop w:val="0"/>
          <w:marBottom w:val="0"/>
          <w:divBdr>
            <w:top w:val="none" w:sz="0" w:space="0" w:color="auto"/>
            <w:left w:val="none" w:sz="0" w:space="0" w:color="auto"/>
            <w:bottom w:val="none" w:sz="0" w:space="0" w:color="auto"/>
            <w:right w:val="none" w:sz="0" w:space="0" w:color="auto"/>
          </w:divBdr>
        </w:div>
        <w:div w:id="2121409341">
          <w:marLeft w:val="0"/>
          <w:marRight w:val="0"/>
          <w:marTop w:val="0"/>
          <w:marBottom w:val="0"/>
          <w:divBdr>
            <w:top w:val="none" w:sz="0" w:space="0" w:color="auto"/>
            <w:left w:val="none" w:sz="0" w:space="0" w:color="auto"/>
            <w:bottom w:val="none" w:sz="0" w:space="0" w:color="auto"/>
            <w:right w:val="none" w:sz="0" w:space="0" w:color="auto"/>
          </w:divBdr>
        </w:div>
        <w:div w:id="1975524434">
          <w:marLeft w:val="0"/>
          <w:marRight w:val="0"/>
          <w:marTop w:val="0"/>
          <w:marBottom w:val="0"/>
          <w:divBdr>
            <w:top w:val="none" w:sz="0" w:space="0" w:color="auto"/>
            <w:left w:val="none" w:sz="0" w:space="0" w:color="auto"/>
            <w:bottom w:val="none" w:sz="0" w:space="0" w:color="auto"/>
            <w:right w:val="none" w:sz="0" w:space="0" w:color="auto"/>
          </w:divBdr>
        </w:div>
        <w:div w:id="2042171862">
          <w:marLeft w:val="0"/>
          <w:marRight w:val="0"/>
          <w:marTop w:val="0"/>
          <w:marBottom w:val="0"/>
          <w:divBdr>
            <w:top w:val="none" w:sz="0" w:space="0" w:color="auto"/>
            <w:left w:val="none" w:sz="0" w:space="0" w:color="auto"/>
            <w:bottom w:val="none" w:sz="0" w:space="0" w:color="auto"/>
            <w:right w:val="none" w:sz="0" w:space="0" w:color="auto"/>
          </w:divBdr>
        </w:div>
        <w:div w:id="1048143972">
          <w:marLeft w:val="0"/>
          <w:marRight w:val="0"/>
          <w:marTop w:val="0"/>
          <w:marBottom w:val="0"/>
          <w:divBdr>
            <w:top w:val="none" w:sz="0" w:space="0" w:color="auto"/>
            <w:left w:val="none" w:sz="0" w:space="0" w:color="auto"/>
            <w:bottom w:val="none" w:sz="0" w:space="0" w:color="auto"/>
            <w:right w:val="none" w:sz="0" w:space="0" w:color="auto"/>
          </w:divBdr>
        </w:div>
        <w:div w:id="1949045150">
          <w:marLeft w:val="0"/>
          <w:marRight w:val="0"/>
          <w:marTop w:val="0"/>
          <w:marBottom w:val="0"/>
          <w:divBdr>
            <w:top w:val="none" w:sz="0" w:space="0" w:color="auto"/>
            <w:left w:val="none" w:sz="0" w:space="0" w:color="auto"/>
            <w:bottom w:val="none" w:sz="0" w:space="0" w:color="auto"/>
            <w:right w:val="none" w:sz="0" w:space="0" w:color="auto"/>
          </w:divBdr>
        </w:div>
        <w:div w:id="1490444090">
          <w:marLeft w:val="0"/>
          <w:marRight w:val="0"/>
          <w:marTop w:val="0"/>
          <w:marBottom w:val="0"/>
          <w:divBdr>
            <w:top w:val="none" w:sz="0" w:space="0" w:color="auto"/>
            <w:left w:val="none" w:sz="0" w:space="0" w:color="auto"/>
            <w:bottom w:val="none" w:sz="0" w:space="0" w:color="auto"/>
            <w:right w:val="none" w:sz="0" w:space="0" w:color="auto"/>
          </w:divBdr>
        </w:div>
      </w:divsChild>
    </w:div>
    <w:div w:id="1228569057">
      <w:bodyDiv w:val="1"/>
      <w:marLeft w:val="0"/>
      <w:marRight w:val="0"/>
      <w:marTop w:val="0"/>
      <w:marBottom w:val="0"/>
      <w:divBdr>
        <w:top w:val="none" w:sz="0" w:space="0" w:color="auto"/>
        <w:left w:val="none" w:sz="0" w:space="0" w:color="auto"/>
        <w:bottom w:val="none" w:sz="0" w:space="0" w:color="auto"/>
        <w:right w:val="none" w:sz="0" w:space="0" w:color="auto"/>
      </w:divBdr>
    </w:div>
    <w:div w:id="1242056663">
      <w:bodyDiv w:val="1"/>
      <w:marLeft w:val="0"/>
      <w:marRight w:val="0"/>
      <w:marTop w:val="0"/>
      <w:marBottom w:val="0"/>
      <w:divBdr>
        <w:top w:val="none" w:sz="0" w:space="0" w:color="auto"/>
        <w:left w:val="none" w:sz="0" w:space="0" w:color="auto"/>
        <w:bottom w:val="none" w:sz="0" w:space="0" w:color="auto"/>
        <w:right w:val="none" w:sz="0" w:space="0" w:color="auto"/>
      </w:divBdr>
    </w:div>
    <w:div w:id="1264536271">
      <w:bodyDiv w:val="1"/>
      <w:marLeft w:val="0"/>
      <w:marRight w:val="0"/>
      <w:marTop w:val="0"/>
      <w:marBottom w:val="0"/>
      <w:divBdr>
        <w:top w:val="none" w:sz="0" w:space="0" w:color="auto"/>
        <w:left w:val="none" w:sz="0" w:space="0" w:color="auto"/>
        <w:bottom w:val="none" w:sz="0" w:space="0" w:color="auto"/>
        <w:right w:val="none" w:sz="0" w:space="0" w:color="auto"/>
      </w:divBdr>
    </w:div>
    <w:div w:id="1277370145">
      <w:bodyDiv w:val="1"/>
      <w:marLeft w:val="0"/>
      <w:marRight w:val="0"/>
      <w:marTop w:val="0"/>
      <w:marBottom w:val="0"/>
      <w:divBdr>
        <w:top w:val="none" w:sz="0" w:space="0" w:color="auto"/>
        <w:left w:val="none" w:sz="0" w:space="0" w:color="auto"/>
        <w:bottom w:val="none" w:sz="0" w:space="0" w:color="auto"/>
        <w:right w:val="none" w:sz="0" w:space="0" w:color="auto"/>
      </w:divBdr>
    </w:div>
    <w:div w:id="1306817198">
      <w:bodyDiv w:val="1"/>
      <w:marLeft w:val="0"/>
      <w:marRight w:val="0"/>
      <w:marTop w:val="0"/>
      <w:marBottom w:val="0"/>
      <w:divBdr>
        <w:top w:val="none" w:sz="0" w:space="0" w:color="auto"/>
        <w:left w:val="none" w:sz="0" w:space="0" w:color="auto"/>
        <w:bottom w:val="none" w:sz="0" w:space="0" w:color="auto"/>
        <w:right w:val="none" w:sz="0" w:space="0" w:color="auto"/>
      </w:divBdr>
    </w:div>
    <w:div w:id="1310204957">
      <w:bodyDiv w:val="1"/>
      <w:marLeft w:val="0"/>
      <w:marRight w:val="0"/>
      <w:marTop w:val="0"/>
      <w:marBottom w:val="0"/>
      <w:divBdr>
        <w:top w:val="none" w:sz="0" w:space="0" w:color="auto"/>
        <w:left w:val="none" w:sz="0" w:space="0" w:color="auto"/>
        <w:bottom w:val="none" w:sz="0" w:space="0" w:color="auto"/>
        <w:right w:val="none" w:sz="0" w:space="0" w:color="auto"/>
      </w:divBdr>
    </w:div>
    <w:div w:id="1320499868">
      <w:bodyDiv w:val="1"/>
      <w:marLeft w:val="0"/>
      <w:marRight w:val="0"/>
      <w:marTop w:val="0"/>
      <w:marBottom w:val="0"/>
      <w:divBdr>
        <w:top w:val="none" w:sz="0" w:space="0" w:color="auto"/>
        <w:left w:val="none" w:sz="0" w:space="0" w:color="auto"/>
        <w:bottom w:val="none" w:sz="0" w:space="0" w:color="auto"/>
        <w:right w:val="none" w:sz="0" w:space="0" w:color="auto"/>
      </w:divBdr>
      <w:divsChild>
        <w:div w:id="345519675">
          <w:marLeft w:val="0"/>
          <w:marRight w:val="0"/>
          <w:marTop w:val="0"/>
          <w:marBottom w:val="0"/>
          <w:divBdr>
            <w:top w:val="none" w:sz="0" w:space="0" w:color="auto"/>
            <w:left w:val="none" w:sz="0" w:space="0" w:color="auto"/>
            <w:bottom w:val="none" w:sz="0" w:space="0" w:color="auto"/>
            <w:right w:val="none" w:sz="0" w:space="0" w:color="auto"/>
          </w:divBdr>
        </w:div>
        <w:div w:id="278341228">
          <w:marLeft w:val="0"/>
          <w:marRight w:val="0"/>
          <w:marTop w:val="0"/>
          <w:marBottom w:val="0"/>
          <w:divBdr>
            <w:top w:val="none" w:sz="0" w:space="0" w:color="auto"/>
            <w:left w:val="none" w:sz="0" w:space="0" w:color="auto"/>
            <w:bottom w:val="none" w:sz="0" w:space="0" w:color="auto"/>
            <w:right w:val="none" w:sz="0" w:space="0" w:color="auto"/>
          </w:divBdr>
        </w:div>
        <w:div w:id="370768601">
          <w:marLeft w:val="0"/>
          <w:marRight w:val="0"/>
          <w:marTop w:val="0"/>
          <w:marBottom w:val="0"/>
          <w:divBdr>
            <w:top w:val="none" w:sz="0" w:space="0" w:color="auto"/>
            <w:left w:val="none" w:sz="0" w:space="0" w:color="auto"/>
            <w:bottom w:val="none" w:sz="0" w:space="0" w:color="auto"/>
            <w:right w:val="none" w:sz="0" w:space="0" w:color="auto"/>
          </w:divBdr>
        </w:div>
        <w:div w:id="74211126">
          <w:marLeft w:val="0"/>
          <w:marRight w:val="0"/>
          <w:marTop w:val="0"/>
          <w:marBottom w:val="0"/>
          <w:divBdr>
            <w:top w:val="none" w:sz="0" w:space="0" w:color="auto"/>
            <w:left w:val="none" w:sz="0" w:space="0" w:color="auto"/>
            <w:bottom w:val="none" w:sz="0" w:space="0" w:color="auto"/>
            <w:right w:val="none" w:sz="0" w:space="0" w:color="auto"/>
          </w:divBdr>
        </w:div>
        <w:div w:id="1018316987">
          <w:marLeft w:val="0"/>
          <w:marRight w:val="0"/>
          <w:marTop w:val="0"/>
          <w:marBottom w:val="0"/>
          <w:divBdr>
            <w:top w:val="none" w:sz="0" w:space="0" w:color="auto"/>
            <w:left w:val="none" w:sz="0" w:space="0" w:color="auto"/>
            <w:bottom w:val="none" w:sz="0" w:space="0" w:color="auto"/>
            <w:right w:val="none" w:sz="0" w:space="0" w:color="auto"/>
          </w:divBdr>
        </w:div>
        <w:div w:id="1409187529">
          <w:marLeft w:val="0"/>
          <w:marRight w:val="0"/>
          <w:marTop w:val="0"/>
          <w:marBottom w:val="0"/>
          <w:divBdr>
            <w:top w:val="none" w:sz="0" w:space="0" w:color="auto"/>
            <w:left w:val="none" w:sz="0" w:space="0" w:color="auto"/>
            <w:bottom w:val="none" w:sz="0" w:space="0" w:color="auto"/>
            <w:right w:val="none" w:sz="0" w:space="0" w:color="auto"/>
          </w:divBdr>
        </w:div>
      </w:divsChild>
    </w:div>
    <w:div w:id="1336108912">
      <w:bodyDiv w:val="1"/>
      <w:marLeft w:val="0"/>
      <w:marRight w:val="0"/>
      <w:marTop w:val="0"/>
      <w:marBottom w:val="0"/>
      <w:divBdr>
        <w:top w:val="none" w:sz="0" w:space="0" w:color="auto"/>
        <w:left w:val="none" w:sz="0" w:space="0" w:color="auto"/>
        <w:bottom w:val="none" w:sz="0" w:space="0" w:color="auto"/>
        <w:right w:val="none" w:sz="0" w:space="0" w:color="auto"/>
      </w:divBdr>
    </w:div>
    <w:div w:id="1360007823">
      <w:bodyDiv w:val="1"/>
      <w:marLeft w:val="0"/>
      <w:marRight w:val="0"/>
      <w:marTop w:val="0"/>
      <w:marBottom w:val="0"/>
      <w:divBdr>
        <w:top w:val="none" w:sz="0" w:space="0" w:color="auto"/>
        <w:left w:val="none" w:sz="0" w:space="0" w:color="auto"/>
        <w:bottom w:val="none" w:sz="0" w:space="0" w:color="auto"/>
        <w:right w:val="none" w:sz="0" w:space="0" w:color="auto"/>
      </w:divBdr>
    </w:div>
    <w:div w:id="1408306001">
      <w:bodyDiv w:val="1"/>
      <w:marLeft w:val="0"/>
      <w:marRight w:val="0"/>
      <w:marTop w:val="0"/>
      <w:marBottom w:val="0"/>
      <w:divBdr>
        <w:top w:val="none" w:sz="0" w:space="0" w:color="auto"/>
        <w:left w:val="none" w:sz="0" w:space="0" w:color="auto"/>
        <w:bottom w:val="none" w:sz="0" w:space="0" w:color="auto"/>
        <w:right w:val="none" w:sz="0" w:space="0" w:color="auto"/>
      </w:divBdr>
    </w:div>
    <w:div w:id="1420373721">
      <w:bodyDiv w:val="1"/>
      <w:marLeft w:val="0"/>
      <w:marRight w:val="0"/>
      <w:marTop w:val="0"/>
      <w:marBottom w:val="0"/>
      <w:divBdr>
        <w:top w:val="none" w:sz="0" w:space="0" w:color="auto"/>
        <w:left w:val="none" w:sz="0" w:space="0" w:color="auto"/>
        <w:bottom w:val="none" w:sz="0" w:space="0" w:color="auto"/>
        <w:right w:val="none" w:sz="0" w:space="0" w:color="auto"/>
      </w:divBdr>
    </w:div>
    <w:div w:id="1459642328">
      <w:bodyDiv w:val="1"/>
      <w:marLeft w:val="0"/>
      <w:marRight w:val="0"/>
      <w:marTop w:val="0"/>
      <w:marBottom w:val="0"/>
      <w:divBdr>
        <w:top w:val="none" w:sz="0" w:space="0" w:color="auto"/>
        <w:left w:val="none" w:sz="0" w:space="0" w:color="auto"/>
        <w:bottom w:val="none" w:sz="0" w:space="0" w:color="auto"/>
        <w:right w:val="none" w:sz="0" w:space="0" w:color="auto"/>
      </w:divBdr>
      <w:divsChild>
        <w:div w:id="372273280">
          <w:marLeft w:val="0"/>
          <w:marRight w:val="0"/>
          <w:marTop w:val="0"/>
          <w:marBottom w:val="0"/>
          <w:divBdr>
            <w:top w:val="none" w:sz="0" w:space="0" w:color="auto"/>
            <w:left w:val="none" w:sz="0" w:space="0" w:color="auto"/>
            <w:bottom w:val="none" w:sz="0" w:space="0" w:color="auto"/>
            <w:right w:val="none" w:sz="0" w:space="0" w:color="auto"/>
          </w:divBdr>
        </w:div>
        <w:div w:id="146211709">
          <w:marLeft w:val="0"/>
          <w:marRight w:val="0"/>
          <w:marTop w:val="0"/>
          <w:marBottom w:val="0"/>
          <w:divBdr>
            <w:top w:val="none" w:sz="0" w:space="0" w:color="auto"/>
            <w:left w:val="none" w:sz="0" w:space="0" w:color="auto"/>
            <w:bottom w:val="none" w:sz="0" w:space="0" w:color="auto"/>
            <w:right w:val="none" w:sz="0" w:space="0" w:color="auto"/>
          </w:divBdr>
        </w:div>
      </w:divsChild>
    </w:div>
    <w:div w:id="1459760182">
      <w:bodyDiv w:val="1"/>
      <w:marLeft w:val="0"/>
      <w:marRight w:val="0"/>
      <w:marTop w:val="0"/>
      <w:marBottom w:val="0"/>
      <w:divBdr>
        <w:top w:val="none" w:sz="0" w:space="0" w:color="auto"/>
        <w:left w:val="none" w:sz="0" w:space="0" w:color="auto"/>
        <w:bottom w:val="none" w:sz="0" w:space="0" w:color="auto"/>
        <w:right w:val="none" w:sz="0" w:space="0" w:color="auto"/>
      </w:divBdr>
    </w:div>
    <w:div w:id="1473332354">
      <w:bodyDiv w:val="1"/>
      <w:marLeft w:val="0"/>
      <w:marRight w:val="0"/>
      <w:marTop w:val="0"/>
      <w:marBottom w:val="0"/>
      <w:divBdr>
        <w:top w:val="none" w:sz="0" w:space="0" w:color="auto"/>
        <w:left w:val="none" w:sz="0" w:space="0" w:color="auto"/>
        <w:bottom w:val="none" w:sz="0" w:space="0" w:color="auto"/>
        <w:right w:val="none" w:sz="0" w:space="0" w:color="auto"/>
      </w:divBdr>
    </w:div>
    <w:div w:id="1499884763">
      <w:bodyDiv w:val="1"/>
      <w:marLeft w:val="0"/>
      <w:marRight w:val="0"/>
      <w:marTop w:val="0"/>
      <w:marBottom w:val="0"/>
      <w:divBdr>
        <w:top w:val="none" w:sz="0" w:space="0" w:color="auto"/>
        <w:left w:val="none" w:sz="0" w:space="0" w:color="auto"/>
        <w:bottom w:val="none" w:sz="0" w:space="0" w:color="auto"/>
        <w:right w:val="none" w:sz="0" w:space="0" w:color="auto"/>
      </w:divBdr>
    </w:div>
    <w:div w:id="1505781661">
      <w:bodyDiv w:val="1"/>
      <w:marLeft w:val="0"/>
      <w:marRight w:val="0"/>
      <w:marTop w:val="0"/>
      <w:marBottom w:val="0"/>
      <w:divBdr>
        <w:top w:val="none" w:sz="0" w:space="0" w:color="auto"/>
        <w:left w:val="none" w:sz="0" w:space="0" w:color="auto"/>
        <w:bottom w:val="none" w:sz="0" w:space="0" w:color="auto"/>
        <w:right w:val="none" w:sz="0" w:space="0" w:color="auto"/>
      </w:divBdr>
      <w:divsChild>
        <w:div w:id="750543020">
          <w:marLeft w:val="0"/>
          <w:marRight w:val="0"/>
          <w:marTop w:val="0"/>
          <w:marBottom w:val="0"/>
          <w:divBdr>
            <w:top w:val="none" w:sz="0" w:space="0" w:color="auto"/>
            <w:left w:val="none" w:sz="0" w:space="0" w:color="auto"/>
            <w:bottom w:val="none" w:sz="0" w:space="0" w:color="auto"/>
            <w:right w:val="none" w:sz="0" w:space="0" w:color="auto"/>
          </w:divBdr>
        </w:div>
        <w:div w:id="1279491616">
          <w:marLeft w:val="0"/>
          <w:marRight w:val="0"/>
          <w:marTop w:val="0"/>
          <w:marBottom w:val="0"/>
          <w:divBdr>
            <w:top w:val="none" w:sz="0" w:space="0" w:color="auto"/>
            <w:left w:val="none" w:sz="0" w:space="0" w:color="auto"/>
            <w:bottom w:val="none" w:sz="0" w:space="0" w:color="auto"/>
            <w:right w:val="none" w:sz="0" w:space="0" w:color="auto"/>
          </w:divBdr>
        </w:div>
        <w:div w:id="1021206486">
          <w:marLeft w:val="0"/>
          <w:marRight w:val="0"/>
          <w:marTop w:val="0"/>
          <w:marBottom w:val="0"/>
          <w:divBdr>
            <w:top w:val="none" w:sz="0" w:space="0" w:color="auto"/>
            <w:left w:val="none" w:sz="0" w:space="0" w:color="auto"/>
            <w:bottom w:val="none" w:sz="0" w:space="0" w:color="auto"/>
            <w:right w:val="none" w:sz="0" w:space="0" w:color="auto"/>
          </w:divBdr>
        </w:div>
        <w:div w:id="732046587">
          <w:marLeft w:val="0"/>
          <w:marRight w:val="0"/>
          <w:marTop w:val="0"/>
          <w:marBottom w:val="0"/>
          <w:divBdr>
            <w:top w:val="none" w:sz="0" w:space="0" w:color="auto"/>
            <w:left w:val="none" w:sz="0" w:space="0" w:color="auto"/>
            <w:bottom w:val="none" w:sz="0" w:space="0" w:color="auto"/>
            <w:right w:val="none" w:sz="0" w:space="0" w:color="auto"/>
          </w:divBdr>
        </w:div>
        <w:div w:id="1150025786">
          <w:marLeft w:val="0"/>
          <w:marRight w:val="0"/>
          <w:marTop w:val="0"/>
          <w:marBottom w:val="0"/>
          <w:divBdr>
            <w:top w:val="none" w:sz="0" w:space="0" w:color="auto"/>
            <w:left w:val="none" w:sz="0" w:space="0" w:color="auto"/>
            <w:bottom w:val="none" w:sz="0" w:space="0" w:color="auto"/>
            <w:right w:val="none" w:sz="0" w:space="0" w:color="auto"/>
          </w:divBdr>
        </w:div>
        <w:div w:id="828450078">
          <w:marLeft w:val="0"/>
          <w:marRight w:val="0"/>
          <w:marTop w:val="0"/>
          <w:marBottom w:val="0"/>
          <w:divBdr>
            <w:top w:val="none" w:sz="0" w:space="0" w:color="auto"/>
            <w:left w:val="none" w:sz="0" w:space="0" w:color="auto"/>
            <w:bottom w:val="none" w:sz="0" w:space="0" w:color="auto"/>
            <w:right w:val="none" w:sz="0" w:space="0" w:color="auto"/>
          </w:divBdr>
        </w:div>
      </w:divsChild>
    </w:div>
    <w:div w:id="1540244874">
      <w:bodyDiv w:val="1"/>
      <w:marLeft w:val="0"/>
      <w:marRight w:val="0"/>
      <w:marTop w:val="0"/>
      <w:marBottom w:val="0"/>
      <w:divBdr>
        <w:top w:val="none" w:sz="0" w:space="0" w:color="auto"/>
        <w:left w:val="none" w:sz="0" w:space="0" w:color="auto"/>
        <w:bottom w:val="none" w:sz="0" w:space="0" w:color="auto"/>
        <w:right w:val="none" w:sz="0" w:space="0" w:color="auto"/>
      </w:divBdr>
    </w:div>
    <w:div w:id="1593004410">
      <w:bodyDiv w:val="1"/>
      <w:marLeft w:val="0"/>
      <w:marRight w:val="0"/>
      <w:marTop w:val="0"/>
      <w:marBottom w:val="0"/>
      <w:divBdr>
        <w:top w:val="none" w:sz="0" w:space="0" w:color="auto"/>
        <w:left w:val="none" w:sz="0" w:space="0" w:color="auto"/>
        <w:bottom w:val="none" w:sz="0" w:space="0" w:color="auto"/>
        <w:right w:val="none" w:sz="0" w:space="0" w:color="auto"/>
      </w:divBdr>
      <w:divsChild>
        <w:div w:id="138303478">
          <w:marLeft w:val="0"/>
          <w:marRight w:val="0"/>
          <w:marTop w:val="480"/>
          <w:marBottom w:val="240"/>
          <w:divBdr>
            <w:top w:val="none" w:sz="0" w:space="0" w:color="auto"/>
            <w:left w:val="none" w:sz="0" w:space="0" w:color="auto"/>
            <w:bottom w:val="none" w:sz="0" w:space="0" w:color="auto"/>
            <w:right w:val="none" w:sz="0" w:space="0" w:color="auto"/>
          </w:divBdr>
        </w:div>
        <w:div w:id="551500939">
          <w:marLeft w:val="0"/>
          <w:marRight w:val="0"/>
          <w:marTop w:val="0"/>
          <w:marBottom w:val="567"/>
          <w:divBdr>
            <w:top w:val="none" w:sz="0" w:space="0" w:color="auto"/>
            <w:left w:val="none" w:sz="0" w:space="0" w:color="auto"/>
            <w:bottom w:val="none" w:sz="0" w:space="0" w:color="auto"/>
            <w:right w:val="none" w:sz="0" w:space="0" w:color="auto"/>
          </w:divBdr>
        </w:div>
        <w:div w:id="933778371">
          <w:marLeft w:val="0"/>
          <w:marRight w:val="0"/>
          <w:marTop w:val="0"/>
          <w:marBottom w:val="567"/>
          <w:divBdr>
            <w:top w:val="none" w:sz="0" w:space="0" w:color="auto"/>
            <w:left w:val="none" w:sz="0" w:space="0" w:color="auto"/>
            <w:bottom w:val="none" w:sz="0" w:space="0" w:color="auto"/>
            <w:right w:val="none" w:sz="0" w:space="0" w:color="auto"/>
          </w:divBdr>
        </w:div>
        <w:div w:id="125856122">
          <w:marLeft w:val="0"/>
          <w:marRight w:val="0"/>
          <w:marTop w:val="0"/>
          <w:marBottom w:val="0"/>
          <w:divBdr>
            <w:top w:val="none" w:sz="0" w:space="0" w:color="auto"/>
            <w:left w:val="none" w:sz="0" w:space="0" w:color="auto"/>
            <w:bottom w:val="none" w:sz="0" w:space="0" w:color="auto"/>
            <w:right w:val="none" w:sz="0" w:space="0" w:color="auto"/>
          </w:divBdr>
        </w:div>
        <w:div w:id="322927423">
          <w:marLeft w:val="0"/>
          <w:marRight w:val="0"/>
          <w:marTop w:val="0"/>
          <w:marBottom w:val="0"/>
          <w:divBdr>
            <w:top w:val="none" w:sz="0" w:space="0" w:color="auto"/>
            <w:left w:val="none" w:sz="0" w:space="0" w:color="auto"/>
            <w:bottom w:val="none" w:sz="0" w:space="0" w:color="auto"/>
            <w:right w:val="none" w:sz="0" w:space="0" w:color="auto"/>
          </w:divBdr>
        </w:div>
        <w:div w:id="1595698856">
          <w:marLeft w:val="0"/>
          <w:marRight w:val="0"/>
          <w:marTop w:val="0"/>
          <w:marBottom w:val="0"/>
          <w:divBdr>
            <w:top w:val="none" w:sz="0" w:space="0" w:color="auto"/>
            <w:left w:val="none" w:sz="0" w:space="0" w:color="auto"/>
            <w:bottom w:val="none" w:sz="0" w:space="0" w:color="auto"/>
            <w:right w:val="none" w:sz="0" w:space="0" w:color="auto"/>
          </w:divBdr>
        </w:div>
        <w:div w:id="1139759785">
          <w:marLeft w:val="0"/>
          <w:marRight w:val="0"/>
          <w:marTop w:val="0"/>
          <w:marBottom w:val="0"/>
          <w:divBdr>
            <w:top w:val="none" w:sz="0" w:space="0" w:color="auto"/>
            <w:left w:val="none" w:sz="0" w:space="0" w:color="auto"/>
            <w:bottom w:val="none" w:sz="0" w:space="0" w:color="auto"/>
            <w:right w:val="none" w:sz="0" w:space="0" w:color="auto"/>
          </w:divBdr>
        </w:div>
        <w:div w:id="626278796">
          <w:marLeft w:val="0"/>
          <w:marRight w:val="0"/>
          <w:marTop w:val="0"/>
          <w:marBottom w:val="0"/>
          <w:divBdr>
            <w:top w:val="none" w:sz="0" w:space="0" w:color="auto"/>
            <w:left w:val="none" w:sz="0" w:space="0" w:color="auto"/>
            <w:bottom w:val="none" w:sz="0" w:space="0" w:color="auto"/>
            <w:right w:val="none" w:sz="0" w:space="0" w:color="auto"/>
          </w:divBdr>
        </w:div>
        <w:div w:id="1079251896">
          <w:marLeft w:val="0"/>
          <w:marRight w:val="0"/>
          <w:marTop w:val="0"/>
          <w:marBottom w:val="0"/>
          <w:divBdr>
            <w:top w:val="none" w:sz="0" w:space="0" w:color="auto"/>
            <w:left w:val="none" w:sz="0" w:space="0" w:color="auto"/>
            <w:bottom w:val="none" w:sz="0" w:space="0" w:color="auto"/>
            <w:right w:val="none" w:sz="0" w:space="0" w:color="auto"/>
          </w:divBdr>
        </w:div>
        <w:div w:id="130096822">
          <w:marLeft w:val="0"/>
          <w:marRight w:val="0"/>
          <w:marTop w:val="0"/>
          <w:marBottom w:val="0"/>
          <w:divBdr>
            <w:top w:val="none" w:sz="0" w:space="0" w:color="auto"/>
            <w:left w:val="none" w:sz="0" w:space="0" w:color="auto"/>
            <w:bottom w:val="none" w:sz="0" w:space="0" w:color="auto"/>
            <w:right w:val="none" w:sz="0" w:space="0" w:color="auto"/>
          </w:divBdr>
        </w:div>
        <w:div w:id="821775671">
          <w:marLeft w:val="0"/>
          <w:marRight w:val="0"/>
          <w:marTop w:val="0"/>
          <w:marBottom w:val="0"/>
          <w:divBdr>
            <w:top w:val="none" w:sz="0" w:space="0" w:color="auto"/>
            <w:left w:val="none" w:sz="0" w:space="0" w:color="auto"/>
            <w:bottom w:val="none" w:sz="0" w:space="0" w:color="auto"/>
            <w:right w:val="none" w:sz="0" w:space="0" w:color="auto"/>
          </w:divBdr>
        </w:div>
        <w:div w:id="1683504479">
          <w:marLeft w:val="0"/>
          <w:marRight w:val="0"/>
          <w:marTop w:val="0"/>
          <w:marBottom w:val="0"/>
          <w:divBdr>
            <w:top w:val="none" w:sz="0" w:space="0" w:color="auto"/>
            <w:left w:val="none" w:sz="0" w:space="0" w:color="auto"/>
            <w:bottom w:val="none" w:sz="0" w:space="0" w:color="auto"/>
            <w:right w:val="none" w:sz="0" w:space="0" w:color="auto"/>
          </w:divBdr>
        </w:div>
        <w:div w:id="270864514">
          <w:marLeft w:val="0"/>
          <w:marRight w:val="0"/>
          <w:marTop w:val="0"/>
          <w:marBottom w:val="0"/>
          <w:divBdr>
            <w:top w:val="none" w:sz="0" w:space="0" w:color="auto"/>
            <w:left w:val="none" w:sz="0" w:space="0" w:color="auto"/>
            <w:bottom w:val="none" w:sz="0" w:space="0" w:color="auto"/>
            <w:right w:val="none" w:sz="0" w:space="0" w:color="auto"/>
          </w:divBdr>
        </w:div>
        <w:div w:id="1601375068">
          <w:marLeft w:val="0"/>
          <w:marRight w:val="0"/>
          <w:marTop w:val="0"/>
          <w:marBottom w:val="0"/>
          <w:divBdr>
            <w:top w:val="none" w:sz="0" w:space="0" w:color="auto"/>
            <w:left w:val="none" w:sz="0" w:space="0" w:color="auto"/>
            <w:bottom w:val="none" w:sz="0" w:space="0" w:color="auto"/>
            <w:right w:val="none" w:sz="0" w:space="0" w:color="auto"/>
          </w:divBdr>
        </w:div>
        <w:div w:id="1378775269">
          <w:marLeft w:val="0"/>
          <w:marRight w:val="0"/>
          <w:marTop w:val="0"/>
          <w:marBottom w:val="0"/>
          <w:divBdr>
            <w:top w:val="none" w:sz="0" w:space="0" w:color="auto"/>
            <w:left w:val="none" w:sz="0" w:space="0" w:color="auto"/>
            <w:bottom w:val="none" w:sz="0" w:space="0" w:color="auto"/>
            <w:right w:val="none" w:sz="0" w:space="0" w:color="auto"/>
          </w:divBdr>
        </w:div>
        <w:div w:id="929705237">
          <w:marLeft w:val="0"/>
          <w:marRight w:val="0"/>
          <w:marTop w:val="0"/>
          <w:marBottom w:val="0"/>
          <w:divBdr>
            <w:top w:val="none" w:sz="0" w:space="0" w:color="auto"/>
            <w:left w:val="none" w:sz="0" w:space="0" w:color="auto"/>
            <w:bottom w:val="none" w:sz="0" w:space="0" w:color="auto"/>
            <w:right w:val="none" w:sz="0" w:space="0" w:color="auto"/>
          </w:divBdr>
        </w:div>
        <w:div w:id="335574892">
          <w:marLeft w:val="0"/>
          <w:marRight w:val="0"/>
          <w:marTop w:val="0"/>
          <w:marBottom w:val="0"/>
          <w:divBdr>
            <w:top w:val="none" w:sz="0" w:space="0" w:color="auto"/>
            <w:left w:val="none" w:sz="0" w:space="0" w:color="auto"/>
            <w:bottom w:val="none" w:sz="0" w:space="0" w:color="auto"/>
            <w:right w:val="none" w:sz="0" w:space="0" w:color="auto"/>
          </w:divBdr>
        </w:div>
        <w:div w:id="242186354">
          <w:marLeft w:val="0"/>
          <w:marRight w:val="0"/>
          <w:marTop w:val="0"/>
          <w:marBottom w:val="0"/>
          <w:divBdr>
            <w:top w:val="none" w:sz="0" w:space="0" w:color="auto"/>
            <w:left w:val="none" w:sz="0" w:space="0" w:color="auto"/>
            <w:bottom w:val="none" w:sz="0" w:space="0" w:color="auto"/>
            <w:right w:val="none" w:sz="0" w:space="0" w:color="auto"/>
          </w:divBdr>
        </w:div>
        <w:div w:id="1562593443">
          <w:marLeft w:val="0"/>
          <w:marRight w:val="0"/>
          <w:marTop w:val="0"/>
          <w:marBottom w:val="0"/>
          <w:divBdr>
            <w:top w:val="none" w:sz="0" w:space="0" w:color="auto"/>
            <w:left w:val="none" w:sz="0" w:space="0" w:color="auto"/>
            <w:bottom w:val="none" w:sz="0" w:space="0" w:color="auto"/>
            <w:right w:val="none" w:sz="0" w:space="0" w:color="auto"/>
          </w:divBdr>
        </w:div>
        <w:div w:id="531378529">
          <w:marLeft w:val="0"/>
          <w:marRight w:val="0"/>
          <w:marTop w:val="0"/>
          <w:marBottom w:val="0"/>
          <w:divBdr>
            <w:top w:val="none" w:sz="0" w:space="0" w:color="auto"/>
            <w:left w:val="none" w:sz="0" w:space="0" w:color="auto"/>
            <w:bottom w:val="none" w:sz="0" w:space="0" w:color="auto"/>
            <w:right w:val="none" w:sz="0" w:space="0" w:color="auto"/>
          </w:divBdr>
        </w:div>
        <w:div w:id="2021661127">
          <w:marLeft w:val="0"/>
          <w:marRight w:val="0"/>
          <w:marTop w:val="0"/>
          <w:marBottom w:val="0"/>
          <w:divBdr>
            <w:top w:val="none" w:sz="0" w:space="0" w:color="auto"/>
            <w:left w:val="none" w:sz="0" w:space="0" w:color="auto"/>
            <w:bottom w:val="none" w:sz="0" w:space="0" w:color="auto"/>
            <w:right w:val="none" w:sz="0" w:space="0" w:color="auto"/>
          </w:divBdr>
        </w:div>
        <w:div w:id="2039306461">
          <w:marLeft w:val="0"/>
          <w:marRight w:val="0"/>
          <w:marTop w:val="0"/>
          <w:marBottom w:val="0"/>
          <w:divBdr>
            <w:top w:val="none" w:sz="0" w:space="0" w:color="auto"/>
            <w:left w:val="none" w:sz="0" w:space="0" w:color="auto"/>
            <w:bottom w:val="none" w:sz="0" w:space="0" w:color="auto"/>
            <w:right w:val="none" w:sz="0" w:space="0" w:color="auto"/>
          </w:divBdr>
        </w:div>
        <w:div w:id="1179808447">
          <w:marLeft w:val="0"/>
          <w:marRight w:val="0"/>
          <w:marTop w:val="0"/>
          <w:marBottom w:val="0"/>
          <w:divBdr>
            <w:top w:val="none" w:sz="0" w:space="0" w:color="auto"/>
            <w:left w:val="none" w:sz="0" w:space="0" w:color="auto"/>
            <w:bottom w:val="none" w:sz="0" w:space="0" w:color="auto"/>
            <w:right w:val="none" w:sz="0" w:space="0" w:color="auto"/>
          </w:divBdr>
        </w:div>
        <w:div w:id="695277733">
          <w:marLeft w:val="0"/>
          <w:marRight w:val="0"/>
          <w:marTop w:val="0"/>
          <w:marBottom w:val="0"/>
          <w:divBdr>
            <w:top w:val="none" w:sz="0" w:space="0" w:color="auto"/>
            <w:left w:val="none" w:sz="0" w:space="0" w:color="auto"/>
            <w:bottom w:val="none" w:sz="0" w:space="0" w:color="auto"/>
            <w:right w:val="none" w:sz="0" w:space="0" w:color="auto"/>
          </w:divBdr>
        </w:div>
        <w:div w:id="2039818317">
          <w:marLeft w:val="0"/>
          <w:marRight w:val="0"/>
          <w:marTop w:val="0"/>
          <w:marBottom w:val="0"/>
          <w:divBdr>
            <w:top w:val="none" w:sz="0" w:space="0" w:color="auto"/>
            <w:left w:val="none" w:sz="0" w:space="0" w:color="auto"/>
            <w:bottom w:val="none" w:sz="0" w:space="0" w:color="auto"/>
            <w:right w:val="none" w:sz="0" w:space="0" w:color="auto"/>
          </w:divBdr>
        </w:div>
        <w:div w:id="686953376">
          <w:marLeft w:val="0"/>
          <w:marRight w:val="0"/>
          <w:marTop w:val="0"/>
          <w:marBottom w:val="0"/>
          <w:divBdr>
            <w:top w:val="none" w:sz="0" w:space="0" w:color="auto"/>
            <w:left w:val="none" w:sz="0" w:space="0" w:color="auto"/>
            <w:bottom w:val="none" w:sz="0" w:space="0" w:color="auto"/>
            <w:right w:val="none" w:sz="0" w:space="0" w:color="auto"/>
          </w:divBdr>
        </w:div>
        <w:div w:id="2110733674">
          <w:marLeft w:val="0"/>
          <w:marRight w:val="0"/>
          <w:marTop w:val="0"/>
          <w:marBottom w:val="0"/>
          <w:divBdr>
            <w:top w:val="none" w:sz="0" w:space="0" w:color="auto"/>
            <w:left w:val="none" w:sz="0" w:space="0" w:color="auto"/>
            <w:bottom w:val="none" w:sz="0" w:space="0" w:color="auto"/>
            <w:right w:val="none" w:sz="0" w:space="0" w:color="auto"/>
          </w:divBdr>
        </w:div>
        <w:div w:id="679040682">
          <w:marLeft w:val="0"/>
          <w:marRight w:val="0"/>
          <w:marTop w:val="0"/>
          <w:marBottom w:val="0"/>
          <w:divBdr>
            <w:top w:val="none" w:sz="0" w:space="0" w:color="auto"/>
            <w:left w:val="none" w:sz="0" w:space="0" w:color="auto"/>
            <w:bottom w:val="none" w:sz="0" w:space="0" w:color="auto"/>
            <w:right w:val="none" w:sz="0" w:space="0" w:color="auto"/>
          </w:divBdr>
        </w:div>
        <w:div w:id="1441224533">
          <w:marLeft w:val="0"/>
          <w:marRight w:val="0"/>
          <w:marTop w:val="0"/>
          <w:marBottom w:val="0"/>
          <w:divBdr>
            <w:top w:val="none" w:sz="0" w:space="0" w:color="auto"/>
            <w:left w:val="none" w:sz="0" w:space="0" w:color="auto"/>
            <w:bottom w:val="none" w:sz="0" w:space="0" w:color="auto"/>
            <w:right w:val="none" w:sz="0" w:space="0" w:color="auto"/>
          </w:divBdr>
        </w:div>
        <w:div w:id="175728972">
          <w:marLeft w:val="0"/>
          <w:marRight w:val="0"/>
          <w:marTop w:val="0"/>
          <w:marBottom w:val="0"/>
          <w:divBdr>
            <w:top w:val="none" w:sz="0" w:space="0" w:color="auto"/>
            <w:left w:val="none" w:sz="0" w:space="0" w:color="auto"/>
            <w:bottom w:val="none" w:sz="0" w:space="0" w:color="auto"/>
            <w:right w:val="none" w:sz="0" w:space="0" w:color="auto"/>
          </w:divBdr>
        </w:div>
        <w:div w:id="647318021">
          <w:marLeft w:val="0"/>
          <w:marRight w:val="0"/>
          <w:marTop w:val="0"/>
          <w:marBottom w:val="0"/>
          <w:divBdr>
            <w:top w:val="none" w:sz="0" w:space="0" w:color="auto"/>
            <w:left w:val="none" w:sz="0" w:space="0" w:color="auto"/>
            <w:bottom w:val="none" w:sz="0" w:space="0" w:color="auto"/>
            <w:right w:val="none" w:sz="0" w:space="0" w:color="auto"/>
          </w:divBdr>
        </w:div>
        <w:div w:id="1176069115">
          <w:marLeft w:val="0"/>
          <w:marRight w:val="0"/>
          <w:marTop w:val="0"/>
          <w:marBottom w:val="0"/>
          <w:divBdr>
            <w:top w:val="none" w:sz="0" w:space="0" w:color="auto"/>
            <w:left w:val="none" w:sz="0" w:space="0" w:color="auto"/>
            <w:bottom w:val="none" w:sz="0" w:space="0" w:color="auto"/>
            <w:right w:val="none" w:sz="0" w:space="0" w:color="auto"/>
          </w:divBdr>
        </w:div>
        <w:div w:id="684985037">
          <w:marLeft w:val="0"/>
          <w:marRight w:val="0"/>
          <w:marTop w:val="0"/>
          <w:marBottom w:val="0"/>
          <w:divBdr>
            <w:top w:val="none" w:sz="0" w:space="0" w:color="auto"/>
            <w:left w:val="none" w:sz="0" w:space="0" w:color="auto"/>
            <w:bottom w:val="none" w:sz="0" w:space="0" w:color="auto"/>
            <w:right w:val="none" w:sz="0" w:space="0" w:color="auto"/>
          </w:divBdr>
        </w:div>
        <w:div w:id="1606425129">
          <w:marLeft w:val="0"/>
          <w:marRight w:val="0"/>
          <w:marTop w:val="0"/>
          <w:marBottom w:val="0"/>
          <w:divBdr>
            <w:top w:val="none" w:sz="0" w:space="0" w:color="auto"/>
            <w:left w:val="none" w:sz="0" w:space="0" w:color="auto"/>
            <w:bottom w:val="none" w:sz="0" w:space="0" w:color="auto"/>
            <w:right w:val="none" w:sz="0" w:space="0" w:color="auto"/>
          </w:divBdr>
        </w:div>
        <w:div w:id="429355717">
          <w:marLeft w:val="0"/>
          <w:marRight w:val="0"/>
          <w:marTop w:val="0"/>
          <w:marBottom w:val="0"/>
          <w:divBdr>
            <w:top w:val="none" w:sz="0" w:space="0" w:color="auto"/>
            <w:left w:val="none" w:sz="0" w:space="0" w:color="auto"/>
            <w:bottom w:val="none" w:sz="0" w:space="0" w:color="auto"/>
            <w:right w:val="none" w:sz="0" w:space="0" w:color="auto"/>
          </w:divBdr>
        </w:div>
        <w:div w:id="126708882">
          <w:marLeft w:val="0"/>
          <w:marRight w:val="0"/>
          <w:marTop w:val="0"/>
          <w:marBottom w:val="0"/>
          <w:divBdr>
            <w:top w:val="none" w:sz="0" w:space="0" w:color="auto"/>
            <w:left w:val="none" w:sz="0" w:space="0" w:color="auto"/>
            <w:bottom w:val="none" w:sz="0" w:space="0" w:color="auto"/>
            <w:right w:val="none" w:sz="0" w:space="0" w:color="auto"/>
          </w:divBdr>
        </w:div>
        <w:div w:id="1482499003">
          <w:marLeft w:val="0"/>
          <w:marRight w:val="0"/>
          <w:marTop w:val="0"/>
          <w:marBottom w:val="0"/>
          <w:divBdr>
            <w:top w:val="none" w:sz="0" w:space="0" w:color="auto"/>
            <w:left w:val="none" w:sz="0" w:space="0" w:color="auto"/>
            <w:bottom w:val="none" w:sz="0" w:space="0" w:color="auto"/>
            <w:right w:val="none" w:sz="0" w:space="0" w:color="auto"/>
          </w:divBdr>
        </w:div>
        <w:div w:id="1530946116">
          <w:marLeft w:val="0"/>
          <w:marRight w:val="0"/>
          <w:marTop w:val="0"/>
          <w:marBottom w:val="0"/>
          <w:divBdr>
            <w:top w:val="none" w:sz="0" w:space="0" w:color="auto"/>
            <w:left w:val="none" w:sz="0" w:space="0" w:color="auto"/>
            <w:bottom w:val="none" w:sz="0" w:space="0" w:color="auto"/>
            <w:right w:val="none" w:sz="0" w:space="0" w:color="auto"/>
          </w:divBdr>
        </w:div>
      </w:divsChild>
    </w:div>
    <w:div w:id="1594631386">
      <w:bodyDiv w:val="1"/>
      <w:marLeft w:val="0"/>
      <w:marRight w:val="0"/>
      <w:marTop w:val="0"/>
      <w:marBottom w:val="0"/>
      <w:divBdr>
        <w:top w:val="none" w:sz="0" w:space="0" w:color="auto"/>
        <w:left w:val="none" w:sz="0" w:space="0" w:color="auto"/>
        <w:bottom w:val="none" w:sz="0" w:space="0" w:color="auto"/>
        <w:right w:val="none" w:sz="0" w:space="0" w:color="auto"/>
      </w:divBdr>
    </w:div>
    <w:div w:id="1667130813">
      <w:bodyDiv w:val="1"/>
      <w:marLeft w:val="0"/>
      <w:marRight w:val="0"/>
      <w:marTop w:val="0"/>
      <w:marBottom w:val="0"/>
      <w:divBdr>
        <w:top w:val="none" w:sz="0" w:space="0" w:color="auto"/>
        <w:left w:val="none" w:sz="0" w:space="0" w:color="auto"/>
        <w:bottom w:val="none" w:sz="0" w:space="0" w:color="auto"/>
        <w:right w:val="none" w:sz="0" w:space="0" w:color="auto"/>
      </w:divBdr>
      <w:divsChild>
        <w:div w:id="350111772">
          <w:marLeft w:val="547"/>
          <w:marRight w:val="0"/>
          <w:marTop w:val="115"/>
          <w:marBottom w:val="0"/>
          <w:divBdr>
            <w:top w:val="none" w:sz="0" w:space="0" w:color="auto"/>
            <w:left w:val="none" w:sz="0" w:space="0" w:color="auto"/>
            <w:bottom w:val="none" w:sz="0" w:space="0" w:color="auto"/>
            <w:right w:val="none" w:sz="0" w:space="0" w:color="auto"/>
          </w:divBdr>
        </w:div>
        <w:div w:id="629015031">
          <w:marLeft w:val="1296"/>
          <w:marRight w:val="0"/>
          <w:marTop w:val="106"/>
          <w:marBottom w:val="0"/>
          <w:divBdr>
            <w:top w:val="none" w:sz="0" w:space="0" w:color="auto"/>
            <w:left w:val="none" w:sz="0" w:space="0" w:color="auto"/>
            <w:bottom w:val="none" w:sz="0" w:space="0" w:color="auto"/>
            <w:right w:val="none" w:sz="0" w:space="0" w:color="auto"/>
          </w:divBdr>
        </w:div>
      </w:divsChild>
    </w:div>
    <w:div w:id="1674380374">
      <w:bodyDiv w:val="1"/>
      <w:marLeft w:val="0"/>
      <w:marRight w:val="0"/>
      <w:marTop w:val="0"/>
      <w:marBottom w:val="0"/>
      <w:divBdr>
        <w:top w:val="none" w:sz="0" w:space="0" w:color="auto"/>
        <w:left w:val="none" w:sz="0" w:space="0" w:color="auto"/>
        <w:bottom w:val="none" w:sz="0" w:space="0" w:color="auto"/>
        <w:right w:val="none" w:sz="0" w:space="0" w:color="auto"/>
      </w:divBdr>
    </w:div>
    <w:div w:id="1691835753">
      <w:bodyDiv w:val="1"/>
      <w:marLeft w:val="0"/>
      <w:marRight w:val="0"/>
      <w:marTop w:val="0"/>
      <w:marBottom w:val="0"/>
      <w:divBdr>
        <w:top w:val="none" w:sz="0" w:space="0" w:color="auto"/>
        <w:left w:val="none" w:sz="0" w:space="0" w:color="auto"/>
        <w:bottom w:val="none" w:sz="0" w:space="0" w:color="auto"/>
        <w:right w:val="none" w:sz="0" w:space="0" w:color="auto"/>
      </w:divBdr>
      <w:divsChild>
        <w:div w:id="342830359">
          <w:marLeft w:val="0"/>
          <w:marRight w:val="0"/>
          <w:marTop w:val="0"/>
          <w:marBottom w:val="0"/>
          <w:divBdr>
            <w:top w:val="none" w:sz="0" w:space="0" w:color="auto"/>
            <w:left w:val="none" w:sz="0" w:space="0" w:color="auto"/>
            <w:bottom w:val="none" w:sz="0" w:space="0" w:color="auto"/>
            <w:right w:val="none" w:sz="0" w:space="0" w:color="auto"/>
          </w:divBdr>
        </w:div>
      </w:divsChild>
    </w:div>
    <w:div w:id="1702851672">
      <w:bodyDiv w:val="1"/>
      <w:marLeft w:val="0"/>
      <w:marRight w:val="0"/>
      <w:marTop w:val="0"/>
      <w:marBottom w:val="0"/>
      <w:divBdr>
        <w:top w:val="none" w:sz="0" w:space="0" w:color="auto"/>
        <w:left w:val="none" w:sz="0" w:space="0" w:color="auto"/>
        <w:bottom w:val="none" w:sz="0" w:space="0" w:color="auto"/>
        <w:right w:val="none" w:sz="0" w:space="0" w:color="auto"/>
      </w:divBdr>
    </w:div>
    <w:div w:id="1705136913">
      <w:bodyDiv w:val="1"/>
      <w:marLeft w:val="0"/>
      <w:marRight w:val="0"/>
      <w:marTop w:val="0"/>
      <w:marBottom w:val="0"/>
      <w:divBdr>
        <w:top w:val="none" w:sz="0" w:space="0" w:color="auto"/>
        <w:left w:val="none" w:sz="0" w:space="0" w:color="auto"/>
        <w:bottom w:val="none" w:sz="0" w:space="0" w:color="auto"/>
        <w:right w:val="none" w:sz="0" w:space="0" w:color="auto"/>
      </w:divBdr>
    </w:div>
    <w:div w:id="1719280989">
      <w:bodyDiv w:val="1"/>
      <w:marLeft w:val="0"/>
      <w:marRight w:val="0"/>
      <w:marTop w:val="0"/>
      <w:marBottom w:val="0"/>
      <w:divBdr>
        <w:top w:val="none" w:sz="0" w:space="0" w:color="auto"/>
        <w:left w:val="none" w:sz="0" w:space="0" w:color="auto"/>
        <w:bottom w:val="none" w:sz="0" w:space="0" w:color="auto"/>
        <w:right w:val="none" w:sz="0" w:space="0" w:color="auto"/>
      </w:divBdr>
      <w:divsChild>
        <w:div w:id="2007629830">
          <w:marLeft w:val="0"/>
          <w:marRight w:val="0"/>
          <w:marTop w:val="0"/>
          <w:marBottom w:val="0"/>
          <w:divBdr>
            <w:top w:val="none" w:sz="0" w:space="0" w:color="auto"/>
            <w:left w:val="none" w:sz="0" w:space="0" w:color="auto"/>
            <w:bottom w:val="none" w:sz="0" w:space="0" w:color="auto"/>
            <w:right w:val="none" w:sz="0" w:space="0" w:color="auto"/>
          </w:divBdr>
          <w:divsChild>
            <w:div w:id="1775662939">
              <w:marLeft w:val="0"/>
              <w:marRight w:val="0"/>
              <w:marTop w:val="0"/>
              <w:marBottom w:val="0"/>
              <w:divBdr>
                <w:top w:val="none" w:sz="0" w:space="0" w:color="auto"/>
                <w:left w:val="none" w:sz="0" w:space="0" w:color="auto"/>
                <w:bottom w:val="none" w:sz="0" w:space="0" w:color="auto"/>
                <w:right w:val="none" w:sz="0" w:space="0" w:color="auto"/>
              </w:divBdr>
            </w:div>
          </w:divsChild>
        </w:div>
        <w:div w:id="1979021077">
          <w:marLeft w:val="0"/>
          <w:marRight w:val="0"/>
          <w:marTop w:val="300"/>
          <w:marBottom w:val="0"/>
          <w:divBdr>
            <w:top w:val="none" w:sz="0" w:space="0" w:color="auto"/>
            <w:left w:val="none" w:sz="0" w:space="0" w:color="auto"/>
            <w:bottom w:val="none" w:sz="0" w:space="0" w:color="auto"/>
            <w:right w:val="none" w:sz="0" w:space="0" w:color="auto"/>
          </w:divBdr>
          <w:divsChild>
            <w:div w:id="1805731247">
              <w:marLeft w:val="0"/>
              <w:marRight w:val="0"/>
              <w:marTop w:val="0"/>
              <w:marBottom w:val="0"/>
              <w:divBdr>
                <w:top w:val="none" w:sz="0" w:space="0" w:color="auto"/>
                <w:left w:val="none" w:sz="0" w:space="0" w:color="auto"/>
                <w:bottom w:val="none" w:sz="0" w:space="0" w:color="auto"/>
                <w:right w:val="none" w:sz="0" w:space="0" w:color="auto"/>
              </w:divBdr>
            </w:div>
          </w:divsChild>
        </w:div>
        <w:div w:id="1591503215">
          <w:marLeft w:val="0"/>
          <w:marRight w:val="0"/>
          <w:marTop w:val="300"/>
          <w:marBottom w:val="0"/>
          <w:divBdr>
            <w:top w:val="none" w:sz="0" w:space="0" w:color="auto"/>
            <w:left w:val="none" w:sz="0" w:space="0" w:color="auto"/>
            <w:bottom w:val="none" w:sz="0" w:space="0" w:color="auto"/>
            <w:right w:val="none" w:sz="0" w:space="0" w:color="auto"/>
          </w:divBdr>
          <w:divsChild>
            <w:div w:id="214284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395">
      <w:bodyDiv w:val="1"/>
      <w:marLeft w:val="0"/>
      <w:marRight w:val="0"/>
      <w:marTop w:val="0"/>
      <w:marBottom w:val="0"/>
      <w:divBdr>
        <w:top w:val="none" w:sz="0" w:space="0" w:color="auto"/>
        <w:left w:val="none" w:sz="0" w:space="0" w:color="auto"/>
        <w:bottom w:val="none" w:sz="0" w:space="0" w:color="auto"/>
        <w:right w:val="none" w:sz="0" w:space="0" w:color="auto"/>
      </w:divBdr>
    </w:div>
    <w:div w:id="1838962975">
      <w:bodyDiv w:val="1"/>
      <w:marLeft w:val="0"/>
      <w:marRight w:val="0"/>
      <w:marTop w:val="0"/>
      <w:marBottom w:val="0"/>
      <w:divBdr>
        <w:top w:val="none" w:sz="0" w:space="0" w:color="auto"/>
        <w:left w:val="none" w:sz="0" w:space="0" w:color="auto"/>
        <w:bottom w:val="none" w:sz="0" w:space="0" w:color="auto"/>
        <w:right w:val="none" w:sz="0" w:space="0" w:color="auto"/>
      </w:divBdr>
    </w:div>
    <w:div w:id="1853252499">
      <w:bodyDiv w:val="1"/>
      <w:marLeft w:val="0"/>
      <w:marRight w:val="0"/>
      <w:marTop w:val="0"/>
      <w:marBottom w:val="0"/>
      <w:divBdr>
        <w:top w:val="none" w:sz="0" w:space="0" w:color="auto"/>
        <w:left w:val="none" w:sz="0" w:space="0" w:color="auto"/>
        <w:bottom w:val="none" w:sz="0" w:space="0" w:color="auto"/>
        <w:right w:val="none" w:sz="0" w:space="0" w:color="auto"/>
      </w:divBdr>
    </w:div>
    <w:div w:id="1897618771">
      <w:bodyDiv w:val="1"/>
      <w:marLeft w:val="0"/>
      <w:marRight w:val="0"/>
      <w:marTop w:val="0"/>
      <w:marBottom w:val="0"/>
      <w:divBdr>
        <w:top w:val="none" w:sz="0" w:space="0" w:color="auto"/>
        <w:left w:val="none" w:sz="0" w:space="0" w:color="auto"/>
        <w:bottom w:val="none" w:sz="0" w:space="0" w:color="auto"/>
        <w:right w:val="none" w:sz="0" w:space="0" w:color="auto"/>
      </w:divBdr>
    </w:div>
    <w:div w:id="1921523075">
      <w:bodyDiv w:val="1"/>
      <w:marLeft w:val="0"/>
      <w:marRight w:val="0"/>
      <w:marTop w:val="0"/>
      <w:marBottom w:val="0"/>
      <w:divBdr>
        <w:top w:val="none" w:sz="0" w:space="0" w:color="auto"/>
        <w:left w:val="none" w:sz="0" w:space="0" w:color="auto"/>
        <w:bottom w:val="none" w:sz="0" w:space="0" w:color="auto"/>
        <w:right w:val="none" w:sz="0" w:space="0" w:color="auto"/>
      </w:divBdr>
    </w:div>
    <w:div w:id="1923951033">
      <w:bodyDiv w:val="1"/>
      <w:marLeft w:val="0"/>
      <w:marRight w:val="0"/>
      <w:marTop w:val="0"/>
      <w:marBottom w:val="0"/>
      <w:divBdr>
        <w:top w:val="none" w:sz="0" w:space="0" w:color="auto"/>
        <w:left w:val="none" w:sz="0" w:space="0" w:color="auto"/>
        <w:bottom w:val="none" w:sz="0" w:space="0" w:color="auto"/>
        <w:right w:val="none" w:sz="0" w:space="0" w:color="auto"/>
      </w:divBdr>
      <w:divsChild>
        <w:div w:id="1179588797">
          <w:marLeft w:val="547"/>
          <w:marRight w:val="0"/>
          <w:marTop w:val="96"/>
          <w:marBottom w:val="0"/>
          <w:divBdr>
            <w:top w:val="none" w:sz="0" w:space="0" w:color="auto"/>
            <w:left w:val="none" w:sz="0" w:space="0" w:color="auto"/>
            <w:bottom w:val="none" w:sz="0" w:space="0" w:color="auto"/>
            <w:right w:val="none" w:sz="0" w:space="0" w:color="auto"/>
          </w:divBdr>
        </w:div>
        <w:div w:id="2102988530">
          <w:marLeft w:val="547"/>
          <w:marRight w:val="0"/>
          <w:marTop w:val="96"/>
          <w:marBottom w:val="0"/>
          <w:divBdr>
            <w:top w:val="none" w:sz="0" w:space="0" w:color="auto"/>
            <w:left w:val="none" w:sz="0" w:space="0" w:color="auto"/>
            <w:bottom w:val="none" w:sz="0" w:space="0" w:color="auto"/>
            <w:right w:val="none" w:sz="0" w:space="0" w:color="auto"/>
          </w:divBdr>
        </w:div>
        <w:div w:id="1795440180">
          <w:marLeft w:val="547"/>
          <w:marRight w:val="0"/>
          <w:marTop w:val="96"/>
          <w:marBottom w:val="0"/>
          <w:divBdr>
            <w:top w:val="none" w:sz="0" w:space="0" w:color="auto"/>
            <w:left w:val="none" w:sz="0" w:space="0" w:color="auto"/>
            <w:bottom w:val="none" w:sz="0" w:space="0" w:color="auto"/>
            <w:right w:val="none" w:sz="0" w:space="0" w:color="auto"/>
          </w:divBdr>
        </w:div>
      </w:divsChild>
    </w:div>
    <w:div w:id="1954048584">
      <w:bodyDiv w:val="1"/>
      <w:marLeft w:val="0"/>
      <w:marRight w:val="0"/>
      <w:marTop w:val="0"/>
      <w:marBottom w:val="0"/>
      <w:divBdr>
        <w:top w:val="none" w:sz="0" w:space="0" w:color="auto"/>
        <w:left w:val="none" w:sz="0" w:space="0" w:color="auto"/>
        <w:bottom w:val="none" w:sz="0" w:space="0" w:color="auto"/>
        <w:right w:val="none" w:sz="0" w:space="0" w:color="auto"/>
      </w:divBdr>
    </w:div>
    <w:div w:id="1979453803">
      <w:bodyDiv w:val="1"/>
      <w:marLeft w:val="0"/>
      <w:marRight w:val="0"/>
      <w:marTop w:val="0"/>
      <w:marBottom w:val="0"/>
      <w:divBdr>
        <w:top w:val="none" w:sz="0" w:space="0" w:color="auto"/>
        <w:left w:val="none" w:sz="0" w:space="0" w:color="auto"/>
        <w:bottom w:val="none" w:sz="0" w:space="0" w:color="auto"/>
        <w:right w:val="none" w:sz="0" w:space="0" w:color="auto"/>
      </w:divBdr>
    </w:div>
    <w:div w:id="1998922126">
      <w:bodyDiv w:val="1"/>
      <w:marLeft w:val="0"/>
      <w:marRight w:val="0"/>
      <w:marTop w:val="0"/>
      <w:marBottom w:val="0"/>
      <w:divBdr>
        <w:top w:val="none" w:sz="0" w:space="0" w:color="auto"/>
        <w:left w:val="none" w:sz="0" w:space="0" w:color="auto"/>
        <w:bottom w:val="none" w:sz="0" w:space="0" w:color="auto"/>
        <w:right w:val="none" w:sz="0" w:space="0" w:color="auto"/>
      </w:divBdr>
    </w:div>
    <w:div w:id="2036035592">
      <w:bodyDiv w:val="1"/>
      <w:marLeft w:val="0"/>
      <w:marRight w:val="0"/>
      <w:marTop w:val="0"/>
      <w:marBottom w:val="0"/>
      <w:divBdr>
        <w:top w:val="none" w:sz="0" w:space="0" w:color="auto"/>
        <w:left w:val="none" w:sz="0" w:space="0" w:color="auto"/>
        <w:bottom w:val="none" w:sz="0" w:space="0" w:color="auto"/>
        <w:right w:val="none" w:sz="0" w:space="0" w:color="auto"/>
      </w:divBdr>
    </w:div>
    <w:div w:id="2045013985">
      <w:bodyDiv w:val="1"/>
      <w:marLeft w:val="0"/>
      <w:marRight w:val="0"/>
      <w:marTop w:val="0"/>
      <w:marBottom w:val="0"/>
      <w:divBdr>
        <w:top w:val="none" w:sz="0" w:space="0" w:color="auto"/>
        <w:left w:val="none" w:sz="0" w:space="0" w:color="auto"/>
        <w:bottom w:val="none" w:sz="0" w:space="0" w:color="auto"/>
        <w:right w:val="none" w:sz="0" w:space="0" w:color="auto"/>
      </w:divBdr>
    </w:div>
    <w:div w:id="2051104159">
      <w:bodyDiv w:val="1"/>
      <w:marLeft w:val="0"/>
      <w:marRight w:val="0"/>
      <w:marTop w:val="0"/>
      <w:marBottom w:val="0"/>
      <w:divBdr>
        <w:top w:val="none" w:sz="0" w:space="0" w:color="auto"/>
        <w:left w:val="none" w:sz="0" w:space="0" w:color="auto"/>
        <w:bottom w:val="none" w:sz="0" w:space="0" w:color="auto"/>
        <w:right w:val="none" w:sz="0" w:space="0" w:color="auto"/>
      </w:divBdr>
    </w:div>
    <w:div w:id="2067027213">
      <w:bodyDiv w:val="1"/>
      <w:marLeft w:val="0"/>
      <w:marRight w:val="0"/>
      <w:marTop w:val="0"/>
      <w:marBottom w:val="0"/>
      <w:divBdr>
        <w:top w:val="none" w:sz="0" w:space="0" w:color="auto"/>
        <w:left w:val="none" w:sz="0" w:space="0" w:color="auto"/>
        <w:bottom w:val="none" w:sz="0" w:space="0" w:color="auto"/>
        <w:right w:val="none" w:sz="0" w:space="0" w:color="auto"/>
      </w:divBdr>
    </w:div>
    <w:div w:id="2080787011">
      <w:bodyDiv w:val="1"/>
      <w:marLeft w:val="0"/>
      <w:marRight w:val="0"/>
      <w:marTop w:val="0"/>
      <w:marBottom w:val="0"/>
      <w:divBdr>
        <w:top w:val="none" w:sz="0" w:space="0" w:color="auto"/>
        <w:left w:val="none" w:sz="0" w:space="0" w:color="auto"/>
        <w:bottom w:val="none" w:sz="0" w:space="0" w:color="auto"/>
        <w:right w:val="none" w:sz="0" w:space="0" w:color="auto"/>
      </w:divBdr>
    </w:div>
    <w:div w:id="214689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6.vid.gov.lv/NPA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85452-4C13-4801-8ABA-CD9B638D9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6</Pages>
  <Words>8317</Words>
  <Characters>4741</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 Kuzmins</dc:creator>
  <cp:keywords/>
  <dc:description/>
  <cp:lastModifiedBy>Lietotajs</cp:lastModifiedBy>
  <cp:revision>10</cp:revision>
  <cp:lastPrinted>2021-09-09T06:14:00Z</cp:lastPrinted>
  <dcterms:created xsi:type="dcterms:W3CDTF">2023-02-02T13:41:00Z</dcterms:created>
  <dcterms:modified xsi:type="dcterms:W3CDTF">2023-02-06T14:15:00Z</dcterms:modified>
</cp:coreProperties>
</file>