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13E7ADE4" w:rsidR="006428CD" w:rsidRPr="007A3A06" w:rsidRDefault="006428CD" w:rsidP="00DA4528">
      <w:pPr>
        <w:jc w:val="center"/>
        <w:rPr>
          <w:b/>
          <w:sz w:val="28"/>
          <w:szCs w:val="28"/>
        </w:rPr>
      </w:pPr>
      <w:r w:rsidRPr="007A3A06">
        <w:rPr>
          <w:b/>
          <w:sz w:val="28"/>
          <w:szCs w:val="28"/>
        </w:rPr>
        <w:t>“</w:t>
      </w:r>
      <w:r w:rsidR="007F4F60" w:rsidRPr="007F4F60">
        <w:rPr>
          <w:b/>
          <w:sz w:val="28"/>
          <w:szCs w:val="28"/>
        </w:rPr>
        <w:t xml:space="preserve">Ēdināšanas </w:t>
      </w:r>
      <w:r w:rsidR="007F4F60" w:rsidRPr="00FC7796">
        <w:rPr>
          <w:b/>
          <w:sz w:val="28"/>
          <w:szCs w:val="28"/>
        </w:rPr>
        <w:t>pakalpojum</w:t>
      </w:r>
      <w:r w:rsidR="00C36BCB" w:rsidRPr="00FC7796">
        <w:rPr>
          <w:b/>
          <w:sz w:val="28"/>
          <w:szCs w:val="28"/>
        </w:rPr>
        <w:t>a</w:t>
      </w:r>
      <w:r w:rsidR="00941203" w:rsidRPr="00FC7796">
        <w:rPr>
          <w:b/>
          <w:sz w:val="28"/>
          <w:szCs w:val="28"/>
        </w:rPr>
        <w:t xml:space="preserve"> </w:t>
      </w:r>
      <w:r w:rsidR="008E037F">
        <w:rPr>
          <w:b/>
          <w:sz w:val="28"/>
          <w:szCs w:val="28"/>
        </w:rPr>
        <w:t>sniegšana Balvu novada pašvaldības vajadzībām 2023.gadā</w:t>
      </w:r>
      <w:r w:rsidRPr="007A3A06">
        <w:rPr>
          <w:b/>
          <w:sz w:val="28"/>
          <w:szCs w:val="28"/>
        </w:rPr>
        <w:t>”</w:t>
      </w:r>
      <w:bookmarkStart w:id="0" w:name="_GoBack"/>
      <w:bookmarkEnd w:id="0"/>
    </w:p>
    <w:p w14:paraId="297ADA72" w14:textId="2E5D6F9F"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B5103">
        <w:rPr>
          <w:b/>
          <w:sz w:val="28"/>
          <w:szCs w:val="28"/>
        </w:rPr>
        <w:t>3</w:t>
      </w:r>
      <w:r w:rsidR="003370F2">
        <w:rPr>
          <w:b/>
          <w:sz w:val="28"/>
          <w:szCs w:val="28"/>
        </w:rPr>
        <w:t>/</w:t>
      </w:r>
      <w:r w:rsidR="009E3D2C">
        <w:rPr>
          <w:b/>
          <w:sz w:val="28"/>
          <w:szCs w:val="28"/>
        </w:rPr>
        <w:t>3</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2"/>
        <w:gridCol w:w="5579"/>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2BF68FEA" w14:textId="1E1C924F" w:rsidR="008E037F" w:rsidRPr="008E037F" w:rsidRDefault="008E037F" w:rsidP="008E037F">
            <w:pPr>
              <w:rPr>
                <w:color w:val="000000"/>
                <w:lang w:eastAsia="lv-LV"/>
              </w:rPr>
            </w:pPr>
            <w:r w:rsidRPr="008E037F">
              <w:rPr>
                <w:color w:val="000000"/>
                <w:lang w:eastAsia="lv-LV"/>
              </w:rPr>
              <w:t>Balvu novada administrācijas Sabiedrisko attiecību nodaļas vadītāja Iluta Jaunžeikare</w:t>
            </w:r>
            <w:r>
              <w:rPr>
                <w:color w:val="000000"/>
                <w:lang w:eastAsia="lv-LV"/>
              </w:rPr>
              <w:t xml:space="preserve">, </w:t>
            </w:r>
            <w:r w:rsidRPr="008E037F">
              <w:rPr>
                <w:color w:val="000000"/>
                <w:lang w:eastAsia="lv-LV"/>
              </w:rPr>
              <w:t>mob.26395302,</w:t>
            </w:r>
          </w:p>
          <w:p w14:paraId="55AB9B27" w14:textId="5BB12478" w:rsidR="00164B17" w:rsidRDefault="008E037F" w:rsidP="008E037F">
            <w:r w:rsidRPr="008E037F">
              <w:rPr>
                <w:color w:val="000000"/>
                <w:lang w:eastAsia="lv-LV"/>
              </w:rPr>
              <w:t xml:space="preserve">e-pasts: </w:t>
            </w:r>
            <w:hyperlink r:id="rId8" w:history="1">
              <w:r w:rsidRPr="000531B5">
                <w:rPr>
                  <w:rStyle w:val="Hyperlink"/>
                  <w:lang w:eastAsia="lv-LV"/>
                </w:rPr>
                <w:t>iluta.jaunzeikare@balvi.lv</w:t>
              </w:r>
            </w:hyperlink>
            <w:r>
              <w:rPr>
                <w:color w:val="000000"/>
                <w:lang w:eastAsia="lv-LV"/>
              </w:rPr>
              <w:t xml:space="preserve"> </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17902549" w14:textId="77777777" w:rsidR="007F4F60" w:rsidRDefault="006428CD" w:rsidP="00F617A2">
      <w:pPr>
        <w:shd w:val="clear" w:color="auto" w:fill="FFFFFF"/>
        <w:suppressAutoHyphens w:val="0"/>
        <w:jc w:val="both"/>
        <w:rPr>
          <w:b/>
          <w:bCs/>
        </w:rPr>
      </w:pPr>
      <w:r w:rsidRPr="004314F7">
        <w:rPr>
          <w:b/>
          <w:bCs/>
        </w:rPr>
        <w:t>2. Tirgus izpētes priekšmets:</w:t>
      </w:r>
    </w:p>
    <w:p w14:paraId="058A7F1B" w14:textId="492599B8" w:rsidR="006428CD" w:rsidRPr="00FC7796" w:rsidRDefault="007F4F60" w:rsidP="00F617A2">
      <w:pPr>
        <w:shd w:val="clear" w:color="auto" w:fill="FFFFFF"/>
        <w:suppressAutoHyphens w:val="0"/>
        <w:jc w:val="both"/>
      </w:pPr>
      <w:r w:rsidRPr="007F4F60">
        <w:rPr>
          <w:bCs/>
        </w:rPr>
        <w:t xml:space="preserve">2.1. </w:t>
      </w:r>
      <w:r w:rsidR="00C42FA4" w:rsidRPr="00C42FA4">
        <w:rPr>
          <w:bCs/>
        </w:rPr>
        <w:t>Ēdināšanas pakalpojuma sniegšana Balvu novada pašvaldības vajadzībām 2023.gadā</w:t>
      </w:r>
      <w:r w:rsidR="0022386B" w:rsidRPr="00FC7796">
        <w:rPr>
          <w:lang w:eastAsia="lv-LV"/>
        </w:rPr>
        <w:t xml:space="preserve">, </w:t>
      </w:r>
      <w:r w:rsidR="00D1066E" w:rsidRPr="00FC7796">
        <w:t>atbilstoši Tehniskajai specifikācijai (skat. 1.pielikumu).</w:t>
      </w:r>
    </w:p>
    <w:p w14:paraId="7F379A1B" w14:textId="434792ED" w:rsidR="007F4F60" w:rsidRPr="009E3D2C" w:rsidRDefault="007F4F60" w:rsidP="007F4F60">
      <w:pPr>
        <w:shd w:val="clear" w:color="auto" w:fill="FFFFFF"/>
        <w:suppressAutoHyphens w:val="0"/>
        <w:jc w:val="both"/>
      </w:pPr>
      <w:r w:rsidRPr="00FC7796">
        <w:t xml:space="preserve">2.2. Tirgus </w:t>
      </w:r>
      <w:r w:rsidR="00C42FA4">
        <w:t xml:space="preserve">izpētes priekšmets ir </w:t>
      </w:r>
      <w:r w:rsidR="00C42FA4" w:rsidRPr="009E3D2C">
        <w:t xml:space="preserve">sadalīts </w:t>
      </w:r>
      <w:r w:rsidR="003A170E" w:rsidRPr="009E3D2C">
        <w:t>4</w:t>
      </w:r>
      <w:r w:rsidRPr="009E3D2C">
        <w:t xml:space="preserve"> (</w:t>
      </w:r>
      <w:r w:rsidR="003A170E" w:rsidRPr="009E3D2C">
        <w:t>četrās</w:t>
      </w:r>
      <w:r w:rsidRPr="009E3D2C">
        <w:t>) daļās:</w:t>
      </w:r>
    </w:p>
    <w:p w14:paraId="2AB8E52A" w14:textId="71A6F643" w:rsidR="007F4F60" w:rsidRPr="009E3D2C" w:rsidRDefault="007F4F60" w:rsidP="00BB6420">
      <w:pPr>
        <w:shd w:val="clear" w:color="auto" w:fill="FFFFFF"/>
        <w:suppressAutoHyphens w:val="0"/>
        <w:ind w:left="142"/>
        <w:jc w:val="both"/>
      </w:pPr>
      <w:r w:rsidRPr="009E3D2C">
        <w:t>2.2.1. Tirgus izpētes 1.daļa: “</w:t>
      </w:r>
      <w:r w:rsidR="002A3095" w:rsidRPr="009E3D2C">
        <w:rPr>
          <w:szCs w:val="20"/>
          <w:lang w:eastAsia="lv-LV"/>
        </w:rPr>
        <w:t>Biznesa pusdienas Balvu novada pašvaldības vajadzībām</w:t>
      </w:r>
      <w:r w:rsidRPr="009E3D2C">
        <w:t>”;</w:t>
      </w:r>
    </w:p>
    <w:p w14:paraId="6C5A78DE" w14:textId="2EE39FAB" w:rsidR="007F4F60" w:rsidRPr="009E3D2C" w:rsidRDefault="007F4F60" w:rsidP="00BB6420">
      <w:pPr>
        <w:shd w:val="clear" w:color="auto" w:fill="FFFFFF"/>
        <w:suppressAutoHyphens w:val="0"/>
        <w:ind w:left="142"/>
        <w:jc w:val="both"/>
      </w:pPr>
      <w:r w:rsidRPr="009E3D2C">
        <w:t>2.2.2. Tirgus izpētes 2.daļa: “</w:t>
      </w:r>
      <w:r w:rsidR="002A3095" w:rsidRPr="009E3D2C">
        <w:rPr>
          <w:szCs w:val="20"/>
          <w:lang w:eastAsia="lv-LV"/>
        </w:rPr>
        <w:t>Konditorejas izstrādājumi Balvu novada pašvaldības vajadzībām</w:t>
      </w:r>
      <w:r w:rsidRPr="009E3D2C">
        <w:t>”;</w:t>
      </w:r>
    </w:p>
    <w:p w14:paraId="42BAE152" w14:textId="7334BE5C" w:rsidR="007F4F60" w:rsidRPr="009E3D2C" w:rsidRDefault="007F4F60" w:rsidP="00BB6420">
      <w:pPr>
        <w:shd w:val="clear" w:color="auto" w:fill="FFFFFF"/>
        <w:suppressAutoHyphens w:val="0"/>
        <w:ind w:left="142"/>
        <w:jc w:val="both"/>
      </w:pPr>
      <w:r w:rsidRPr="009E3D2C">
        <w:t>2.2.3. Tirgus izpētes 3.daļa: “</w:t>
      </w:r>
      <w:r w:rsidR="002A3095" w:rsidRPr="009E3D2C">
        <w:rPr>
          <w:szCs w:val="20"/>
          <w:lang w:eastAsia="lv-LV"/>
        </w:rPr>
        <w:t>Banketu ēdieni Balvu novada pašvaldības vajadzībām</w:t>
      </w:r>
      <w:r w:rsidR="00CB5103" w:rsidRPr="009E3D2C">
        <w:t>”;</w:t>
      </w:r>
    </w:p>
    <w:p w14:paraId="103242AE" w14:textId="2F778A97" w:rsidR="00CB5103" w:rsidRPr="009E3D2C" w:rsidRDefault="00CB5103" w:rsidP="00CB5103">
      <w:pPr>
        <w:shd w:val="clear" w:color="auto" w:fill="FFFFFF"/>
        <w:suppressAutoHyphens w:val="0"/>
        <w:ind w:left="142"/>
        <w:jc w:val="both"/>
      </w:pPr>
      <w:r w:rsidRPr="009E3D2C">
        <w:t>2.2.4. Tirgus izpētes 4.daļa: “</w:t>
      </w:r>
      <w:r w:rsidR="00CB2302" w:rsidRPr="009E3D2C">
        <w:t>Dažādu p</w:t>
      </w:r>
      <w:r w:rsidRPr="009E3D2C">
        <w:t xml:space="preserve">ārtikas preču </w:t>
      </w:r>
      <w:r w:rsidR="00CB2302" w:rsidRPr="009E3D2C">
        <w:t>nodrošināšana</w:t>
      </w:r>
      <w:r w:rsidRPr="009E3D2C">
        <w:t xml:space="preserve"> </w:t>
      </w:r>
      <w:r w:rsidRPr="009E3D2C">
        <w:rPr>
          <w:szCs w:val="20"/>
          <w:lang w:eastAsia="lv-LV"/>
        </w:rPr>
        <w:t>Balvu novada pašvaldības vajadzībām</w:t>
      </w:r>
      <w:r w:rsidRPr="009E3D2C">
        <w:t>”.</w:t>
      </w:r>
    </w:p>
    <w:p w14:paraId="68A52839" w14:textId="7152E352" w:rsidR="007F4F60" w:rsidRPr="00FC7796" w:rsidRDefault="007F4F60" w:rsidP="007F4F60">
      <w:pPr>
        <w:shd w:val="clear" w:color="auto" w:fill="FFFFFF"/>
        <w:suppressAutoHyphens w:val="0"/>
        <w:jc w:val="both"/>
      </w:pPr>
      <w:r w:rsidRPr="009E3D2C">
        <w:t>2.3. Pretendents piedāvājumu var iesniegt par vienu</w:t>
      </w:r>
      <w:r w:rsidR="00721CDE" w:rsidRPr="009E3D2C">
        <w:t xml:space="preserve">, </w:t>
      </w:r>
      <w:r w:rsidR="003A170E" w:rsidRPr="009E3D2C">
        <w:t>dažām</w:t>
      </w:r>
      <w:r w:rsidR="00CB2302" w:rsidRPr="009E3D2C">
        <w:t xml:space="preserve"> </w:t>
      </w:r>
      <w:r w:rsidR="00721CDE" w:rsidRPr="009E3D2C">
        <w:t>vai</w:t>
      </w:r>
      <w:r w:rsidR="00721CDE" w:rsidRPr="00FC7796">
        <w:t xml:space="preserve"> visām </w:t>
      </w:r>
      <w:r w:rsidRPr="00FC7796">
        <w:t>tirgus izpētes priekšmeta daļām.</w:t>
      </w:r>
    </w:p>
    <w:p w14:paraId="2D3ADACB" w14:textId="77777777" w:rsidR="006428CD" w:rsidRPr="00FC7796" w:rsidRDefault="006428CD" w:rsidP="00DA4528">
      <w:pPr>
        <w:jc w:val="both"/>
      </w:pPr>
      <w:r w:rsidRPr="00FC7796">
        <w:rPr>
          <w:b/>
          <w:bCs/>
        </w:rPr>
        <w:t>3. Piedāvājuma izvēles kritērijs:</w:t>
      </w:r>
      <w:r w:rsidRPr="00FC7796">
        <w:t xml:space="preserve"> zemākā cena.</w:t>
      </w:r>
    </w:p>
    <w:p w14:paraId="4B783860" w14:textId="06B1039B" w:rsidR="002A0731" w:rsidRPr="003A170E" w:rsidRDefault="006428CD" w:rsidP="00DA4528">
      <w:pPr>
        <w:jc w:val="both"/>
        <w:rPr>
          <w:szCs w:val="20"/>
          <w:lang w:eastAsia="lv-LV"/>
        </w:rPr>
      </w:pPr>
      <w:r w:rsidRPr="00FC7796">
        <w:rPr>
          <w:b/>
          <w:bCs/>
        </w:rPr>
        <w:t>4.</w:t>
      </w:r>
      <w:r w:rsidR="005978A2" w:rsidRPr="00FC7796">
        <w:rPr>
          <w:b/>
          <w:bCs/>
        </w:rPr>
        <w:t xml:space="preserve"> Līguma izpildes </w:t>
      </w:r>
      <w:r w:rsidR="007F4F60" w:rsidRPr="00FC7796">
        <w:rPr>
          <w:b/>
          <w:bCs/>
          <w:szCs w:val="20"/>
          <w:lang w:eastAsia="lv-LV"/>
        </w:rPr>
        <w:t>vieta</w:t>
      </w:r>
      <w:r w:rsidR="003A170E" w:rsidRPr="00A9136E">
        <w:rPr>
          <w:szCs w:val="20"/>
          <w:lang w:eastAsia="lv-LV"/>
        </w:rPr>
        <w:t xml:space="preserve"> </w:t>
      </w:r>
      <w:r w:rsidR="00C622BA">
        <w:rPr>
          <w:szCs w:val="20"/>
          <w:lang w:eastAsia="lv-LV"/>
        </w:rPr>
        <w:t>(</w:t>
      </w:r>
      <w:r w:rsidR="005A79A9" w:rsidRPr="003A170E">
        <w:rPr>
          <w:szCs w:val="20"/>
          <w:lang w:eastAsia="lv-LV"/>
        </w:rPr>
        <w:t>Balvu novada teritorija</w:t>
      </w:r>
      <w:r w:rsidR="00C622BA">
        <w:rPr>
          <w:szCs w:val="20"/>
          <w:lang w:eastAsia="lv-LV"/>
        </w:rPr>
        <w:t>)</w:t>
      </w:r>
      <w:r w:rsidR="007F4F60" w:rsidRPr="003A170E">
        <w:rPr>
          <w:szCs w:val="20"/>
          <w:lang w:eastAsia="lv-LV"/>
        </w:rPr>
        <w:t>:</w:t>
      </w:r>
    </w:p>
    <w:p w14:paraId="6C5BF86D" w14:textId="3D56E989" w:rsidR="007F4F60" w:rsidRPr="009E3D2C" w:rsidRDefault="007F4F60" w:rsidP="00DA4528">
      <w:pPr>
        <w:jc w:val="both"/>
        <w:rPr>
          <w:bCs/>
          <w:szCs w:val="20"/>
          <w:lang w:eastAsia="lv-LV"/>
        </w:rPr>
      </w:pPr>
      <w:r w:rsidRPr="00FC7796">
        <w:rPr>
          <w:bCs/>
          <w:szCs w:val="20"/>
          <w:lang w:eastAsia="lv-LV"/>
        </w:rPr>
        <w:t>4.1. Tirgus izpētes 1.daļā</w:t>
      </w:r>
      <w:r w:rsidR="00256718">
        <w:rPr>
          <w:bCs/>
          <w:szCs w:val="20"/>
          <w:lang w:eastAsia="lv-LV"/>
        </w:rPr>
        <w:t xml:space="preserve"> </w:t>
      </w:r>
      <w:r w:rsidR="00CB2302" w:rsidRPr="009E3D2C">
        <w:rPr>
          <w:bCs/>
          <w:szCs w:val="20"/>
          <w:lang w:eastAsia="lv-LV"/>
        </w:rPr>
        <w:t>–</w:t>
      </w:r>
      <w:r w:rsidR="00256718" w:rsidRPr="009E3D2C">
        <w:rPr>
          <w:bCs/>
          <w:szCs w:val="20"/>
          <w:lang w:eastAsia="lv-LV"/>
        </w:rPr>
        <w:t xml:space="preserve"> </w:t>
      </w:r>
      <w:r w:rsidR="00CB2302" w:rsidRPr="009E3D2C">
        <w:t>pretendenta</w:t>
      </w:r>
      <w:r w:rsidR="00FF25C6" w:rsidRPr="009E3D2C">
        <w:t xml:space="preserve"> telpas</w:t>
      </w:r>
      <w:r w:rsidR="00CB2302" w:rsidRPr="009E3D2C">
        <w:t xml:space="preserve"> vai pasūtītāja norādīt</w:t>
      </w:r>
      <w:r w:rsidR="00FF25C6" w:rsidRPr="009E3D2C">
        <w:t>a</w:t>
      </w:r>
      <w:r w:rsidR="00CB2302" w:rsidRPr="009E3D2C">
        <w:t xml:space="preserve"> viet</w:t>
      </w:r>
      <w:r w:rsidR="00FF25C6" w:rsidRPr="009E3D2C">
        <w:t>a</w:t>
      </w:r>
      <w:r w:rsidR="00CB2302" w:rsidRPr="009E3D2C">
        <w:t>. P</w:t>
      </w:r>
      <w:r w:rsidR="005A79A9" w:rsidRPr="009E3D2C">
        <w:rPr>
          <w:bCs/>
          <w:szCs w:val="20"/>
          <w:lang w:eastAsia="lv-LV"/>
        </w:rPr>
        <w:t>akalpojuma norises vieta un laiks pakalpojuma sniedzējam tiek paziņot</w:t>
      </w:r>
      <w:r w:rsidR="00AF58DB" w:rsidRPr="009E3D2C">
        <w:rPr>
          <w:bCs/>
          <w:szCs w:val="20"/>
          <w:lang w:eastAsia="lv-LV"/>
        </w:rPr>
        <w:t>s</w:t>
      </w:r>
      <w:r w:rsidR="005A79A9" w:rsidRPr="009E3D2C">
        <w:rPr>
          <w:bCs/>
          <w:szCs w:val="20"/>
          <w:lang w:eastAsia="lv-LV"/>
        </w:rPr>
        <w:t xml:space="preserve"> ne vēlāk kā 2 (divas) darba dienas pirms pasākuma norises</w:t>
      </w:r>
      <w:r w:rsidR="00470114" w:rsidRPr="009E3D2C">
        <w:rPr>
          <w:bCs/>
          <w:szCs w:val="20"/>
          <w:lang w:eastAsia="lv-LV"/>
        </w:rPr>
        <w:t>;</w:t>
      </w:r>
    </w:p>
    <w:p w14:paraId="5E2E9C1D" w14:textId="592D369D" w:rsidR="007F4F60" w:rsidRPr="009E3D2C" w:rsidRDefault="007F4F60" w:rsidP="00DA4528">
      <w:pPr>
        <w:jc w:val="both"/>
        <w:rPr>
          <w:bCs/>
          <w:szCs w:val="20"/>
          <w:lang w:eastAsia="lv-LV"/>
        </w:rPr>
      </w:pPr>
      <w:r w:rsidRPr="009E3D2C">
        <w:rPr>
          <w:bCs/>
          <w:szCs w:val="20"/>
          <w:lang w:eastAsia="lv-LV"/>
        </w:rPr>
        <w:t xml:space="preserve">4.2. Tirgus izpētes 2.daļā </w:t>
      </w:r>
      <w:r w:rsidR="00BB6420" w:rsidRPr="009E3D2C">
        <w:rPr>
          <w:bCs/>
          <w:szCs w:val="20"/>
          <w:lang w:eastAsia="lv-LV"/>
        </w:rPr>
        <w:t>–</w:t>
      </w:r>
      <w:r w:rsidRPr="009E3D2C">
        <w:rPr>
          <w:bCs/>
          <w:szCs w:val="20"/>
          <w:lang w:eastAsia="lv-LV"/>
        </w:rPr>
        <w:t xml:space="preserve"> </w:t>
      </w:r>
      <w:r w:rsidR="00BD01D0" w:rsidRPr="009E3D2C">
        <w:rPr>
          <w:bCs/>
          <w:szCs w:val="20"/>
          <w:lang w:eastAsia="lv-LV"/>
        </w:rPr>
        <w:t>Balvu novada administrācija,</w:t>
      </w:r>
      <w:r w:rsidR="006B6804" w:rsidRPr="009E3D2C">
        <w:rPr>
          <w:bCs/>
          <w:szCs w:val="20"/>
          <w:lang w:eastAsia="lv-LV"/>
        </w:rPr>
        <w:t xml:space="preserve"> </w:t>
      </w:r>
      <w:r w:rsidR="006B6804" w:rsidRPr="009E3D2C">
        <w:t>Bērzpils iela 1A, Balvi, Balvu nov., LV-4501.</w:t>
      </w:r>
      <w:r w:rsidR="00BD01D0" w:rsidRPr="009E3D2C">
        <w:rPr>
          <w:bCs/>
          <w:szCs w:val="20"/>
          <w:lang w:eastAsia="lv-LV"/>
        </w:rPr>
        <w:t xml:space="preserve"> </w:t>
      </w:r>
      <w:r w:rsidR="00880C7F" w:rsidRPr="009E3D2C">
        <w:rPr>
          <w:bCs/>
          <w:spacing w:val="-3"/>
        </w:rPr>
        <w:t>P</w:t>
      </w:r>
      <w:r w:rsidR="005A79A9" w:rsidRPr="009E3D2C">
        <w:rPr>
          <w:bCs/>
          <w:spacing w:val="-3"/>
        </w:rPr>
        <w:t>asūtījum</w:t>
      </w:r>
      <w:r w:rsidR="00880C7F" w:rsidRPr="009E3D2C">
        <w:rPr>
          <w:bCs/>
          <w:spacing w:val="-3"/>
        </w:rPr>
        <w:t xml:space="preserve">a </w:t>
      </w:r>
      <w:r w:rsidR="005A79A9" w:rsidRPr="009E3D2C">
        <w:rPr>
          <w:bCs/>
          <w:spacing w:val="-3"/>
        </w:rPr>
        <w:t>nepieciešamais apjoms tiek paziņots</w:t>
      </w:r>
      <w:r w:rsidR="005A79A9" w:rsidRPr="009E3D2C">
        <w:t xml:space="preserve"> </w:t>
      </w:r>
      <w:r w:rsidR="005A79A9" w:rsidRPr="009E3D2C">
        <w:rPr>
          <w:bCs/>
          <w:spacing w:val="-3"/>
        </w:rPr>
        <w:t>ne vēlāk kā 2 (divas) darba dienas pirms tā nepieciešamības;</w:t>
      </w:r>
    </w:p>
    <w:p w14:paraId="77B3B31E" w14:textId="552FBB24" w:rsidR="005A79A9" w:rsidRPr="009E3D2C" w:rsidRDefault="007F4F60" w:rsidP="00DA4528">
      <w:pPr>
        <w:jc w:val="both"/>
        <w:rPr>
          <w:bCs/>
          <w:szCs w:val="20"/>
          <w:lang w:eastAsia="lv-LV"/>
        </w:rPr>
      </w:pPr>
      <w:r w:rsidRPr="009E3D2C">
        <w:rPr>
          <w:bCs/>
          <w:szCs w:val="20"/>
          <w:lang w:eastAsia="lv-LV"/>
        </w:rPr>
        <w:t>4.3.</w:t>
      </w:r>
      <w:r w:rsidRPr="009E3D2C">
        <w:t xml:space="preserve"> </w:t>
      </w:r>
      <w:r w:rsidRPr="009E3D2C">
        <w:rPr>
          <w:bCs/>
          <w:szCs w:val="20"/>
          <w:lang w:eastAsia="lv-LV"/>
        </w:rPr>
        <w:t xml:space="preserve">Tirgus izpētes 3.daļā </w:t>
      </w:r>
      <w:r w:rsidR="00BB6420" w:rsidRPr="009E3D2C">
        <w:rPr>
          <w:bCs/>
          <w:szCs w:val="20"/>
          <w:lang w:eastAsia="lv-LV"/>
        </w:rPr>
        <w:t>–</w:t>
      </w:r>
      <w:r w:rsidRPr="009E3D2C">
        <w:rPr>
          <w:bCs/>
          <w:szCs w:val="20"/>
          <w:lang w:eastAsia="lv-LV"/>
        </w:rPr>
        <w:t xml:space="preserve"> </w:t>
      </w:r>
      <w:r w:rsidR="00986CC4" w:rsidRPr="009E3D2C">
        <w:rPr>
          <w:bCs/>
          <w:szCs w:val="20"/>
          <w:lang w:eastAsia="lv-LV"/>
        </w:rPr>
        <w:t>pasūtītāja norādīta viet</w:t>
      </w:r>
      <w:r w:rsidR="00FF25C6" w:rsidRPr="009E3D2C">
        <w:rPr>
          <w:bCs/>
          <w:szCs w:val="20"/>
          <w:lang w:eastAsia="lv-LV"/>
        </w:rPr>
        <w:t>a</w:t>
      </w:r>
      <w:r w:rsidR="00986CC4" w:rsidRPr="009E3D2C">
        <w:rPr>
          <w:bCs/>
          <w:szCs w:val="20"/>
          <w:lang w:eastAsia="lv-LV"/>
        </w:rPr>
        <w:t>. P</w:t>
      </w:r>
      <w:r w:rsidR="005A79A9" w:rsidRPr="009E3D2C">
        <w:rPr>
          <w:bCs/>
          <w:szCs w:val="20"/>
          <w:lang w:eastAsia="lv-LV"/>
        </w:rPr>
        <w:t>akalpojuma norises vieta un laiks pakalpojuma sniedzējam tiek paziņoti ne vēlāk kā 2 (divas) darba dienas pirms pasākuma norises.</w:t>
      </w:r>
    </w:p>
    <w:p w14:paraId="00C39057" w14:textId="3802EF2E" w:rsidR="00CB5103" w:rsidRDefault="00CB5103" w:rsidP="00DA4528">
      <w:pPr>
        <w:jc w:val="both"/>
        <w:rPr>
          <w:bCs/>
          <w:szCs w:val="20"/>
          <w:lang w:eastAsia="lv-LV"/>
        </w:rPr>
      </w:pPr>
      <w:r w:rsidRPr="009E3D2C">
        <w:rPr>
          <w:bCs/>
          <w:szCs w:val="20"/>
          <w:lang w:eastAsia="lv-LV"/>
        </w:rPr>
        <w:t>4.4.</w:t>
      </w:r>
      <w:r w:rsidRPr="009E3D2C">
        <w:t xml:space="preserve"> </w:t>
      </w:r>
      <w:r w:rsidRPr="009E3D2C">
        <w:rPr>
          <w:bCs/>
          <w:szCs w:val="20"/>
          <w:lang w:eastAsia="lv-LV"/>
        </w:rPr>
        <w:t xml:space="preserve">Tirgus izpētes 4.daļā – </w:t>
      </w:r>
      <w:r w:rsidR="00986CC4" w:rsidRPr="009E3D2C">
        <w:rPr>
          <w:bCs/>
          <w:szCs w:val="20"/>
          <w:lang w:eastAsia="lv-LV"/>
        </w:rPr>
        <w:t>pretendenta tirdzniecības vieta. V</w:t>
      </w:r>
      <w:r w:rsidR="00EA6FA6" w:rsidRPr="009E3D2C">
        <w:rPr>
          <w:rFonts w:eastAsia="Calibri"/>
        </w:rPr>
        <w:t>ismaz 1 (viena</w:t>
      </w:r>
      <w:r w:rsidR="00AF58DB" w:rsidRPr="009E3D2C">
        <w:rPr>
          <w:rFonts w:eastAsia="Calibri"/>
        </w:rPr>
        <w:t>i</w:t>
      </w:r>
      <w:r w:rsidR="00EA6FA6" w:rsidRPr="009E3D2C">
        <w:rPr>
          <w:rFonts w:eastAsia="Calibri"/>
        </w:rPr>
        <w:t>) piegādātāja tirdzniecības vieta</w:t>
      </w:r>
      <w:r w:rsidR="00AF58DB" w:rsidRPr="009E3D2C">
        <w:rPr>
          <w:rFonts w:eastAsia="Calibri"/>
        </w:rPr>
        <w:t>i</w:t>
      </w:r>
      <w:r w:rsidR="00EA6FA6" w:rsidRPr="009E3D2C">
        <w:rPr>
          <w:rFonts w:eastAsia="Calibri"/>
        </w:rPr>
        <w:t xml:space="preserve"> </w:t>
      </w:r>
      <w:r w:rsidR="00AF58DB" w:rsidRPr="009E3D2C">
        <w:rPr>
          <w:rFonts w:eastAsia="Calibri"/>
        </w:rPr>
        <w:t>jā</w:t>
      </w:r>
      <w:r w:rsidR="00EA6FA6" w:rsidRPr="009E3D2C">
        <w:rPr>
          <w:rFonts w:eastAsia="Calibri"/>
        </w:rPr>
        <w:t>atrodas Balvu pilsētas</w:t>
      </w:r>
      <w:r w:rsidR="00EA6FA6" w:rsidRPr="00A414A3">
        <w:rPr>
          <w:rFonts w:eastAsia="Calibri"/>
        </w:rPr>
        <w:t xml:space="preserve"> administratīvajā terito</w:t>
      </w:r>
      <w:r w:rsidR="00EA6FA6">
        <w:rPr>
          <w:rFonts w:eastAsia="Calibri"/>
        </w:rPr>
        <w:t>ri</w:t>
      </w:r>
      <w:r w:rsidR="00EA6FA6" w:rsidRPr="00A414A3">
        <w:rPr>
          <w:rFonts w:eastAsia="Calibri"/>
        </w:rPr>
        <w:t>jā.</w:t>
      </w:r>
    </w:p>
    <w:p w14:paraId="0FE0E36D" w14:textId="77777777" w:rsidR="00C622BA" w:rsidRDefault="006428CD" w:rsidP="00C622BA">
      <w:pPr>
        <w:jc w:val="both"/>
        <w:rPr>
          <w:bCs/>
          <w:lang w:eastAsia="lv-LV"/>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8E037F" w:rsidRPr="00A9136E">
        <w:rPr>
          <w:lang w:eastAsia="lv-LV"/>
        </w:rPr>
        <w:t xml:space="preserve"> </w:t>
      </w:r>
      <w:r w:rsidR="008E037F" w:rsidRPr="008E037F">
        <w:rPr>
          <w:bCs/>
          <w:lang w:eastAsia="lv-LV"/>
        </w:rPr>
        <w:t xml:space="preserve">Līdz </w:t>
      </w:r>
      <w:r w:rsidR="00470114">
        <w:rPr>
          <w:bCs/>
          <w:lang w:eastAsia="lv-LV"/>
        </w:rPr>
        <w:t>29</w:t>
      </w:r>
      <w:r w:rsidR="00FE2486">
        <w:rPr>
          <w:bCs/>
          <w:lang w:eastAsia="lv-LV"/>
        </w:rPr>
        <w:t>.12</w:t>
      </w:r>
      <w:r w:rsidR="008E037F" w:rsidRPr="008E037F">
        <w:rPr>
          <w:bCs/>
          <w:lang w:eastAsia="lv-LV"/>
        </w:rPr>
        <w:t>.202</w:t>
      </w:r>
      <w:r w:rsidR="001A5C58">
        <w:rPr>
          <w:bCs/>
          <w:lang w:eastAsia="lv-LV"/>
        </w:rPr>
        <w:t>3</w:t>
      </w:r>
      <w:r w:rsidR="008E037F" w:rsidRPr="008E037F">
        <w:rPr>
          <w:bCs/>
          <w:lang w:eastAsia="lv-LV"/>
        </w:rPr>
        <w:t>., katrā tirgus izpētes daļā.</w:t>
      </w:r>
    </w:p>
    <w:p w14:paraId="0BDA5997" w14:textId="78989033" w:rsidR="00691542" w:rsidRPr="00691542" w:rsidRDefault="006F1A0C" w:rsidP="00C622BA">
      <w:pPr>
        <w:jc w:val="both"/>
        <w:rPr>
          <w:bCs/>
          <w:lang w:eastAsia="lv-LV"/>
        </w:rPr>
      </w:pPr>
      <w:r w:rsidRPr="001A40F1">
        <w:rPr>
          <w:b/>
          <w:bCs/>
        </w:rPr>
        <w:t>6. Līguma slēgšanas nosacījumi:</w:t>
      </w:r>
      <w:r w:rsidRPr="00A9136E">
        <w:t xml:space="preserve"> </w:t>
      </w:r>
      <w:r w:rsidR="00691542" w:rsidRPr="00691542">
        <w:rPr>
          <w:bCs/>
          <w:lang w:eastAsia="en-US"/>
        </w:rPr>
        <w:t>Tehniskajā specifikācijā uzrādītie preču daudzumi ir maksimāli paredzamie līguma izpildes laikā. Preces tiks iepirktas atkarībā no reālās nepieciešamības un var nesasniegt tirgus izpētē uzrādīto maksimālo daudzumu.</w:t>
      </w:r>
    </w:p>
    <w:p w14:paraId="5D785ABF" w14:textId="1DEABF25" w:rsidR="006428CD" w:rsidRPr="00E01C7C" w:rsidRDefault="00470114"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xml:space="preserve">, kā arī tādām izmaksām, kas </w:t>
      </w:r>
      <w:r w:rsidR="006428CD" w:rsidRPr="00B21164">
        <w:lastRenderedPageBreak/>
        <w:t>nav minētas, bet bez kuriem nebūtu iespējama</w:t>
      </w:r>
      <w:r w:rsidR="00924A1C">
        <w:t xml:space="preserve"> pakalpojuma</w:t>
      </w:r>
      <w:r w:rsidR="006428CD" w:rsidRPr="00B21164">
        <w:t xml:space="preserve"> kvalitatīva un normatīvajiem aktiem atbilstoša līguma izpilde.</w:t>
      </w:r>
    </w:p>
    <w:p w14:paraId="62C47B18" w14:textId="2139B312" w:rsidR="008E037F" w:rsidRDefault="00470114" w:rsidP="007F4F60">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8E037F">
        <w:rPr>
          <w:lang w:eastAsia="lv-LV"/>
        </w:rPr>
        <w:t xml:space="preserve"> </w:t>
      </w:r>
      <w:r w:rsidR="001A5C58" w:rsidRPr="00EF7FEB">
        <w:rPr>
          <w:lang w:eastAsia="lv-LV"/>
        </w:rPr>
        <w:t>1 (vienu) reizi mēnesī par iepriekšējā mēnesī sniegtajiem pakalpojumiem pēc rēķina saņemšanas 2</w:t>
      </w:r>
      <w:r>
        <w:rPr>
          <w:lang w:eastAsia="lv-LV"/>
        </w:rPr>
        <w:t xml:space="preserve">0 (divdesmit) darba dienu laikā, katrā tirgus izpētes daļā. </w:t>
      </w:r>
    </w:p>
    <w:p w14:paraId="5DCA2D04" w14:textId="77CA9244" w:rsidR="006D5E8B" w:rsidRDefault="00470114" w:rsidP="007F4F60">
      <w:pPr>
        <w:jc w:val="both"/>
        <w:rPr>
          <w:b/>
          <w:bCs/>
          <w:lang w:eastAsia="lv-LV"/>
        </w:rPr>
      </w:pPr>
      <w:r>
        <w:rPr>
          <w:b/>
          <w:bCs/>
          <w:lang w:eastAsia="lv-LV"/>
        </w:rPr>
        <w:t>9</w:t>
      </w:r>
      <w:r w:rsidR="006D5E8B" w:rsidRPr="00B21164">
        <w:rPr>
          <w:b/>
          <w:bCs/>
          <w:lang w:eastAsia="lv-LV"/>
        </w:rPr>
        <w:t>. Prasības pretendentam:</w:t>
      </w:r>
    </w:p>
    <w:p w14:paraId="6E9ABFB4" w14:textId="6D7E88DB" w:rsidR="002A5C26" w:rsidRPr="002A5C26" w:rsidRDefault="00470114" w:rsidP="002A5C26">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211770DD" w:rsidR="002A5C26" w:rsidRDefault="00470114" w:rsidP="002A5C26">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C9D52D0" w14:textId="2497DD39" w:rsidR="00CE130A" w:rsidRPr="002A5C26" w:rsidRDefault="00470114" w:rsidP="002A5C26">
      <w:pPr>
        <w:suppressAutoHyphens w:val="0"/>
        <w:autoSpaceDE w:val="0"/>
        <w:autoSpaceDN w:val="0"/>
        <w:adjustRightInd w:val="0"/>
        <w:jc w:val="both"/>
        <w:rPr>
          <w:color w:val="000000"/>
          <w:lang w:eastAsia="lv-LV"/>
        </w:rPr>
      </w:pPr>
      <w:r>
        <w:rPr>
          <w:rFonts w:asciiTheme="majorBidi" w:hAnsiTheme="majorBidi" w:cstheme="majorBidi"/>
          <w:lang w:eastAsia="lv-LV"/>
        </w:rPr>
        <w:t>9</w:t>
      </w:r>
      <w:r w:rsidR="00CE130A" w:rsidRPr="001435FA">
        <w:rPr>
          <w:rFonts w:asciiTheme="majorBidi" w:hAnsiTheme="majorBidi" w:cstheme="majorBidi"/>
          <w:lang w:eastAsia="lv-LV"/>
        </w:rPr>
        <w:t>.</w:t>
      </w:r>
      <w:r w:rsidR="00CE130A">
        <w:rPr>
          <w:rFonts w:asciiTheme="majorBidi" w:hAnsiTheme="majorBidi" w:cstheme="majorBidi"/>
          <w:lang w:eastAsia="lv-LV"/>
        </w:rPr>
        <w:t>3</w:t>
      </w:r>
      <w:r w:rsidR="00CE130A" w:rsidRPr="001435FA">
        <w:rPr>
          <w:rFonts w:asciiTheme="majorBidi" w:hAnsiTheme="majorBidi" w:cstheme="majorBidi"/>
          <w:lang w:eastAsia="lv-LV"/>
        </w:rPr>
        <w:t xml:space="preserve">. Pretendentam jābūt reģistrētam Pārtikas un veterinārajā dienestā. </w:t>
      </w:r>
      <w:r w:rsidR="00CE130A" w:rsidRPr="001435FA">
        <w:rPr>
          <w:rFonts w:asciiTheme="majorBidi" w:hAnsiTheme="majorBidi" w:cstheme="majorBidi"/>
        </w:rPr>
        <w:t>Latvijā reģistrētām personām dokuments par reģistrāciju nav jāiesniedz</w:t>
      </w:r>
      <w:r w:rsidR="00CE130A" w:rsidRPr="001435FA">
        <w:rPr>
          <w:rFonts w:asciiTheme="majorBidi" w:hAnsiTheme="majorBidi" w:cstheme="majorBidi"/>
          <w:lang w:eastAsia="lv-LV"/>
        </w:rPr>
        <w:t xml:space="preserve"> – i</w:t>
      </w:r>
      <w:r w:rsidR="00CE130A" w:rsidRPr="001435FA">
        <w:rPr>
          <w:rFonts w:asciiTheme="majorBidi" w:hAnsiTheme="majorBidi" w:cstheme="majorBidi"/>
        </w:rPr>
        <w:t xml:space="preserve">nformācija tiks pārbaudīta </w:t>
      </w:r>
      <w:r w:rsidR="00CE130A" w:rsidRPr="001435FA">
        <w:rPr>
          <w:rFonts w:asciiTheme="majorBidi" w:hAnsiTheme="majorBidi" w:cstheme="majorBidi"/>
          <w:lang w:eastAsia="lv-LV"/>
        </w:rPr>
        <w:t>Pārtikas un veterinārā dienesta uzņēmumu reģistrā</w:t>
      </w:r>
      <w:r w:rsidR="00CE130A" w:rsidRPr="001435FA">
        <w:rPr>
          <w:rFonts w:asciiTheme="majorBidi" w:hAnsiTheme="majorBidi" w:cstheme="majorBidi"/>
        </w:rPr>
        <w:t xml:space="preserve"> </w:t>
      </w:r>
      <w:hyperlink r:id="rId12" w:history="1">
        <w:r w:rsidR="00CE130A" w:rsidRPr="001435FA">
          <w:rPr>
            <w:rStyle w:val="Hyperlink"/>
            <w:rFonts w:asciiTheme="majorBidi" w:hAnsiTheme="majorBidi" w:cstheme="majorBidi"/>
          </w:rPr>
          <w:t>https://registri.pvd.gov.lv/ur</w:t>
        </w:r>
      </w:hyperlink>
      <w:r w:rsidR="00721CDE">
        <w:rPr>
          <w:color w:val="000000" w:themeColor="text1"/>
          <w:lang w:eastAsia="lv-LV"/>
        </w:rPr>
        <w:t xml:space="preserve"> </w:t>
      </w:r>
      <w:r w:rsidR="00721CDE" w:rsidRPr="00721CDE">
        <w:rPr>
          <w:color w:val="000000" w:themeColor="text1"/>
          <w:lang w:eastAsia="lv-LV"/>
        </w:rPr>
        <w:t>.</w:t>
      </w:r>
    </w:p>
    <w:p w14:paraId="6A47F2E9" w14:textId="5A588EB6" w:rsidR="00AD171A" w:rsidRDefault="00470114" w:rsidP="002A5C26">
      <w:pPr>
        <w:suppressAutoHyphens w:val="0"/>
        <w:autoSpaceDE w:val="0"/>
        <w:autoSpaceDN w:val="0"/>
        <w:adjustRightInd w:val="0"/>
        <w:jc w:val="both"/>
        <w:rPr>
          <w:color w:val="000000"/>
          <w:lang w:eastAsia="lv-LV"/>
        </w:rPr>
      </w:pPr>
      <w:r>
        <w:rPr>
          <w:color w:val="000000"/>
          <w:lang w:eastAsia="lv-LV"/>
        </w:rPr>
        <w:t>9</w:t>
      </w:r>
      <w:r w:rsidR="00AD171A" w:rsidRPr="00AD171A">
        <w:rPr>
          <w:color w:val="000000"/>
          <w:lang w:eastAsia="lv-LV"/>
        </w:rPr>
        <w:t>.</w:t>
      </w:r>
      <w:r w:rsidR="00CE130A">
        <w:rPr>
          <w:color w:val="000000"/>
          <w:lang w:eastAsia="lv-LV"/>
        </w:rPr>
        <w:t>4</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3"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datu bāzes sadaļā “AML izziņa”. Pārbaude tiek veikta tikai pretendentam, kuram tiks piešķirtas līguma slēgšanas tiesības.</w:t>
      </w:r>
    </w:p>
    <w:p w14:paraId="0B11800C" w14:textId="3348A0CF" w:rsidR="006D5E8B" w:rsidRPr="00B21164" w:rsidRDefault="00470114" w:rsidP="002A5C26">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3FBF3EA8" w:rsidR="006D5E8B" w:rsidRPr="00A6102B" w:rsidRDefault="00470114" w:rsidP="006D5E8B">
      <w:pPr>
        <w:suppressAutoHyphens w:val="0"/>
        <w:autoSpaceDE w:val="0"/>
        <w:autoSpaceDN w:val="0"/>
        <w:adjustRightInd w:val="0"/>
        <w:jc w:val="both"/>
        <w:rPr>
          <w:iCs/>
        </w:rPr>
      </w:pPr>
      <w:r>
        <w:rPr>
          <w:color w:val="000000"/>
          <w:lang w:eastAsia="lv-LV"/>
        </w:rPr>
        <w:t>10</w:t>
      </w:r>
      <w:r w:rsidR="006D5E8B" w:rsidRPr="00560FDC">
        <w:rPr>
          <w:color w:val="000000"/>
          <w:lang w:eastAsia="lv-LV"/>
        </w:rPr>
        <w:t>.</w:t>
      </w:r>
      <w:r w:rsidR="0077570B">
        <w:rPr>
          <w:color w:val="000000"/>
          <w:lang w:eastAsia="lv-LV"/>
        </w:rPr>
        <w:t>1. Finanšu</w:t>
      </w:r>
      <w:r w:rsidR="006C2ADF" w:rsidRPr="00A6102B">
        <w:rPr>
          <w:iCs/>
        </w:rPr>
        <w:t>/</w:t>
      </w:r>
      <w:r w:rsidR="00115979" w:rsidRPr="00A6102B">
        <w:rPr>
          <w:iCs/>
        </w:rPr>
        <w:t xml:space="preserve"> </w:t>
      </w:r>
      <w:r w:rsidR="006D5E8B" w:rsidRPr="00A6102B">
        <w:rPr>
          <w:iCs/>
        </w:rPr>
        <w:t xml:space="preserve">tehniskais piedāvājums </w:t>
      </w:r>
      <w:r w:rsidR="006C2ADF" w:rsidRPr="00A6102B">
        <w:rPr>
          <w:iCs/>
        </w:rPr>
        <w:t xml:space="preserve">(skat. </w:t>
      </w:r>
      <w:r w:rsidR="0077570B">
        <w:rPr>
          <w:iCs/>
        </w:rPr>
        <w:t>2</w:t>
      </w:r>
      <w:r w:rsidR="006D5E8B" w:rsidRPr="00A6102B">
        <w:rPr>
          <w:iCs/>
        </w:rPr>
        <w:t>.pielikumu).</w:t>
      </w:r>
    </w:p>
    <w:p w14:paraId="686130AE" w14:textId="1357310C" w:rsidR="00634B8E" w:rsidRPr="000B3C3D" w:rsidRDefault="00470114" w:rsidP="00634B8E">
      <w:pPr>
        <w:autoSpaceDE w:val="0"/>
        <w:autoSpaceDN w:val="0"/>
        <w:adjustRightInd w:val="0"/>
        <w:jc w:val="both"/>
        <w:rPr>
          <w:rFonts w:asciiTheme="majorBidi" w:hAnsiTheme="majorBidi" w:cstheme="majorBidi"/>
          <w:iCs/>
        </w:rPr>
      </w:pPr>
      <w:r>
        <w:rPr>
          <w:rFonts w:asciiTheme="majorBidi" w:hAnsiTheme="majorBidi" w:cstheme="majorBidi"/>
          <w:iCs/>
        </w:rPr>
        <w:t>10</w:t>
      </w:r>
      <w:r w:rsidR="00634B8E" w:rsidRPr="000B3C3D">
        <w:rPr>
          <w:rFonts w:asciiTheme="majorBidi" w:hAnsiTheme="majorBidi" w:cstheme="majorBidi"/>
          <w:iCs/>
        </w:rPr>
        <w:t>.</w:t>
      </w:r>
      <w:r w:rsidR="0077570B">
        <w:rPr>
          <w:rFonts w:asciiTheme="majorBidi" w:hAnsiTheme="majorBidi" w:cstheme="majorBidi"/>
          <w:iCs/>
        </w:rPr>
        <w:t>2</w:t>
      </w:r>
      <w:r w:rsidR="00634B8E" w:rsidRPr="000B3C3D">
        <w:rPr>
          <w:rFonts w:asciiTheme="majorBidi" w:hAnsiTheme="majorBidi" w:cstheme="majorBidi"/>
          <w:iCs/>
        </w:rPr>
        <w:t>. Ārvalstīs reģistrētām personām:</w:t>
      </w:r>
    </w:p>
    <w:p w14:paraId="739579AB" w14:textId="35E768A7" w:rsidR="00634B8E" w:rsidRPr="00934CAA" w:rsidRDefault="00470114" w:rsidP="00634B8E">
      <w:pPr>
        <w:ind w:left="284"/>
        <w:jc w:val="both"/>
        <w:rPr>
          <w:rFonts w:asciiTheme="majorBidi" w:hAnsiTheme="majorBidi" w:cstheme="majorBidi"/>
        </w:rPr>
      </w:pPr>
      <w:r>
        <w:rPr>
          <w:rFonts w:asciiTheme="majorBidi" w:hAnsiTheme="majorBidi" w:cstheme="majorBidi"/>
        </w:rPr>
        <w:t>10</w:t>
      </w:r>
      <w:r w:rsidR="00634B8E" w:rsidRPr="00934CAA">
        <w:rPr>
          <w:rFonts w:asciiTheme="majorBidi" w:hAnsiTheme="majorBidi" w:cstheme="majorBidi"/>
        </w:rPr>
        <w:t>.</w:t>
      </w:r>
      <w:r w:rsidR="0077570B">
        <w:rPr>
          <w:rFonts w:asciiTheme="majorBidi" w:hAnsiTheme="majorBidi" w:cstheme="majorBidi"/>
        </w:rPr>
        <w:t>2</w:t>
      </w:r>
      <w:r w:rsidR="00634B8E" w:rsidRPr="00934CAA">
        <w:rPr>
          <w:rFonts w:asciiTheme="majorBidi" w:hAnsiTheme="majorBidi" w:cstheme="majorBidi"/>
        </w:rPr>
        <w:t xml:space="preserve">.1. ja pretendents ir reģistrēts līdzvērtīgā uzņēmumu </w:t>
      </w:r>
      <w:r w:rsidR="00634B8E">
        <w:rPr>
          <w:rFonts w:asciiTheme="majorBidi" w:hAnsiTheme="majorBidi" w:cstheme="majorBidi"/>
        </w:rPr>
        <w:t xml:space="preserve">vai saimnieciskās darbības </w:t>
      </w:r>
      <w:r w:rsidR="00634B8E" w:rsidRPr="00934CAA">
        <w:rPr>
          <w:rFonts w:asciiTheme="majorBidi" w:hAnsiTheme="majorBidi" w:cstheme="majorBidi"/>
        </w:rPr>
        <w:t>reģistrā ārvalstīs – jāiesniedz attiecīgās institūcijas ārvalstīs izsniegta reģistrācijas apliecības kopija;</w:t>
      </w:r>
    </w:p>
    <w:p w14:paraId="48699BFE" w14:textId="5A140F77" w:rsidR="00634B8E" w:rsidRPr="00934CAA" w:rsidRDefault="00470114" w:rsidP="00634B8E">
      <w:pPr>
        <w:ind w:left="284"/>
        <w:jc w:val="both"/>
        <w:rPr>
          <w:rFonts w:asciiTheme="majorBidi" w:hAnsiTheme="majorBidi" w:cstheme="majorBidi"/>
        </w:rPr>
      </w:pPr>
      <w:r>
        <w:rPr>
          <w:rFonts w:asciiTheme="majorBidi" w:hAnsiTheme="majorBidi" w:cstheme="majorBidi"/>
        </w:rPr>
        <w:t>10</w:t>
      </w:r>
      <w:r w:rsidR="00634B8E" w:rsidRPr="00934CAA">
        <w:rPr>
          <w:rFonts w:asciiTheme="majorBidi" w:hAnsiTheme="majorBidi" w:cstheme="majorBidi"/>
        </w:rPr>
        <w:t>.</w:t>
      </w:r>
      <w:r w:rsidR="0077570B">
        <w:rPr>
          <w:rFonts w:asciiTheme="majorBidi" w:hAnsiTheme="majorBidi" w:cstheme="majorBidi"/>
        </w:rPr>
        <w:t>2</w:t>
      </w:r>
      <w:r w:rsidR="00634B8E" w:rsidRPr="00934CAA">
        <w:rPr>
          <w:rFonts w:asciiTheme="majorBidi" w:hAnsiTheme="majorBidi" w:cstheme="majorBidi"/>
        </w:rPr>
        <w:t>.2. ja pretendents ir reģistrēts līdzvērtīgā pārtikas aprites reģistrā ārvalstīs, jāiesniedz attiecīgās institūcijas ārvalstīs izsniegta reģistrācijas apliecības kopija</w:t>
      </w:r>
      <w:r w:rsidR="00634B8E">
        <w:rPr>
          <w:rFonts w:asciiTheme="majorBidi" w:hAnsiTheme="majorBidi" w:cstheme="majorBidi"/>
        </w:rPr>
        <w:t>.</w:t>
      </w:r>
    </w:p>
    <w:p w14:paraId="3907D408" w14:textId="132D4736" w:rsidR="006D5E8B" w:rsidRPr="0006626B" w:rsidRDefault="00DC483C" w:rsidP="006D5E8B">
      <w:pPr>
        <w:jc w:val="both"/>
        <w:rPr>
          <w:iCs/>
        </w:rPr>
      </w:pPr>
      <w:r>
        <w:rPr>
          <w:b/>
          <w:bCs/>
        </w:rPr>
        <w:t>1</w:t>
      </w:r>
      <w:r w:rsidR="00470114">
        <w:rPr>
          <w:b/>
          <w:bCs/>
        </w:rPr>
        <w:t>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4A94F348" w:rsidR="006D5E8B" w:rsidRDefault="006D5E8B" w:rsidP="006D5E8B">
      <w:pPr>
        <w:jc w:val="both"/>
        <w:rPr>
          <w:iCs/>
        </w:rPr>
      </w:pPr>
      <w:r>
        <w:rPr>
          <w:iCs/>
        </w:rPr>
        <w:t>1</w:t>
      </w:r>
      <w:r w:rsidR="00470114">
        <w:rPr>
          <w:iCs/>
        </w:rPr>
        <w:t>1</w:t>
      </w:r>
      <w:r>
        <w:rPr>
          <w:iCs/>
        </w:rPr>
        <w:t>.</w:t>
      </w:r>
      <w:r w:rsidRPr="00FC2496">
        <w:rPr>
          <w:iCs/>
        </w:rPr>
        <w:t xml:space="preserve">1. </w:t>
      </w:r>
      <w:r w:rsidRPr="00FC2496">
        <w:t xml:space="preserve">Piedāvājumi var tikt nosūtīti pa pastu, ar kurjeru, iesniegti personīgi vai elektroniski līdz </w:t>
      </w:r>
      <w:r w:rsidR="00205DEF">
        <w:rPr>
          <w:b/>
          <w:bCs/>
          <w:color w:val="000000" w:themeColor="text1"/>
        </w:rPr>
        <w:t>17</w:t>
      </w:r>
      <w:r w:rsidRPr="00FC7796">
        <w:rPr>
          <w:b/>
          <w:bCs/>
          <w:color w:val="000000" w:themeColor="text1"/>
        </w:rPr>
        <w:t>.</w:t>
      </w:r>
      <w:r w:rsidR="003370F2" w:rsidRPr="00FC7796">
        <w:rPr>
          <w:b/>
          <w:bCs/>
          <w:color w:val="000000" w:themeColor="text1"/>
        </w:rPr>
        <w:t>0</w:t>
      </w:r>
      <w:r w:rsidR="004A49A6">
        <w:rPr>
          <w:b/>
          <w:bCs/>
          <w:color w:val="000000" w:themeColor="text1"/>
        </w:rPr>
        <w:t>1</w:t>
      </w:r>
      <w:r w:rsidRPr="00FC7796">
        <w:rPr>
          <w:b/>
          <w:bCs/>
          <w:color w:val="000000" w:themeColor="text1"/>
        </w:rPr>
        <w:t>.202</w:t>
      </w:r>
      <w:r w:rsidR="004A49A6">
        <w:rPr>
          <w:b/>
          <w:bCs/>
          <w:color w:val="000000" w:themeColor="text1"/>
        </w:rPr>
        <w:t>3</w:t>
      </w:r>
      <w:r w:rsidRPr="009B58A9">
        <w:rPr>
          <w:b/>
          <w:bCs/>
        </w:rPr>
        <w:t xml:space="preserve">., </w:t>
      </w:r>
      <w:r w:rsidRPr="00152ABC">
        <w:rPr>
          <w:b/>
          <w:bCs/>
        </w:rPr>
        <w:t>plkst</w:t>
      </w:r>
      <w:r w:rsidRPr="00935C8B">
        <w:rPr>
          <w:b/>
          <w:bCs/>
        </w:rPr>
        <w:t>.13.00</w:t>
      </w:r>
      <w:r w:rsidRPr="00935C8B">
        <w:t>.</w:t>
      </w:r>
    </w:p>
    <w:p w14:paraId="3FCF1FE5" w14:textId="03407B2A" w:rsidR="006D5E8B" w:rsidRDefault="006D5E8B" w:rsidP="006D5E8B">
      <w:pPr>
        <w:pStyle w:val="List"/>
        <w:ind w:left="0" w:firstLine="0"/>
        <w:jc w:val="both"/>
      </w:pPr>
      <w:r>
        <w:t>1</w:t>
      </w:r>
      <w:r w:rsidR="00470114">
        <w:t>1</w:t>
      </w:r>
      <w:r>
        <w:t xml:space="preserve">.2. </w:t>
      </w:r>
      <w:r w:rsidRPr="003F4895">
        <w:t>Piedāvājuma iesniegšanas vieta</w:t>
      </w:r>
      <w:r>
        <w:t xml:space="preserve">: </w:t>
      </w:r>
      <w:r w:rsidRPr="00580EC6">
        <w:rPr>
          <w:b/>
          <w:bCs/>
        </w:rPr>
        <w:t>Balvu novada pašvaldība, Bērzpils ielā 1A, Balvi, Balvu nov., LV-4501.</w:t>
      </w:r>
    </w:p>
    <w:p w14:paraId="08076EEF" w14:textId="2D92353C" w:rsidR="006D5E8B" w:rsidRPr="0071074F" w:rsidRDefault="006D5E8B" w:rsidP="006D5E8B">
      <w:pPr>
        <w:pStyle w:val="List"/>
        <w:ind w:left="0" w:firstLine="0"/>
        <w:jc w:val="both"/>
      </w:pPr>
      <w:r>
        <w:t>1</w:t>
      </w:r>
      <w:r w:rsidR="00470114">
        <w:t>1</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281DBE38" w:rsidR="006D5E8B" w:rsidRPr="00030301" w:rsidRDefault="006D5E8B" w:rsidP="006D5E8B">
      <w:pPr>
        <w:pStyle w:val="ListContinue"/>
        <w:spacing w:after="0"/>
        <w:ind w:left="0"/>
        <w:jc w:val="both"/>
        <w:rPr>
          <w:lang w:eastAsia="lv-LV"/>
        </w:rPr>
      </w:pPr>
      <w:r>
        <w:t>1</w:t>
      </w:r>
      <w:r w:rsidR="00470114">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205DEF">
        <w:rPr>
          <w:i/>
          <w:iCs/>
        </w:rPr>
        <w:t>3</w:t>
      </w:r>
      <w:r w:rsidR="00EA06D0">
        <w:rPr>
          <w:i/>
          <w:iCs/>
        </w:rPr>
        <w:t>/</w:t>
      </w:r>
      <w:r w:rsidR="009E3D2C">
        <w:rPr>
          <w:i/>
          <w:iCs/>
        </w:rPr>
        <w:t>3</w:t>
      </w:r>
      <w:r w:rsidRPr="009161A7">
        <w:rPr>
          <w:i/>
          <w:iCs/>
        </w:rPr>
        <w:t>”</w:t>
      </w:r>
      <w:r w:rsidRPr="009161A7">
        <w:t>.</w:t>
      </w:r>
    </w:p>
    <w:p w14:paraId="0B2ACFD9" w14:textId="2412E232" w:rsidR="006D5E8B" w:rsidRPr="0091560E" w:rsidRDefault="006D5E8B" w:rsidP="006D5E8B">
      <w:pPr>
        <w:pStyle w:val="ListParagraph"/>
        <w:ind w:left="0"/>
        <w:jc w:val="both"/>
      </w:pPr>
      <w:r>
        <w:t>1</w:t>
      </w:r>
      <w:r w:rsidR="00470114">
        <w:t>1</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4AE56731"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1A5C58" w:rsidRPr="001A5C58">
        <w:rPr>
          <w:i/>
        </w:rPr>
        <w:t>Ēdināšanas pakalpojuma sniegšana Balvu novada pašvaldības vajadzībām 2023. gadā</w:t>
      </w:r>
      <w:r w:rsidR="00CE7E72" w:rsidRPr="00B90EB9">
        <w:rPr>
          <w:i/>
        </w:rPr>
        <w:t>”</w:t>
      </w:r>
      <w:r w:rsidRPr="00B90EB9">
        <w:rPr>
          <w:i/>
          <w:iCs/>
        </w:rPr>
        <w:t>,</w:t>
      </w:r>
      <w:r w:rsidRPr="001912CB">
        <w:rPr>
          <w:i/>
          <w:iCs/>
        </w:rPr>
        <w:t xml:space="preserve"> ID Nr. BNP</w:t>
      </w:r>
      <w:r w:rsidRPr="00935C8B">
        <w:rPr>
          <w:i/>
          <w:iCs/>
        </w:rPr>
        <w:t xml:space="preserve"> TI 202</w:t>
      </w:r>
      <w:r w:rsidR="00CB5103">
        <w:rPr>
          <w:i/>
          <w:iCs/>
        </w:rPr>
        <w:t>3</w:t>
      </w:r>
      <w:r w:rsidR="003370F2">
        <w:rPr>
          <w:i/>
          <w:iCs/>
        </w:rPr>
        <w:t>/</w:t>
      </w:r>
      <w:r w:rsidR="009E3D2C">
        <w:rPr>
          <w:i/>
          <w:iCs/>
        </w:rPr>
        <w:t>3</w:t>
      </w:r>
      <w:r w:rsidRPr="00935C8B">
        <w:rPr>
          <w:i/>
          <w:iCs/>
        </w:rPr>
        <w:t xml:space="preserve">. Neatvērt </w:t>
      </w:r>
      <w:r w:rsidRPr="002B4BCA">
        <w:rPr>
          <w:i/>
          <w:iCs/>
          <w:color w:val="000000" w:themeColor="text1"/>
        </w:rPr>
        <w:t xml:space="preserve">līdz </w:t>
      </w:r>
      <w:r w:rsidR="00205DEF">
        <w:rPr>
          <w:i/>
          <w:iCs/>
          <w:color w:val="000000" w:themeColor="text1"/>
        </w:rPr>
        <w:t>17</w:t>
      </w:r>
      <w:r w:rsidR="004A49A6">
        <w:rPr>
          <w:i/>
          <w:iCs/>
          <w:color w:val="000000" w:themeColor="text1"/>
        </w:rPr>
        <w:t>.01.2023</w:t>
      </w:r>
      <w:r w:rsidRPr="009B58A9">
        <w:rPr>
          <w:i/>
          <w:iCs/>
        </w:rPr>
        <w:t xml:space="preserve">., </w:t>
      </w:r>
      <w:r w:rsidRPr="002B37E1">
        <w:rPr>
          <w:i/>
          <w:iCs/>
        </w:rPr>
        <w:t>plkst</w:t>
      </w:r>
      <w:r w:rsidRPr="00935C8B">
        <w:rPr>
          <w:i/>
          <w:iCs/>
        </w:rPr>
        <w:t>.13.00”</w:t>
      </w:r>
      <w:r w:rsidRPr="00935C8B">
        <w:t>.</w:t>
      </w:r>
      <w:bookmarkEnd w:id="1"/>
    </w:p>
    <w:p w14:paraId="423209E1" w14:textId="7C1D7856"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A3A50">
        <w:rPr>
          <w:rFonts w:eastAsia="Calibri"/>
          <w:b/>
          <w:bCs/>
          <w:lang w:eastAsia="lv-LV"/>
        </w:rPr>
        <w:t>2</w:t>
      </w:r>
      <w:r w:rsidRPr="0039036B">
        <w:rPr>
          <w:rFonts w:eastAsia="Calibri"/>
          <w:b/>
          <w:bCs/>
          <w:lang w:eastAsia="lv-LV"/>
        </w:rPr>
        <w:t>. Papildus informācija:</w:t>
      </w:r>
    </w:p>
    <w:p w14:paraId="7E6B28A4" w14:textId="77777777" w:rsidR="005A3A50" w:rsidRDefault="005A3A50" w:rsidP="005A3A50">
      <w:pPr>
        <w:widowControl w:val="0"/>
        <w:overflowPunct w:val="0"/>
        <w:autoSpaceDE w:val="0"/>
        <w:autoSpaceDN w:val="0"/>
        <w:adjustRightInd w:val="0"/>
        <w:ind w:right="-1"/>
        <w:jc w:val="both"/>
        <w:rPr>
          <w:rFonts w:eastAsia="Calibri"/>
        </w:rPr>
      </w:pPr>
      <w:r w:rsidRPr="001A40F1">
        <w:rPr>
          <w:rFonts w:eastAsia="Calibri"/>
        </w:rPr>
        <w:t xml:space="preserve">12.1. Ja līdz noteiktajam piedāvājumu iesniegšanas </w:t>
      </w:r>
      <w:r>
        <w:rPr>
          <w:rFonts w:eastAsia="Calibri"/>
        </w:rPr>
        <w:t>termiņam netiek iesniegts neviens piedāvājums, pasūtītājs ir tiesīgs piedāvājuma termiņu pagarināt vai tirgus izpēti izbeigt bez rezultātiem.</w:t>
      </w:r>
    </w:p>
    <w:p w14:paraId="700328E4" w14:textId="77777777" w:rsidR="005A3A50" w:rsidRDefault="005A3A50" w:rsidP="005A3A50">
      <w:pPr>
        <w:widowControl w:val="0"/>
        <w:overflowPunct w:val="0"/>
        <w:autoSpaceDE w:val="0"/>
        <w:autoSpaceDN w:val="0"/>
        <w:adjustRightInd w:val="0"/>
        <w:ind w:right="-1"/>
        <w:jc w:val="both"/>
        <w:rPr>
          <w:rFonts w:eastAsia="Calibri"/>
        </w:rPr>
      </w:pPr>
      <w:r>
        <w:rPr>
          <w:rFonts w:eastAsia="Calibri"/>
        </w:rPr>
        <w:t>12.2. Ja līdz noteiktajam piedāvājumu iesniegšanas termiņam tiek iesniegti mazāk kā 3 (trīs) piedāvājumi, pasūtītājs rīkojas šādā secībā:</w:t>
      </w:r>
    </w:p>
    <w:p w14:paraId="4444A2D9" w14:textId="77777777" w:rsidR="005A3A50" w:rsidRDefault="005A3A50" w:rsidP="005A3A50">
      <w:pPr>
        <w:widowControl w:val="0"/>
        <w:overflowPunct w:val="0"/>
        <w:autoSpaceDE w:val="0"/>
        <w:autoSpaceDN w:val="0"/>
        <w:adjustRightInd w:val="0"/>
        <w:ind w:left="142" w:right="-1"/>
        <w:jc w:val="both"/>
        <w:rPr>
          <w:rFonts w:eastAsia="Calibri"/>
        </w:rPr>
      </w:pPr>
      <w:r>
        <w:rPr>
          <w:rFonts w:eastAsia="Calibri"/>
        </w:rPr>
        <w:t>12.2.1. pagarina piedāvājumu iesniegšanas termiņu;</w:t>
      </w:r>
    </w:p>
    <w:p w14:paraId="18282797" w14:textId="77777777" w:rsidR="005A3A50" w:rsidRDefault="005A3A50" w:rsidP="005A3A50">
      <w:pPr>
        <w:widowControl w:val="0"/>
        <w:overflowPunct w:val="0"/>
        <w:autoSpaceDE w:val="0"/>
        <w:autoSpaceDN w:val="0"/>
        <w:adjustRightInd w:val="0"/>
        <w:ind w:left="142" w:right="-1"/>
        <w:jc w:val="both"/>
        <w:rPr>
          <w:rFonts w:eastAsia="Calibri"/>
        </w:rPr>
      </w:pPr>
      <w:r>
        <w:rPr>
          <w:rFonts w:eastAsia="Calibri"/>
        </w:rPr>
        <w:lastRenderedPageBreak/>
        <w:t>12.2.2. atkārtoti pagarina piedāvājumu iesniegšanas termiņu</w:t>
      </w:r>
      <w:r>
        <w:t xml:space="preserve"> un, papildus, nosūta informāciju par tirgus izpēti uz vismaz 3 (trīs) (ja iespējams) piegādātāju e-pasta adresēm;</w:t>
      </w:r>
    </w:p>
    <w:p w14:paraId="57838DA4" w14:textId="77777777" w:rsidR="005A3A50" w:rsidRDefault="005A3A50" w:rsidP="005A3A50">
      <w:pPr>
        <w:widowControl w:val="0"/>
        <w:overflowPunct w:val="0"/>
        <w:autoSpaceDE w:val="0"/>
        <w:autoSpaceDN w:val="0"/>
        <w:adjustRightInd w:val="0"/>
        <w:ind w:left="142" w:right="-1"/>
        <w:jc w:val="both"/>
      </w:pPr>
      <w:r>
        <w:rPr>
          <w:rFonts w:eastAsia="Calibri"/>
        </w:rPr>
        <w:t xml:space="preserve">12.2.3. trešo reizi pagarina piedāvājumu iesniegšanas termiņu un, papildus, </w:t>
      </w:r>
      <w:r>
        <w:t xml:space="preserve">ievieto tirgus izpētes publikāciju iepirkumu atbalsta mājas lapā Iepirkumi.lv </w:t>
      </w:r>
      <w:hyperlink r:id="rId15" w:history="1">
        <w:r>
          <w:rPr>
            <w:rStyle w:val="Hyperlink"/>
          </w:rPr>
          <w:t>https://www.iepirkumi.lv/</w:t>
        </w:r>
      </w:hyperlink>
      <w:r>
        <w:t xml:space="preserve"> .</w:t>
      </w:r>
    </w:p>
    <w:p w14:paraId="6CDDB8D9" w14:textId="06FB6149" w:rsidR="005A3A50" w:rsidRPr="001371F3" w:rsidRDefault="005A3A50" w:rsidP="005A3A50">
      <w:pPr>
        <w:jc w:val="both"/>
      </w:pPr>
      <w:r>
        <w:t xml:space="preserve">12.3. Pasūtītājam nav </w:t>
      </w:r>
      <w:r w:rsidRPr="001371F3">
        <w:t>pienākums veikt pilnīgi visas 1</w:t>
      </w:r>
      <w:r>
        <w:t>2</w:t>
      </w:r>
      <w:r w:rsidRPr="001371F3">
        <w:t>.2.punkta apakšpunktos norādītās darbības, ja 3 (trīs) pretendentu piedāvājumi tiek saņemti pirms vēl ir secīgi veiktas visas 1</w:t>
      </w:r>
      <w:r>
        <w:t>2</w:t>
      </w:r>
      <w:r w:rsidRPr="001371F3">
        <w:t>.2.punkta apakšpunktos norādītās darbības.</w:t>
      </w:r>
    </w:p>
    <w:p w14:paraId="110948BB" w14:textId="77777777" w:rsidR="005A3A50" w:rsidRDefault="005A3A50" w:rsidP="005A3A50">
      <w:pPr>
        <w:jc w:val="both"/>
      </w:pPr>
      <w:r w:rsidRPr="001371F3">
        <w:t>1</w:t>
      </w:r>
      <w:r>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C37F6FD" w14:textId="77777777" w:rsidR="005A3A50" w:rsidRDefault="005A3A50" w:rsidP="005A3A50">
      <w:pPr>
        <w:jc w:val="both"/>
      </w:pPr>
      <w: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A0B2591" w14:textId="77777777" w:rsidR="005A3A50" w:rsidRDefault="005A3A50" w:rsidP="005A3A50">
      <w:pPr>
        <w:widowControl w:val="0"/>
        <w:overflowPunct w:val="0"/>
        <w:autoSpaceDE w:val="0"/>
        <w:autoSpaceDN w:val="0"/>
        <w:adjustRightInd w:val="0"/>
        <w:ind w:right="-1"/>
        <w:jc w:val="both"/>
        <w:rPr>
          <w:rFonts w:eastAsia="Calibri"/>
        </w:rPr>
      </w:pPr>
      <w:r>
        <w:rPr>
          <w:rFonts w:eastAsia="Calibri"/>
        </w:rPr>
        <w:t>12.6. Pasūtītājs ir tiesīgs jebkurā brīdī pārtraukt tirgus izpēti, veikt izmaiņas tirgus izpētes nosacījumos/ dokumentos un rīkot jaunu tirgus izpēti.</w:t>
      </w:r>
    </w:p>
    <w:p w14:paraId="18AD2DD4" w14:textId="77777777" w:rsidR="005A3A50" w:rsidRDefault="005A3A50" w:rsidP="005A3A50">
      <w:pPr>
        <w:jc w:val="both"/>
      </w:pPr>
      <w:r>
        <w:t>12.7.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46C3E51F" w14:textId="77777777" w:rsidR="005A3A50" w:rsidRDefault="005A3A50" w:rsidP="005A3A50">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12.8. Pasūtītājs ir tiesīgs neslēgt iepirkuma līgumu, ja tam ir objektīvs pamatojums. Tirgus izpētes rezultāti ir saistoši pasūtītājam tad, ja tiek slēgts iepirkuma līgums.</w:t>
      </w:r>
    </w:p>
    <w:p w14:paraId="6439BE8F" w14:textId="77777777" w:rsidR="005A3A50" w:rsidRDefault="005A3A50" w:rsidP="005A3A50">
      <w:pPr>
        <w:jc w:val="both"/>
      </w:pPr>
      <w:r>
        <w:t xml:space="preserve">12.9. </w:t>
      </w:r>
      <w:r>
        <w:rPr>
          <w:shd w:val="clear" w:color="auto" w:fill="FFFFFF"/>
        </w:rPr>
        <w:t>Ja ir iesniegti tirgus izpētē noteiktajām prasībām neatbilstoši piedāvājumi vai vispār nav iesniegti piedāvājumi, tirgus izpēte tiek izbeigt bez rezultāta.</w:t>
      </w:r>
    </w:p>
    <w:p w14:paraId="16506E29" w14:textId="77777777" w:rsidR="005A3A50" w:rsidRDefault="005A3A50" w:rsidP="005A3A50">
      <w:pPr>
        <w:widowControl w:val="0"/>
        <w:overflowPunct w:val="0"/>
        <w:autoSpaceDE w:val="0"/>
        <w:autoSpaceDN w:val="0"/>
        <w:adjustRightInd w:val="0"/>
        <w:ind w:right="-1"/>
        <w:jc w:val="both"/>
      </w:pPr>
      <w:r>
        <w:t>12.10. Uz pretendentu nedrīkst būt attiecināmi Starptautisko un Latvijas Republikas nacionālo sankciju likuma 11.</w:t>
      </w:r>
      <w:r>
        <w:rPr>
          <w:vertAlign w:val="superscript"/>
        </w:rPr>
        <w:t>1</w:t>
      </w:r>
      <w:r>
        <w:t xml:space="preserve"> panta pirmajā daļā noteiktie izslēgšanas noteikumi.</w:t>
      </w:r>
    </w:p>
    <w:p w14:paraId="269ED830" w14:textId="77777777" w:rsidR="005A3A50" w:rsidRDefault="005A3A50" w:rsidP="005A3A50">
      <w:pPr>
        <w:widowControl w:val="0"/>
        <w:overflowPunct w:val="0"/>
        <w:autoSpaceDE w:val="0"/>
        <w:autoSpaceDN w:val="0"/>
        <w:adjustRightInd w:val="0"/>
        <w:ind w:right="-1"/>
        <w:jc w:val="both"/>
        <w:rPr>
          <w:rFonts w:eastAsia="Calibri"/>
        </w:rPr>
      </w:pPr>
      <w:r>
        <w:rPr>
          <w:rFonts w:eastAsia="Calibri"/>
        </w:rPr>
        <w:t>12.11. Par jebkuru informāciju, kas ir konfidenciāla, pretendentam jābūt īpašai norādei.</w:t>
      </w:r>
    </w:p>
    <w:p w14:paraId="36D8733E" w14:textId="77777777" w:rsidR="005A3A50" w:rsidRDefault="005A3A50" w:rsidP="005A3A50">
      <w:pPr>
        <w:widowControl w:val="0"/>
        <w:jc w:val="both"/>
        <w:rPr>
          <w:rFonts w:eastAsia="Calibri"/>
        </w:rPr>
      </w:pPr>
      <w:r>
        <w:rPr>
          <w:rFonts w:eastAsia="Calibri"/>
        </w:rPr>
        <w:t>12.12. Piedāvājumi, kas ir iesniegti pēc norādītā piedāvājumu iesniegšanas termiņa, netiek vērtēti.</w:t>
      </w:r>
    </w:p>
    <w:p w14:paraId="28C9E824" w14:textId="77777777" w:rsidR="005A3A50" w:rsidRPr="0039036B" w:rsidRDefault="005A3A50" w:rsidP="005A3A50">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Pr>
          <w:rFonts w:asciiTheme="majorBidi" w:hAnsiTheme="majorBidi" w:cstheme="majorBidi"/>
          <w:b/>
          <w:bCs/>
        </w:rPr>
        <w:t>3</w:t>
      </w:r>
      <w:r w:rsidRPr="0039036B">
        <w:rPr>
          <w:rFonts w:asciiTheme="majorBidi" w:hAnsiTheme="majorBidi" w:cstheme="majorBidi"/>
          <w:b/>
          <w:bCs/>
        </w:rPr>
        <w:t>. Rezultātu paziņošana:</w:t>
      </w:r>
    </w:p>
    <w:p w14:paraId="64DB8604" w14:textId="77777777" w:rsidR="005A3A50" w:rsidRDefault="005A3A50" w:rsidP="005A3A50">
      <w:pPr>
        <w:widowControl w:val="0"/>
        <w:overflowPunct w:val="0"/>
        <w:autoSpaceDE w:val="0"/>
        <w:autoSpaceDN w:val="0"/>
        <w:adjustRightInd w:val="0"/>
        <w:ind w:right="-1"/>
        <w:jc w:val="both"/>
      </w:pPr>
      <w:r>
        <w:t>13.1. 3 (trīs) darba dienu laikā pēc tirgus izpētes noslēgšanās, t.sk., tirgus izpētes pārtraukšanas vai izbeigšanas, pasūtītājs paziņo par tās rezultātiem:</w:t>
      </w:r>
    </w:p>
    <w:p w14:paraId="54B13898" w14:textId="77777777" w:rsidR="005A3A50" w:rsidRDefault="005A3A50" w:rsidP="005A3A50">
      <w:pPr>
        <w:widowControl w:val="0"/>
        <w:overflowPunct w:val="0"/>
        <w:autoSpaceDE w:val="0"/>
        <w:autoSpaceDN w:val="0"/>
        <w:adjustRightInd w:val="0"/>
        <w:ind w:left="142" w:right="-1"/>
        <w:jc w:val="both"/>
      </w:pPr>
      <w:r>
        <w:t xml:space="preserve">13.1.1. ievieto informāciju Balvu novada pašvaldības mājas lapas </w:t>
      </w:r>
      <w:hyperlink r:id="rId16" w:history="1">
        <w:r>
          <w:rPr>
            <w:rStyle w:val="Hyperlink"/>
          </w:rPr>
          <w:t>http://www.balvi.lv/</w:t>
        </w:r>
      </w:hyperlink>
      <w:r>
        <w:t xml:space="preserve"> sadaļā “Iepirkumi” (ja par to sākotnēji ir bijis ievietots paziņojums), norādot vismaz šādu informāciju:</w:t>
      </w:r>
    </w:p>
    <w:p w14:paraId="2DD503B3" w14:textId="77777777" w:rsidR="005A3A50" w:rsidRDefault="005A3A50" w:rsidP="005A3A50">
      <w:pPr>
        <w:widowControl w:val="0"/>
        <w:overflowPunct w:val="0"/>
        <w:autoSpaceDE w:val="0"/>
        <w:autoSpaceDN w:val="0"/>
        <w:adjustRightInd w:val="0"/>
        <w:ind w:left="567" w:right="-1"/>
        <w:jc w:val="both"/>
      </w:pPr>
      <w:r>
        <w:t>- tirgus izpētes rezultātu publicēšanas datumu;</w:t>
      </w:r>
    </w:p>
    <w:p w14:paraId="5FFBB3C1" w14:textId="77777777" w:rsidR="005A3A50" w:rsidRDefault="005A3A50" w:rsidP="005A3A50">
      <w:pPr>
        <w:widowControl w:val="0"/>
        <w:overflowPunct w:val="0"/>
        <w:autoSpaceDE w:val="0"/>
        <w:autoSpaceDN w:val="0"/>
        <w:adjustRightInd w:val="0"/>
        <w:ind w:left="567" w:right="-1"/>
        <w:jc w:val="both"/>
      </w:pPr>
      <w:r>
        <w:t>- pretendenta, kuram piešķirtas līguma slēgšanas tiesības, vārdu, uzvārdu / nosaukumu, Reģ.Nr.;</w:t>
      </w:r>
    </w:p>
    <w:p w14:paraId="562BE920" w14:textId="77777777" w:rsidR="005A3A50" w:rsidRDefault="005A3A50" w:rsidP="005A3A50">
      <w:pPr>
        <w:widowControl w:val="0"/>
        <w:overflowPunct w:val="0"/>
        <w:autoSpaceDE w:val="0"/>
        <w:autoSpaceDN w:val="0"/>
        <w:adjustRightInd w:val="0"/>
        <w:ind w:left="567" w:right="-1"/>
        <w:jc w:val="both"/>
      </w:pPr>
      <w:r>
        <w:t>- līgumcenu bez PVN;</w:t>
      </w:r>
    </w:p>
    <w:p w14:paraId="6D9B4DAF" w14:textId="77777777" w:rsidR="005A3A50" w:rsidRDefault="005A3A50" w:rsidP="005A3A50">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7A002357" w14:textId="77777777" w:rsidR="005A3A50" w:rsidRDefault="005A3A50" w:rsidP="005A3A50">
      <w:pPr>
        <w:ind w:left="142"/>
        <w:jc w:val="both"/>
      </w:pPr>
      <w: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258A8AE" w14:textId="77777777" w:rsidR="005A3A50" w:rsidRDefault="005A3A50" w:rsidP="005A3A50">
      <w:pPr>
        <w:ind w:left="567"/>
        <w:jc w:val="both"/>
      </w:pPr>
      <w:r>
        <w:t>- visus tirgus izpētes pretendentus, un to piedāvātās cenas bez PVN;</w:t>
      </w:r>
    </w:p>
    <w:p w14:paraId="4E4C0097" w14:textId="77777777" w:rsidR="005A3A50" w:rsidRDefault="005A3A50" w:rsidP="005A3A50">
      <w:pPr>
        <w:ind w:left="567"/>
        <w:jc w:val="both"/>
      </w:pPr>
      <w:r>
        <w:t>- tirgus izpētes uzvarētāju;</w:t>
      </w:r>
    </w:p>
    <w:p w14:paraId="54BF718D" w14:textId="77777777" w:rsidR="005A3A50" w:rsidRDefault="005A3A50" w:rsidP="005A3A50">
      <w:pPr>
        <w:ind w:left="567"/>
        <w:jc w:val="both"/>
      </w:pPr>
      <w:r>
        <w:t>- tikai noraidītajam pretendentam – noraidīšanas iemeslu.</w:t>
      </w:r>
    </w:p>
    <w:p w14:paraId="4F74201D" w14:textId="77777777" w:rsidR="005A3A50" w:rsidRDefault="005A3A50" w:rsidP="005A3A50">
      <w:pPr>
        <w:jc w:val="both"/>
        <w:rPr>
          <w:bCs/>
        </w:rPr>
      </w:pPr>
      <w:r>
        <w:rPr>
          <w:b/>
        </w:rPr>
        <w:t>14.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w:t>
      </w:r>
      <w:r>
        <w:rPr>
          <w:shd w:val="clear" w:color="auto" w:fill="FFFFFF"/>
        </w:rPr>
        <w:lastRenderedPageBreak/>
        <w:t>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6D38455" w:rsidR="00A2177F" w:rsidRPr="00AE38C9" w:rsidRDefault="00A2177F" w:rsidP="00A2177F">
      <w:pPr>
        <w:jc w:val="both"/>
        <w:rPr>
          <w:iCs/>
        </w:rPr>
      </w:pPr>
      <w:r w:rsidRPr="00AE38C9">
        <w:rPr>
          <w:iCs/>
        </w:rPr>
        <w:t>1.pielikums – Tehniskā specifikācija;</w:t>
      </w:r>
    </w:p>
    <w:p w14:paraId="0DDA982A" w14:textId="32D6A71C" w:rsidR="00973BC7" w:rsidRDefault="00A2177F" w:rsidP="00DA4528">
      <w:pPr>
        <w:jc w:val="both"/>
        <w:rPr>
          <w:iCs/>
        </w:rPr>
      </w:pPr>
      <w:r w:rsidRPr="00AE38C9">
        <w:rPr>
          <w:iCs/>
        </w:rPr>
        <w:t>2.pielikums – Finanšu</w:t>
      </w:r>
      <w:r w:rsidR="0077570B">
        <w:rPr>
          <w:iCs/>
        </w:rPr>
        <w:t>/</w:t>
      </w:r>
      <w:r w:rsidR="00DE1D03">
        <w:rPr>
          <w:iCs/>
        </w:rPr>
        <w:t xml:space="preserve"> </w:t>
      </w:r>
      <w:r w:rsidR="0077570B">
        <w:rPr>
          <w:iCs/>
        </w:rPr>
        <w:t>tehniskais</w:t>
      </w:r>
      <w:r w:rsidRPr="00AE38C9">
        <w:rPr>
          <w:iCs/>
        </w:rPr>
        <w:t xml:space="preserve">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FC7796" w:rsidRDefault="006428CD" w:rsidP="00DA4528">
      <w:pPr>
        <w:jc w:val="right"/>
      </w:pPr>
      <w:r w:rsidRPr="00FC7796">
        <w:rPr>
          <w:bCs/>
        </w:rPr>
        <w:lastRenderedPageBreak/>
        <w:t>1.pielikums</w:t>
      </w:r>
    </w:p>
    <w:p w14:paraId="1FBBDFC9" w14:textId="77777777" w:rsidR="006428CD" w:rsidRPr="00FC7796" w:rsidRDefault="006428CD" w:rsidP="00DA4528">
      <w:pPr>
        <w:jc w:val="right"/>
        <w:rPr>
          <w:sz w:val="20"/>
          <w:szCs w:val="20"/>
        </w:rPr>
      </w:pPr>
      <w:r w:rsidRPr="00FC7796">
        <w:rPr>
          <w:sz w:val="20"/>
          <w:szCs w:val="20"/>
        </w:rPr>
        <w:t>Tirgus izpētei</w:t>
      </w:r>
    </w:p>
    <w:p w14:paraId="4ECEB02D" w14:textId="55D58BCD" w:rsidR="004A49A6" w:rsidRDefault="004A49A6" w:rsidP="00DA4528">
      <w:pPr>
        <w:jc w:val="right"/>
        <w:rPr>
          <w:sz w:val="20"/>
          <w:szCs w:val="20"/>
        </w:rPr>
      </w:pPr>
      <w:r w:rsidRPr="004A49A6">
        <w:rPr>
          <w:sz w:val="20"/>
          <w:szCs w:val="20"/>
        </w:rPr>
        <w:t>“Ēdināšanas pakalpojuma nodrošināšana</w:t>
      </w:r>
    </w:p>
    <w:p w14:paraId="4525D305" w14:textId="6A498783" w:rsidR="004A49A6" w:rsidRDefault="004A49A6" w:rsidP="00DA4528">
      <w:pPr>
        <w:jc w:val="right"/>
        <w:rPr>
          <w:sz w:val="20"/>
          <w:szCs w:val="20"/>
        </w:rPr>
      </w:pPr>
      <w:r w:rsidRPr="004A49A6">
        <w:rPr>
          <w:sz w:val="20"/>
          <w:szCs w:val="20"/>
        </w:rPr>
        <w:t>Balvu novada pašvaldības vajadzībām 2023.gadā”</w:t>
      </w:r>
    </w:p>
    <w:p w14:paraId="53DF9C3B" w14:textId="76236327" w:rsidR="006428CD" w:rsidRPr="00FC7796" w:rsidRDefault="006428CD" w:rsidP="00DA4528">
      <w:pPr>
        <w:jc w:val="right"/>
        <w:rPr>
          <w:color w:val="000000" w:themeColor="text1"/>
          <w:sz w:val="20"/>
          <w:szCs w:val="20"/>
        </w:rPr>
      </w:pPr>
      <w:r w:rsidRPr="00FC7796">
        <w:rPr>
          <w:color w:val="000000" w:themeColor="text1"/>
          <w:sz w:val="20"/>
          <w:szCs w:val="20"/>
        </w:rPr>
        <w:t>ID Nr. BNP TI 202</w:t>
      </w:r>
      <w:r w:rsidR="00205DEF">
        <w:rPr>
          <w:color w:val="000000" w:themeColor="text1"/>
          <w:sz w:val="20"/>
          <w:szCs w:val="20"/>
        </w:rPr>
        <w:t>3</w:t>
      </w:r>
      <w:r w:rsidR="003370F2" w:rsidRPr="00FC7796">
        <w:rPr>
          <w:color w:val="000000" w:themeColor="text1"/>
          <w:sz w:val="20"/>
          <w:szCs w:val="20"/>
        </w:rPr>
        <w:t>/</w:t>
      </w:r>
      <w:r w:rsidR="009E3D2C">
        <w:rPr>
          <w:color w:val="000000" w:themeColor="text1"/>
          <w:sz w:val="20"/>
          <w:szCs w:val="20"/>
        </w:rPr>
        <w:t>3</w:t>
      </w:r>
    </w:p>
    <w:p w14:paraId="447963CB" w14:textId="77777777" w:rsidR="006428CD" w:rsidRPr="00FC7796" w:rsidRDefault="006428CD" w:rsidP="007248DF">
      <w:pPr>
        <w:jc w:val="center"/>
        <w:rPr>
          <w:color w:val="000000" w:themeColor="text1"/>
        </w:rPr>
      </w:pPr>
    </w:p>
    <w:p w14:paraId="7FF62CD9" w14:textId="4BB15832" w:rsidR="006428CD" w:rsidRPr="00FC7796" w:rsidRDefault="006428CD" w:rsidP="007248DF">
      <w:pPr>
        <w:jc w:val="center"/>
        <w:rPr>
          <w:b/>
          <w:bCs/>
          <w:color w:val="000000" w:themeColor="text1"/>
          <w:sz w:val="28"/>
          <w:szCs w:val="28"/>
        </w:rPr>
      </w:pPr>
      <w:r w:rsidRPr="00FC7796">
        <w:rPr>
          <w:b/>
          <w:bCs/>
          <w:color w:val="000000" w:themeColor="text1"/>
          <w:sz w:val="28"/>
          <w:szCs w:val="28"/>
        </w:rPr>
        <w:t>TEHNISKĀ SPECIFIKĀCIJA</w:t>
      </w:r>
    </w:p>
    <w:p w14:paraId="596E233C" w14:textId="2A27239C" w:rsidR="004707AD" w:rsidRPr="00FC7796" w:rsidRDefault="004707AD" w:rsidP="004707AD">
      <w:pPr>
        <w:jc w:val="center"/>
        <w:rPr>
          <w:b/>
          <w:color w:val="000000" w:themeColor="text1"/>
          <w:sz w:val="28"/>
          <w:szCs w:val="28"/>
        </w:rPr>
      </w:pPr>
      <w:r w:rsidRPr="00FC7796">
        <w:rPr>
          <w:b/>
          <w:color w:val="000000" w:themeColor="text1"/>
          <w:sz w:val="28"/>
          <w:szCs w:val="28"/>
        </w:rPr>
        <w:t>“</w:t>
      </w:r>
      <w:r w:rsidR="00941203" w:rsidRPr="00FC7796">
        <w:rPr>
          <w:b/>
          <w:color w:val="000000" w:themeColor="text1"/>
          <w:sz w:val="28"/>
          <w:szCs w:val="28"/>
        </w:rPr>
        <w:t>Ēdināšanas pakalpojum</w:t>
      </w:r>
      <w:r w:rsidR="007111F8" w:rsidRPr="00FC7796">
        <w:rPr>
          <w:b/>
          <w:color w:val="000000" w:themeColor="text1"/>
          <w:sz w:val="28"/>
          <w:szCs w:val="28"/>
        </w:rPr>
        <w:t>a</w:t>
      </w:r>
      <w:r w:rsidR="00941203" w:rsidRPr="00FC7796">
        <w:rPr>
          <w:b/>
          <w:color w:val="000000" w:themeColor="text1"/>
          <w:sz w:val="28"/>
          <w:szCs w:val="28"/>
        </w:rPr>
        <w:t xml:space="preserve"> nodrošināšana </w:t>
      </w:r>
      <w:r w:rsidR="004A49A6">
        <w:rPr>
          <w:b/>
          <w:color w:val="000000" w:themeColor="text1"/>
          <w:sz w:val="28"/>
          <w:szCs w:val="28"/>
        </w:rPr>
        <w:t>Balvu novada pašvaldības vajadzībām 2023.gadā</w:t>
      </w:r>
      <w:r w:rsidRPr="00FC7796">
        <w:rPr>
          <w:b/>
          <w:color w:val="000000" w:themeColor="text1"/>
          <w:sz w:val="28"/>
          <w:szCs w:val="28"/>
        </w:rPr>
        <w:t>”</w:t>
      </w:r>
    </w:p>
    <w:p w14:paraId="714A8BB6" w14:textId="77BE910D" w:rsidR="004707AD" w:rsidRPr="00FC7796" w:rsidRDefault="004707AD" w:rsidP="004707AD">
      <w:pPr>
        <w:jc w:val="center"/>
        <w:rPr>
          <w:b/>
          <w:color w:val="000000" w:themeColor="text1"/>
          <w:sz w:val="28"/>
          <w:szCs w:val="28"/>
        </w:rPr>
      </w:pPr>
      <w:r w:rsidRPr="00FC7796">
        <w:rPr>
          <w:b/>
          <w:color w:val="000000" w:themeColor="text1"/>
          <w:sz w:val="28"/>
          <w:szCs w:val="28"/>
        </w:rPr>
        <w:t>(ID Nr. BNP TI 202</w:t>
      </w:r>
      <w:r w:rsidR="00205DEF">
        <w:rPr>
          <w:b/>
          <w:color w:val="000000" w:themeColor="text1"/>
          <w:sz w:val="28"/>
          <w:szCs w:val="28"/>
        </w:rPr>
        <w:t>3</w:t>
      </w:r>
      <w:r w:rsidRPr="00FC7796">
        <w:rPr>
          <w:b/>
          <w:color w:val="000000" w:themeColor="text1"/>
          <w:sz w:val="28"/>
          <w:szCs w:val="28"/>
        </w:rPr>
        <w:t>/</w:t>
      </w:r>
      <w:r w:rsidR="009E3D2C">
        <w:rPr>
          <w:b/>
          <w:color w:val="000000" w:themeColor="text1"/>
          <w:sz w:val="28"/>
          <w:szCs w:val="28"/>
        </w:rPr>
        <w:t>3</w:t>
      </w:r>
      <w:r w:rsidRPr="00FC7796">
        <w:rPr>
          <w:b/>
          <w:color w:val="000000" w:themeColor="text1"/>
          <w:sz w:val="28"/>
          <w:szCs w:val="28"/>
        </w:rPr>
        <w:t>)</w:t>
      </w:r>
    </w:p>
    <w:p w14:paraId="40E3ECEB" w14:textId="77777777" w:rsidR="00B90EB9" w:rsidRPr="00FC7796" w:rsidRDefault="00B90EB9" w:rsidP="00115979">
      <w:pPr>
        <w:jc w:val="center"/>
      </w:pPr>
    </w:p>
    <w:p w14:paraId="41FA783F" w14:textId="56D64AD2" w:rsidR="00B90EB9" w:rsidRPr="002032AE" w:rsidRDefault="00B90EB9" w:rsidP="00B90EB9">
      <w:pPr>
        <w:jc w:val="both"/>
        <w:rPr>
          <w:b/>
          <w:bCs/>
          <w:color w:val="FF0000"/>
        </w:rPr>
      </w:pPr>
      <w:r w:rsidRPr="009E3D2C">
        <w:rPr>
          <w:b/>
          <w:bCs/>
          <w:color w:val="FF0000"/>
        </w:rPr>
        <w:t xml:space="preserve">Skat. </w:t>
      </w:r>
      <w:r w:rsidR="00A877C3" w:rsidRPr="009E3D2C">
        <w:rPr>
          <w:b/>
          <w:bCs/>
          <w:color w:val="FF0000"/>
        </w:rPr>
        <w:t>datni</w:t>
      </w:r>
      <w:r w:rsidRPr="009E3D2C">
        <w:rPr>
          <w:b/>
          <w:bCs/>
          <w:color w:val="FF0000"/>
        </w:rPr>
        <w:t xml:space="preserve"> “1</w:t>
      </w:r>
      <w:r w:rsidRPr="00FC7796">
        <w:rPr>
          <w:b/>
          <w:bCs/>
          <w:color w:val="FF0000"/>
        </w:rPr>
        <w:t>_pielikums_Tehn</w:t>
      </w:r>
      <w:r w:rsidR="00A6102B" w:rsidRPr="00FC7796">
        <w:rPr>
          <w:b/>
          <w:bCs/>
          <w:color w:val="FF0000"/>
        </w:rPr>
        <w:t>_</w:t>
      </w:r>
      <w:r w:rsidRPr="00FC7796">
        <w:rPr>
          <w:b/>
          <w:bCs/>
          <w:color w:val="FF0000"/>
        </w:rPr>
        <w:t>spec</w:t>
      </w:r>
      <w:r w:rsidR="0077570B">
        <w:rPr>
          <w:b/>
          <w:bCs/>
          <w:color w:val="FF0000"/>
        </w:rPr>
        <w:t>ifikacija</w:t>
      </w:r>
      <w:r w:rsidR="00A6102B" w:rsidRPr="00FC7796">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C7796" w:rsidRDefault="006428CD" w:rsidP="00DA4528">
      <w:pPr>
        <w:jc w:val="right"/>
      </w:pPr>
      <w:r w:rsidRPr="00FC7796">
        <w:lastRenderedPageBreak/>
        <w:t>2.pielikums</w:t>
      </w:r>
    </w:p>
    <w:p w14:paraId="41323558" w14:textId="77777777" w:rsidR="006428CD" w:rsidRPr="00FC7796" w:rsidRDefault="006428CD" w:rsidP="00DA4528">
      <w:pPr>
        <w:jc w:val="right"/>
        <w:rPr>
          <w:sz w:val="20"/>
          <w:szCs w:val="20"/>
        </w:rPr>
      </w:pPr>
      <w:r w:rsidRPr="00FC7796">
        <w:rPr>
          <w:sz w:val="20"/>
          <w:szCs w:val="20"/>
        </w:rPr>
        <w:t>Tirgus izpētei</w:t>
      </w:r>
    </w:p>
    <w:p w14:paraId="07A06370" w14:textId="325FF940" w:rsidR="004A49A6" w:rsidRDefault="004A49A6" w:rsidP="004A49A6">
      <w:pPr>
        <w:jc w:val="right"/>
        <w:rPr>
          <w:sz w:val="20"/>
          <w:szCs w:val="20"/>
        </w:rPr>
      </w:pPr>
      <w:r w:rsidRPr="004A49A6">
        <w:rPr>
          <w:sz w:val="20"/>
          <w:szCs w:val="20"/>
        </w:rPr>
        <w:t>“Ēdināšanas pakalpojuma nodrošināšana</w:t>
      </w:r>
    </w:p>
    <w:p w14:paraId="3E7CF8DE" w14:textId="2F137F74" w:rsidR="00263973" w:rsidRPr="00FC7796" w:rsidRDefault="004A49A6" w:rsidP="004A49A6">
      <w:pPr>
        <w:jc w:val="right"/>
        <w:rPr>
          <w:sz w:val="20"/>
          <w:szCs w:val="20"/>
        </w:rPr>
      </w:pPr>
      <w:r w:rsidRPr="004A49A6">
        <w:rPr>
          <w:sz w:val="20"/>
          <w:szCs w:val="20"/>
        </w:rPr>
        <w:t>Balvu novada pašvaldības vajadzībām 2023.gadā”</w:t>
      </w:r>
    </w:p>
    <w:p w14:paraId="5B644266" w14:textId="0C28B992" w:rsidR="00263973" w:rsidRPr="00FC7796" w:rsidRDefault="00263973" w:rsidP="00263973">
      <w:pPr>
        <w:jc w:val="right"/>
        <w:rPr>
          <w:color w:val="000000" w:themeColor="text1"/>
          <w:sz w:val="20"/>
          <w:szCs w:val="20"/>
        </w:rPr>
      </w:pPr>
      <w:r w:rsidRPr="00FC7796">
        <w:rPr>
          <w:sz w:val="20"/>
          <w:szCs w:val="20"/>
        </w:rPr>
        <w:t xml:space="preserve">ID Nr. BNP TI </w:t>
      </w:r>
      <w:r w:rsidRPr="00FC7796">
        <w:rPr>
          <w:color w:val="000000" w:themeColor="text1"/>
          <w:sz w:val="20"/>
          <w:szCs w:val="20"/>
        </w:rPr>
        <w:t>202</w:t>
      </w:r>
      <w:r w:rsidR="00205DEF">
        <w:rPr>
          <w:color w:val="000000" w:themeColor="text1"/>
          <w:sz w:val="20"/>
          <w:szCs w:val="20"/>
        </w:rPr>
        <w:t>3</w:t>
      </w:r>
      <w:r w:rsidR="004A49A6">
        <w:rPr>
          <w:color w:val="000000" w:themeColor="text1"/>
          <w:sz w:val="20"/>
          <w:szCs w:val="20"/>
        </w:rPr>
        <w:t>/</w:t>
      </w:r>
      <w:r w:rsidR="009E3D2C">
        <w:rPr>
          <w:color w:val="000000" w:themeColor="text1"/>
          <w:sz w:val="20"/>
          <w:szCs w:val="20"/>
        </w:rPr>
        <w:t>3</w:t>
      </w:r>
    </w:p>
    <w:p w14:paraId="307596A1" w14:textId="77777777" w:rsidR="006428CD" w:rsidRPr="00FC7796" w:rsidRDefault="006428CD" w:rsidP="00DA4528">
      <w:pPr>
        <w:jc w:val="both"/>
      </w:pPr>
    </w:p>
    <w:p w14:paraId="2A207422" w14:textId="77777777" w:rsidR="006428CD" w:rsidRPr="00FC7796" w:rsidRDefault="006428CD" w:rsidP="00DA4528">
      <w:pPr>
        <w:jc w:val="center"/>
        <w:rPr>
          <w:i/>
          <w:iCs/>
        </w:rPr>
      </w:pPr>
      <w:r w:rsidRPr="00FC7796">
        <w:rPr>
          <w:i/>
          <w:iCs/>
        </w:rPr>
        <w:t>[uz uzņēmuma veidlapas]</w:t>
      </w:r>
    </w:p>
    <w:p w14:paraId="3A14076E" w14:textId="77777777" w:rsidR="006428CD" w:rsidRPr="00FC7796" w:rsidRDefault="006428CD" w:rsidP="00DA4528">
      <w:pPr>
        <w:jc w:val="both"/>
      </w:pPr>
    </w:p>
    <w:p w14:paraId="2D6DE0F4" w14:textId="19E01F41" w:rsidR="006428CD" w:rsidRPr="00FC7796" w:rsidRDefault="006428CD" w:rsidP="00DA4528">
      <w:pPr>
        <w:jc w:val="center"/>
        <w:rPr>
          <w:b/>
          <w:bCs/>
          <w:sz w:val="28"/>
          <w:szCs w:val="28"/>
        </w:rPr>
      </w:pPr>
      <w:r w:rsidRPr="00FC7796">
        <w:rPr>
          <w:b/>
          <w:bCs/>
          <w:sz w:val="28"/>
          <w:szCs w:val="28"/>
        </w:rPr>
        <w:t>FINANŠU</w:t>
      </w:r>
      <w:r w:rsidR="0077570B" w:rsidRPr="00FC7796">
        <w:rPr>
          <w:b/>
          <w:bCs/>
          <w:color w:val="000000" w:themeColor="text1"/>
          <w:sz w:val="28"/>
          <w:szCs w:val="28"/>
        </w:rPr>
        <w:t>/ TEHNISKAIS PIEDĀVĀJUMS</w:t>
      </w:r>
    </w:p>
    <w:p w14:paraId="3B20C448" w14:textId="0A63C722" w:rsidR="00263973" w:rsidRPr="00FC7796" w:rsidRDefault="004A49A6" w:rsidP="00263973">
      <w:pPr>
        <w:jc w:val="center"/>
        <w:rPr>
          <w:b/>
          <w:sz w:val="28"/>
          <w:szCs w:val="28"/>
        </w:rPr>
      </w:pPr>
      <w:r w:rsidRPr="00FC7796">
        <w:rPr>
          <w:b/>
          <w:color w:val="000000" w:themeColor="text1"/>
          <w:sz w:val="28"/>
          <w:szCs w:val="28"/>
        </w:rPr>
        <w:t xml:space="preserve">“Ēdināšanas pakalpojuma nodrošināšana </w:t>
      </w:r>
      <w:r>
        <w:rPr>
          <w:b/>
          <w:color w:val="000000" w:themeColor="text1"/>
          <w:sz w:val="28"/>
          <w:szCs w:val="28"/>
        </w:rPr>
        <w:t>Balvu novada pašvaldības vajadzībām 2023.gadā</w:t>
      </w:r>
      <w:r w:rsidRPr="00FC7796">
        <w:rPr>
          <w:b/>
          <w:color w:val="000000" w:themeColor="text1"/>
          <w:sz w:val="28"/>
          <w:szCs w:val="28"/>
        </w:rPr>
        <w:t>”</w:t>
      </w:r>
    </w:p>
    <w:p w14:paraId="36913A9D" w14:textId="3B92C5FF" w:rsidR="006428CD" w:rsidRPr="002B4BCA" w:rsidRDefault="006428CD" w:rsidP="00DA4528">
      <w:pPr>
        <w:jc w:val="center"/>
        <w:rPr>
          <w:b/>
          <w:color w:val="000000" w:themeColor="text1"/>
          <w:sz w:val="28"/>
          <w:szCs w:val="28"/>
        </w:rPr>
      </w:pPr>
      <w:r w:rsidRPr="00FC7796">
        <w:rPr>
          <w:b/>
          <w:sz w:val="28"/>
          <w:szCs w:val="28"/>
        </w:rPr>
        <w:t xml:space="preserve">(ID Nr. BNP TI </w:t>
      </w:r>
      <w:r w:rsidRPr="00FC7796">
        <w:rPr>
          <w:b/>
          <w:color w:val="000000" w:themeColor="text1"/>
          <w:sz w:val="28"/>
          <w:szCs w:val="28"/>
        </w:rPr>
        <w:t>202</w:t>
      </w:r>
      <w:r w:rsidR="00205DEF">
        <w:rPr>
          <w:b/>
          <w:color w:val="000000" w:themeColor="text1"/>
          <w:sz w:val="28"/>
          <w:szCs w:val="28"/>
        </w:rPr>
        <w:t>3</w:t>
      </w:r>
      <w:r w:rsidR="003370F2" w:rsidRPr="00FC7796">
        <w:rPr>
          <w:b/>
          <w:color w:val="000000" w:themeColor="text1"/>
          <w:sz w:val="28"/>
          <w:szCs w:val="28"/>
        </w:rPr>
        <w:t>/</w:t>
      </w:r>
      <w:r w:rsidR="009E3D2C">
        <w:rPr>
          <w:b/>
          <w:color w:val="000000" w:themeColor="text1"/>
          <w:sz w:val="28"/>
          <w:szCs w:val="28"/>
        </w:rPr>
        <w:t>3</w:t>
      </w:r>
      <w:r w:rsidRPr="00FC7796">
        <w:rPr>
          <w:b/>
          <w:color w:val="000000" w:themeColor="text1"/>
          <w:sz w:val="28"/>
          <w:szCs w:val="28"/>
        </w:rPr>
        <w:t>)</w:t>
      </w:r>
    </w:p>
    <w:p w14:paraId="31DFDFAC" w14:textId="77777777" w:rsidR="006428CD" w:rsidRDefault="006428CD" w:rsidP="00DA4528">
      <w:pPr>
        <w:jc w:val="both"/>
      </w:pPr>
    </w:p>
    <w:p w14:paraId="74948EA4" w14:textId="7A693D42" w:rsidR="006428CD" w:rsidRPr="002032AE" w:rsidRDefault="006428CD" w:rsidP="00DA4528">
      <w:pPr>
        <w:jc w:val="both"/>
        <w:rPr>
          <w:b/>
          <w:bCs/>
          <w:color w:val="FF0000"/>
        </w:rPr>
      </w:pPr>
      <w:r w:rsidRPr="009E3D2C">
        <w:rPr>
          <w:b/>
          <w:bCs/>
          <w:color w:val="FF0000"/>
        </w:rPr>
        <w:t>Sk</w:t>
      </w:r>
      <w:r w:rsidR="00B90EB9" w:rsidRPr="009E3D2C">
        <w:rPr>
          <w:b/>
          <w:bCs/>
          <w:color w:val="FF0000"/>
        </w:rPr>
        <w:t xml:space="preserve">at. </w:t>
      </w:r>
      <w:r w:rsidR="00A877C3" w:rsidRPr="009E3D2C">
        <w:rPr>
          <w:b/>
          <w:bCs/>
          <w:color w:val="FF0000"/>
        </w:rPr>
        <w:t>datni</w:t>
      </w:r>
      <w:r w:rsidR="00B90EB9" w:rsidRPr="009E3D2C">
        <w:rPr>
          <w:b/>
          <w:bCs/>
          <w:color w:val="FF0000"/>
        </w:rPr>
        <w:t xml:space="preserve"> “</w:t>
      </w:r>
      <w:r w:rsidR="00B90EB9">
        <w:rPr>
          <w:b/>
          <w:bCs/>
          <w:color w:val="FF0000"/>
        </w:rPr>
        <w:t>2_pielikums_Finanšu</w:t>
      </w:r>
      <w:r w:rsidR="0077570B">
        <w:rPr>
          <w:b/>
          <w:bCs/>
          <w:color w:val="FF0000"/>
        </w:rPr>
        <w:t>_tehniskais pi</w:t>
      </w:r>
      <w:r w:rsidRPr="002032AE">
        <w:rPr>
          <w:b/>
          <w:bCs/>
          <w:color w:val="FF0000"/>
        </w:rPr>
        <w:t>edāvājums</w:t>
      </w:r>
      <w:r w:rsidR="00834F19">
        <w:rPr>
          <w:b/>
          <w:bCs/>
          <w:color w:val="FF0000"/>
        </w:rPr>
        <w:t>”</w:t>
      </w:r>
    </w:p>
    <w:p w14:paraId="23D92CAF" w14:textId="77777777" w:rsidR="00D64E7F" w:rsidRDefault="00D64E7F" w:rsidP="00DA4528"/>
    <w:sectPr w:rsidR="00D64E7F" w:rsidSect="00FB3DE2">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37ABB" w14:textId="77777777" w:rsidR="00081F3C" w:rsidRDefault="00081F3C">
      <w:r>
        <w:separator/>
      </w:r>
    </w:p>
  </w:endnote>
  <w:endnote w:type="continuationSeparator" w:id="0">
    <w:p w14:paraId="4D881D06" w14:textId="77777777" w:rsidR="00081F3C" w:rsidRDefault="0008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081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0D684" w14:textId="77777777" w:rsidR="00081F3C" w:rsidRDefault="00081F3C">
      <w:r>
        <w:separator/>
      </w:r>
    </w:p>
  </w:footnote>
  <w:footnote w:type="continuationSeparator" w:id="0">
    <w:p w14:paraId="0B3DFC99" w14:textId="77777777" w:rsidR="00081F3C" w:rsidRDefault="00081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26377"/>
    <w:rsid w:val="000640C6"/>
    <w:rsid w:val="00065884"/>
    <w:rsid w:val="00081F3C"/>
    <w:rsid w:val="00094195"/>
    <w:rsid w:val="00094C4F"/>
    <w:rsid w:val="000A748B"/>
    <w:rsid w:val="000B4052"/>
    <w:rsid w:val="000E6BCA"/>
    <w:rsid w:val="000F0FDA"/>
    <w:rsid w:val="00111B7E"/>
    <w:rsid w:val="00115979"/>
    <w:rsid w:val="00125CAE"/>
    <w:rsid w:val="00125E22"/>
    <w:rsid w:val="001306A6"/>
    <w:rsid w:val="001534CA"/>
    <w:rsid w:val="00164B17"/>
    <w:rsid w:val="00174343"/>
    <w:rsid w:val="0017485B"/>
    <w:rsid w:val="00176DB9"/>
    <w:rsid w:val="00186135"/>
    <w:rsid w:val="00186FEB"/>
    <w:rsid w:val="00197372"/>
    <w:rsid w:val="001A5C58"/>
    <w:rsid w:val="001B4680"/>
    <w:rsid w:val="001C0301"/>
    <w:rsid w:val="001D2AAE"/>
    <w:rsid w:val="001F62B8"/>
    <w:rsid w:val="00201F4D"/>
    <w:rsid w:val="00205DEF"/>
    <w:rsid w:val="0022386B"/>
    <w:rsid w:val="002269E5"/>
    <w:rsid w:val="00241D76"/>
    <w:rsid w:val="00250395"/>
    <w:rsid w:val="002507D1"/>
    <w:rsid w:val="0025278D"/>
    <w:rsid w:val="00254824"/>
    <w:rsid w:val="00256718"/>
    <w:rsid w:val="00263973"/>
    <w:rsid w:val="00267DE8"/>
    <w:rsid w:val="002741BF"/>
    <w:rsid w:val="00277B54"/>
    <w:rsid w:val="00293DE7"/>
    <w:rsid w:val="002A0125"/>
    <w:rsid w:val="002A0731"/>
    <w:rsid w:val="002A3095"/>
    <w:rsid w:val="002A5C26"/>
    <w:rsid w:val="002A74A7"/>
    <w:rsid w:val="002B37E1"/>
    <w:rsid w:val="002B4BCA"/>
    <w:rsid w:val="002C6A5F"/>
    <w:rsid w:val="002D1DF3"/>
    <w:rsid w:val="002D7D73"/>
    <w:rsid w:val="002F24CE"/>
    <w:rsid w:val="002F5DD8"/>
    <w:rsid w:val="003106A3"/>
    <w:rsid w:val="00312F3C"/>
    <w:rsid w:val="003163CC"/>
    <w:rsid w:val="00322014"/>
    <w:rsid w:val="00326302"/>
    <w:rsid w:val="00330A40"/>
    <w:rsid w:val="00331B5A"/>
    <w:rsid w:val="003370F2"/>
    <w:rsid w:val="003404CF"/>
    <w:rsid w:val="00344B4B"/>
    <w:rsid w:val="00344EF3"/>
    <w:rsid w:val="0036159D"/>
    <w:rsid w:val="00363FBF"/>
    <w:rsid w:val="003901B4"/>
    <w:rsid w:val="00396418"/>
    <w:rsid w:val="00396CAF"/>
    <w:rsid w:val="003A170E"/>
    <w:rsid w:val="003B0F38"/>
    <w:rsid w:val="003B2250"/>
    <w:rsid w:val="003C3664"/>
    <w:rsid w:val="003C6420"/>
    <w:rsid w:val="003F2AC2"/>
    <w:rsid w:val="003F4DE7"/>
    <w:rsid w:val="00400D53"/>
    <w:rsid w:val="004157D9"/>
    <w:rsid w:val="00416CB9"/>
    <w:rsid w:val="004314F7"/>
    <w:rsid w:val="00436912"/>
    <w:rsid w:val="00441215"/>
    <w:rsid w:val="0044460B"/>
    <w:rsid w:val="0044586B"/>
    <w:rsid w:val="00450897"/>
    <w:rsid w:val="00470114"/>
    <w:rsid w:val="004707AD"/>
    <w:rsid w:val="00471927"/>
    <w:rsid w:val="00473B03"/>
    <w:rsid w:val="00475D4F"/>
    <w:rsid w:val="00482FB5"/>
    <w:rsid w:val="00483BBA"/>
    <w:rsid w:val="004863E4"/>
    <w:rsid w:val="004914BB"/>
    <w:rsid w:val="004954B5"/>
    <w:rsid w:val="00495E28"/>
    <w:rsid w:val="004A0503"/>
    <w:rsid w:val="004A49A6"/>
    <w:rsid w:val="004A7730"/>
    <w:rsid w:val="004B7D52"/>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3A50"/>
    <w:rsid w:val="005A7061"/>
    <w:rsid w:val="005A79A9"/>
    <w:rsid w:val="005C16D4"/>
    <w:rsid w:val="005C5B1F"/>
    <w:rsid w:val="005D3443"/>
    <w:rsid w:val="005E2E58"/>
    <w:rsid w:val="00615644"/>
    <w:rsid w:val="00627D33"/>
    <w:rsid w:val="006305D2"/>
    <w:rsid w:val="00634B8E"/>
    <w:rsid w:val="00635712"/>
    <w:rsid w:val="00637517"/>
    <w:rsid w:val="006428CD"/>
    <w:rsid w:val="00642D12"/>
    <w:rsid w:val="00663444"/>
    <w:rsid w:val="00672765"/>
    <w:rsid w:val="006776DA"/>
    <w:rsid w:val="006905E8"/>
    <w:rsid w:val="00691542"/>
    <w:rsid w:val="006B1057"/>
    <w:rsid w:val="006B6804"/>
    <w:rsid w:val="006C2ADF"/>
    <w:rsid w:val="006D28F2"/>
    <w:rsid w:val="006D5BBB"/>
    <w:rsid w:val="006D5E8B"/>
    <w:rsid w:val="006F1A0C"/>
    <w:rsid w:val="007111F8"/>
    <w:rsid w:val="00721CDE"/>
    <w:rsid w:val="007248DF"/>
    <w:rsid w:val="00752954"/>
    <w:rsid w:val="00771706"/>
    <w:rsid w:val="0077570B"/>
    <w:rsid w:val="00781C56"/>
    <w:rsid w:val="00793BC2"/>
    <w:rsid w:val="007A3A06"/>
    <w:rsid w:val="007B6328"/>
    <w:rsid w:val="007E1259"/>
    <w:rsid w:val="007E7ABB"/>
    <w:rsid w:val="007F4F60"/>
    <w:rsid w:val="00806AA6"/>
    <w:rsid w:val="00814EEF"/>
    <w:rsid w:val="00834F19"/>
    <w:rsid w:val="008440F5"/>
    <w:rsid w:val="00851A81"/>
    <w:rsid w:val="00856948"/>
    <w:rsid w:val="00860F2F"/>
    <w:rsid w:val="00864D96"/>
    <w:rsid w:val="0087217B"/>
    <w:rsid w:val="00877624"/>
    <w:rsid w:val="008777B9"/>
    <w:rsid w:val="00880C7F"/>
    <w:rsid w:val="00892B56"/>
    <w:rsid w:val="00894446"/>
    <w:rsid w:val="008B427C"/>
    <w:rsid w:val="008C1529"/>
    <w:rsid w:val="008C2D6C"/>
    <w:rsid w:val="008E037F"/>
    <w:rsid w:val="00906649"/>
    <w:rsid w:val="00924A1C"/>
    <w:rsid w:val="00931362"/>
    <w:rsid w:val="00941203"/>
    <w:rsid w:val="009515CE"/>
    <w:rsid w:val="00960CEF"/>
    <w:rsid w:val="009673DB"/>
    <w:rsid w:val="00973BC7"/>
    <w:rsid w:val="00986CC4"/>
    <w:rsid w:val="0099676C"/>
    <w:rsid w:val="009A1758"/>
    <w:rsid w:val="009A4BBF"/>
    <w:rsid w:val="009B0568"/>
    <w:rsid w:val="009B1AD9"/>
    <w:rsid w:val="009B4610"/>
    <w:rsid w:val="009B58A9"/>
    <w:rsid w:val="009C22B9"/>
    <w:rsid w:val="009C46A7"/>
    <w:rsid w:val="009D02A6"/>
    <w:rsid w:val="009E3D2C"/>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F4D"/>
    <w:rsid w:val="00A877C3"/>
    <w:rsid w:val="00A9136E"/>
    <w:rsid w:val="00A95EEF"/>
    <w:rsid w:val="00AB6A8D"/>
    <w:rsid w:val="00AD171A"/>
    <w:rsid w:val="00AD7182"/>
    <w:rsid w:val="00AE5178"/>
    <w:rsid w:val="00AE59E6"/>
    <w:rsid w:val="00AF143D"/>
    <w:rsid w:val="00AF407E"/>
    <w:rsid w:val="00AF58DB"/>
    <w:rsid w:val="00B06A04"/>
    <w:rsid w:val="00B15641"/>
    <w:rsid w:val="00B34961"/>
    <w:rsid w:val="00B34BD8"/>
    <w:rsid w:val="00B62AC8"/>
    <w:rsid w:val="00B80004"/>
    <w:rsid w:val="00B87DEE"/>
    <w:rsid w:val="00B90EB9"/>
    <w:rsid w:val="00BA277B"/>
    <w:rsid w:val="00BB6420"/>
    <w:rsid w:val="00BB75B3"/>
    <w:rsid w:val="00BB7F66"/>
    <w:rsid w:val="00BC0A5E"/>
    <w:rsid w:val="00BD01D0"/>
    <w:rsid w:val="00BD10C8"/>
    <w:rsid w:val="00C038BD"/>
    <w:rsid w:val="00C145A6"/>
    <w:rsid w:val="00C33F27"/>
    <w:rsid w:val="00C36BCB"/>
    <w:rsid w:val="00C40D66"/>
    <w:rsid w:val="00C42FA4"/>
    <w:rsid w:val="00C433C5"/>
    <w:rsid w:val="00C622BA"/>
    <w:rsid w:val="00C76414"/>
    <w:rsid w:val="00C81806"/>
    <w:rsid w:val="00C91F8B"/>
    <w:rsid w:val="00C945CB"/>
    <w:rsid w:val="00C968A4"/>
    <w:rsid w:val="00CA7C1E"/>
    <w:rsid w:val="00CB2302"/>
    <w:rsid w:val="00CB4D6D"/>
    <w:rsid w:val="00CB5103"/>
    <w:rsid w:val="00CB7A6D"/>
    <w:rsid w:val="00CC3EE4"/>
    <w:rsid w:val="00CC5F37"/>
    <w:rsid w:val="00CD30E0"/>
    <w:rsid w:val="00CD57F5"/>
    <w:rsid w:val="00CE130A"/>
    <w:rsid w:val="00CE5695"/>
    <w:rsid w:val="00CE72C5"/>
    <w:rsid w:val="00CE77C3"/>
    <w:rsid w:val="00CE7E72"/>
    <w:rsid w:val="00CF17FB"/>
    <w:rsid w:val="00CF2CBC"/>
    <w:rsid w:val="00CF3472"/>
    <w:rsid w:val="00D04E51"/>
    <w:rsid w:val="00D1066E"/>
    <w:rsid w:val="00D11459"/>
    <w:rsid w:val="00D171E1"/>
    <w:rsid w:val="00D21199"/>
    <w:rsid w:val="00D26AB4"/>
    <w:rsid w:val="00D31BAA"/>
    <w:rsid w:val="00D37D5D"/>
    <w:rsid w:val="00D46232"/>
    <w:rsid w:val="00D5455E"/>
    <w:rsid w:val="00D64E7F"/>
    <w:rsid w:val="00DA0E33"/>
    <w:rsid w:val="00DA4528"/>
    <w:rsid w:val="00DB3FE8"/>
    <w:rsid w:val="00DC1E0B"/>
    <w:rsid w:val="00DC39D9"/>
    <w:rsid w:val="00DC4032"/>
    <w:rsid w:val="00DC483C"/>
    <w:rsid w:val="00DC483E"/>
    <w:rsid w:val="00DD2C2A"/>
    <w:rsid w:val="00DD5B1F"/>
    <w:rsid w:val="00DE1D03"/>
    <w:rsid w:val="00DE3ED2"/>
    <w:rsid w:val="00DE759A"/>
    <w:rsid w:val="00DF610F"/>
    <w:rsid w:val="00DF6C14"/>
    <w:rsid w:val="00E01C7C"/>
    <w:rsid w:val="00E16E2D"/>
    <w:rsid w:val="00E16E73"/>
    <w:rsid w:val="00E3304E"/>
    <w:rsid w:val="00E34F11"/>
    <w:rsid w:val="00E508B0"/>
    <w:rsid w:val="00E9664C"/>
    <w:rsid w:val="00EA06D0"/>
    <w:rsid w:val="00EA5887"/>
    <w:rsid w:val="00EA6FA6"/>
    <w:rsid w:val="00EB378D"/>
    <w:rsid w:val="00EB5083"/>
    <w:rsid w:val="00EB5D42"/>
    <w:rsid w:val="00EC29F9"/>
    <w:rsid w:val="00EC64C8"/>
    <w:rsid w:val="00ED3136"/>
    <w:rsid w:val="00EE3003"/>
    <w:rsid w:val="00EF003B"/>
    <w:rsid w:val="00EF4725"/>
    <w:rsid w:val="00F01BF9"/>
    <w:rsid w:val="00F03A71"/>
    <w:rsid w:val="00F12640"/>
    <w:rsid w:val="00F22766"/>
    <w:rsid w:val="00F3545B"/>
    <w:rsid w:val="00F407F2"/>
    <w:rsid w:val="00F617A2"/>
    <w:rsid w:val="00F623A4"/>
    <w:rsid w:val="00F6409A"/>
    <w:rsid w:val="00F76D64"/>
    <w:rsid w:val="00F83092"/>
    <w:rsid w:val="00FA48BC"/>
    <w:rsid w:val="00FB3DE2"/>
    <w:rsid w:val="00FC7796"/>
    <w:rsid w:val="00FD5E3B"/>
    <w:rsid w:val="00FE178C"/>
    <w:rsid w:val="00FE2486"/>
    <w:rsid w:val="00FF2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jaunzeikar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registri.pvd.gov.lv/u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7617</Words>
  <Characters>4342</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2023-01-10T09:36:00Z</cp:lastPrinted>
  <dcterms:created xsi:type="dcterms:W3CDTF">2023-01-10T14:05:00Z</dcterms:created>
  <dcterms:modified xsi:type="dcterms:W3CDTF">2023-01-10T14:05:00Z</dcterms:modified>
</cp:coreProperties>
</file>