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10F6790E" w:rsidR="006428CD" w:rsidRPr="007A3A06" w:rsidRDefault="006428CD" w:rsidP="00DA4528">
      <w:pPr>
        <w:jc w:val="center"/>
        <w:rPr>
          <w:b/>
          <w:sz w:val="28"/>
          <w:szCs w:val="28"/>
        </w:rPr>
      </w:pPr>
      <w:r w:rsidRPr="007A3A06">
        <w:rPr>
          <w:b/>
          <w:sz w:val="28"/>
          <w:szCs w:val="28"/>
        </w:rPr>
        <w:t>“</w:t>
      </w:r>
      <w:bookmarkStart w:id="0" w:name="_GoBack"/>
      <w:r w:rsidR="005A0195">
        <w:rPr>
          <w:b/>
          <w:sz w:val="28"/>
          <w:szCs w:val="28"/>
        </w:rPr>
        <w:t>P</w:t>
      </w:r>
      <w:r w:rsidR="005A0195" w:rsidRPr="005A0195">
        <w:rPr>
          <w:b/>
          <w:sz w:val="28"/>
          <w:szCs w:val="28"/>
        </w:rPr>
        <w:t xml:space="preserve">rojekta “Latvia - </w:t>
      </w:r>
      <w:r w:rsidR="003E309F">
        <w:rPr>
          <w:b/>
          <w:sz w:val="28"/>
          <w:szCs w:val="28"/>
        </w:rPr>
        <w:t>G</w:t>
      </w:r>
      <w:r w:rsidR="005A0195" w:rsidRPr="005A0195">
        <w:rPr>
          <w:b/>
          <w:sz w:val="28"/>
          <w:szCs w:val="28"/>
        </w:rPr>
        <w:t>reenways”</w:t>
      </w:r>
      <w:r w:rsidR="005A0195">
        <w:rPr>
          <w:b/>
          <w:sz w:val="28"/>
          <w:szCs w:val="28"/>
        </w:rPr>
        <w:t xml:space="preserve"> p</w:t>
      </w:r>
      <w:r w:rsidR="005A0195" w:rsidRPr="005A0195">
        <w:rPr>
          <w:b/>
          <w:sz w:val="28"/>
          <w:szCs w:val="28"/>
        </w:rPr>
        <w:t>ieteikum</w:t>
      </w:r>
      <w:r w:rsidR="005A0195">
        <w:rPr>
          <w:b/>
          <w:sz w:val="28"/>
          <w:szCs w:val="28"/>
        </w:rPr>
        <w:t>a veidlapas tehnisko precizējumu</w:t>
      </w:r>
      <w:r w:rsidR="005A0195" w:rsidRPr="005A0195">
        <w:rPr>
          <w:b/>
          <w:sz w:val="28"/>
          <w:szCs w:val="28"/>
        </w:rPr>
        <w:t xml:space="preserve"> veikšana</w:t>
      </w:r>
      <w:r w:rsidR="005A0195">
        <w:rPr>
          <w:b/>
          <w:sz w:val="28"/>
          <w:szCs w:val="28"/>
        </w:rPr>
        <w:t>s</w:t>
      </w:r>
      <w:r w:rsidR="005A0195" w:rsidRPr="005A0195">
        <w:rPr>
          <w:b/>
          <w:sz w:val="28"/>
          <w:szCs w:val="28"/>
        </w:rPr>
        <w:t xml:space="preserve"> un noteiktu sadaļu</w:t>
      </w:r>
      <w:r w:rsidR="005A0195">
        <w:rPr>
          <w:b/>
          <w:sz w:val="28"/>
          <w:szCs w:val="28"/>
        </w:rPr>
        <w:t xml:space="preserve"> aizpildīšanas pakalpojums</w:t>
      </w:r>
      <w:bookmarkEnd w:id="0"/>
      <w:r w:rsidR="00623BEA">
        <w:rPr>
          <w:b/>
          <w:sz w:val="28"/>
          <w:szCs w:val="28"/>
        </w:rPr>
        <w:t>”</w:t>
      </w:r>
    </w:p>
    <w:p w14:paraId="297ADA72" w14:textId="495D2E82"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801336">
        <w:rPr>
          <w:b/>
          <w:sz w:val="28"/>
          <w:szCs w:val="28"/>
        </w:rPr>
        <w:t>3</w:t>
      </w:r>
      <w:r w:rsidR="003370F2">
        <w:rPr>
          <w:b/>
          <w:sz w:val="28"/>
          <w:szCs w:val="28"/>
        </w:rPr>
        <w:t>/</w:t>
      </w:r>
      <w:r w:rsidR="00E40FE2">
        <w:rPr>
          <w:b/>
          <w:sz w:val="28"/>
          <w:szCs w:val="28"/>
        </w:rPr>
        <w:t>2</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5B82DC07" w:rsidR="00164B17" w:rsidRDefault="002A0731" w:rsidP="005A0195">
            <w:pPr>
              <w:spacing w:before="100" w:beforeAutospacing="1" w:after="100" w:afterAutospacing="1"/>
            </w:pPr>
            <w:r w:rsidRPr="0046367A">
              <w:rPr>
                <w:color w:val="000000"/>
                <w:lang w:eastAsia="lv-LV"/>
              </w:rPr>
              <w:t>Balvu novada administrācijas</w:t>
            </w:r>
            <w:r>
              <w:t xml:space="preserve"> Attīstības plānošanas nodaļas projektu vadītāj</w:t>
            </w:r>
            <w:r w:rsidR="00901640">
              <w:t xml:space="preserve">a </w:t>
            </w:r>
            <w:r w:rsidR="005A0195">
              <w:t>Vineta Zeltkalne</w:t>
            </w:r>
            <w:r w:rsidR="00901640">
              <w:t xml:space="preserve">, </w:t>
            </w:r>
            <w:r>
              <w:t>mob.</w:t>
            </w:r>
            <w:r w:rsidR="005A0195">
              <w:t>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1E5401E6"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5A0195" w:rsidRPr="005A0195">
        <w:t xml:space="preserve">Projekta “Latvia - </w:t>
      </w:r>
      <w:r w:rsidR="003E309F">
        <w:t>G</w:t>
      </w:r>
      <w:r w:rsidR="005A0195" w:rsidRPr="005A0195">
        <w:t>reenways” pieteikuma veidlapas tehnisko precizējumu veikšanas un noteiktu sadaļu aizpildīšanas pakalpojums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70ED76C7"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7268CF">
        <w:rPr>
          <w:bCs/>
          <w:szCs w:val="20"/>
          <w:lang w:eastAsia="lv-LV"/>
        </w:rPr>
        <w:t>Balvu novada pašvaldība</w:t>
      </w:r>
      <w:r w:rsidR="00661FAC" w:rsidRPr="00661FAC">
        <w:rPr>
          <w:bCs/>
          <w:szCs w:val="20"/>
          <w:lang w:eastAsia="lv-LV"/>
        </w:rPr>
        <w:t xml:space="preserve">, </w:t>
      </w:r>
      <w:r w:rsidR="007268CF" w:rsidRPr="007268CF">
        <w:rPr>
          <w:bCs/>
          <w:szCs w:val="20"/>
          <w:lang w:eastAsia="lv-LV"/>
        </w:rPr>
        <w:t xml:space="preserve">Bērzpils iela 1A, Balvi, </w:t>
      </w:r>
      <w:r w:rsidR="00661FAC" w:rsidRPr="00661FAC">
        <w:rPr>
          <w:bCs/>
          <w:szCs w:val="20"/>
          <w:lang w:eastAsia="lv-LV"/>
        </w:rPr>
        <w:t>Balvu novads</w:t>
      </w:r>
      <w:r w:rsidR="009D02A6">
        <w:t>.</w:t>
      </w:r>
    </w:p>
    <w:p w14:paraId="0015C021" w14:textId="23687DAD" w:rsidR="006428CD" w:rsidRPr="009B58A9" w:rsidRDefault="006428CD" w:rsidP="00DA4528">
      <w:pPr>
        <w:jc w:val="both"/>
        <w:rPr>
          <w:rFonts w:eastAsiaTheme="minorHAnsi"/>
          <w:lang w:eastAsia="en-US"/>
        </w:rPr>
      </w:pPr>
      <w:r w:rsidRPr="009B58A9">
        <w:rPr>
          <w:b/>
          <w:bCs/>
          <w:lang w:eastAsia="lv-LV"/>
        </w:rPr>
        <w:t xml:space="preserve">5. Līguma </w:t>
      </w:r>
      <w:r w:rsidR="009C55C5">
        <w:rPr>
          <w:b/>
          <w:bCs/>
          <w:lang w:eastAsia="lv-LV"/>
        </w:rPr>
        <w:t>izpildes</w:t>
      </w:r>
      <w:r w:rsidRPr="009B58A9">
        <w:rPr>
          <w:b/>
          <w:bCs/>
          <w:lang w:eastAsia="lv-LV"/>
        </w:rPr>
        <w:t xml:space="preserve"> termiņš:</w:t>
      </w:r>
      <w:r w:rsidR="00363FBF" w:rsidRPr="009B58A9">
        <w:rPr>
          <w:bCs/>
          <w:iCs/>
        </w:rPr>
        <w:t xml:space="preserve"> </w:t>
      </w:r>
      <w:r w:rsidR="00661FAC">
        <w:rPr>
          <w:bCs/>
          <w:iCs/>
        </w:rPr>
        <w:t>līdz 3</w:t>
      </w:r>
      <w:r w:rsidR="003E309F">
        <w:rPr>
          <w:bCs/>
          <w:iCs/>
        </w:rPr>
        <w:t>0</w:t>
      </w:r>
      <w:r w:rsidR="00661FAC">
        <w:rPr>
          <w:bCs/>
          <w:iCs/>
        </w:rPr>
        <w:t>.0</w:t>
      </w:r>
      <w:r w:rsidR="003E309F">
        <w:rPr>
          <w:bCs/>
          <w:iCs/>
        </w:rPr>
        <w:t>1</w:t>
      </w:r>
      <w:r w:rsidR="00661FAC">
        <w:rPr>
          <w:bCs/>
          <w:iCs/>
        </w:rPr>
        <w:t>.2023.</w:t>
      </w:r>
      <w:r w:rsidR="003865FC">
        <w:rPr>
          <w:bCs/>
          <w:iCs/>
        </w:rPr>
        <w:t xml:space="preserve"> </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5DCA2D04" w14:textId="3FE019FC" w:rsidR="006D5E8B" w:rsidRDefault="00DC483C" w:rsidP="003E309F">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6428CD" w:rsidRPr="00A46DAD">
        <w:rPr>
          <w:lang w:eastAsia="lv-LV"/>
        </w:rPr>
        <w:t>20 (</w:t>
      </w:r>
      <w:r w:rsidR="00D04E51" w:rsidRPr="00A46DAD">
        <w:rPr>
          <w:lang w:eastAsia="lv-LV"/>
        </w:rPr>
        <w:t>div</w:t>
      </w:r>
      <w:r w:rsidR="006428CD" w:rsidRPr="00A46DAD">
        <w:rPr>
          <w:lang w:eastAsia="lv-LV"/>
        </w:rPr>
        <w:t xml:space="preserve">desmit) </w:t>
      </w:r>
      <w:r w:rsidR="00A46DAD" w:rsidRPr="00A46DAD">
        <w:rPr>
          <w:lang w:eastAsia="lv-LV"/>
        </w:rPr>
        <w:t xml:space="preserve">kalendāro </w:t>
      </w:r>
      <w:r w:rsidR="006428CD" w:rsidRPr="00A46DAD">
        <w:rPr>
          <w:lang w:eastAsia="lv-LV"/>
        </w:rPr>
        <w:t xml:space="preserve">dienu laikā pēc </w:t>
      </w:r>
      <w:r w:rsidR="00007EFD" w:rsidRPr="00A46DAD">
        <w:rPr>
          <w:lang w:eastAsia="lv-LV"/>
        </w:rPr>
        <w:t>nodoš</w:t>
      </w:r>
      <w:r w:rsidR="00DA4528" w:rsidRPr="00A46DAD">
        <w:rPr>
          <w:lang w:eastAsia="lv-LV"/>
        </w:rPr>
        <w:t>a</w:t>
      </w:r>
      <w:r w:rsidR="00007EFD" w:rsidRPr="00A46DAD">
        <w:rPr>
          <w:lang w:eastAsia="lv-LV"/>
        </w:rPr>
        <w:t>nas-pieņemšanas akta parakstīšanas</w:t>
      </w:r>
      <w:r w:rsidR="003E309F">
        <w:rPr>
          <w:lang w:eastAsia="lv-LV"/>
        </w:rPr>
        <w:t xml:space="preserve"> un rēķina iesniegšanas.</w:t>
      </w:r>
    </w:p>
    <w:p w14:paraId="799BC62D" w14:textId="0CB548A8" w:rsidR="009C55C5" w:rsidRPr="009C55C5" w:rsidRDefault="009C55C5" w:rsidP="003E309F">
      <w:pPr>
        <w:jc w:val="both"/>
        <w:rPr>
          <w:b/>
          <w:bCs/>
          <w:lang w:eastAsia="lv-LV"/>
        </w:rPr>
      </w:pPr>
      <w:r w:rsidRPr="009C55C5">
        <w:rPr>
          <w:b/>
          <w:lang w:eastAsia="lv-LV"/>
        </w:rPr>
        <w:t>8. Prasības pretendentam:</w:t>
      </w:r>
    </w:p>
    <w:p w14:paraId="6E9ABFB4" w14:textId="1A0025F0" w:rsid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168EF61D" w14:textId="77777777" w:rsidR="003E309F" w:rsidRPr="00220A30" w:rsidRDefault="003E309F" w:rsidP="003E309F">
      <w:pPr>
        <w:suppressAutoHyphens w:val="0"/>
        <w:autoSpaceDE w:val="0"/>
        <w:autoSpaceDN w:val="0"/>
        <w:adjustRightInd w:val="0"/>
        <w:jc w:val="both"/>
      </w:pPr>
      <w:r w:rsidRPr="002671F1">
        <w:t xml:space="preserve">8.2. Pretendentam (fiziskai personai) jābūt reģistrētam Valsts ieņēmumu dienestā vai līdzvērtīgā reģistrā </w:t>
      </w:r>
      <w:r w:rsidRPr="00220A30">
        <w:t xml:space="preserve">ārvalstīs. Informācija tiks pārbaudīta Valsts ieņēmumu dienesta tīmekļvietnes sadaļā “Saimnieciskās darbības veicēji, VID reģistrētās juridiskās personas un citas personas” </w:t>
      </w:r>
      <w:hyperlink r:id="rId11" w:history="1">
        <w:r w:rsidRPr="00220A30">
          <w:rPr>
            <w:rStyle w:val="Hyperlink"/>
          </w:rPr>
          <w:t>https://www6.vid.gov.lv/SDV</w:t>
        </w:r>
      </w:hyperlink>
      <w:r w:rsidRPr="00220A30">
        <w:t xml:space="preserve"> .</w:t>
      </w:r>
    </w:p>
    <w:p w14:paraId="419152CE" w14:textId="4C557310" w:rsidR="006F7469" w:rsidRPr="00272FB8" w:rsidRDefault="006F7469" w:rsidP="005D39E9">
      <w:pPr>
        <w:suppressAutoHyphens w:val="0"/>
        <w:autoSpaceDE w:val="0"/>
        <w:autoSpaceDN w:val="0"/>
        <w:adjustRightInd w:val="0"/>
        <w:jc w:val="both"/>
        <w:rPr>
          <w:color w:val="000000" w:themeColor="text1"/>
          <w:lang w:eastAsia="lv-LV"/>
        </w:rPr>
      </w:pPr>
      <w:r w:rsidRPr="00272FB8">
        <w:rPr>
          <w:color w:val="000000" w:themeColor="text1"/>
        </w:rPr>
        <w:t>8.3.</w:t>
      </w:r>
      <w:r w:rsidRPr="00272FB8">
        <w:rPr>
          <w:rFonts w:asciiTheme="majorBidi" w:hAnsiTheme="majorBidi" w:cstheme="majorBidi"/>
          <w:color w:val="000000" w:themeColor="text1"/>
        </w:rPr>
        <w:t xml:space="preserve"> </w:t>
      </w:r>
      <w:r w:rsidR="003F2105" w:rsidRPr="00272FB8">
        <w:rPr>
          <w:rFonts w:asciiTheme="majorBidi" w:hAnsiTheme="majorBidi" w:cstheme="majorBidi"/>
          <w:color w:val="000000" w:themeColor="text1"/>
        </w:rPr>
        <w:t>Pretendenta rīcībā ir speciālists, kam</w:t>
      </w:r>
      <w:r w:rsidRPr="00272FB8">
        <w:rPr>
          <w:rFonts w:asciiTheme="majorBidi" w:hAnsiTheme="majorBidi" w:cstheme="majorBidi"/>
          <w:color w:val="000000" w:themeColor="text1"/>
        </w:rPr>
        <w:t xml:space="preserve"> iepriekšējo </w:t>
      </w:r>
      <w:r w:rsidR="00272FB8" w:rsidRPr="00272FB8">
        <w:rPr>
          <w:rFonts w:asciiTheme="majorBidi" w:hAnsiTheme="majorBidi" w:cstheme="majorBidi"/>
          <w:color w:val="000000" w:themeColor="text1"/>
        </w:rPr>
        <w:t>5</w:t>
      </w:r>
      <w:r w:rsidRPr="00272FB8">
        <w:rPr>
          <w:rFonts w:asciiTheme="majorBidi" w:hAnsiTheme="majorBidi" w:cstheme="majorBidi"/>
          <w:color w:val="000000" w:themeColor="text1"/>
        </w:rPr>
        <w:t xml:space="preserve"> (</w:t>
      </w:r>
      <w:r w:rsidR="00272FB8" w:rsidRPr="00272FB8">
        <w:rPr>
          <w:rFonts w:asciiTheme="majorBidi" w:hAnsiTheme="majorBidi" w:cstheme="majorBidi"/>
          <w:color w:val="000000" w:themeColor="text1"/>
        </w:rPr>
        <w:t>piecu</w:t>
      </w:r>
      <w:r w:rsidRPr="00272FB8">
        <w:rPr>
          <w:rFonts w:asciiTheme="majorBidi" w:hAnsiTheme="majorBidi" w:cstheme="majorBidi"/>
          <w:color w:val="000000" w:themeColor="text1"/>
        </w:rPr>
        <w:t xml:space="preserve">) gadu laikā ir gūta </w:t>
      </w:r>
      <w:r w:rsidR="009C55C5" w:rsidRPr="00272FB8">
        <w:rPr>
          <w:rFonts w:asciiTheme="majorBidi" w:hAnsiTheme="majorBidi" w:cstheme="majorBidi"/>
          <w:color w:val="000000" w:themeColor="text1"/>
        </w:rPr>
        <w:t xml:space="preserve">sekmīga </w:t>
      </w:r>
      <w:r w:rsidRPr="00272FB8">
        <w:rPr>
          <w:rFonts w:asciiTheme="majorBidi" w:hAnsiTheme="majorBidi" w:cstheme="majorBidi"/>
          <w:color w:val="000000" w:themeColor="text1"/>
        </w:rPr>
        <w:t>pieredze</w:t>
      </w:r>
      <w:bookmarkStart w:id="1" w:name="_Hlk98839164"/>
      <w:r w:rsidRPr="00272FB8">
        <w:rPr>
          <w:rFonts w:asciiTheme="majorBidi" w:hAnsiTheme="majorBidi" w:cstheme="majorBidi"/>
          <w:color w:val="000000" w:themeColor="text1"/>
        </w:rPr>
        <w:t xml:space="preserve"> vismaz 1 (viena) </w:t>
      </w:r>
      <w:bookmarkEnd w:id="1"/>
      <w:r w:rsidRPr="00272FB8">
        <w:rPr>
          <w:rFonts w:asciiTheme="majorBidi" w:hAnsiTheme="majorBidi" w:cstheme="majorBidi"/>
          <w:color w:val="000000" w:themeColor="text1"/>
        </w:rPr>
        <w:t>pārrobežu vai starptautisk</w:t>
      </w:r>
      <w:r w:rsidR="003F2105" w:rsidRPr="00272FB8">
        <w:rPr>
          <w:rFonts w:asciiTheme="majorBidi" w:hAnsiTheme="majorBidi" w:cstheme="majorBidi"/>
          <w:color w:val="000000" w:themeColor="text1"/>
        </w:rPr>
        <w:t>ā projekta</w:t>
      </w:r>
      <w:r w:rsidRPr="00272FB8">
        <w:rPr>
          <w:rFonts w:asciiTheme="majorBidi" w:hAnsiTheme="majorBidi" w:cstheme="majorBidi"/>
          <w:color w:val="000000" w:themeColor="text1"/>
        </w:rPr>
        <w:t xml:space="preserve"> pieteikuma aizpildīšanā.</w:t>
      </w:r>
    </w:p>
    <w:p w14:paraId="6A47F2E9" w14:textId="1F043DB4" w:rsidR="00AD171A" w:rsidRDefault="00AD171A" w:rsidP="002A5C26">
      <w:pPr>
        <w:suppressAutoHyphens w:val="0"/>
        <w:autoSpaceDE w:val="0"/>
        <w:autoSpaceDN w:val="0"/>
        <w:adjustRightInd w:val="0"/>
        <w:jc w:val="both"/>
        <w:rPr>
          <w:color w:val="000000"/>
          <w:lang w:eastAsia="lv-LV"/>
        </w:rPr>
      </w:pPr>
      <w:r w:rsidRPr="00B2708F">
        <w:rPr>
          <w:color w:val="000000"/>
          <w:lang w:eastAsia="lv-LV"/>
        </w:rPr>
        <w:t>8.</w:t>
      </w:r>
      <w:r w:rsidR="003E309F">
        <w:rPr>
          <w:color w:val="000000"/>
          <w:lang w:eastAsia="lv-LV"/>
        </w:rPr>
        <w:t>4</w:t>
      </w:r>
      <w:r w:rsidRPr="00B2708F">
        <w:rPr>
          <w:color w:val="000000"/>
          <w:lang w:eastAsia="lv-LV"/>
        </w:rPr>
        <w:t>. Uz pretendentu nedrīkst būt attiecināmi Starptautisko un Latvijas Republikas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Pr="00661FAC" w:rsidRDefault="00661FAC" w:rsidP="00661FAC">
      <w:pPr>
        <w:jc w:val="both"/>
        <w:rPr>
          <w:color w:val="000000"/>
          <w:lang w:eastAsia="lv-LV"/>
        </w:rPr>
      </w:pPr>
      <w:r w:rsidRPr="00661FAC">
        <w:rPr>
          <w:color w:val="000000"/>
          <w:lang w:eastAsia="lv-LV"/>
        </w:rPr>
        <w:t>9.1. Finanšu/ tehniskais piedāvājums (skat. 2.pielikumu).</w:t>
      </w:r>
    </w:p>
    <w:p w14:paraId="48C12715" w14:textId="75E68F34" w:rsidR="003E309F" w:rsidRPr="00272FB8" w:rsidRDefault="003E309F" w:rsidP="003E309F">
      <w:pPr>
        <w:jc w:val="both"/>
        <w:rPr>
          <w:color w:val="000000" w:themeColor="text1"/>
          <w:lang w:eastAsia="lv-LV"/>
        </w:rPr>
      </w:pPr>
      <w:r w:rsidRPr="00272FB8">
        <w:rPr>
          <w:color w:val="000000" w:themeColor="text1"/>
          <w:lang w:eastAsia="lv-LV"/>
        </w:rPr>
        <w:t xml:space="preserve">9.2. Iesniegt 1 (vienu) pozitīvu pieredzi apliecinošus dokumentus (piem., pasūtītāju atsauksmes, izziņas, nodošanas-pieņemšanas aktus vai citu alternatīvu dokumentu kopijas) par sekmīgi </w:t>
      </w:r>
      <w:r w:rsidRPr="00272FB8">
        <w:rPr>
          <w:color w:val="000000" w:themeColor="text1"/>
          <w:lang w:eastAsia="lv-LV"/>
        </w:rPr>
        <w:lastRenderedPageBreak/>
        <w:t xml:space="preserve">izpildītām līgumsaistībām, kas apliecina pretendenta </w:t>
      </w:r>
      <w:r w:rsidR="00801336">
        <w:rPr>
          <w:color w:val="000000" w:themeColor="text1"/>
          <w:lang w:eastAsia="lv-LV"/>
        </w:rPr>
        <w:t xml:space="preserve">speciālista </w:t>
      </w:r>
      <w:r w:rsidRPr="00272FB8">
        <w:rPr>
          <w:color w:val="000000" w:themeColor="text1"/>
          <w:lang w:eastAsia="lv-LV"/>
        </w:rPr>
        <w:t xml:space="preserve">pieredzi un kvalitāti atbilstoši 8.3.punkta prasībai. </w:t>
      </w:r>
    </w:p>
    <w:p w14:paraId="35053C14" w14:textId="77777777" w:rsidR="003E309F" w:rsidRPr="004718A6" w:rsidRDefault="003E309F" w:rsidP="003E309F">
      <w:pPr>
        <w:jc w:val="both"/>
        <w:rPr>
          <w:color w:val="000000" w:themeColor="text1"/>
          <w:lang w:eastAsia="lv-LV"/>
        </w:rPr>
      </w:pPr>
      <w:r w:rsidRPr="004718A6">
        <w:rPr>
          <w:color w:val="000000" w:themeColor="text1"/>
          <w:lang w:eastAsia="lv-LV"/>
        </w:rPr>
        <w:t>Iesniegtajā dokumentā jābūt iekļautai vismaz šādai informācijai:</w:t>
      </w:r>
    </w:p>
    <w:p w14:paraId="24DE90E0" w14:textId="77777777" w:rsidR="003E309F" w:rsidRPr="004718A6" w:rsidRDefault="003E309F" w:rsidP="003E309F">
      <w:pPr>
        <w:jc w:val="both"/>
        <w:rPr>
          <w:color w:val="000000" w:themeColor="text1"/>
          <w:lang w:eastAsia="lv-LV"/>
        </w:rPr>
      </w:pPr>
      <w:r w:rsidRPr="004718A6">
        <w:rPr>
          <w:color w:val="000000" w:themeColor="text1"/>
          <w:lang w:eastAsia="lv-LV"/>
        </w:rPr>
        <w:t>- pasūtītājs;</w:t>
      </w:r>
    </w:p>
    <w:p w14:paraId="0968B167" w14:textId="77777777" w:rsidR="003E309F" w:rsidRPr="004718A6" w:rsidRDefault="003E309F" w:rsidP="003E309F">
      <w:pPr>
        <w:jc w:val="both"/>
        <w:rPr>
          <w:color w:val="000000" w:themeColor="text1"/>
          <w:lang w:eastAsia="lv-LV"/>
        </w:rPr>
      </w:pPr>
      <w:r w:rsidRPr="004718A6">
        <w:rPr>
          <w:color w:val="000000" w:themeColor="text1"/>
          <w:lang w:eastAsia="lv-LV"/>
        </w:rPr>
        <w:t>- līguma priekšmets, līguma izpildes periods un vieta;</w:t>
      </w:r>
    </w:p>
    <w:p w14:paraId="144D8466" w14:textId="106A6F99" w:rsidR="003E309F" w:rsidRPr="004718A6" w:rsidRDefault="003E309F" w:rsidP="003E309F">
      <w:pPr>
        <w:jc w:val="both"/>
        <w:rPr>
          <w:color w:val="000000" w:themeColor="text1"/>
          <w:lang w:eastAsia="lv-LV"/>
        </w:rPr>
      </w:pPr>
      <w:r w:rsidRPr="004718A6">
        <w:rPr>
          <w:color w:val="000000" w:themeColor="text1"/>
          <w:lang w:eastAsia="lv-LV"/>
        </w:rPr>
        <w:t>- veiktā pakalpojuma īss raksturojums un kvalitāte.</w:t>
      </w:r>
    </w:p>
    <w:p w14:paraId="33B637A8" w14:textId="77777777" w:rsidR="00661FAC" w:rsidRPr="00661FAC" w:rsidRDefault="00661FAC" w:rsidP="00661FAC">
      <w:pPr>
        <w:jc w:val="both"/>
        <w:rPr>
          <w:color w:val="000000"/>
          <w:lang w:eastAsia="lv-LV"/>
        </w:rPr>
      </w:pPr>
      <w:r w:rsidRPr="00661FAC">
        <w:rPr>
          <w:color w:val="000000"/>
          <w:lang w:eastAsia="lv-LV"/>
        </w:rPr>
        <w:t>9.3. Ja tirgus izpētes piedāvājuma dokumentus paraksta pilnvarota persona – jāiesniedz šīs personas paraksttiesības apliecinoša dokumenta kopija.</w:t>
      </w:r>
    </w:p>
    <w:p w14:paraId="7082089C" w14:textId="77777777" w:rsidR="00661FAC" w:rsidRPr="00661FAC" w:rsidRDefault="00661FAC" w:rsidP="00661FAC">
      <w:pPr>
        <w:jc w:val="both"/>
        <w:rPr>
          <w:color w:val="000000"/>
          <w:lang w:eastAsia="lv-LV"/>
        </w:rPr>
      </w:pPr>
      <w:r w:rsidRPr="00661FAC">
        <w:rPr>
          <w:color w:val="000000"/>
          <w:lang w:eastAsia="lv-LV"/>
        </w:rPr>
        <w:t>9.4. Ārvalstīs reģistrētām personām:</w:t>
      </w:r>
    </w:p>
    <w:p w14:paraId="47914E0B" w14:textId="77777777" w:rsidR="00661FAC" w:rsidRDefault="00661FAC" w:rsidP="004D2E18">
      <w:pPr>
        <w:ind w:left="284"/>
        <w:jc w:val="both"/>
        <w:rPr>
          <w:color w:val="000000"/>
          <w:lang w:eastAsia="lv-LV"/>
        </w:rPr>
      </w:pPr>
      <w:r w:rsidRPr="00661FAC">
        <w:rPr>
          <w:color w:val="000000"/>
          <w:lang w:eastAsia="lv-LV"/>
        </w:rPr>
        <w:t>9.4.1. ja pretendents ir reģistrēts līdzvērtīgā uzņēmumu vai saimnieciskās darbības reģistrā ārvalstīs – jāiesniedz attiecīgās institūcijas ārvalstīs izsniegtas reģistrācijas apliecības kopija;</w:t>
      </w:r>
    </w:p>
    <w:p w14:paraId="41CEAF34" w14:textId="3EC735BB" w:rsidR="00661FAC" w:rsidRPr="00661FAC" w:rsidRDefault="00661FAC" w:rsidP="004D2E18">
      <w:pPr>
        <w:ind w:left="284"/>
        <w:jc w:val="both"/>
        <w:rPr>
          <w:color w:val="000000"/>
          <w:lang w:eastAsia="lv-LV"/>
        </w:rPr>
      </w:pPr>
      <w:r w:rsidRPr="00661FAC">
        <w:rPr>
          <w:color w:val="000000"/>
          <w:lang w:eastAsia="lv-LV"/>
        </w:rPr>
        <w:t>9.4.</w:t>
      </w:r>
      <w:r w:rsidR="004D068B">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30459A4A"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801336">
        <w:rPr>
          <w:b/>
          <w:bCs/>
          <w:color w:val="000000" w:themeColor="text1"/>
        </w:rPr>
        <w:t>16</w:t>
      </w:r>
      <w:r w:rsidRPr="00A63CB2">
        <w:rPr>
          <w:b/>
          <w:bCs/>
        </w:rPr>
        <w:t>.</w:t>
      </w:r>
      <w:r w:rsidR="00114581">
        <w:rPr>
          <w:b/>
          <w:bCs/>
        </w:rPr>
        <w:t>01</w:t>
      </w:r>
      <w:r w:rsidRPr="00A63CB2">
        <w:rPr>
          <w:b/>
          <w:bCs/>
        </w:rPr>
        <w:t>.202</w:t>
      </w:r>
      <w:r w:rsidR="00114581">
        <w:rPr>
          <w:b/>
          <w:bCs/>
        </w:rPr>
        <w:t>3</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7ABEEF02"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rsidR="004E4F7D" w:rsidRPr="004E4F7D">
        <w:rPr>
          <w:rStyle w:val="Hyperlink"/>
          <w:color w:val="auto"/>
          <w:u w:val="none"/>
        </w:rPr>
        <w:t xml:space="preserve"> </w:t>
      </w:r>
      <w:r>
        <w:t>, vēstules tēmā norādot</w:t>
      </w:r>
      <w:r w:rsidRPr="004E4F7D">
        <w:t xml:space="preserve">: </w:t>
      </w:r>
      <w:r w:rsidRPr="00030301">
        <w:rPr>
          <w:i/>
          <w:iCs/>
        </w:rPr>
        <w:t xml:space="preserve">“Piedāvājums tirgus izpētei ar ID Nr. BNP </w:t>
      </w:r>
      <w:r w:rsidRPr="009161A7">
        <w:rPr>
          <w:i/>
          <w:iCs/>
        </w:rPr>
        <w:t>TI 202</w:t>
      </w:r>
      <w:r w:rsidR="00801336">
        <w:rPr>
          <w:i/>
          <w:iCs/>
        </w:rPr>
        <w:t>3</w:t>
      </w:r>
      <w:r w:rsidR="009E33FF">
        <w:rPr>
          <w:i/>
          <w:iCs/>
        </w:rPr>
        <w:t>/</w:t>
      </w:r>
      <w:r w:rsidR="00E40FE2">
        <w:rPr>
          <w:i/>
          <w:iCs/>
        </w:rPr>
        <w:t>2</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0CC140A2"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3F2105" w:rsidRPr="003F2105">
        <w:rPr>
          <w:i/>
        </w:rPr>
        <w:t>Projekta “Latvia - Greenways” pieteikuma veidlapas tehnisko precizējumu veikšanas un noteiktu sadaļu aizpildīšanas pakalpojums</w:t>
      </w:r>
      <w:r w:rsidR="00661FAC" w:rsidRPr="00661FAC">
        <w:rPr>
          <w:i/>
        </w:rPr>
        <w:t>”</w:t>
      </w:r>
      <w:r w:rsidRPr="00B90EB9">
        <w:rPr>
          <w:i/>
          <w:iCs/>
        </w:rPr>
        <w:t>,</w:t>
      </w:r>
      <w:r w:rsidRPr="001912CB">
        <w:rPr>
          <w:i/>
          <w:iCs/>
        </w:rPr>
        <w:t xml:space="preserve"> ID Nr. BNP</w:t>
      </w:r>
      <w:r w:rsidRPr="00935C8B">
        <w:rPr>
          <w:i/>
          <w:iCs/>
        </w:rPr>
        <w:t xml:space="preserve"> TI 202</w:t>
      </w:r>
      <w:r w:rsidR="00801336">
        <w:rPr>
          <w:i/>
          <w:iCs/>
        </w:rPr>
        <w:t>3</w:t>
      </w:r>
      <w:r w:rsidR="003370F2">
        <w:rPr>
          <w:i/>
          <w:iCs/>
        </w:rPr>
        <w:t>/</w:t>
      </w:r>
      <w:r w:rsidR="00E40FE2">
        <w:rPr>
          <w:i/>
          <w:iCs/>
        </w:rPr>
        <w:t>2</w:t>
      </w:r>
      <w:r w:rsidRPr="00935C8B">
        <w:rPr>
          <w:i/>
          <w:iCs/>
        </w:rPr>
        <w:t xml:space="preserve">. Neatvērt </w:t>
      </w:r>
      <w:r w:rsidRPr="00C22904">
        <w:rPr>
          <w:i/>
          <w:iCs/>
          <w:color w:val="000000" w:themeColor="text1"/>
        </w:rPr>
        <w:t xml:space="preserve">līdz </w:t>
      </w:r>
      <w:r w:rsidR="00801336">
        <w:rPr>
          <w:i/>
          <w:iCs/>
          <w:color w:val="000000" w:themeColor="text1"/>
        </w:rPr>
        <w:t>16</w:t>
      </w:r>
      <w:r w:rsidRPr="00C22904">
        <w:rPr>
          <w:i/>
          <w:iCs/>
          <w:color w:val="000000" w:themeColor="text1"/>
        </w:rPr>
        <w:t>.</w:t>
      </w:r>
      <w:r w:rsidR="003F2105">
        <w:rPr>
          <w:i/>
          <w:iCs/>
          <w:color w:val="000000" w:themeColor="text1"/>
        </w:rPr>
        <w:t>01</w:t>
      </w:r>
      <w:r w:rsidRPr="009B58A9">
        <w:rPr>
          <w:i/>
          <w:iCs/>
        </w:rPr>
        <w:t>.202</w:t>
      </w:r>
      <w:r w:rsidR="003F2105">
        <w:rPr>
          <w:i/>
          <w:iCs/>
        </w:rPr>
        <w:t>3</w:t>
      </w:r>
      <w:r w:rsidRPr="009B58A9">
        <w:rPr>
          <w:i/>
          <w:iCs/>
        </w:rPr>
        <w:t xml:space="preserve">., </w:t>
      </w:r>
      <w:r w:rsidRPr="002B37E1">
        <w:rPr>
          <w:i/>
          <w:iCs/>
        </w:rPr>
        <w:t>plkst</w:t>
      </w:r>
      <w:r w:rsidRPr="00935C8B">
        <w:rPr>
          <w:i/>
          <w:iCs/>
        </w:rPr>
        <w:t>.13.00”</w:t>
      </w:r>
      <w:r w:rsidRPr="00935C8B">
        <w:t>.</w:t>
      </w:r>
      <w:bookmarkEnd w:id="2"/>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lastRenderedPageBreak/>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03FF12EB" w14:textId="77777777" w:rsidR="00CE38C8" w:rsidRDefault="00263973" w:rsidP="00CE38C8">
      <w:pPr>
        <w:jc w:val="right"/>
        <w:rPr>
          <w:sz w:val="20"/>
          <w:szCs w:val="20"/>
        </w:rPr>
      </w:pPr>
      <w:r w:rsidRPr="00B90EB9">
        <w:rPr>
          <w:sz w:val="20"/>
          <w:szCs w:val="20"/>
        </w:rPr>
        <w:t>“</w:t>
      </w:r>
      <w:r w:rsidR="00CE38C8" w:rsidRPr="00CE38C8">
        <w:rPr>
          <w:sz w:val="20"/>
          <w:szCs w:val="20"/>
        </w:rPr>
        <w:t>Projekta “Latvia - Greenways” pieteikuma veidlapas</w:t>
      </w:r>
    </w:p>
    <w:p w14:paraId="43A45232" w14:textId="77777777" w:rsidR="00CE38C8" w:rsidRDefault="00CE38C8" w:rsidP="00CE38C8">
      <w:pPr>
        <w:jc w:val="right"/>
        <w:rPr>
          <w:sz w:val="20"/>
          <w:szCs w:val="20"/>
        </w:rPr>
      </w:pPr>
      <w:r w:rsidRPr="00CE38C8">
        <w:rPr>
          <w:sz w:val="20"/>
          <w:szCs w:val="20"/>
        </w:rPr>
        <w:t xml:space="preserve"> tehnisko precizējumu veikšanas un</w:t>
      </w:r>
    </w:p>
    <w:p w14:paraId="1BDB871E" w14:textId="11F222E8" w:rsidR="00263973" w:rsidRPr="002B4BCA" w:rsidRDefault="00CE38C8" w:rsidP="00CE38C8">
      <w:pPr>
        <w:jc w:val="right"/>
        <w:rPr>
          <w:color w:val="000000" w:themeColor="text1"/>
          <w:sz w:val="20"/>
          <w:szCs w:val="20"/>
        </w:rPr>
      </w:pPr>
      <w:r w:rsidRPr="00CE38C8">
        <w:rPr>
          <w:sz w:val="20"/>
          <w:szCs w:val="20"/>
        </w:rPr>
        <w:t xml:space="preserve"> noteiktu sadaļu aizpildīšanas pakalpojums</w:t>
      </w:r>
      <w:r w:rsidR="00263973" w:rsidRPr="002B4BCA">
        <w:rPr>
          <w:color w:val="000000" w:themeColor="text1"/>
          <w:sz w:val="20"/>
          <w:szCs w:val="20"/>
        </w:rPr>
        <w:t>”</w:t>
      </w:r>
    </w:p>
    <w:p w14:paraId="53DF9C3B" w14:textId="6388A6BB"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801336">
        <w:rPr>
          <w:color w:val="000000" w:themeColor="text1"/>
          <w:sz w:val="20"/>
          <w:szCs w:val="20"/>
        </w:rPr>
        <w:t>3</w:t>
      </w:r>
      <w:r w:rsidR="003370F2" w:rsidRPr="002B4BCA">
        <w:rPr>
          <w:color w:val="000000" w:themeColor="text1"/>
          <w:sz w:val="20"/>
          <w:szCs w:val="20"/>
        </w:rPr>
        <w:t>/</w:t>
      </w:r>
      <w:r w:rsidR="00E40FE2">
        <w:rPr>
          <w:color w:val="000000" w:themeColor="text1"/>
          <w:sz w:val="20"/>
          <w:szCs w:val="20"/>
        </w:rPr>
        <w:t>2</w:t>
      </w:r>
    </w:p>
    <w:p w14:paraId="447963CB" w14:textId="77777777" w:rsidR="006428CD" w:rsidRPr="002B4BCA" w:rsidRDefault="006428CD" w:rsidP="007248DF">
      <w:pPr>
        <w:jc w:val="center"/>
        <w:rPr>
          <w:color w:val="000000" w:themeColor="text1"/>
        </w:rPr>
      </w:pPr>
    </w:p>
    <w:p w14:paraId="7FF62CD9" w14:textId="6ABF8BE3"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p>
    <w:p w14:paraId="596E233C" w14:textId="48D02477" w:rsidR="004707AD" w:rsidRPr="002B4BCA" w:rsidRDefault="004707AD" w:rsidP="004707AD">
      <w:pPr>
        <w:jc w:val="center"/>
        <w:rPr>
          <w:b/>
          <w:color w:val="000000" w:themeColor="text1"/>
          <w:sz w:val="28"/>
          <w:szCs w:val="28"/>
        </w:rPr>
      </w:pPr>
      <w:r w:rsidRPr="002B4BCA">
        <w:rPr>
          <w:b/>
          <w:color w:val="000000" w:themeColor="text1"/>
          <w:sz w:val="28"/>
          <w:szCs w:val="28"/>
        </w:rPr>
        <w:t>“</w:t>
      </w:r>
      <w:r w:rsidR="00CE38C8">
        <w:rPr>
          <w:b/>
          <w:sz w:val="28"/>
          <w:szCs w:val="28"/>
        </w:rPr>
        <w:t>P</w:t>
      </w:r>
      <w:r w:rsidR="00CE38C8" w:rsidRPr="005A0195">
        <w:rPr>
          <w:b/>
          <w:sz w:val="28"/>
          <w:szCs w:val="28"/>
        </w:rPr>
        <w:t xml:space="preserve">rojekta “Latvia - </w:t>
      </w:r>
      <w:r w:rsidR="00CE38C8">
        <w:rPr>
          <w:b/>
          <w:sz w:val="28"/>
          <w:szCs w:val="28"/>
        </w:rPr>
        <w:t>G</w:t>
      </w:r>
      <w:r w:rsidR="00CE38C8" w:rsidRPr="005A0195">
        <w:rPr>
          <w:b/>
          <w:sz w:val="28"/>
          <w:szCs w:val="28"/>
        </w:rPr>
        <w:t>reenways”</w:t>
      </w:r>
      <w:r w:rsidR="00CE38C8">
        <w:rPr>
          <w:b/>
          <w:sz w:val="28"/>
          <w:szCs w:val="28"/>
        </w:rPr>
        <w:t xml:space="preserve"> p</w:t>
      </w:r>
      <w:r w:rsidR="00CE38C8" w:rsidRPr="005A0195">
        <w:rPr>
          <w:b/>
          <w:sz w:val="28"/>
          <w:szCs w:val="28"/>
        </w:rPr>
        <w:t>ieteikum</w:t>
      </w:r>
      <w:r w:rsidR="00CE38C8">
        <w:rPr>
          <w:b/>
          <w:sz w:val="28"/>
          <w:szCs w:val="28"/>
        </w:rPr>
        <w:t>a veidlapas tehnisko precizējumu</w:t>
      </w:r>
      <w:r w:rsidR="00CE38C8" w:rsidRPr="005A0195">
        <w:rPr>
          <w:b/>
          <w:sz w:val="28"/>
          <w:szCs w:val="28"/>
        </w:rPr>
        <w:t xml:space="preserve"> veikšana</w:t>
      </w:r>
      <w:r w:rsidR="00CE38C8">
        <w:rPr>
          <w:b/>
          <w:sz w:val="28"/>
          <w:szCs w:val="28"/>
        </w:rPr>
        <w:t>s</w:t>
      </w:r>
      <w:r w:rsidR="00CE38C8" w:rsidRPr="005A0195">
        <w:rPr>
          <w:b/>
          <w:sz w:val="28"/>
          <w:szCs w:val="28"/>
        </w:rPr>
        <w:t xml:space="preserve"> un noteiktu sadaļu</w:t>
      </w:r>
      <w:r w:rsidR="00CE38C8">
        <w:rPr>
          <w:b/>
          <w:sz w:val="28"/>
          <w:szCs w:val="28"/>
        </w:rPr>
        <w:t xml:space="preserve"> aizpildīšanas pakalpojums</w:t>
      </w:r>
      <w:r w:rsidRPr="002B4BCA">
        <w:rPr>
          <w:b/>
          <w:color w:val="000000" w:themeColor="text1"/>
          <w:sz w:val="28"/>
          <w:szCs w:val="28"/>
        </w:rPr>
        <w:t>”</w:t>
      </w:r>
    </w:p>
    <w:p w14:paraId="714A8BB6" w14:textId="6F517B71"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801336">
        <w:rPr>
          <w:b/>
          <w:color w:val="000000" w:themeColor="text1"/>
          <w:sz w:val="28"/>
          <w:szCs w:val="28"/>
        </w:rPr>
        <w:t>3</w:t>
      </w:r>
      <w:r w:rsidRPr="002B4BCA">
        <w:rPr>
          <w:b/>
          <w:color w:val="000000" w:themeColor="text1"/>
          <w:sz w:val="28"/>
          <w:szCs w:val="28"/>
        </w:rPr>
        <w:t>/</w:t>
      </w:r>
      <w:r w:rsidR="00E40FE2">
        <w:rPr>
          <w:b/>
          <w:color w:val="000000" w:themeColor="text1"/>
          <w:sz w:val="28"/>
          <w:szCs w:val="28"/>
        </w:rPr>
        <w:t>2</w:t>
      </w:r>
      <w:r w:rsidRPr="002B4BCA">
        <w:rPr>
          <w:b/>
          <w:color w:val="000000" w:themeColor="text1"/>
          <w:sz w:val="28"/>
          <w:szCs w:val="28"/>
        </w:rPr>
        <w:t>)</w:t>
      </w:r>
    </w:p>
    <w:p w14:paraId="40E3ECEB" w14:textId="77777777" w:rsidR="00B90EB9" w:rsidRDefault="00B90EB9" w:rsidP="00115979">
      <w:pPr>
        <w:jc w:val="center"/>
      </w:pPr>
    </w:p>
    <w:p w14:paraId="4127EA59" w14:textId="77777777" w:rsidR="00114581" w:rsidRDefault="00114581" w:rsidP="00114581">
      <w:pPr>
        <w:suppressAutoHyphens w:val="0"/>
        <w:rPr>
          <w:b/>
          <w:bCs/>
          <w:color w:val="000000"/>
          <w:lang w:eastAsia="lv-LV"/>
        </w:rPr>
      </w:pPr>
    </w:p>
    <w:p w14:paraId="12BDC4BF" w14:textId="77777777" w:rsidR="00114581" w:rsidRPr="00114581" w:rsidRDefault="00114581" w:rsidP="00114581">
      <w:pPr>
        <w:jc w:val="both"/>
        <w:rPr>
          <w:b/>
          <w:bCs/>
        </w:rPr>
      </w:pPr>
      <w:r w:rsidRPr="00114581">
        <w:rPr>
          <w:b/>
          <w:bCs/>
        </w:rPr>
        <w:t>Tirgus izpētes priekšmets:</w:t>
      </w:r>
    </w:p>
    <w:p w14:paraId="0A9F0CE1" w14:textId="46E647C6" w:rsidR="00114581" w:rsidRPr="00114581" w:rsidRDefault="00114581" w:rsidP="00114581">
      <w:pPr>
        <w:suppressAutoHyphens w:val="0"/>
        <w:rPr>
          <w:bCs/>
          <w:color w:val="000000"/>
          <w:lang w:eastAsia="lv-LV"/>
        </w:rPr>
      </w:pPr>
      <w:r w:rsidRPr="00114581">
        <w:rPr>
          <w:bCs/>
          <w:color w:val="000000"/>
          <w:lang w:eastAsia="lv-LV"/>
        </w:rPr>
        <w:t>Projekta “Latvia - Greenways” pieteikuma veidlapas tehnisko precizējumu veikšanas un noteiktu sadaļu aizpildīšanas pakalpojums</w:t>
      </w:r>
      <w:r>
        <w:rPr>
          <w:bCs/>
          <w:color w:val="000000"/>
          <w:lang w:eastAsia="lv-LV"/>
        </w:rPr>
        <w:t>.</w:t>
      </w:r>
    </w:p>
    <w:p w14:paraId="33562390" w14:textId="77777777" w:rsidR="00114581" w:rsidRDefault="00114581" w:rsidP="00114581">
      <w:pPr>
        <w:suppressAutoHyphens w:val="0"/>
        <w:rPr>
          <w:b/>
          <w:bCs/>
          <w:color w:val="000000"/>
          <w:lang w:eastAsia="lv-LV"/>
        </w:rPr>
      </w:pPr>
    </w:p>
    <w:p w14:paraId="07880A51" w14:textId="1501AE7D" w:rsidR="00CE38C8" w:rsidRPr="00CE38C8" w:rsidRDefault="00CE38C8" w:rsidP="00114581">
      <w:pPr>
        <w:suppressAutoHyphens w:val="0"/>
        <w:rPr>
          <w:b/>
          <w:bCs/>
          <w:color w:val="000000"/>
          <w:lang w:eastAsia="lv-LV"/>
        </w:rPr>
      </w:pPr>
      <w:r w:rsidRPr="00CE38C8">
        <w:rPr>
          <w:b/>
          <w:bCs/>
          <w:color w:val="000000"/>
          <w:lang w:eastAsia="lv-LV"/>
        </w:rPr>
        <w:t>Darba uzdevums</w:t>
      </w:r>
      <w:r w:rsidR="00114581">
        <w:rPr>
          <w:b/>
          <w:bCs/>
          <w:color w:val="000000"/>
          <w:lang w:eastAsia="lv-LV"/>
        </w:rPr>
        <w:t>:</w:t>
      </w:r>
    </w:p>
    <w:p w14:paraId="73C8F4F7" w14:textId="77777777" w:rsidR="00CE38C8" w:rsidRPr="00CE38C8" w:rsidRDefault="00CE38C8" w:rsidP="00114581">
      <w:pPr>
        <w:suppressAutoHyphens w:val="0"/>
        <w:jc w:val="both"/>
        <w:outlineLvl w:val="0"/>
        <w:rPr>
          <w:kern w:val="36"/>
          <w:lang w:eastAsia="lv-LV"/>
        </w:rPr>
      </w:pPr>
      <w:r w:rsidRPr="00CE38C8">
        <w:rPr>
          <w:kern w:val="36"/>
          <w:lang w:eastAsia="lv-LV"/>
        </w:rPr>
        <w:t xml:space="preserve"> “Pārrobežu sadarbības programma 2014.-2020.gadam 3. projektu konkursa (kapitalizācija un rezultātu stiprināšana)” pieteikuma veidlapas </w:t>
      </w:r>
      <w:r w:rsidRPr="00CE38C8">
        <w:rPr>
          <w:i/>
          <w:iCs/>
          <w:kern w:val="36"/>
          <w:lang w:eastAsia="lv-LV"/>
        </w:rPr>
        <w:t>Grant Application Form</w:t>
      </w:r>
      <w:r w:rsidRPr="00CE38C8">
        <w:rPr>
          <w:kern w:val="36"/>
          <w:lang w:eastAsia="lv-LV"/>
        </w:rPr>
        <w:t xml:space="preserve"> (šo formu pakalpojumu sniedzējam uz 15.01.2023. iesūta Pasūtītājs Balvu novada pašvaldība, tukša forma ir apskatāma </w:t>
      </w:r>
      <w:hyperlink r:id="rId16" w:history="1">
        <w:r w:rsidRPr="00CE38C8">
          <w:rPr>
            <w:bCs/>
            <w:color w:val="0000FF"/>
            <w:kern w:val="36"/>
            <w:u w:val="single"/>
            <w:lang w:eastAsia="lv-LV"/>
          </w:rPr>
          <w:t>https://www.interreg.lv/lv/3-projektu-konkurss-kapitalizacija-un-rezultatu-stiprinasana/</w:t>
        </w:r>
      </w:hyperlink>
      <w:r w:rsidRPr="00CE38C8">
        <w:rPr>
          <w:kern w:val="36"/>
          <w:lang w:eastAsia="lv-LV"/>
        </w:rPr>
        <w:t>):</w:t>
      </w:r>
    </w:p>
    <w:p w14:paraId="7F6A957F" w14:textId="77777777" w:rsidR="00CE38C8" w:rsidRPr="00CE38C8" w:rsidRDefault="00CE38C8" w:rsidP="00114581">
      <w:pPr>
        <w:suppressAutoHyphens w:val="0"/>
        <w:ind w:firstLine="720"/>
        <w:jc w:val="both"/>
        <w:outlineLvl w:val="0"/>
        <w:rPr>
          <w:kern w:val="36"/>
          <w:lang w:eastAsia="lv-LV"/>
        </w:rPr>
      </w:pPr>
      <w:r w:rsidRPr="00CE38C8">
        <w:rPr>
          <w:kern w:val="36"/>
          <w:lang w:eastAsia="lv-LV"/>
        </w:rPr>
        <w:t>1) veikt tehniskos precizējumus angļu valodā projekta partneru aizpildītās veidlapas sadaļās: I Title; II Description (sadaļās no 1.1. līdz 1.8. (ieskaitot)); III Revelence (sadaļās no 2.1. līdz 2.7. (ieskaitot)); IV AP1; IV AP2; IV AP3; IX Time plan; X partners; XIII Budget per partners; XV Declaration.</w:t>
      </w:r>
    </w:p>
    <w:p w14:paraId="36F62D63" w14:textId="77777777" w:rsidR="00CE38C8" w:rsidRPr="00CE38C8" w:rsidRDefault="00CE38C8" w:rsidP="00114581">
      <w:pPr>
        <w:suppressAutoHyphens w:val="0"/>
        <w:ind w:firstLine="720"/>
        <w:jc w:val="both"/>
        <w:outlineLvl w:val="0"/>
        <w:rPr>
          <w:kern w:val="36"/>
          <w:lang w:eastAsia="lv-LV"/>
        </w:rPr>
      </w:pPr>
      <w:r w:rsidRPr="00CE38C8">
        <w:rPr>
          <w:kern w:val="36"/>
          <w:lang w:eastAsia="lv-LV"/>
        </w:rPr>
        <w:t>2) aizpildīt angļu valodā daļā III Revelence sadaļas 2.8. punktu Output indicators un Result indicators, kā arī norādīt medotes kā tiks veikta rādītāju kalkulācija.</w:t>
      </w:r>
    </w:p>
    <w:p w14:paraId="1D37F95F" w14:textId="77777777" w:rsidR="00CE38C8" w:rsidRDefault="00CE38C8" w:rsidP="00114581">
      <w:pPr>
        <w:suppressAutoHyphens w:val="0"/>
        <w:ind w:firstLine="720"/>
        <w:jc w:val="both"/>
        <w:outlineLvl w:val="0"/>
        <w:rPr>
          <w:kern w:val="36"/>
          <w:lang w:eastAsia="lv-LV"/>
        </w:rPr>
      </w:pPr>
      <w:r w:rsidRPr="00CE38C8">
        <w:rPr>
          <w:kern w:val="36"/>
          <w:lang w:eastAsia="lv-LV"/>
        </w:rPr>
        <w:t>3) aizpildīt angļu valodā daļu XII LogFrame.</w:t>
      </w:r>
    </w:p>
    <w:p w14:paraId="186D9B74" w14:textId="3FF16B96" w:rsidR="00CE38C8" w:rsidRDefault="00CE38C8">
      <w:pPr>
        <w:suppressAutoHyphens w:val="0"/>
        <w:spacing w:after="160" w:line="259" w:lineRule="auto"/>
        <w:rPr>
          <w:kern w:val="36"/>
          <w:lang w:eastAsia="lv-LV"/>
        </w:rPr>
      </w:pPr>
      <w:r>
        <w:rPr>
          <w:kern w:val="36"/>
          <w:lang w:eastAsia="lv-LV"/>
        </w:rP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03691397" w14:textId="77777777" w:rsidR="00CE38C8" w:rsidRDefault="00263973" w:rsidP="00CE38C8">
      <w:pPr>
        <w:jc w:val="right"/>
        <w:rPr>
          <w:sz w:val="20"/>
          <w:szCs w:val="20"/>
        </w:rPr>
      </w:pPr>
      <w:r w:rsidRPr="00263973">
        <w:rPr>
          <w:sz w:val="20"/>
          <w:szCs w:val="20"/>
        </w:rPr>
        <w:t>“</w:t>
      </w:r>
      <w:r w:rsidR="00CE38C8" w:rsidRPr="00CE38C8">
        <w:rPr>
          <w:sz w:val="20"/>
          <w:szCs w:val="20"/>
        </w:rPr>
        <w:t>Projekta “Latvia - Greenways” pieteikuma veidlapas</w:t>
      </w:r>
    </w:p>
    <w:p w14:paraId="226123E4" w14:textId="77777777" w:rsidR="00CE38C8" w:rsidRDefault="00CE38C8" w:rsidP="00CE38C8">
      <w:pPr>
        <w:jc w:val="right"/>
        <w:rPr>
          <w:sz w:val="20"/>
          <w:szCs w:val="20"/>
        </w:rPr>
      </w:pPr>
      <w:r w:rsidRPr="00CE38C8">
        <w:rPr>
          <w:sz w:val="20"/>
          <w:szCs w:val="20"/>
        </w:rPr>
        <w:t xml:space="preserve"> tehnisko precizējumu veikšanas un</w:t>
      </w:r>
    </w:p>
    <w:p w14:paraId="3E7CF8DE" w14:textId="03AA9F0C" w:rsidR="00263973" w:rsidRPr="00263973" w:rsidRDefault="00CE38C8" w:rsidP="00CE38C8">
      <w:pPr>
        <w:jc w:val="right"/>
        <w:rPr>
          <w:sz w:val="20"/>
          <w:szCs w:val="20"/>
        </w:rPr>
      </w:pPr>
      <w:r w:rsidRPr="00CE38C8">
        <w:rPr>
          <w:sz w:val="20"/>
          <w:szCs w:val="20"/>
        </w:rPr>
        <w:t xml:space="preserve"> noteiktu sadaļu aizpildīšanas pakalpojums</w:t>
      </w:r>
      <w:r w:rsidR="00263973" w:rsidRPr="00B90EB9">
        <w:rPr>
          <w:sz w:val="20"/>
          <w:szCs w:val="20"/>
        </w:rPr>
        <w:t>”</w:t>
      </w:r>
    </w:p>
    <w:p w14:paraId="5B644266" w14:textId="36F19B20"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801336">
        <w:rPr>
          <w:color w:val="000000" w:themeColor="text1"/>
          <w:sz w:val="20"/>
          <w:szCs w:val="20"/>
        </w:rPr>
        <w:t>3</w:t>
      </w:r>
      <w:r w:rsidR="00D23515">
        <w:rPr>
          <w:color w:val="000000" w:themeColor="text1"/>
          <w:sz w:val="20"/>
          <w:szCs w:val="20"/>
        </w:rPr>
        <w:t>/</w:t>
      </w:r>
      <w:r w:rsidR="00E40FE2">
        <w:rPr>
          <w:color w:val="000000" w:themeColor="text1"/>
          <w:sz w:val="20"/>
          <w:szCs w:val="20"/>
        </w:rPr>
        <w:t>2</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39876191" w:rsidR="00263973" w:rsidRPr="00B90EB9" w:rsidRDefault="00263973" w:rsidP="00263973">
      <w:pPr>
        <w:jc w:val="center"/>
        <w:rPr>
          <w:b/>
          <w:sz w:val="28"/>
          <w:szCs w:val="28"/>
        </w:rPr>
      </w:pPr>
      <w:r w:rsidRPr="00B90EB9">
        <w:rPr>
          <w:b/>
          <w:sz w:val="28"/>
          <w:szCs w:val="28"/>
        </w:rPr>
        <w:t>“</w:t>
      </w:r>
      <w:r w:rsidR="00CE38C8">
        <w:rPr>
          <w:b/>
          <w:sz w:val="28"/>
          <w:szCs w:val="28"/>
        </w:rPr>
        <w:t>P</w:t>
      </w:r>
      <w:r w:rsidR="00CE38C8" w:rsidRPr="005A0195">
        <w:rPr>
          <w:b/>
          <w:sz w:val="28"/>
          <w:szCs w:val="28"/>
        </w:rPr>
        <w:t xml:space="preserve">rojekta “Latvia - </w:t>
      </w:r>
      <w:r w:rsidR="00CE38C8">
        <w:rPr>
          <w:b/>
          <w:sz w:val="28"/>
          <w:szCs w:val="28"/>
        </w:rPr>
        <w:t>G</w:t>
      </w:r>
      <w:r w:rsidR="00CE38C8" w:rsidRPr="005A0195">
        <w:rPr>
          <w:b/>
          <w:sz w:val="28"/>
          <w:szCs w:val="28"/>
        </w:rPr>
        <w:t>reenways”</w:t>
      </w:r>
      <w:r w:rsidR="00CE38C8">
        <w:rPr>
          <w:b/>
          <w:sz w:val="28"/>
          <w:szCs w:val="28"/>
        </w:rPr>
        <w:t xml:space="preserve"> p</w:t>
      </w:r>
      <w:r w:rsidR="00CE38C8" w:rsidRPr="005A0195">
        <w:rPr>
          <w:b/>
          <w:sz w:val="28"/>
          <w:szCs w:val="28"/>
        </w:rPr>
        <w:t>ieteikum</w:t>
      </w:r>
      <w:r w:rsidR="00CE38C8">
        <w:rPr>
          <w:b/>
          <w:sz w:val="28"/>
          <w:szCs w:val="28"/>
        </w:rPr>
        <w:t>a veidlapas tehnisko precizējumu</w:t>
      </w:r>
      <w:r w:rsidR="00CE38C8" w:rsidRPr="005A0195">
        <w:rPr>
          <w:b/>
          <w:sz w:val="28"/>
          <w:szCs w:val="28"/>
        </w:rPr>
        <w:t xml:space="preserve"> veikšana</w:t>
      </w:r>
      <w:r w:rsidR="00CE38C8">
        <w:rPr>
          <w:b/>
          <w:sz w:val="28"/>
          <w:szCs w:val="28"/>
        </w:rPr>
        <w:t>s</w:t>
      </w:r>
      <w:r w:rsidR="00CE38C8" w:rsidRPr="005A0195">
        <w:rPr>
          <w:b/>
          <w:sz w:val="28"/>
          <w:szCs w:val="28"/>
        </w:rPr>
        <w:t xml:space="preserve"> un noteiktu sadaļu</w:t>
      </w:r>
      <w:r w:rsidR="00CE38C8">
        <w:rPr>
          <w:b/>
          <w:sz w:val="28"/>
          <w:szCs w:val="28"/>
        </w:rPr>
        <w:t xml:space="preserve"> aizpildīšanas pakalpojums</w:t>
      </w:r>
      <w:r w:rsidRPr="00B90EB9">
        <w:rPr>
          <w:b/>
          <w:sz w:val="28"/>
          <w:szCs w:val="28"/>
        </w:rPr>
        <w:t>”</w:t>
      </w:r>
    </w:p>
    <w:p w14:paraId="36913A9D" w14:textId="347E098E"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801336">
        <w:rPr>
          <w:b/>
          <w:color w:val="000000" w:themeColor="text1"/>
          <w:sz w:val="28"/>
          <w:szCs w:val="28"/>
        </w:rPr>
        <w:t>3</w:t>
      </w:r>
      <w:r w:rsidR="003370F2" w:rsidRPr="002B4BCA">
        <w:rPr>
          <w:b/>
          <w:color w:val="000000" w:themeColor="text1"/>
          <w:sz w:val="28"/>
          <w:szCs w:val="28"/>
        </w:rPr>
        <w:t>/</w:t>
      </w:r>
      <w:r w:rsidR="00E40FE2">
        <w:rPr>
          <w:b/>
          <w:color w:val="000000" w:themeColor="text1"/>
          <w:sz w:val="28"/>
          <w:szCs w:val="28"/>
        </w:rPr>
        <w:t>2</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817B0" w14:textId="77777777" w:rsidR="00D949A3" w:rsidRDefault="00D949A3">
      <w:r>
        <w:separator/>
      </w:r>
    </w:p>
  </w:endnote>
  <w:endnote w:type="continuationSeparator" w:id="0">
    <w:p w14:paraId="0694D5CC" w14:textId="77777777" w:rsidR="00D949A3" w:rsidRDefault="00D9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D94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5DBE0" w14:textId="77777777" w:rsidR="00D949A3" w:rsidRDefault="00D949A3">
      <w:r>
        <w:separator/>
      </w:r>
    </w:p>
  </w:footnote>
  <w:footnote w:type="continuationSeparator" w:id="0">
    <w:p w14:paraId="1CAFA9BB" w14:textId="77777777" w:rsidR="00D949A3" w:rsidRDefault="00D94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B2C"/>
    <w:rsid w:val="00003E80"/>
    <w:rsid w:val="00007EFD"/>
    <w:rsid w:val="000213E3"/>
    <w:rsid w:val="000640C6"/>
    <w:rsid w:val="00065884"/>
    <w:rsid w:val="00094195"/>
    <w:rsid w:val="00094C4F"/>
    <w:rsid w:val="000B4052"/>
    <w:rsid w:val="000E6BCA"/>
    <w:rsid w:val="00111B7E"/>
    <w:rsid w:val="00114581"/>
    <w:rsid w:val="00115979"/>
    <w:rsid w:val="00125CAE"/>
    <w:rsid w:val="001306A6"/>
    <w:rsid w:val="001534CA"/>
    <w:rsid w:val="00164B17"/>
    <w:rsid w:val="0017485B"/>
    <w:rsid w:val="00176DB9"/>
    <w:rsid w:val="00186135"/>
    <w:rsid w:val="00186FEB"/>
    <w:rsid w:val="00197372"/>
    <w:rsid w:val="001B4680"/>
    <w:rsid w:val="001C0301"/>
    <w:rsid w:val="001D2AAE"/>
    <w:rsid w:val="001F62B8"/>
    <w:rsid w:val="001F6675"/>
    <w:rsid w:val="001F7F08"/>
    <w:rsid w:val="00201F4D"/>
    <w:rsid w:val="0022386B"/>
    <w:rsid w:val="002269E5"/>
    <w:rsid w:val="00241D76"/>
    <w:rsid w:val="002507D1"/>
    <w:rsid w:val="0025278D"/>
    <w:rsid w:val="00254824"/>
    <w:rsid w:val="00263973"/>
    <w:rsid w:val="00267DE8"/>
    <w:rsid w:val="00272FB8"/>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2F6B52"/>
    <w:rsid w:val="003106A3"/>
    <w:rsid w:val="003163CC"/>
    <w:rsid w:val="00322014"/>
    <w:rsid w:val="00326302"/>
    <w:rsid w:val="00330A40"/>
    <w:rsid w:val="00331B5A"/>
    <w:rsid w:val="003370F2"/>
    <w:rsid w:val="003404CF"/>
    <w:rsid w:val="00344B4B"/>
    <w:rsid w:val="00344EF3"/>
    <w:rsid w:val="0036159D"/>
    <w:rsid w:val="00363FBF"/>
    <w:rsid w:val="003865FC"/>
    <w:rsid w:val="003901B4"/>
    <w:rsid w:val="00396418"/>
    <w:rsid w:val="003B0F38"/>
    <w:rsid w:val="003B2250"/>
    <w:rsid w:val="003C3664"/>
    <w:rsid w:val="003C6420"/>
    <w:rsid w:val="003E309F"/>
    <w:rsid w:val="003F2105"/>
    <w:rsid w:val="003F2AC2"/>
    <w:rsid w:val="00400D53"/>
    <w:rsid w:val="00416CB9"/>
    <w:rsid w:val="00423FA1"/>
    <w:rsid w:val="004314F7"/>
    <w:rsid w:val="00436912"/>
    <w:rsid w:val="00441215"/>
    <w:rsid w:val="0044460B"/>
    <w:rsid w:val="0044586B"/>
    <w:rsid w:val="00450897"/>
    <w:rsid w:val="004707AD"/>
    <w:rsid w:val="004718A6"/>
    <w:rsid w:val="00471927"/>
    <w:rsid w:val="00473B03"/>
    <w:rsid w:val="00475D4F"/>
    <w:rsid w:val="00482FB5"/>
    <w:rsid w:val="00483BBA"/>
    <w:rsid w:val="004863E4"/>
    <w:rsid w:val="004914BB"/>
    <w:rsid w:val="004954B5"/>
    <w:rsid w:val="00495E28"/>
    <w:rsid w:val="004A0503"/>
    <w:rsid w:val="004A7730"/>
    <w:rsid w:val="004C63BE"/>
    <w:rsid w:val="004D068B"/>
    <w:rsid w:val="004D2E18"/>
    <w:rsid w:val="004E4F7D"/>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195"/>
    <w:rsid w:val="005A0A8F"/>
    <w:rsid w:val="005A3F1E"/>
    <w:rsid w:val="005A7061"/>
    <w:rsid w:val="005B7D43"/>
    <w:rsid w:val="005C5B1F"/>
    <w:rsid w:val="005D39E9"/>
    <w:rsid w:val="005E2E58"/>
    <w:rsid w:val="00615644"/>
    <w:rsid w:val="00623BEA"/>
    <w:rsid w:val="006305D2"/>
    <w:rsid w:val="00635712"/>
    <w:rsid w:val="00637517"/>
    <w:rsid w:val="006428CD"/>
    <w:rsid w:val="00642D12"/>
    <w:rsid w:val="00661FAC"/>
    <w:rsid w:val="00663444"/>
    <w:rsid w:val="00670CE8"/>
    <w:rsid w:val="00672765"/>
    <w:rsid w:val="006776DA"/>
    <w:rsid w:val="006905E8"/>
    <w:rsid w:val="006B4A3F"/>
    <w:rsid w:val="006C2ADF"/>
    <w:rsid w:val="006D28F2"/>
    <w:rsid w:val="006D5E8B"/>
    <w:rsid w:val="006E511B"/>
    <w:rsid w:val="006F04AF"/>
    <w:rsid w:val="006F7469"/>
    <w:rsid w:val="00711383"/>
    <w:rsid w:val="007248DF"/>
    <w:rsid w:val="007268CF"/>
    <w:rsid w:val="00771706"/>
    <w:rsid w:val="00781C56"/>
    <w:rsid w:val="00793BC2"/>
    <w:rsid w:val="007A1388"/>
    <w:rsid w:val="007A3A06"/>
    <w:rsid w:val="007A7DC5"/>
    <w:rsid w:val="007B6328"/>
    <w:rsid w:val="007E1259"/>
    <w:rsid w:val="007E7ABB"/>
    <w:rsid w:val="008012B8"/>
    <w:rsid w:val="00801336"/>
    <w:rsid w:val="00814EEF"/>
    <w:rsid w:val="00834F19"/>
    <w:rsid w:val="008440F5"/>
    <w:rsid w:val="00851A81"/>
    <w:rsid w:val="00860F2F"/>
    <w:rsid w:val="00864D96"/>
    <w:rsid w:val="008777B9"/>
    <w:rsid w:val="00891AE6"/>
    <w:rsid w:val="00892B56"/>
    <w:rsid w:val="00894446"/>
    <w:rsid w:val="008A6074"/>
    <w:rsid w:val="008A69E3"/>
    <w:rsid w:val="008B427C"/>
    <w:rsid w:val="008C1529"/>
    <w:rsid w:val="008C2D6C"/>
    <w:rsid w:val="00901640"/>
    <w:rsid w:val="00924A1C"/>
    <w:rsid w:val="00927954"/>
    <w:rsid w:val="00931362"/>
    <w:rsid w:val="00946C74"/>
    <w:rsid w:val="009515CE"/>
    <w:rsid w:val="00960CEF"/>
    <w:rsid w:val="009673DB"/>
    <w:rsid w:val="00973BC7"/>
    <w:rsid w:val="009A1758"/>
    <w:rsid w:val="009A24B2"/>
    <w:rsid w:val="009A4BBF"/>
    <w:rsid w:val="009B0568"/>
    <w:rsid w:val="009B1AD9"/>
    <w:rsid w:val="009B4610"/>
    <w:rsid w:val="009B58A9"/>
    <w:rsid w:val="009C22B9"/>
    <w:rsid w:val="009C55C5"/>
    <w:rsid w:val="009D02A6"/>
    <w:rsid w:val="009E33FF"/>
    <w:rsid w:val="009E79FA"/>
    <w:rsid w:val="009F17BD"/>
    <w:rsid w:val="009F5991"/>
    <w:rsid w:val="00A0101E"/>
    <w:rsid w:val="00A05230"/>
    <w:rsid w:val="00A1275E"/>
    <w:rsid w:val="00A2177F"/>
    <w:rsid w:val="00A247E5"/>
    <w:rsid w:val="00A26199"/>
    <w:rsid w:val="00A31528"/>
    <w:rsid w:val="00A32D95"/>
    <w:rsid w:val="00A35820"/>
    <w:rsid w:val="00A42263"/>
    <w:rsid w:val="00A46DAD"/>
    <w:rsid w:val="00A53E45"/>
    <w:rsid w:val="00A577E2"/>
    <w:rsid w:val="00A6102B"/>
    <w:rsid w:val="00A62D2C"/>
    <w:rsid w:val="00A63CB2"/>
    <w:rsid w:val="00A731E5"/>
    <w:rsid w:val="00A767A9"/>
    <w:rsid w:val="00A767D6"/>
    <w:rsid w:val="00A81519"/>
    <w:rsid w:val="00A82F4D"/>
    <w:rsid w:val="00A8598F"/>
    <w:rsid w:val="00A87951"/>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507DD"/>
    <w:rsid w:val="00B62AC8"/>
    <w:rsid w:val="00B80004"/>
    <w:rsid w:val="00B90EB9"/>
    <w:rsid w:val="00BB75B3"/>
    <w:rsid w:val="00BB7F66"/>
    <w:rsid w:val="00C1297E"/>
    <w:rsid w:val="00C145A6"/>
    <w:rsid w:val="00C15CBA"/>
    <w:rsid w:val="00C22904"/>
    <w:rsid w:val="00C33F27"/>
    <w:rsid w:val="00C433C5"/>
    <w:rsid w:val="00C66850"/>
    <w:rsid w:val="00C76414"/>
    <w:rsid w:val="00C81806"/>
    <w:rsid w:val="00C91F8B"/>
    <w:rsid w:val="00C945CB"/>
    <w:rsid w:val="00C968A4"/>
    <w:rsid w:val="00CA177C"/>
    <w:rsid w:val="00CA52D7"/>
    <w:rsid w:val="00CA7C1E"/>
    <w:rsid w:val="00CB1AE0"/>
    <w:rsid w:val="00CB4D6D"/>
    <w:rsid w:val="00CB7A6D"/>
    <w:rsid w:val="00CC3EE4"/>
    <w:rsid w:val="00CC5F37"/>
    <w:rsid w:val="00CD30E0"/>
    <w:rsid w:val="00CD57F5"/>
    <w:rsid w:val="00CE38C8"/>
    <w:rsid w:val="00CE5695"/>
    <w:rsid w:val="00CE72C5"/>
    <w:rsid w:val="00CE77C3"/>
    <w:rsid w:val="00CE7E72"/>
    <w:rsid w:val="00CF17FB"/>
    <w:rsid w:val="00CF3472"/>
    <w:rsid w:val="00D04E51"/>
    <w:rsid w:val="00D1066E"/>
    <w:rsid w:val="00D11459"/>
    <w:rsid w:val="00D171E1"/>
    <w:rsid w:val="00D21199"/>
    <w:rsid w:val="00D23515"/>
    <w:rsid w:val="00D26AB4"/>
    <w:rsid w:val="00D46232"/>
    <w:rsid w:val="00D51558"/>
    <w:rsid w:val="00D5455E"/>
    <w:rsid w:val="00D64E7F"/>
    <w:rsid w:val="00D949A3"/>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27D5A"/>
    <w:rsid w:val="00E3304E"/>
    <w:rsid w:val="00E34F11"/>
    <w:rsid w:val="00E40FE2"/>
    <w:rsid w:val="00E62FFC"/>
    <w:rsid w:val="00E746B1"/>
    <w:rsid w:val="00E90518"/>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00E2"/>
    <w:rsid w:val="00F12640"/>
    <w:rsid w:val="00F3545B"/>
    <w:rsid w:val="00F407F2"/>
    <w:rsid w:val="00F411F4"/>
    <w:rsid w:val="00F46DF5"/>
    <w:rsid w:val="00F61210"/>
    <w:rsid w:val="00F617A2"/>
    <w:rsid w:val="00F623A4"/>
    <w:rsid w:val="00F6409A"/>
    <w:rsid w:val="00F76D64"/>
    <w:rsid w:val="00F83092"/>
    <w:rsid w:val="00FA3831"/>
    <w:rsid w:val="00FB3DE2"/>
    <w:rsid w:val="00FD5E3B"/>
    <w:rsid w:val="00FE178C"/>
    <w:rsid w:val="00FE7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terreg.lv/lv/3-projektu-konkurss-kapitalizacija-un-rezultatu-stiprinasa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DB1B6-AE6E-4A85-A6D5-BDF3A182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7877</Words>
  <Characters>4490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cp:lastPrinted>2022-11-16T08:33:00Z</cp:lastPrinted>
  <dcterms:created xsi:type="dcterms:W3CDTF">2022-12-27T14:50:00Z</dcterms:created>
  <dcterms:modified xsi:type="dcterms:W3CDTF">2023-01-10T13:24:00Z</dcterms:modified>
</cp:coreProperties>
</file>