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77777777" w:rsidR="001328A2" w:rsidRPr="001328A2" w:rsidRDefault="001328A2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24E56352" w:rsidR="001328A2" w:rsidRPr="001328A2" w:rsidRDefault="0074792A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PIEDĀVĀJUMS</w:t>
      </w:r>
    </w:p>
    <w:p w14:paraId="48BF527F" w14:textId="2BEC8737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AF100C" w:rsidRPr="00FB2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Ēdināšanas pakalpojuma sniegšana Ukrainas kara bēgļiem</w:t>
      </w: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14:paraId="423D44D1" w14:textId="723DF125" w:rsidR="001328A2" w:rsidRPr="0086457F" w:rsidRDefault="009B7748" w:rsidP="0086457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9D">
        <w:rPr>
          <w:rFonts w:ascii="Times New Roman" w:hAnsi="Times New Roman" w:cs="Times New Roman"/>
          <w:b/>
          <w:sz w:val="28"/>
          <w:szCs w:val="28"/>
        </w:rPr>
        <w:t>BNP TI 2022/</w:t>
      </w:r>
      <w:r w:rsidR="00AF10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4D591DD0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6C74F9E" w:rsidR="001328A2" w:rsidRPr="00AE2C0D" w:rsidRDefault="00275427" w:rsidP="0071675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lv-LV"/>
        </w:rPr>
      </w:pPr>
      <w:r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</w:t>
      </w:r>
      <w:r w:rsidR="00724900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Pretendents norāda </w:t>
      </w:r>
      <w:r w:rsidR="00A000CB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tirgus izpētes i</w:t>
      </w:r>
      <w:r w:rsidR="00724900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nstrukcijas </w:t>
      </w:r>
      <w:r w:rsidR="00A000CB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3</w:t>
      </w:r>
      <w:r w:rsidR="00724900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.pielikum</w:t>
      </w:r>
      <w:r w:rsidR="00A000CB"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ā “Ēdienkartes paraugs” pasūtītāja sastādītās 10 dienu ēdienkartes izmaksas pa dienām</w:t>
      </w:r>
      <w:r w:rsidRPr="00AE2C0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1941"/>
        <w:gridCol w:w="1843"/>
        <w:gridCol w:w="1985"/>
        <w:gridCol w:w="2170"/>
      </w:tblGrid>
      <w:tr w:rsidR="007414BB" w14:paraId="4CCBA407" w14:textId="159B268E" w:rsidTr="00BE03C3">
        <w:tc>
          <w:tcPr>
            <w:tcW w:w="1456" w:type="dxa"/>
            <w:vMerge w:val="restart"/>
          </w:tcPr>
          <w:p w14:paraId="47E74F0A" w14:textId="7FC0A172" w:rsidR="007414BB" w:rsidRPr="00AE2C0D" w:rsidRDefault="007414BB" w:rsidP="00AF10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Pasūtītāja sastādītās ēdienkartes dienas</w:t>
            </w:r>
          </w:p>
        </w:tc>
        <w:tc>
          <w:tcPr>
            <w:tcW w:w="5769" w:type="dxa"/>
            <w:gridSpan w:val="3"/>
          </w:tcPr>
          <w:p w14:paraId="62E02A82" w14:textId="2BBEA143" w:rsidR="007414BB" w:rsidRPr="00AE2C0D" w:rsidRDefault="007414BB" w:rsidP="00AF100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Ēdienreizes</w:t>
            </w:r>
          </w:p>
        </w:tc>
        <w:tc>
          <w:tcPr>
            <w:tcW w:w="2170" w:type="dxa"/>
            <w:vMerge w:val="restart"/>
          </w:tcPr>
          <w:p w14:paraId="02E8A867" w14:textId="012AC71B" w:rsidR="007414BB" w:rsidRPr="00AE2C0D" w:rsidRDefault="007414BB" w:rsidP="00FD09D4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(trīs) ēdienreižu izmaksas kopā</w:t>
            </w:r>
          </w:p>
          <w:p w14:paraId="7C22CF5A" w14:textId="0C8D8D30" w:rsidR="007414BB" w:rsidRPr="00FD09D4" w:rsidRDefault="007414BB" w:rsidP="00FD09D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7414BB" w14:paraId="6EE72ACB" w14:textId="77777777" w:rsidTr="00FD09D4">
        <w:tc>
          <w:tcPr>
            <w:tcW w:w="1456" w:type="dxa"/>
            <w:vMerge/>
          </w:tcPr>
          <w:p w14:paraId="3FF49932" w14:textId="77777777" w:rsidR="007414BB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41" w:type="dxa"/>
          </w:tcPr>
          <w:p w14:paraId="40EE479C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Brokastis</w:t>
            </w:r>
          </w:p>
          <w:p w14:paraId="25A5E1B1" w14:textId="103DFA93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843" w:type="dxa"/>
          </w:tcPr>
          <w:p w14:paraId="34C29725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Pusdienas</w:t>
            </w:r>
          </w:p>
          <w:p w14:paraId="67D00490" w14:textId="282D33B2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1985" w:type="dxa"/>
          </w:tcPr>
          <w:p w14:paraId="6924F18D" w14:textId="77777777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Vakariņas</w:t>
            </w:r>
          </w:p>
          <w:p w14:paraId="324BEA2C" w14:textId="4953AFC6" w:rsidR="007414BB" w:rsidRPr="00FD09D4" w:rsidRDefault="007414BB" w:rsidP="00741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09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(EUR bez PVN)</w:t>
            </w:r>
          </w:p>
        </w:tc>
        <w:tc>
          <w:tcPr>
            <w:tcW w:w="2170" w:type="dxa"/>
            <w:vMerge/>
          </w:tcPr>
          <w:p w14:paraId="25635601" w14:textId="77777777" w:rsidR="007414BB" w:rsidRDefault="007414BB" w:rsidP="007414BB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4BB" w14:paraId="64708E18" w14:textId="5E79B19F" w:rsidTr="00FD09D4">
        <w:tc>
          <w:tcPr>
            <w:tcW w:w="1456" w:type="dxa"/>
          </w:tcPr>
          <w:p w14:paraId="3B60827A" w14:textId="6902CE2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007A454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DC1AA0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9A4056A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7D9FF966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0D8C978" w14:textId="7D2FB9AF" w:rsidTr="00FD09D4">
        <w:tc>
          <w:tcPr>
            <w:tcW w:w="1456" w:type="dxa"/>
          </w:tcPr>
          <w:p w14:paraId="4D081FB6" w14:textId="46B81119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4BB55FA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0823A85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AFEED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2AF363B0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180AB7A9" w14:textId="56442D2E" w:rsidTr="00FD09D4">
        <w:tc>
          <w:tcPr>
            <w:tcW w:w="1456" w:type="dxa"/>
          </w:tcPr>
          <w:p w14:paraId="17B5A77C" w14:textId="023870A2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EE6FDF1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EA8C6E0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BE26A0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10861A2D" w14:textId="4A45A5D5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3D2C5C82" w14:textId="03A6E95F" w:rsidTr="00FD09D4">
        <w:tc>
          <w:tcPr>
            <w:tcW w:w="1456" w:type="dxa"/>
          </w:tcPr>
          <w:p w14:paraId="6E348072" w14:textId="7572926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6F307C2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2174C1E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42CFE9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35539DC1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6A8766C1" w14:textId="63D7D073" w:rsidTr="00FD09D4">
        <w:tc>
          <w:tcPr>
            <w:tcW w:w="1456" w:type="dxa"/>
          </w:tcPr>
          <w:p w14:paraId="69E5B753" w14:textId="4FFAABA5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2CB6CBA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7BAFEA6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6C18E9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6964B5B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A9961FD" w14:textId="579C7444" w:rsidTr="00FD09D4">
        <w:tc>
          <w:tcPr>
            <w:tcW w:w="1456" w:type="dxa"/>
          </w:tcPr>
          <w:p w14:paraId="677DF3A5" w14:textId="7CF4915A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65F8F29B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1A801334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E6D852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28252A6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13156FCA" w14:textId="34D94348" w:rsidTr="00FD09D4">
        <w:tc>
          <w:tcPr>
            <w:tcW w:w="1456" w:type="dxa"/>
          </w:tcPr>
          <w:p w14:paraId="3950EB52" w14:textId="39832E2C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70607C6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409196E5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C56A56F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DF6F707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019D7E51" w14:textId="566F8129" w:rsidTr="00FD09D4">
        <w:tc>
          <w:tcPr>
            <w:tcW w:w="1456" w:type="dxa"/>
          </w:tcPr>
          <w:p w14:paraId="155D4435" w14:textId="24375B03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360E7009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62ECC76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0A9EAB2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0EBAF5E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3E050369" w14:textId="3577BFD6" w:rsidTr="00FD09D4">
        <w:tc>
          <w:tcPr>
            <w:tcW w:w="1456" w:type="dxa"/>
          </w:tcPr>
          <w:p w14:paraId="1203A020" w14:textId="16F8F8EB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3022B60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3EAE1E0C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8C378FB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4E073B53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14BB" w14:paraId="653CC30F" w14:textId="067BBD0B" w:rsidTr="00FD09D4">
        <w:tc>
          <w:tcPr>
            <w:tcW w:w="1456" w:type="dxa"/>
          </w:tcPr>
          <w:p w14:paraId="61609EE5" w14:textId="19378BAF" w:rsidR="007414BB" w:rsidRPr="0051593E" w:rsidRDefault="007414BB" w:rsidP="007414BB">
            <w:pPr>
              <w:ind w:left="3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Pr="0051593E">
              <w:rPr>
                <w:rFonts w:asciiTheme="majorBidi" w:hAnsiTheme="majorBidi" w:cstheme="majorBidi"/>
                <w:sz w:val="24"/>
                <w:szCs w:val="24"/>
              </w:rPr>
              <w:t>diena</w:t>
            </w:r>
          </w:p>
        </w:tc>
        <w:tc>
          <w:tcPr>
            <w:tcW w:w="1941" w:type="dxa"/>
          </w:tcPr>
          <w:p w14:paraId="52BCA988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14:paraId="2AC0A74A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3BDE9667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</w:tcPr>
          <w:p w14:paraId="540FF2F6" w14:textId="77777777" w:rsidR="007414BB" w:rsidRDefault="007414BB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B01" w14:paraId="6F29F038" w14:textId="77777777" w:rsidTr="00871E4A">
        <w:tc>
          <w:tcPr>
            <w:tcW w:w="7225" w:type="dxa"/>
            <w:gridSpan w:val="4"/>
          </w:tcPr>
          <w:p w14:paraId="77513676" w14:textId="2DB2EB07" w:rsidR="00163B01" w:rsidRPr="00AE2C0D" w:rsidRDefault="00F350E2" w:rsidP="00163B01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</w:t>
            </w:r>
            <w:r w:rsidR="00163B01"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opā (EUR bez PVN)</w:t>
            </w:r>
          </w:p>
        </w:tc>
        <w:tc>
          <w:tcPr>
            <w:tcW w:w="2170" w:type="dxa"/>
          </w:tcPr>
          <w:p w14:paraId="01A3420F" w14:textId="77777777" w:rsidR="00163B01" w:rsidRPr="005310BA" w:rsidRDefault="00163B01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3B01" w14:paraId="791928A8" w14:textId="77777777" w:rsidTr="00AD296B">
        <w:tc>
          <w:tcPr>
            <w:tcW w:w="7225" w:type="dxa"/>
            <w:gridSpan w:val="4"/>
          </w:tcPr>
          <w:p w14:paraId="749BF87B" w14:textId="3EA0BB18" w:rsidR="00163B01" w:rsidRPr="00AE2C0D" w:rsidRDefault="00C82EF4" w:rsidP="00B7691D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Ē</w:t>
            </w:r>
            <w:r w:rsidR="00F350E2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dināšanas izmaks</w:t>
            </w:r>
            <w:r w:rsidR="00B7691D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as</w:t>
            </w:r>
            <w:r w:rsidR="00F350E2"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1 personai dienā (EUR bez PVN)</w:t>
            </w:r>
            <w:r w:rsidRPr="00AE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=</w:t>
            </w:r>
          </w:p>
          <w:p w14:paraId="00D91FB5" w14:textId="3B102AB8" w:rsidR="00C82EF4" w:rsidRPr="00AE2C0D" w:rsidRDefault="00C82EF4" w:rsidP="00C82EF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izmaksas kopā (EUR bez PVN) / 10 dienas</w:t>
            </w:r>
          </w:p>
        </w:tc>
        <w:tc>
          <w:tcPr>
            <w:tcW w:w="2170" w:type="dxa"/>
          </w:tcPr>
          <w:p w14:paraId="24A21555" w14:textId="77777777" w:rsidR="00163B01" w:rsidRPr="003B0DC3" w:rsidRDefault="00163B01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B0DC3" w14:paraId="51910329" w14:textId="77777777" w:rsidTr="00CD40B6">
        <w:tc>
          <w:tcPr>
            <w:tcW w:w="7225" w:type="dxa"/>
            <w:gridSpan w:val="4"/>
          </w:tcPr>
          <w:p w14:paraId="20B3A625" w14:textId="6FA58C78" w:rsidR="003B0DC3" w:rsidRPr="00AE2C0D" w:rsidRDefault="0079602E" w:rsidP="0079602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 (EUR)</w:t>
            </w:r>
          </w:p>
        </w:tc>
        <w:tc>
          <w:tcPr>
            <w:tcW w:w="2170" w:type="dxa"/>
          </w:tcPr>
          <w:p w14:paraId="26F9A08D" w14:textId="77777777" w:rsidR="003B0DC3" w:rsidRDefault="003B0DC3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B0DC3" w14:paraId="7EF49753" w14:textId="77777777" w:rsidTr="00424495">
        <w:tc>
          <w:tcPr>
            <w:tcW w:w="7225" w:type="dxa"/>
            <w:gridSpan w:val="4"/>
          </w:tcPr>
          <w:p w14:paraId="422C2A4E" w14:textId="2FE31703" w:rsidR="003B0DC3" w:rsidRPr="00AE2C0D" w:rsidRDefault="0079602E" w:rsidP="0079602E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C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Ēdināšanas izmaksas 1 personai dienā (EUR ar PVN)</w:t>
            </w:r>
          </w:p>
        </w:tc>
        <w:tc>
          <w:tcPr>
            <w:tcW w:w="2170" w:type="dxa"/>
          </w:tcPr>
          <w:p w14:paraId="335FD82A" w14:textId="77777777" w:rsidR="003B0DC3" w:rsidRDefault="003B0DC3" w:rsidP="007414B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41D9EAA" w14:textId="77777777" w:rsidR="00AF100C" w:rsidRDefault="00AF100C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E7C2D5" w14:textId="190E1C1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</w:t>
      </w:r>
      <w:r w:rsidRPr="00440A72">
        <w:rPr>
          <w:rFonts w:ascii="Times New Roman" w:eastAsia="Times New Roman" w:hAnsi="Times New Roman" w:cs="Times New Roman"/>
          <w:sz w:val="24"/>
          <w:szCs w:val="24"/>
          <w:lang w:eastAsia="ar-SA"/>
        </w:rPr>
        <w:t>izdevumi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30E0" w:rsidRPr="00AE2C0D">
        <w:rPr>
          <w:rFonts w:asciiTheme="majorBidi" w:eastAsia="Times New Roman" w:hAnsiTheme="majorBidi" w:cstheme="majorBidi"/>
          <w:sz w:val="24"/>
          <w:szCs w:val="24"/>
          <w:lang w:eastAsia="ar-SA"/>
        </w:rPr>
        <w:t>mazgāšanas līdzekļi</w:t>
      </w:r>
      <w:r w:rsidR="00440A72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733F0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iekārtu / inventāra amortizācija,</w:t>
      </w:r>
      <w:r w:rsidR="00440A72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>iespējamie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22A478A" w14:textId="0E2B1E98" w:rsidR="001328A2" w:rsidRPr="003A170F" w:rsidRDefault="001328A2" w:rsidP="003A170F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</w:t>
      </w:r>
      <w:r w:rsidRPr="00AE2C0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170F" w:rsidRPr="00AE2C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Apmaksa tiek veikta </w:t>
      </w:r>
      <w:r w:rsidR="003A170F" w:rsidRPr="00AE2C0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1 (vienu) reizi mēnesī, </w:t>
      </w:r>
      <w:r w:rsidR="003A170F" w:rsidRPr="00AE2C0D">
        <w:rPr>
          <w:rFonts w:asciiTheme="majorBidi" w:hAnsiTheme="majorBidi" w:cstheme="majorBidi"/>
          <w:sz w:val="24"/>
          <w:szCs w:val="24"/>
          <w:lang w:eastAsia="lv-LV"/>
        </w:rPr>
        <w:t xml:space="preserve">20 (divdesmit) kalendāro dienu laikā pēc rēķina un </w:t>
      </w:r>
      <w:r w:rsidR="003A170F" w:rsidRPr="00AE2C0D">
        <w:rPr>
          <w:rFonts w:asciiTheme="majorBidi" w:hAnsiTheme="majorBidi" w:cstheme="majorBidi"/>
          <w:sz w:val="24"/>
          <w:szCs w:val="24"/>
        </w:rPr>
        <w:t xml:space="preserve">atskaites par porciju skaitu pa dienām, </w:t>
      </w:r>
      <w:r w:rsidR="003A170F" w:rsidRPr="00AE2C0D">
        <w:rPr>
          <w:rFonts w:asciiTheme="majorBidi" w:hAnsiTheme="majorBidi" w:cstheme="majorBidi"/>
          <w:sz w:val="24"/>
          <w:szCs w:val="24"/>
          <w:lang w:eastAsia="lv-LV"/>
        </w:rPr>
        <w:t>iesniegšanas</w:t>
      </w:r>
      <w:r w:rsidR="003A170F" w:rsidRPr="00AE2C0D">
        <w:rPr>
          <w:rFonts w:asciiTheme="majorBidi" w:hAnsiTheme="majorBidi" w:cstheme="majorBidi"/>
          <w:sz w:val="24"/>
          <w:szCs w:val="24"/>
        </w:rPr>
        <w:t>.</w:t>
      </w:r>
    </w:p>
    <w:bookmarkEnd w:id="0"/>
    <w:p w14:paraId="26FED574" w14:textId="618A7AC9" w:rsidR="001328A2" w:rsidRPr="00C757C5" w:rsidRDefault="00F0367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7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28A2" w:rsidRPr="00C757C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D09D4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Līguma d</w:t>
      </w:r>
      <w:r w:rsidR="001328A2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arbības termiņš:</w:t>
      </w:r>
      <w:r w:rsidR="001328A2" w:rsidRPr="00C757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B34627" w:rsidRPr="00C757C5">
        <w:rPr>
          <w:rFonts w:ascii="Times New Roman" w:eastAsia="Times New Roman" w:hAnsi="Times New Roman" w:cs="Times New Roman"/>
          <w:lang w:eastAsia="ar-SA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B34627" w:rsidRPr="00C757C5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B34627" w:rsidRPr="00C757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627" w:rsidRPr="00C757C5">
        <w:rPr>
          <w:rFonts w:ascii="Times New Roman" w:eastAsia="Times New Roman" w:hAnsi="Times New Roman" w:cs="Times New Roman"/>
          <w:sz w:val="24"/>
          <w:szCs w:val="24"/>
        </w:rPr>
        <w:t xml:space="preserve">90 (deviņdesmit) </w:t>
      </w:r>
      <w:r w:rsidR="00B34627" w:rsidRPr="00C757C5">
        <w:rPr>
          <w:rFonts w:ascii="Times New Roman" w:hAnsi="Times New Roman" w:cs="Times New Roman"/>
          <w:sz w:val="24"/>
          <w:szCs w:val="24"/>
          <w:lang w:eastAsia="lv-LV"/>
        </w:rPr>
        <w:t>dienas no līguma noslēgšanas dienas.</w:t>
      </w:r>
    </w:p>
    <w:p w14:paraId="194F7E56" w14:textId="2767C2AB" w:rsidR="001328A2" w:rsidRPr="001328A2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C75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Pretendenta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piedāvājuma derīguma termiņš:</w:t>
      </w:r>
      <w:r w:rsidR="001328A2"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709BA6A7" w14:textId="4C025EB9" w:rsidR="00C757C5" w:rsidRPr="001328A2" w:rsidRDefault="00C757C5" w:rsidP="00C757C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3F36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92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19AE6FC1" w14:textId="0E83ABAA" w:rsidR="001328A2" w:rsidRPr="00C757C5" w:rsidRDefault="00C757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C0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  <w:r w:rsidR="001328A2" w:rsidRPr="00C757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C757C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1328A2" w:rsidRPr="00F92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28A2" w:rsidRPr="00C757C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Pretendents apliecina, ka </w:t>
      </w:r>
      <w:r w:rsidR="001328A2" w:rsidRPr="00C757C5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60645EB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4DB66E60" w:rsidR="001328A2" w:rsidRPr="001328A2" w:rsidRDefault="00F920D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E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</w:p>
    <w:p w14:paraId="631254CA" w14:textId="0BAC0088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32E0D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1"/>
      </w:r>
    </w:p>
    <w:p w14:paraId="514BBB4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00DF2181" w:rsid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5141A" w14:textId="42B0F2CD" w:rsidR="00FB48C5" w:rsidRDefault="00FB48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F8126" w14:textId="77777777" w:rsidR="00FB48C5" w:rsidRPr="001328A2" w:rsidRDefault="00FB48C5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2136121B" w:rsidR="00F0367E" w:rsidRDefault="001328A2" w:rsidP="00747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A3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32615799" w14:textId="77777777" w:rsidR="005A5C0D" w:rsidRPr="005A5C0D" w:rsidRDefault="005A5C0D" w:rsidP="00747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A5C0D" w:rsidRPr="005A5C0D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D1333" w14:textId="77777777" w:rsidR="002D5493" w:rsidRDefault="002D5493" w:rsidP="001328A2">
      <w:pPr>
        <w:spacing w:after="0" w:line="240" w:lineRule="auto"/>
      </w:pPr>
      <w:r>
        <w:separator/>
      </w:r>
    </w:p>
  </w:endnote>
  <w:endnote w:type="continuationSeparator" w:id="0">
    <w:p w14:paraId="6E4E3860" w14:textId="77777777" w:rsidR="002D5493" w:rsidRDefault="002D5493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BB8FC" w14:textId="77777777" w:rsidR="002D5493" w:rsidRDefault="002D5493" w:rsidP="001328A2">
      <w:pPr>
        <w:spacing w:after="0" w:line="240" w:lineRule="auto"/>
      </w:pPr>
      <w:r>
        <w:separator/>
      </w:r>
    </w:p>
  </w:footnote>
  <w:footnote w:type="continuationSeparator" w:id="0">
    <w:p w14:paraId="757A45A9" w14:textId="77777777" w:rsidR="002D5493" w:rsidRDefault="002D5493" w:rsidP="001328A2">
      <w:pPr>
        <w:spacing w:after="0" w:line="240" w:lineRule="auto"/>
      </w:pPr>
      <w:r>
        <w:continuationSeparator/>
      </w:r>
    </w:p>
  </w:footnote>
  <w:footnote w:id="1">
    <w:p w14:paraId="609D1AE0" w14:textId="77777777" w:rsidR="00A32E0D" w:rsidRDefault="00A32E0D" w:rsidP="00A32E0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D624D">
        <w:rPr>
          <w:rFonts w:asciiTheme="majorBidi" w:hAnsiTheme="majorBidi" w:cstheme="majorBidi"/>
          <w:lang w:eastAsia="lv-LV"/>
        </w:rPr>
        <w:t>Rekvizītus “datums” un “paraksts” neaizpilda, ja dokuments sagatavota atbilstoši normatīvajiem aktiem par elektronisko dokumentu noformēšanu</w:t>
      </w:r>
      <w:r>
        <w:rPr>
          <w:rFonts w:asciiTheme="majorBidi" w:hAnsiTheme="majorBidi" w:cstheme="majorBidi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52269"/>
    <w:multiLevelType w:val="hybridMultilevel"/>
    <w:tmpl w:val="7E9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05715"/>
    <w:multiLevelType w:val="hybridMultilevel"/>
    <w:tmpl w:val="F2D09A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570E8"/>
    <w:rsid w:val="000E5E02"/>
    <w:rsid w:val="001328A2"/>
    <w:rsid w:val="00151C18"/>
    <w:rsid w:val="001525E7"/>
    <w:rsid w:val="00163B01"/>
    <w:rsid w:val="001B30E0"/>
    <w:rsid w:val="001F2079"/>
    <w:rsid w:val="001F3340"/>
    <w:rsid w:val="002165A0"/>
    <w:rsid w:val="002733F0"/>
    <w:rsid w:val="00275427"/>
    <w:rsid w:val="002D5493"/>
    <w:rsid w:val="002E03AD"/>
    <w:rsid w:val="002F65BC"/>
    <w:rsid w:val="00310631"/>
    <w:rsid w:val="00376032"/>
    <w:rsid w:val="003904AD"/>
    <w:rsid w:val="003951E2"/>
    <w:rsid w:val="003A170F"/>
    <w:rsid w:val="003A660D"/>
    <w:rsid w:val="003B0DC3"/>
    <w:rsid w:val="003C1AE0"/>
    <w:rsid w:val="003E622C"/>
    <w:rsid w:val="003F362B"/>
    <w:rsid w:val="00404369"/>
    <w:rsid w:val="004214D9"/>
    <w:rsid w:val="00430CE3"/>
    <w:rsid w:val="00440A72"/>
    <w:rsid w:val="0045695B"/>
    <w:rsid w:val="004572E7"/>
    <w:rsid w:val="004D0E9B"/>
    <w:rsid w:val="004F563E"/>
    <w:rsid w:val="0051593E"/>
    <w:rsid w:val="00523C89"/>
    <w:rsid w:val="005310BA"/>
    <w:rsid w:val="005332C3"/>
    <w:rsid w:val="0056744C"/>
    <w:rsid w:val="005870F7"/>
    <w:rsid w:val="00594FEA"/>
    <w:rsid w:val="005A5C0D"/>
    <w:rsid w:val="005C222E"/>
    <w:rsid w:val="005C3B1C"/>
    <w:rsid w:val="005E0229"/>
    <w:rsid w:val="005F702B"/>
    <w:rsid w:val="00641CE2"/>
    <w:rsid w:val="006D4F1C"/>
    <w:rsid w:val="0071675B"/>
    <w:rsid w:val="00724900"/>
    <w:rsid w:val="00735E75"/>
    <w:rsid w:val="007414BB"/>
    <w:rsid w:val="0074792A"/>
    <w:rsid w:val="00776FF5"/>
    <w:rsid w:val="0079602E"/>
    <w:rsid w:val="008078E8"/>
    <w:rsid w:val="00851FB1"/>
    <w:rsid w:val="0086457F"/>
    <w:rsid w:val="008774E4"/>
    <w:rsid w:val="008C3929"/>
    <w:rsid w:val="008C4F25"/>
    <w:rsid w:val="008C7432"/>
    <w:rsid w:val="008E6BC2"/>
    <w:rsid w:val="009863D3"/>
    <w:rsid w:val="009951F5"/>
    <w:rsid w:val="009A6DB5"/>
    <w:rsid w:val="009B7748"/>
    <w:rsid w:val="009D6D2C"/>
    <w:rsid w:val="00A000CB"/>
    <w:rsid w:val="00A32E0D"/>
    <w:rsid w:val="00AA0359"/>
    <w:rsid w:val="00AE2C0D"/>
    <w:rsid w:val="00AF100C"/>
    <w:rsid w:val="00AF6C47"/>
    <w:rsid w:val="00B014F4"/>
    <w:rsid w:val="00B1061A"/>
    <w:rsid w:val="00B34627"/>
    <w:rsid w:val="00B7691D"/>
    <w:rsid w:val="00B91C10"/>
    <w:rsid w:val="00C344A4"/>
    <w:rsid w:val="00C757C5"/>
    <w:rsid w:val="00C82EF4"/>
    <w:rsid w:val="00CC23F9"/>
    <w:rsid w:val="00D35679"/>
    <w:rsid w:val="00D91995"/>
    <w:rsid w:val="00D943E0"/>
    <w:rsid w:val="00DA0DA2"/>
    <w:rsid w:val="00DE00AF"/>
    <w:rsid w:val="00E03D2D"/>
    <w:rsid w:val="00E7244B"/>
    <w:rsid w:val="00EA098F"/>
    <w:rsid w:val="00EB1DB3"/>
    <w:rsid w:val="00EE0426"/>
    <w:rsid w:val="00F0367E"/>
    <w:rsid w:val="00F07BA2"/>
    <w:rsid w:val="00F1354A"/>
    <w:rsid w:val="00F350E2"/>
    <w:rsid w:val="00F404C8"/>
    <w:rsid w:val="00F46841"/>
    <w:rsid w:val="00F700C2"/>
    <w:rsid w:val="00F81582"/>
    <w:rsid w:val="00F876EF"/>
    <w:rsid w:val="00F920D5"/>
    <w:rsid w:val="00FB48C5"/>
    <w:rsid w:val="00FB5367"/>
    <w:rsid w:val="00FD09D4"/>
    <w:rsid w:val="00FD48BF"/>
    <w:rsid w:val="00FE1400"/>
    <w:rsid w:val="00FE14F7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A6AA-D3EC-4B60-AE8F-ADA29DDF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2022-04-01T07:19:00Z</dcterms:created>
  <dcterms:modified xsi:type="dcterms:W3CDTF">2022-04-01T07:19:00Z</dcterms:modified>
</cp:coreProperties>
</file>