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4669BC" w:rsidRDefault="00211E8C" w:rsidP="00A459BC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12B9D" w:rsidRDefault="00211E8C" w:rsidP="00A459B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012B9D" w:rsidRDefault="00211E8C" w:rsidP="00A459B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012B9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48764F54" w14:textId="67986AF4" w:rsidR="007F1EB7" w:rsidRPr="007F1EB7" w:rsidRDefault="007F1EB7" w:rsidP="00A459BC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</w:pPr>
      <w:r w:rsidRPr="007F1EB7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“Tūrisma kartes “Gulbene-Balvi-Viļaka Zaļais ceļš” maketa atjaunošanas un drukas pakalpojums, projekta “</w:t>
      </w:r>
      <w:proofErr w:type="spellStart"/>
      <w:r w:rsidRPr="007F1EB7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Greenways</w:t>
      </w:r>
      <w:proofErr w:type="spellEnd"/>
      <w:r w:rsidRPr="007F1EB7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 xml:space="preserve"> </w:t>
      </w:r>
      <w:proofErr w:type="spellStart"/>
      <w:r w:rsidRPr="007F1EB7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of</w:t>
      </w:r>
      <w:proofErr w:type="spellEnd"/>
      <w:r w:rsidRPr="007F1EB7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 xml:space="preserve"> Latvia” (Latvijas zaļie ceļi), Nr.LVIII-069, ietvaros”</w:t>
      </w:r>
    </w:p>
    <w:p w14:paraId="32ABB858" w14:textId="44F4B286" w:rsidR="00211E8C" w:rsidRDefault="007F1EB7" w:rsidP="00A459BC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</w:pPr>
      <w:r w:rsidRPr="007F1EB7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(ID Nr. BNP TI 2023</w:t>
      </w:r>
      <w:r w:rsidRPr="007B2C45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/</w:t>
      </w:r>
      <w:r w:rsidR="007B2C45" w:rsidRPr="007B2C45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85</w:t>
      </w:r>
      <w:r w:rsidRPr="007F1EB7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)</w:t>
      </w:r>
    </w:p>
    <w:p w14:paraId="0D335B6E" w14:textId="77777777" w:rsidR="007F1EB7" w:rsidRPr="004669BC" w:rsidRDefault="007F1EB7" w:rsidP="00A459B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45"/>
        <w:gridCol w:w="5816"/>
      </w:tblGrid>
      <w:tr w:rsidR="00211E8C" w:rsidRPr="004669BC" w14:paraId="4CF2170A" w14:textId="77777777" w:rsidTr="00895E4D">
        <w:trPr>
          <w:cantSplit/>
          <w:trHeight w:val="537"/>
        </w:trPr>
        <w:tc>
          <w:tcPr>
            <w:tcW w:w="1718" w:type="pct"/>
          </w:tcPr>
          <w:p w14:paraId="2424C79A" w14:textId="5D4C0129" w:rsidR="009149EE" w:rsidRPr="004669BC" w:rsidRDefault="00211E8C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82" w:type="pct"/>
          </w:tcPr>
          <w:p w14:paraId="320A3723" w14:textId="77777777" w:rsidR="00FE65CD" w:rsidRPr="00FE65CD" w:rsidRDefault="009149EE" w:rsidP="00A459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090A47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211E8C" w:rsidRPr="004669BC" w14:paraId="4BEEBB3B" w14:textId="77777777" w:rsidTr="00895E4D">
        <w:tc>
          <w:tcPr>
            <w:tcW w:w="1718" w:type="pct"/>
          </w:tcPr>
          <w:p w14:paraId="7E6AAA3E" w14:textId="77777777" w:rsidR="00211E8C" w:rsidRPr="004669BC" w:rsidRDefault="00211E8C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D34D68" w:rsidRDefault="00211E8C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15968EBE" w14:textId="77777777" w:rsidR="00211E8C" w:rsidRPr="004669BC" w:rsidRDefault="00211E8C" w:rsidP="00A459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012B9D" w14:paraId="447CAB94" w14:textId="77777777" w:rsidTr="00895E4D">
        <w:tc>
          <w:tcPr>
            <w:tcW w:w="1718" w:type="pct"/>
          </w:tcPr>
          <w:p w14:paraId="2091A6B8" w14:textId="77777777" w:rsidR="00211E8C" w:rsidRPr="004669BC" w:rsidRDefault="00211E8C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0EB5A3FC" w14:textId="77777777" w:rsidR="00211E8C" w:rsidRPr="004669BC" w:rsidRDefault="00211E8C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4669BC" w:rsidRDefault="00211E8C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4669BC" w:rsidRDefault="00211E8C" w:rsidP="00A459B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2A69B2EF" w14:textId="77777777" w:rsidTr="00895E4D">
        <w:tc>
          <w:tcPr>
            <w:tcW w:w="1718" w:type="pct"/>
          </w:tcPr>
          <w:p w14:paraId="7DCF37C3" w14:textId="77777777" w:rsidR="00211E8C" w:rsidRPr="004669BC" w:rsidRDefault="00211E8C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4669BC" w:rsidRDefault="00211E8C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069C049D" w14:textId="77777777" w:rsidR="00211E8C" w:rsidRPr="004669BC" w:rsidRDefault="00211E8C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26C41F6B" w14:textId="77777777" w:rsidTr="00895E4D">
        <w:tc>
          <w:tcPr>
            <w:tcW w:w="1718" w:type="pct"/>
          </w:tcPr>
          <w:p w14:paraId="340241A2" w14:textId="77777777" w:rsidR="00211E8C" w:rsidRPr="004669BC" w:rsidRDefault="00211E8C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4669BC" w:rsidRDefault="00211E8C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FE65C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4669BC" w:rsidRDefault="00211E8C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90A47" w:rsidRPr="004669BC" w14:paraId="4903FCD5" w14:textId="77777777" w:rsidTr="00895E4D">
        <w:tc>
          <w:tcPr>
            <w:tcW w:w="1718" w:type="pct"/>
          </w:tcPr>
          <w:p w14:paraId="4C3FEA0B" w14:textId="35DE24C5" w:rsidR="00090A47" w:rsidRPr="004669BC" w:rsidRDefault="00090A47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73B8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4669BC" w:rsidRDefault="00090A47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4669BC" w:rsidRDefault="00090A47" w:rsidP="00A459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669BC" w:rsidRDefault="00F871C7" w:rsidP="00A459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Default="00FE65CD" w:rsidP="00A459B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0674B5" w:rsidRDefault="00895E4D" w:rsidP="00A459BC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  <w:r w:rsidRPr="00895E4D">
        <w:rPr>
          <w:rFonts w:ascii="Times New Roman" w:hAnsi="Times New Roman"/>
          <w:bCs/>
          <w:sz w:val="24"/>
          <w:szCs w:val="24"/>
          <w:lang w:val="lv-LV"/>
        </w:rPr>
        <w:t xml:space="preserve">1.1. Finanšu piedāvājuma </w:t>
      </w:r>
      <w:r w:rsidRPr="000674B5">
        <w:rPr>
          <w:rFonts w:ascii="Times New Roman" w:hAnsi="Times New Roman"/>
          <w:bCs/>
          <w:sz w:val="24"/>
          <w:szCs w:val="24"/>
          <w:lang w:val="lv-LV"/>
        </w:rPr>
        <w:t>kopsavilkums</w:t>
      </w:r>
      <w:r w:rsidRPr="000674B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033"/>
        <w:gridCol w:w="1888"/>
      </w:tblGrid>
      <w:tr w:rsidR="00C10BA7" w:rsidRPr="00895E4D" w14:paraId="441F732F" w14:textId="77777777" w:rsidTr="00A459BC">
        <w:trPr>
          <w:trHeight w:val="283"/>
          <w:jc w:val="center"/>
        </w:trPr>
        <w:tc>
          <w:tcPr>
            <w:tcW w:w="3942" w:type="pct"/>
          </w:tcPr>
          <w:p w14:paraId="0121216F" w14:textId="77777777" w:rsidR="00C10BA7" w:rsidRPr="00C10BA7" w:rsidRDefault="00C10BA7" w:rsidP="00A459BC">
            <w:pPr>
              <w:pStyle w:val="Title"/>
              <w:tabs>
                <w:tab w:val="center" w:pos="567"/>
              </w:tabs>
              <w:contextualSpacing/>
              <w:rPr>
                <w:i/>
                <w:color w:val="000000" w:themeColor="text1"/>
                <w:sz w:val="22"/>
                <w:szCs w:val="22"/>
                <w:lang w:val="lv-LV"/>
              </w:rPr>
            </w:pPr>
            <w:bookmarkStart w:id="0" w:name="_Hlk511379243"/>
            <w:r w:rsidRPr="00C10BA7">
              <w:rPr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1058" w:type="pct"/>
          </w:tcPr>
          <w:p w14:paraId="6F0C40D1" w14:textId="77777777" w:rsidR="00C10BA7" w:rsidRPr="00895E4D" w:rsidRDefault="00C10BA7" w:rsidP="00A459BC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895E4D">
              <w:rPr>
                <w:color w:val="000000" w:themeColor="text1"/>
                <w:sz w:val="24"/>
                <w:lang w:val="lv-LV"/>
              </w:rPr>
              <w:t xml:space="preserve">Izmaksas </w:t>
            </w:r>
            <w:r w:rsidRPr="000674B5">
              <w:rPr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895E4D" w14:paraId="56662DAA" w14:textId="77777777" w:rsidTr="00A459BC">
        <w:trPr>
          <w:trHeight w:val="283"/>
          <w:jc w:val="center"/>
        </w:trPr>
        <w:tc>
          <w:tcPr>
            <w:tcW w:w="3942" w:type="pct"/>
          </w:tcPr>
          <w:p w14:paraId="0592AE9D" w14:textId="01D4081B" w:rsidR="00C10BA7" w:rsidRPr="00A459BC" w:rsidRDefault="007F1EB7" w:rsidP="00602FA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459BC">
              <w:rPr>
                <w:rFonts w:ascii="Times New Roman" w:hAnsi="Times New Roman"/>
                <w:bCs/>
                <w:sz w:val="24"/>
                <w:lang w:val="lv-LV"/>
              </w:rPr>
              <w:t>Tūrisma kartes “Gulbene-Balvi-Viļaka Zaļais ceļš” maketa atjaunošanas un drukas pakalpojums, projekta “</w:t>
            </w:r>
            <w:proofErr w:type="spellStart"/>
            <w:r w:rsidRPr="00A459BC">
              <w:rPr>
                <w:rFonts w:ascii="Times New Roman" w:hAnsi="Times New Roman"/>
                <w:bCs/>
                <w:sz w:val="24"/>
                <w:lang w:val="lv-LV"/>
              </w:rPr>
              <w:t>Greenways</w:t>
            </w:r>
            <w:proofErr w:type="spellEnd"/>
            <w:r w:rsidRPr="00A459BC">
              <w:rPr>
                <w:rFonts w:ascii="Times New Roman" w:hAnsi="Times New Roman"/>
                <w:bCs/>
                <w:sz w:val="24"/>
                <w:lang w:val="lv-LV"/>
              </w:rPr>
              <w:t xml:space="preserve"> </w:t>
            </w:r>
            <w:proofErr w:type="spellStart"/>
            <w:r w:rsidRPr="00A459BC">
              <w:rPr>
                <w:rFonts w:ascii="Times New Roman" w:hAnsi="Times New Roman"/>
                <w:bCs/>
                <w:sz w:val="24"/>
                <w:lang w:val="lv-LV"/>
              </w:rPr>
              <w:t>of</w:t>
            </w:r>
            <w:proofErr w:type="spellEnd"/>
            <w:r w:rsidRPr="00A459BC">
              <w:rPr>
                <w:rFonts w:ascii="Times New Roman" w:hAnsi="Times New Roman"/>
                <w:bCs/>
                <w:sz w:val="24"/>
                <w:lang w:val="lv-LV"/>
              </w:rPr>
              <w:t xml:space="preserve"> Latvia” (Latvijas zaļie ceļi), Nr.LVIII-069, ietvaros</w:t>
            </w:r>
          </w:p>
        </w:tc>
        <w:tc>
          <w:tcPr>
            <w:tcW w:w="1058" w:type="pct"/>
          </w:tcPr>
          <w:p w14:paraId="67417D06" w14:textId="77777777" w:rsidR="00C10BA7" w:rsidRPr="00FA69A5" w:rsidRDefault="00C10BA7" w:rsidP="00A459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2DD25D45" w14:textId="77777777" w:rsidTr="00A459BC">
        <w:trPr>
          <w:trHeight w:val="283"/>
          <w:jc w:val="center"/>
        </w:trPr>
        <w:tc>
          <w:tcPr>
            <w:tcW w:w="3942" w:type="pct"/>
          </w:tcPr>
          <w:p w14:paraId="28F2AE79" w14:textId="77777777" w:rsidR="006774AA" w:rsidRPr="00A459BC" w:rsidRDefault="006774AA" w:rsidP="00A459BC">
            <w:pPr>
              <w:contextualSpacing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A459B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1058" w:type="pct"/>
          </w:tcPr>
          <w:p w14:paraId="011C1806" w14:textId="77777777" w:rsidR="006774AA" w:rsidRPr="00895E4D" w:rsidRDefault="006774AA" w:rsidP="00A459B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3979DF7F" w14:textId="77777777" w:rsidTr="00A459BC">
        <w:trPr>
          <w:trHeight w:val="283"/>
          <w:jc w:val="center"/>
        </w:trPr>
        <w:tc>
          <w:tcPr>
            <w:tcW w:w="3942" w:type="pct"/>
          </w:tcPr>
          <w:p w14:paraId="7A50F7A8" w14:textId="77777777" w:rsidR="006774AA" w:rsidRPr="00895E4D" w:rsidRDefault="006774AA" w:rsidP="00A459BC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895E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058" w:type="pct"/>
          </w:tcPr>
          <w:p w14:paraId="0F39DA56" w14:textId="77777777" w:rsidR="006774AA" w:rsidRPr="00895E4D" w:rsidRDefault="006774AA" w:rsidP="00A459B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895E4D" w:rsidRDefault="00D3750D" w:rsidP="00A459B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2C88BC1B" w14:textId="0479D378" w:rsidR="005C674A" w:rsidRPr="00D3750D" w:rsidRDefault="005C674A" w:rsidP="00A459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201C06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F18CB7F" w14:textId="77777777" w:rsidR="00602FA1" w:rsidRDefault="00602FA1" w:rsidP="00A459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4A524D6" w14:textId="40E96FBE" w:rsidR="005C674A" w:rsidRDefault="005C674A" w:rsidP="00A459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>1.3</w:t>
      </w:r>
      <w:r w:rsidRPr="008B4809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8B4809" w:rsidRPr="008B4809">
        <w:rPr>
          <w:rFonts w:ascii="Times New Roman" w:hAnsi="Times New Roman"/>
          <w:sz w:val="24"/>
          <w:szCs w:val="24"/>
          <w:lang w:val="lv-LV"/>
        </w:rPr>
        <w:t>Apmaksas nosacījumi:</w:t>
      </w:r>
    </w:p>
    <w:p w14:paraId="7F9DC295" w14:textId="38CD86EC" w:rsidR="008B4809" w:rsidRPr="008B4809" w:rsidRDefault="008B4809" w:rsidP="008B48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1.3.1</w:t>
      </w:r>
      <w:r w:rsidRPr="008B4809">
        <w:rPr>
          <w:rFonts w:ascii="Times New Roman" w:hAnsi="Times New Roman"/>
          <w:sz w:val="24"/>
          <w:szCs w:val="24"/>
          <w:lang w:val="lv-LV"/>
        </w:rPr>
        <w:t>. Apmaksa tiek veikta 30 (trīsdesmit) dienu laikā pēc nodošanas-pieņemšanas akta parakstīšanas un rēķina iesniegšanas.</w:t>
      </w:r>
    </w:p>
    <w:p w14:paraId="623ECE08" w14:textId="1D24D7A3" w:rsidR="008B4809" w:rsidRPr="008B4809" w:rsidRDefault="008B4809" w:rsidP="008B48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1.3.2</w:t>
      </w:r>
      <w:r w:rsidRPr="008B4809">
        <w:rPr>
          <w:rFonts w:ascii="Times New Roman" w:hAnsi="Times New Roman"/>
          <w:sz w:val="24"/>
          <w:szCs w:val="24"/>
          <w:lang w:val="lv-LV"/>
        </w:rPr>
        <w:t>. Pretendents ir tiesīgs prasīt avansu līdz EUR 578,51 bez PVN, kas tiek izmaksāts 30 (trīsdesmit) dienu laikā pēc rēķina iesniegšanas. Avanss tiek dzēsts, veicot noslēguma maksājumu.</w:t>
      </w:r>
    </w:p>
    <w:p w14:paraId="0F808894" w14:textId="77777777" w:rsidR="008B4809" w:rsidRDefault="008B4809" w:rsidP="008B48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1.3.</w:t>
      </w:r>
      <w:r w:rsidRPr="008B4809">
        <w:rPr>
          <w:rFonts w:ascii="Times New Roman" w:hAnsi="Times New Roman"/>
          <w:sz w:val="24"/>
          <w:szCs w:val="24"/>
          <w:lang w:val="lv-LV"/>
        </w:rPr>
        <w:t>3. Atlikusī summa tiek izmaksāta 30 (trīsdesmit) dienu laikā pēc līguma sekmīgas izpildes, nodošanas-pieņemšanas akta parakstīšanas un rēķina iesniegšanas.</w:t>
      </w:r>
    </w:p>
    <w:p w14:paraId="18A0DAC0" w14:textId="23B503AE" w:rsidR="008B4809" w:rsidRPr="008B4809" w:rsidRDefault="008B4809" w:rsidP="008B48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8B4809">
        <w:rPr>
          <w:rFonts w:ascii="Times New Roman" w:hAnsi="Times New Roman"/>
          <w:sz w:val="24"/>
          <w:szCs w:val="24"/>
          <w:lang w:val="lv-LV"/>
        </w:rPr>
        <w:lastRenderedPageBreak/>
        <w:t>1</w:t>
      </w:r>
      <w:r>
        <w:rPr>
          <w:rFonts w:ascii="Times New Roman" w:hAnsi="Times New Roman"/>
          <w:sz w:val="24"/>
          <w:szCs w:val="24"/>
          <w:lang w:val="lv-LV"/>
        </w:rPr>
        <w:t>.3.4.</w:t>
      </w:r>
      <w:r w:rsidRPr="008B4809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1" w:name="_GoBack"/>
      <w:bookmarkEnd w:id="1"/>
      <w:r w:rsidRPr="008B4809">
        <w:rPr>
          <w:rFonts w:ascii="Times New Roman" w:hAnsi="Times New Roman"/>
          <w:sz w:val="24"/>
          <w:szCs w:val="24"/>
          <w:lang w:val="lv-LV"/>
        </w:rPr>
        <w:t>Pretendenta informācija par avansa izmaksas nepieciešamību</w:t>
      </w:r>
      <w:r>
        <w:rPr>
          <w:rFonts w:ascii="Times New Roman" w:hAnsi="Times New Roman"/>
          <w:sz w:val="24"/>
          <w:szCs w:val="24"/>
          <w:lang w:val="lv-LV"/>
        </w:rPr>
        <w:t xml:space="preserve"> (atbilstoši tirgus izpētes I</w:t>
      </w:r>
      <w:r w:rsidRPr="008B4809">
        <w:rPr>
          <w:rFonts w:ascii="Times New Roman" w:hAnsi="Times New Roman"/>
          <w:sz w:val="24"/>
          <w:szCs w:val="24"/>
          <w:lang w:val="lv-LV"/>
        </w:rPr>
        <w:t>nstrukcijas 7.2.punktam):</w:t>
      </w:r>
    </w:p>
    <w:p w14:paraId="6DF4BAA9" w14:textId="77777777" w:rsidR="008B4809" w:rsidRPr="008B4809" w:rsidRDefault="008B4809" w:rsidP="008B48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8B4809">
        <w:rPr>
          <w:rFonts w:ascii="Times New Roman" w:hAnsi="Times New Roman"/>
          <w:sz w:val="24"/>
          <w:szCs w:val="24"/>
          <w:lang w:val="lv-LV"/>
        </w:rPr>
        <w:t>- Pretendentam būs nepieciešama avansa izmaksa (jā/nē): _______ .</w:t>
      </w:r>
    </w:p>
    <w:p w14:paraId="749A71F6" w14:textId="60A9C719" w:rsidR="008B4809" w:rsidRPr="00B724A6" w:rsidRDefault="008B4809" w:rsidP="008B48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8B4809">
        <w:rPr>
          <w:rFonts w:ascii="Times New Roman" w:hAnsi="Times New Roman"/>
          <w:sz w:val="24"/>
          <w:szCs w:val="24"/>
          <w:lang w:val="lv-LV"/>
        </w:rPr>
        <w:t>- Pretendentam nepieciešamais avansa apmērs (ja attiecināms): EUR ________ .</w:t>
      </w:r>
    </w:p>
    <w:p w14:paraId="1E82F518" w14:textId="77777777" w:rsidR="005C674A" w:rsidRDefault="005C674A" w:rsidP="00A459BC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21015AE9" w14:textId="330A574A" w:rsidR="001B252A" w:rsidRPr="000674B5" w:rsidRDefault="001B252A" w:rsidP="00A459BC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sz w:val="24"/>
          <w:szCs w:val="24"/>
          <w:lang w:val="lv-LV"/>
        </w:rPr>
        <w:t>2.</w:t>
      </w:r>
      <w:r w:rsidRPr="001B252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sz w:val="40"/>
          <w:szCs w:val="40"/>
          <w:lang w:val="lv-LV"/>
        </w:rPr>
        <w:t>□</w:t>
      </w:r>
      <w:r w:rsidRPr="001B252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1B252A">
        <w:rPr>
          <w:rFonts w:ascii="Times New Roman" w:hAnsi="Times New Roman"/>
          <w:b/>
          <w:iCs/>
          <w:sz w:val="24"/>
          <w:szCs w:val="24"/>
          <w:lang w:val="lv-LV"/>
        </w:rPr>
        <w:t xml:space="preserve">Līguma izpildes </w:t>
      </w:r>
      <w:r w:rsidRPr="000674B5">
        <w:rPr>
          <w:rFonts w:asciiTheme="majorBidi" w:hAnsiTheme="majorBidi" w:cstheme="majorBidi"/>
          <w:b/>
          <w:iCs/>
          <w:sz w:val="24"/>
          <w:szCs w:val="24"/>
          <w:lang w:val="lv-LV"/>
        </w:rPr>
        <w:t>termiņš:</w:t>
      </w:r>
      <w:r w:rsidRPr="000674B5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96707C">
        <w:rPr>
          <w:rFonts w:asciiTheme="majorBidi" w:hAnsiTheme="majorBidi" w:cstheme="majorBidi"/>
          <w:sz w:val="24"/>
          <w:szCs w:val="24"/>
          <w:lang w:val="lv-LV" w:eastAsia="lv-LV"/>
        </w:rPr>
        <w:t>līdz 31.08.2023.</w:t>
      </w:r>
    </w:p>
    <w:p w14:paraId="4C09512B" w14:textId="77777777" w:rsidR="00C732E3" w:rsidRPr="000674B5" w:rsidRDefault="00C732E3" w:rsidP="00A459BC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7BC520" w14:textId="641A83E9" w:rsidR="00211E8C" w:rsidRDefault="00216908" w:rsidP="00A459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0674B5">
        <w:rPr>
          <w:rFonts w:ascii="Times New Roman" w:hAnsi="Times New Roman"/>
          <w:b/>
          <w:sz w:val="24"/>
          <w:szCs w:val="24"/>
          <w:lang w:val="lv-LV"/>
        </w:rPr>
        <w:t>3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.</w:t>
      </w:r>
      <w:r w:rsidR="00C404AF" w:rsidRPr="000674B5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Pretendenta piedāvājuma derīguma termiņš: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 xml:space="preserve"> ____ </w:t>
      </w:r>
      <w:r w:rsidR="00D3750D" w:rsidRPr="000674B5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>pēc piedāvājumu iesniegšanas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beigu termiņa.</w:t>
      </w:r>
    </w:p>
    <w:p w14:paraId="534622AF" w14:textId="77777777" w:rsidR="004669BC" w:rsidRDefault="00216908" w:rsidP="00A459B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4669B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4669BC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i/>
          <w:iCs/>
          <w:lang w:val="lv-LV"/>
        </w:rPr>
        <w:t>(atzīmē, ja piekrīt)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E65CD" w:rsidRDefault="004367D7" w:rsidP="00A459B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77777777" w:rsidR="00211E8C" w:rsidRPr="004669BC" w:rsidRDefault="00895E4D" w:rsidP="00A459B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4669BC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4669BC" w:rsidRDefault="00211E8C" w:rsidP="00A459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4669BC" w:rsidRDefault="00211E8C" w:rsidP="00A459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4669BC" w:rsidRDefault="00211E8C" w:rsidP="00A459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4669BC" w:rsidRDefault="00211E8C" w:rsidP="00A459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4669BC" w:rsidRDefault="00211E8C" w:rsidP="00A459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Default="00211E8C" w:rsidP="00A459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Default="00921541" w:rsidP="00A459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4669BC" w:rsidRDefault="00921541" w:rsidP="00A459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4669BC" w:rsidRDefault="001A4A80" w:rsidP="00A459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4669BC" w:rsidRDefault="00AB4A04" w:rsidP="00A459B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005D3" w14:textId="77777777" w:rsidR="00C75543" w:rsidRDefault="00C75543" w:rsidP="00211E8C">
      <w:pPr>
        <w:spacing w:after="0" w:line="240" w:lineRule="auto"/>
      </w:pPr>
      <w:r>
        <w:separator/>
      </w:r>
    </w:p>
  </w:endnote>
  <w:endnote w:type="continuationSeparator" w:id="0">
    <w:p w14:paraId="34A43652" w14:textId="77777777" w:rsidR="00C75543" w:rsidRDefault="00C75543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9BFF2" w14:textId="77777777" w:rsidR="00C75543" w:rsidRDefault="00C75543" w:rsidP="00211E8C">
      <w:pPr>
        <w:spacing w:after="0" w:line="240" w:lineRule="auto"/>
      </w:pPr>
      <w:r>
        <w:separator/>
      </w:r>
    </w:p>
  </w:footnote>
  <w:footnote w:type="continuationSeparator" w:id="0">
    <w:p w14:paraId="78723ED1" w14:textId="77777777" w:rsidR="00C75543" w:rsidRDefault="00C75543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Pr="00777FD4" w:rsidRDefault="00211E8C" w:rsidP="00B4340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777FD4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777FD4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777FD4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74A9"/>
    <w:rsid w:val="002F279A"/>
    <w:rsid w:val="00317231"/>
    <w:rsid w:val="003416DE"/>
    <w:rsid w:val="00361AC9"/>
    <w:rsid w:val="00372CE4"/>
    <w:rsid w:val="00383D03"/>
    <w:rsid w:val="003949D8"/>
    <w:rsid w:val="003D399F"/>
    <w:rsid w:val="003D674B"/>
    <w:rsid w:val="003E1A4F"/>
    <w:rsid w:val="003F6A83"/>
    <w:rsid w:val="00432E87"/>
    <w:rsid w:val="004367D7"/>
    <w:rsid w:val="0044621E"/>
    <w:rsid w:val="00451C06"/>
    <w:rsid w:val="0046252B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2FA1"/>
    <w:rsid w:val="00604830"/>
    <w:rsid w:val="006110EA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E1D"/>
    <w:rsid w:val="007568A3"/>
    <w:rsid w:val="00773B8D"/>
    <w:rsid w:val="007744B9"/>
    <w:rsid w:val="00777FD4"/>
    <w:rsid w:val="007A146A"/>
    <w:rsid w:val="007B2C45"/>
    <w:rsid w:val="007C2381"/>
    <w:rsid w:val="007E2E9B"/>
    <w:rsid w:val="007E4208"/>
    <w:rsid w:val="007F1EB7"/>
    <w:rsid w:val="00817764"/>
    <w:rsid w:val="008550ED"/>
    <w:rsid w:val="00894273"/>
    <w:rsid w:val="00895E4D"/>
    <w:rsid w:val="00897250"/>
    <w:rsid w:val="008A0599"/>
    <w:rsid w:val="008B480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6707C"/>
    <w:rsid w:val="00971107"/>
    <w:rsid w:val="00982D21"/>
    <w:rsid w:val="00986909"/>
    <w:rsid w:val="009957BC"/>
    <w:rsid w:val="00996254"/>
    <w:rsid w:val="009A51F3"/>
    <w:rsid w:val="009C2207"/>
    <w:rsid w:val="009C5A07"/>
    <w:rsid w:val="009D6473"/>
    <w:rsid w:val="009E7D86"/>
    <w:rsid w:val="00A25090"/>
    <w:rsid w:val="00A419C8"/>
    <w:rsid w:val="00A459BC"/>
    <w:rsid w:val="00A82213"/>
    <w:rsid w:val="00A9740E"/>
    <w:rsid w:val="00AB148B"/>
    <w:rsid w:val="00AB4A04"/>
    <w:rsid w:val="00AC5E50"/>
    <w:rsid w:val="00AC68AD"/>
    <w:rsid w:val="00AD23C3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5740"/>
    <w:rsid w:val="00CA5AF8"/>
    <w:rsid w:val="00CB6B0D"/>
    <w:rsid w:val="00CD6C2E"/>
    <w:rsid w:val="00CE57BC"/>
    <w:rsid w:val="00CF17FB"/>
    <w:rsid w:val="00CF207E"/>
    <w:rsid w:val="00D00678"/>
    <w:rsid w:val="00D07600"/>
    <w:rsid w:val="00D104CD"/>
    <w:rsid w:val="00D11C11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B4C83"/>
    <w:rsid w:val="00DB7657"/>
    <w:rsid w:val="00DD6EB2"/>
    <w:rsid w:val="00E11425"/>
    <w:rsid w:val="00E17706"/>
    <w:rsid w:val="00E2739C"/>
    <w:rsid w:val="00E432F7"/>
    <w:rsid w:val="00E44834"/>
    <w:rsid w:val="00E7355F"/>
    <w:rsid w:val="00EA286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AB62-3B83-4045-BF94-81CF3486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24</cp:revision>
  <dcterms:created xsi:type="dcterms:W3CDTF">2023-07-02T16:04:00Z</dcterms:created>
  <dcterms:modified xsi:type="dcterms:W3CDTF">2023-07-17T08:32:00Z</dcterms:modified>
</cp:coreProperties>
</file>