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0AD" w:rsidRDefault="006D40AD" w:rsidP="006D40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Pretendentu jautājumi </w:t>
      </w:r>
    </w:p>
    <w:p w:rsidR="006D40AD" w:rsidRDefault="006D40AD" w:rsidP="006D40AD">
      <w:pPr>
        <w:jc w:val="center"/>
        <w:rPr>
          <w:sz w:val="28"/>
          <w:szCs w:val="28"/>
        </w:rPr>
      </w:pPr>
    </w:p>
    <w:p w:rsidR="006D40AD" w:rsidRPr="006D40AD" w:rsidRDefault="006D40AD" w:rsidP="006D40AD">
      <w:pPr>
        <w:jc w:val="center"/>
        <w:rPr>
          <w:color w:val="000000" w:themeColor="text1"/>
          <w:sz w:val="28"/>
          <w:szCs w:val="28"/>
        </w:rPr>
      </w:pPr>
      <w:r w:rsidRPr="006D40AD">
        <w:rPr>
          <w:color w:val="000000" w:themeColor="text1"/>
          <w:sz w:val="28"/>
          <w:szCs w:val="28"/>
        </w:rPr>
        <w:t xml:space="preserve">“Informatīvo ugunsdrošības plākšņu piegāde, projekta “Green </w:t>
      </w:r>
      <w:proofErr w:type="spellStart"/>
      <w:r w:rsidRPr="006D40AD">
        <w:rPr>
          <w:color w:val="000000" w:themeColor="text1"/>
          <w:sz w:val="28"/>
          <w:szCs w:val="28"/>
        </w:rPr>
        <w:t>Pallete</w:t>
      </w:r>
      <w:proofErr w:type="spellEnd"/>
      <w:r w:rsidRPr="006D40AD">
        <w:rPr>
          <w:color w:val="000000" w:themeColor="text1"/>
          <w:sz w:val="28"/>
          <w:szCs w:val="28"/>
        </w:rPr>
        <w:t xml:space="preserve"> v.2.0.”/ “Zaļā palete v.2.0”, Nr.LV-III-058, ietvaros”</w:t>
      </w:r>
    </w:p>
    <w:p w:rsidR="006D40AD" w:rsidRDefault="006D40AD" w:rsidP="006D40AD">
      <w:pPr>
        <w:jc w:val="center"/>
        <w:rPr>
          <w:color w:val="000000" w:themeColor="text1"/>
          <w:sz w:val="28"/>
          <w:szCs w:val="28"/>
        </w:rPr>
      </w:pPr>
      <w:r w:rsidRPr="006D40AD">
        <w:rPr>
          <w:color w:val="000000" w:themeColor="text1"/>
          <w:sz w:val="28"/>
          <w:szCs w:val="28"/>
        </w:rPr>
        <w:t>(ID Nr. BNP TI 2023/86)</w:t>
      </w:r>
    </w:p>
    <w:p w:rsidR="006D40AD" w:rsidRDefault="006D40AD" w:rsidP="006D40AD">
      <w:pPr>
        <w:jc w:val="center"/>
        <w:rPr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106"/>
        <w:gridCol w:w="4251"/>
      </w:tblGrid>
      <w:tr w:rsidR="006D40AD" w:rsidTr="006D40AD">
        <w:trPr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0AD" w:rsidRDefault="006D40A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Pretendenta jautājums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0AD" w:rsidRDefault="006D40A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Pasūtītāja atbilde</w:t>
            </w:r>
          </w:p>
        </w:tc>
      </w:tr>
      <w:tr w:rsidR="006D40AD" w:rsidTr="006D40AD">
        <w:trPr>
          <w:trHeight w:val="355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AD" w:rsidRPr="006D40AD" w:rsidRDefault="006D40AD">
            <w:pPr>
              <w:jc w:val="both"/>
            </w:pPr>
            <w:r>
              <w:t>Pretendents lūdz</w:t>
            </w:r>
            <w:r w:rsidRPr="006D40AD">
              <w:t xml:space="preserve"> precizēt tehniskajā specifikācijā norādīto informāciju par ūdens ņemšanas vietu informatīvajām plāksnēm: kādā formātā no pasūtītāja puses ir paredzēts iesniegt maketēšanai nepieciešamās ciema kartes?</w:t>
            </w:r>
          </w:p>
          <w:p w:rsidR="006D40AD" w:rsidRPr="006D40AD" w:rsidRDefault="006D40AD">
            <w:pPr>
              <w:jc w:val="both"/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0AD" w:rsidRPr="006D40AD" w:rsidRDefault="006D40AD" w:rsidP="006D40AD">
            <w:r w:rsidRPr="006D40AD">
              <w:t xml:space="preserve">Kartes tiks izmantotas </w:t>
            </w:r>
            <w:r>
              <w:t xml:space="preserve">no internetā pieejamā resursa: Google </w:t>
            </w:r>
            <w:proofErr w:type="spellStart"/>
            <w:r>
              <w:t>M</w:t>
            </w:r>
            <w:r w:rsidRPr="006D40AD">
              <w:t>aps</w:t>
            </w:r>
            <w:proofErr w:type="spellEnd"/>
            <w:r>
              <w:t xml:space="preserve"> </w:t>
            </w:r>
            <w:hyperlink r:id="rId5" w:history="1">
              <w:r w:rsidRPr="0014387E">
                <w:rPr>
                  <w:rStyle w:val="Hyperlink"/>
                </w:rPr>
                <w:t>https://www.google.com/maps</w:t>
              </w:r>
            </w:hyperlink>
            <w:r>
              <w:t xml:space="preserve">  vai</w:t>
            </w:r>
            <w:r w:rsidRPr="006D40AD">
              <w:t xml:space="preserve"> Valsts zemes dienesta datu publicēšanas un e-pakalpojumu portāl</w:t>
            </w:r>
            <w:r>
              <w:t xml:space="preserve">a </w:t>
            </w:r>
            <w:hyperlink r:id="rId6" w:history="1">
              <w:r w:rsidRPr="0014387E">
                <w:rPr>
                  <w:rStyle w:val="Hyperlink"/>
                </w:rPr>
                <w:t>https://www.kadastrs.lv/</w:t>
              </w:r>
            </w:hyperlink>
            <w:r>
              <w:t xml:space="preserve"> , atkarībā no tā, kādas interneta vietnes izmantošana ir ērtāka uzvarējušajam pretendentam. No pasūtītāja puses paredzēta elektroniska ciema karšu iesniegšana uzv</w:t>
            </w:r>
            <w:bookmarkStart w:id="0" w:name="_GoBack"/>
            <w:bookmarkEnd w:id="0"/>
            <w:r>
              <w:t>arējušajam pretendentam.</w:t>
            </w:r>
          </w:p>
        </w:tc>
      </w:tr>
    </w:tbl>
    <w:p w:rsidR="00B95541" w:rsidRDefault="00B95541"/>
    <w:sectPr w:rsidR="00B95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66703E"/>
    <w:multiLevelType w:val="hybridMultilevel"/>
    <w:tmpl w:val="75223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0AD"/>
    <w:rsid w:val="000C5FF1"/>
    <w:rsid w:val="006D40AD"/>
    <w:rsid w:val="00B9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7F8A3F-3580-45C9-B49E-5344541AE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A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40AD"/>
    <w:pPr>
      <w:ind w:left="720"/>
      <w:contextualSpacing/>
    </w:pPr>
  </w:style>
  <w:style w:type="table" w:styleId="TableGrid">
    <w:name w:val="Table Grid"/>
    <w:basedOn w:val="TableNormal"/>
    <w:uiPriority w:val="39"/>
    <w:rsid w:val="006D40A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D40A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40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0AD"/>
    <w:rPr>
      <w:rFonts w:ascii="Segoe UI" w:eastAsia="Times New Roman" w:hAnsi="Segoe UI" w:cs="Segoe UI"/>
      <w:sz w:val="18"/>
      <w:szCs w:val="18"/>
      <w:lang w:val="lv-LV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11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adastrs.lv/" TargetMode="External"/><Relationship Id="rId5" Type="http://schemas.openxmlformats.org/officeDocument/2006/relationships/hyperlink" Target="https://www.google.com/map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570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1</cp:revision>
  <cp:lastPrinted>2023-08-01T06:03:00Z</cp:lastPrinted>
  <dcterms:created xsi:type="dcterms:W3CDTF">2023-08-01T05:53:00Z</dcterms:created>
  <dcterms:modified xsi:type="dcterms:W3CDTF">2023-08-01T06:04:00Z</dcterms:modified>
</cp:coreProperties>
</file>