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998B5" w14:textId="77777777" w:rsidR="00715398" w:rsidRPr="001456DF" w:rsidRDefault="00715398" w:rsidP="0086229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33676C14" w:rsidR="00715398" w:rsidRPr="00EC6ACD" w:rsidRDefault="00715398" w:rsidP="00862297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proofErr w:type="spellStart"/>
      <w:r w:rsidR="00CE6EA8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utogreidera</w:t>
      </w:r>
      <w:proofErr w:type="spellEnd"/>
      <w:r>
        <w:rPr>
          <w:b/>
          <w:bCs/>
          <w:sz w:val="28"/>
          <w:szCs w:val="28"/>
        </w:rPr>
        <w:t xml:space="preserve"> nažu komplekta piegāde</w:t>
      </w:r>
      <w:r w:rsidR="00CE6EA8" w:rsidRPr="00CE6EA8">
        <w:rPr>
          <w:b/>
          <w:bCs/>
          <w:sz w:val="28"/>
          <w:szCs w:val="28"/>
        </w:rPr>
        <w:t xml:space="preserve"> </w:t>
      </w:r>
      <w:r w:rsidR="00CE6EA8">
        <w:rPr>
          <w:b/>
          <w:bCs/>
          <w:sz w:val="28"/>
          <w:szCs w:val="28"/>
        </w:rPr>
        <w:t>Baltinavas pagasta pārvaldei</w:t>
      </w:r>
      <w:r w:rsidRPr="00EC6ACD">
        <w:rPr>
          <w:b/>
          <w:sz w:val="28"/>
          <w:szCs w:val="28"/>
        </w:rPr>
        <w:t>”</w:t>
      </w:r>
    </w:p>
    <w:p w14:paraId="0845CD86" w14:textId="5CD7C980" w:rsidR="00715398" w:rsidRPr="00EC6ACD" w:rsidRDefault="00715398" w:rsidP="00862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BE0881" w:rsidRPr="00BE0881">
        <w:rPr>
          <w:b/>
          <w:color w:val="000000" w:themeColor="text1"/>
          <w:sz w:val="28"/>
          <w:szCs w:val="28"/>
        </w:rPr>
        <w:t>92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862297">
      <w:pPr>
        <w:jc w:val="both"/>
      </w:pPr>
    </w:p>
    <w:bookmarkEnd w:id="0"/>
    <w:p w14:paraId="4FB2779B" w14:textId="77777777" w:rsidR="00715398" w:rsidRPr="00173DAC" w:rsidRDefault="00715398" w:rsidP="0086229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Default="00715398" w:rsidP="00862297">
            <w: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270C04" w:rsidRDefault="00715398" w:rsidP="00862297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715398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Default="00715398" w:rsidP="00862297">
            <w: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270C04" w:rsidRDefault="00715398" w:rsidP="00862297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715398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Default="00715398" w:rsidP="00862297">
            <w: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270C04" w:rsidRDefault="00715398" w:rsidP="00862297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Pr="007A040E">
                <w:rPr>
                  <w:rStyle w:val="Hyperlink"/>
                </w:rPr>
                <w:t>dome@balvi.lv</w:t>
              </w:r>
            </w:hyperlink>
            <w:r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715398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Default="00715398" w:rsidP="00862297">
            <w:r>
              <w:t>Pasūtītājs, kura vajadzībām tiek veikta tirgus izpēte</w:t>
            </w:r>
          </w:p>
        </w:tc>
        <w:tc>
          <w:tcPr>
            <w:tcW w:w="5522" w:type="dxa"/>
          </w:tcPr>
          <w:p w14:paraId="020902CE" w14:textId="483FB950" w:rsidR="00715398" w:rsidRPr="00715398" w:rsidRDefault="00715398" w:rsidP="00862297">
            <w:pPr>
              <w:rPr>
                <w:color w:val="000000" w:themeColor="text1"/>
              </w:rPr>
            </w:pPr>
            <w:r w:rsidRPr="00715398">
              <w:rPr>
                <w:color w:val="000000" w:themeColor="text1"/>
              </w:rPr>
              <w:t>Baltinavas pagasta pārvalde</w:t>
            </w:r>
            <w:r w:rsidRPr="00715398">
              <w:t>,</w:t>
            </w:r>
          </w:p>
          <w:p w14:paraId="2EBD5A53" w14:textId="11862F72" w:rsidR="00715398" w:rsidRPr="00270C04" w:rsidRDefault="00715398" w:rsidP="00862297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Pr="00715398">
              <w:rPr>
                <w:color w:val="000000" w:themeColor="text1"/>
                <w:shd w:val="clear" w:color="auto" w:fill="FFFFFF"/>
              </w:rPr>
              <w:t>40900036999</w:t>
            </w:r>
            <w:r w:rsidRPr="00270C04">
              <w:rPr>
                <w:color w:val="000000" w:themeColor="text1"/>
                <w:shd w:val="clear" w:color="auto" w:fill="FFFFFF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Pr="00715398">
              <w:rPr>
                <w:color w:val="000000" w:themeColor="text1"/>
                <w:shd w:val="clear" w:color="auto" w:fill="FFFFFF"/>
              </w:rPr>
              <w:t>Kārsavas iela 16, Baltinava, Baltinavas pag., Balvu nov., LV-4594</w:t>
            </w:r>
          </w:p>
        </w:tc>
      </w:tr>
      <w:tr w:rsidR="00715398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Default="00715398" w:rsidP="00862297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77777777" w:rsidR="00715398" w:rsidRPr="007A2ECF" w:rsidRDefault="00715398" w:rsidP="00862297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5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715398" w14:paraId="3ECB2745" w14:textId="77777777" w:rsidTr="006F7196">
        <w:trPr>
          <w:trHeight w:val="283"/>
        </w:trPr>
        <w:tc>
          <w:tcPr>
            <w:tcW w:w="3539" w:type="dxa"/>
          </w:tcPr>
          <w:p w14:paraId="6EA6D408" w14:textId="63D6D6A5" w:rsidR="00715398" w:rsidRDefault="00715398" w:rsidP="00862297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1211FBC" w14:textId="5501C755" w:rsidR="00715398" w:rsidRPr="007A2ECF" w:rsidRDefault="00715398" w:rsidP="00862297">
            <w:pPr>
              <w:pStyle w:val="Default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>Baltinavas</w:t>
            </w:r>
            <w:r w:rsidRPr="00270C04">
              <w:rPr>
                <w:color w:val="000000" w:themeColor="text1"/>
              </w:rPr>
              <w:t xml:space="preserve"> pagasta pārvaldes </w:t>
            </w:r>
            <w:r>
              <w:rPr>
                <w:color w:val="000000" w:themeColor="text1"/>
              </w:rPr>
              <w:t xml:space="preserve">Saimnieciskās daļas vadītājs Agris </w:t>
            </w:r>
            <w:proofErr w:type="spellStart"/>
            <w:r>
              <w:rPr>
                <w:color w:val="000000" w:themeColor="text1"/>
              </w:rPr>
              <w:t>Mežals</w:t>
            </w:r>
            <w:proofErr w:type="spellEnd"/>
            <w:r>
              <w:rPr>
                <w:bCs/>
                <w:color w:val="000000" w:themeColor="text1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</w:rPr>
              <w:t>mob.28629916</w:t>
            </w:r>
          </w:p>
        </w:tc>
      </w:tr>
      <w:tr w:rsidR="00715398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Default="00715398" w:rsidP="00862297">
            <w:r>
              <w:t>Pasūtītāja darba laiks</w:t>
            </w:r>
          </w:p>
        </w:tc>
        <w:tc>
          <w:tcPr>
            <w:tcW w:w="5522" w:type="dxa"/>
          </w:tcPr>
          <w:p w14:paraId="0D803CC6" w14:textId="77777777" w:rsidR="00715398" w:rsidRPr="00270C04" w:rsidRDefault="00715398" w:rsidP="00862297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0BA836CC" w14:textId="77777777" w:rsidR="00715398" w:rsidRPr="00270C04" w:rsidRDefault="00715398" w:rsidP="00862297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095148EA" w14:textId="77777777" w:rsidR="00715398" w:rsidRDefault="00715398" w:rsidP="00862297">
      <w:pPr>
        <w:jc w:val="both"/>
      </w:pPr>
      <w:r>
        <w:rPr>
          <w:b/>
          <w:bCs/>
        </w:rPr>
        <w:t>2. Tirgus izpētes priekšmets:</w:t>
      </w:r>
    </w:p>
    <w:p w14:paraId="0E66F375" w14:textId="49405FCF" w:rsidR="00715398" w:rsidRDefault="00140E58" w:rsidP="00862297">
      <w:pPr>
        <w:jc w:val="both"/>
        <w:rPr>
          <w:bCs/>
          <w:shd w:val="clear" w:color="auto" w:fill="FFFFFF"/>
        </w:rPr>
      </w:pPr>
      <w:proofErr w:type="spellStart"/>
      <w:r>
        <w:t>A</w:t>
      </w:r>
      <w:r w:rsidR="00CE6EA8">
        <w:t>utogreidera</w:t>
      </w:r>
      <w:proofErr w:type="spellEnd"/>
      <w:r w:rsidR="00CE6EA8">
        <w:t xml:space="preserve"> “Volvo BM 3500” nažu komplekta piegāde</w:t>
      </w:r>
      <w:r>
        <w:t xml:space="preserve"> </w:t>
      </w:r>
      <w:r w:rsidRPr="00140E58">
        <w:t>Baltinavas pagasta pārvalde</w:t>
      </w:r>
      <w:r>
        <w:t>i</w:t>
      </w:r>
      <w:r w:rsidR="00715398">
        <w:t xml:space="preserve">, </w:t>
      </w:r>
      <w:r w:rsidR="00715398" w:rsidRPr="004314F7">
        <w:t>atbilstoši Tehniskajai specifikācijai</w:t>
      </w:r>
      <w:r w:rsidR="00715398">
        <w:t xml:space="preserve"> (</w:t>
      </w:r>
      <w:r w:rsidR="00715398" w:rsidRPr="004314F7">
        <w:t>skat. 1.pielikumu</w:t>
      </w:r>
      <w:r w:rsidR="00715398">
        <w:t>)</w:t>
      </w:r>
      <w:r w:rsidR="00CE6EA8">
        <w:rPr>
          <w:bCs/>
          <w:shd w:val="clear" w:color="auto" w:fill="FFFFFF"/>
        </w:rPr>
        <w:t>.</w:t>
      </w:r>
    </w:p>
    <w:p w14:paraId="4DBE421A" w14:textId="54D176D5" w:rsidR="00715398" w:rsidRPr="00362AE2" w:rsidRDefault="00715398" w:rsidP="00862297">
      <w:pPr>
        <w:jc w:val="both"/>
      </w:pPr>
      <w:r w:rsidRPr="00353BE4">
        <w:t>Pretendents nevar iesniegt piedāvājuma variantus.</w:t>
      </w:r>
    </w:p>
    <w:p w14:paraId="16FAAEB9" w14:textId="77777777" w:rsidR="00715398" w:rsidRPr="00362AE2" w:rsidRDefault="00715398" w:rsidP="00862297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A0DA96E" w14:textId="45660D1A" w:rsidR="00715398" w:rsidRDefault="00715398" w:rsidP="00862297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  <w:r w:rsidR="00CE6EA8">
        <w:rPr>
          <w:b/>
          <w:bCs/>
          <w:szCs w:val="20"/>
          <w:lang w:eastAsia="lv-LV"/>
        </w:rPr>
        <w:t xml:space="preserve"> </w:t>
      </w:r>
      <w:r w:rsidR="00CE6EA8" w:rsidRPr="00715398">
        <w:rPr>
          <w:color w:val="000000" w:themeColor="text1"/>
          <w:shd w:val="clear" w:color="auto" w:fill="FFFFFF"/>
        </w:rPr>
        <w:t>Kārsavas iela 16, Baltinava, Baltinavas pag., Balvu nov., LV-4594</w:t>
      </w:r>
      <w:r w:rsidR="00CE6EA8">
        <w:rPr>
          <w:color w:val="000000" w:themeColor="text1"/>
          <w:shd w:val="clear" w:color="auto" w:fill="FFFFFF"/>
        </w:rPr>
        <w:t>.</w:t>
      </w:r>
    </w:p>
    <w:p w14:paraId="429B5344" w14:textId="735A6489" w:rsidR="00715398" w:rsidRPr="00DB018D" w:rsidRDefault="00715398" w:rsidP="00862297">
      <w:pPr>
        <w:jc w:val="both"/>
        <w:rPr>
          <w:lang w:eastAsia="lv-LV"/>
        </w:rPr>
      </w:pPr>
      <w:r w:rsidRPr="00CE6EA8">
        <w:rPr>
          <w:b/>
          <w:bCs/>
          <w:lang w:eastAsia="lv-LV"/>
        </w:rPr>
        <w:t xml:space="preserve">5. </w:t>
      </w:r>
      <w:r w:rsidRPr="00CE6EA8">
        <w:rPr>
          <w:b/>
          <w:bCs/>
          <w:color w:val="000000"/>
          <w:lang w:eastAsia="lv-LV"/>
        </w:rPr>
        <w:t>Līguma izpildes termiņš</w:t>
      </w:r>
      <w:r w:rsidRPr="00CE6EA8">
        <w:rPr>
          <w:b/>
          <w:bCs/>
          <w:lang w:eastAsia="lv-LV"/>
        </w:rPr>
        <w:t>:</w:t>
      </w:r>
      <w:r w:rsidRPr="00CE6EA8">
        <w:rPr>
          <w:lang w:eastAsia="lv-LV"/>
        </w:rPr>
        <w:t xml:space="preserve"> 1 (viena) mēneša laikā no līguma noslēgšanas</w:t>
      </w:r>
      <w:r w:rsidR="00CE6EA8" w:rsidRPr="00CE6EA8">
        <w:rPr>
          <w:lang w:eastAsia="lv-LV"/>
        </w:rPr>
        <w:t>.</w:t>
      </w:r>
      <w:r w:rsidRPr="00CE6EA8">
        <w:rPr>
          <w:lang w:eastAsia="lv-LV"/>
        </w:rPr>
        <w:t xml:space="preserve"> </w:t>
      </w:r>
      <w:r w:rsidRPr="00CE6EA8">
        <w:t xml:space="preserve">Pretendents nav tiesīgs piedāvājumā norādīt garāku izpildes termiņu. Noslēgtā līguma termiņa grozījumi ir pieļaujami, ja tie ir </w:t>
      </w:r>
      <w:r w:rsidRPr="00CE6EA8">
        <w:rPr>
          <w:rFonts w:eastAsiaTheme="minorHAnsi"/>
          <w:lang w:eastAsia="en-US"/>
        </w:rPr>
        <w:t>objektīvi pamatoti.</w:t>
      </w:r>
    </w:p>
    <w:p w14:paraId="5BD63FED" w14:textId="77777777" w:rsidR="00715398" w:rsidRPr="00E7248F" w:rsidRDefault="00715398" w:rsidP="00862297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455F5A56" w14:textId="77777777" w:rsidR="00715398" w:rsidRPr="00E7248F" w:rsidRDefault="00715398" w:rsidP="00862297">
      <w:pPr>
        <w:jc w:val="both"/>
        <w:rPr>
          <w:lang w:eastAsia="lv-LV"/>
        </w:rPr>
      </w:pPr>
      <w:r w:rsidRPr="00CE6EA8">
        <w:rPr>
          <w:b/>
          <w:bCs/>
          <w:lang w:eastAsia="lv-LV"/>
        </w:rPr>
        <w:t>7. Apmaksas nosacījumi:</w:t>
      </w:r>
      <w:r w:rsidRPr="00CE6EA8">
        <w:rPr>
          <w:lang w:eastAsia="lv-LV"/>
        </w:rPr>
        <w:t xml:space="preserve"> 30 (trīsdesmit) dienu laikā pēc nodošanas-pieņemšanas akta parakstīšanas un rēķina iesniegšanas. </w:t>
      </w:r>
      <w:r w:rsidRPr="00CE6EA8">
        <w:rPr>
          <w:rFonts w:asciiTheme="majorBidi" w:hAnsiTheme="majorBidi" w:cstheme="majorBidi"/>
        </w:rPr>
        <w:t>Līguma darbības laikā, apmaksas kārtība nevar tikt mainīta.</w:t>
      </w:r>
    </w:p>
    <w:p w14:paraId="76197D04" w14:textId="77777777" w:rsidR="00715398" w:rsidRPr="00E7248F" w:rsidRDefault="00715398" w:rsidP="00862297">
      <w:pPr>
        <w:contextualSpacing/>
        <w:jc w:val="both"/>
      </w:pPr>
      <w:r w:rsidRPr="00E7248F">
        <w:rPr>
          <w:b/>
          <w:bCs/>
          <w:iCs/>
        </w:rPr>
        <w:t>8. P</w:t>
      </w:r>
      <w:r w:rsidRPr="00E7248F">
        <w:rPr>
          <w:b/>
        </w:rPr>
        <w:t>iedāvājuma derīguma termiņš:</w:t>
      </w:r>
      <w:r w:rsidRPr="00E7248F">
        <w:rPr>
          <w:bCs/>
        </w:rPr>
        <w:t xml:space="preserve"> vismaz </w:t>
      </w:r>
      <w:r w:rsidRPr="00E7248F">
        <w:t>30 dienas pēc piedāvājumu iesniegšanas beigu termiņa.</w:t>
      </w:r>
    </w:p>
    <w:p w14:paraId="4ADDF23F" w14:textId="77777777" w:rsidR="00715398" w:rsidRPr="00E7248F" w:rsidRDefault="00715398" w:rsidP="00862297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3FA33507" w14:textId="77777777" w:rsidR="00715398" w:rsidRDefault="00715398" w:rsidP="00862297">
      <w:pPr>
        <w:suppressAutoHyphens w:val="0"/>
        <w:autoSpaceDE w:val="0"/>
        <w:autoSpaceDN w:val="0"/>
        <w:adjustRightInd w:val="0"/>
        <w:jc w:val="both"/>
      </w:pPr>
      <w:bookmarkStart w:id="1" w:name="_Hlk95463785"/>
      <w:r w:rsidRPr="00CE6EA8">
        <w:rPr>
          <w:color w:val="000000"/>
          <w:lang w:eastAsia="lv-LV"/>
        </w:rPr>
        <w:t xml:space="preserve">9.1. </w:t>
      </w:r>
      <w:r w:rsidRPr="00CE6EA8">
        <w:rPr>
          <w:lang w:eastAsia="lv-LV"/>
        </w:rPr>
        <w:t xml:space="preserve">Pretendentam jābūt reģistrētam LR Uzņēmumu reģistrā vai līdzvērtīgā reģistrā ārvalstīs </w:t>
      </w:r>
      <w:r w:rsidRPr="00CE6EA8">
        <w:t>(ja pretendents ir juridiska persona)</w:t>
      </w:r>
      <w:r w:rsidRPr="00CE6EA8">
        <w:rPr>
          <w:lang w:eastAsia="lv-LV"/>
        </w:rPr>
        <w:t>. Informācija tiks pārbaudīta LR Uzņēmumu</w:t>
      </w:r>
      <w:r w:rsidRPr="00E7248F">
        <w:rPr>
          <w:lang w:eastAsia="lv-LV"/>
        </w:rPr>
        <w:t xml:space="preserve"> reģistra tīmekļvietnē</w:t>
      </w:r>
      <w:r w:rsidRPr="00E7248F">
        <w:t xml:space="preserve"> </w:t>
      </w:r>
      <w:hyperlink r:id="rId6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733614B9" w14:textId="77777777" w:rsidR="00715398" w:rsidRPr="00E7248F" w:rsidRDefault="00715398" w:rsidP="00862297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7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7CC5EC79" w14:textId="77777777" w:rsidR="00715398" w:rsidRPr="00E7248F" w:rsidRDefault="00715398" w:rsidP="00862297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4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500DD41E" w14:textId="77777777" w:rsidR="00715398" w:rsidRPr="00E7248F" w:rsidRDefault="00715398" w:rsidP="00862297">
      <w:pPr>
        <w:jc w:val="both"/>
      </w:pPr>
      <w:r w:rsidRPr="00E7248F">
        <w:rPr>
          <w:lang w:eastAsia="lv-LV"/>
        </w:rPr>
        <w:t>9.</w:t>
      </w:r>
      <w:r>
        <w:rPr>
          <w:lang w:eastAsia="lv-LV"/>
        </w:rPr>
        <w:t>5</w:t>
      </w:r>
      <w:r w:rsidRPr="00E7248F">
        <w:rPr>
          <w:lang w:eastAsia="lv-LV"/>
        </w:rPr>
        <w:t>. Uz pretendentu nedrīkst būt attiecināmi Starptautisko un Latvijas Republikas nacionālo sankciju likuma 11.</w:t>
      </w:r>
      <w:r w:rsidRPr="00E7248F">
        <w:rPr>
          <w:vertAlign w:val="superscript"/>
          <w:lang w:eastAsia="lv-LV"/>
        </w:rPr>
        <w:t>1</w:t>
      </w:r>
      <w:r w:rsidRPr="00E7248F">
        <w:rPr>
          <w:lang w:eastAsia="lv-LV"/>
        </w:rPr>
        <w:t xml:space="preserve"> panta pirmajā daļā noteiktie izslēgšanas noteikumi. </w:t>
      </w:r>
      <w:r w:rsidRPr="00E7248F">
        <w:t xml:space="preserve">Latvijā reģistrētām vai pastāvīgi dzīvojošām personām dokuments nav jāiesniedz – pretendentu izslēgšanas noteikumi </w:t>
      </w:r>
      <w:r w:rsidRPr="00E7248F">
        <w:lastRenderedPageBreak/>
        <w:t xml:space="preserve">tiks pārbaudīti LR Ārlietu ministrijas mājas lapas </w:t>
      </w:r>
      <w:hyperlink r:id="rId8" w:history="1">
        <w:r w:rsidRPr="00E7248F">
          <w:rPr>
            <w:rStyle w:val="Hyperlink"/>
          </w:rPr>
          <w:t>www.mfa.gov.lv</w:t>
        </w:r>
      </w:hyperlink>
      <w:r w:rsidRPr="00E7248F">
        <w:rPr>
          <w:rStyle w:val="Hyperlink"/>
          <w:color w:val="auto"/>
          <w:u w:val="none"/>
        </w:rPr>
        <w:t xml:space="preserve"> .</w:t>
      </w:r>
      <w:r w:rsidRPr="00E7248F">
        <w:t xml:space="preserve"> Pārbaude tiek veikta tikai pretendentam, kuram tiks piešķirtas līguma slēgšanas tiesības.</w:t>
      </w:r>
    </w:p>
    <w:bookmarkEnd w:id="1"/>
    <w:p w14:paraId="3D8F6DF9" w14:textId="77777777" w:rsidR="00715398" w:rsidRPr="00E7248F" w:rsidRDefault="00715398" w:rsidP="00862297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10. Iesniedzamie dokumenti:</w:t>
      </w:r>
    </w:p>
    <w:p w14:paraId="427AB296" w14:textId="499648DA" w:rsidR="00715398" w:rsidRDefault="00715398" w:rsidP="00862297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10.1.</w:t>
      </w:r>
      <w:r w:rsidRPr="00E7248F">
        <w:rPr>
          <w:bCs/>
          <w:lang w:eastAsia="lv-LV"/>
        </w:rPr>
        <w:t xml:space="preserve"> </w:t>
      </w:r>
      <w:r w:rsidRPr="00E7248F">
        <w:t>Tehniskā specifikācija</w:t>
      </w:r>
      <w:r w:rsidR="00B5788F">
        <w:t xml:space="preserve"> </w:t>
      </w:r>
      <w:r w:rsidRPr="00E7248F">
        <w:t>(skat. 1.pielikumu).</w:t>
      </w:r>
    </w:p>
    <w:p w14:paraId="7822091E" w14:textId="192833D5" w:rsidR="00715398" w:rsidRPr="00CE6EA8" w:rsidRDefault="00715398" w:rsidP="00862297">
      <w:pPr>
        <w:suppressAutoHyphens w:val="0"/>
        <w:autoSpaceDE w:val="0"/>
        <w:autoSpaceDN w:val="0"/>
        <w:adjustRightInd w:val="0"/>
        <w:jc w:val="both"/>
      </w:pPr>
      <w:r w:rsidRPr="00CE6EA8">
        <w:t>10.2. Preces r</w:t>
      </w:r>
      <w:r w:rsidRPr="00CE6EA8">
        <w:rPr>
          <w:rFonts w:asciiTheme="majorBidi" w:eastAsia="SimSun" w:hAnsiTheme="majorBidi" w:cstheme="majorBidi"/>
          <w:lang w:bidi="hi-IN"/>
        </w:rPr>
        <w:t xml:space="preserve">ažotāja tehniskā specifikācija (nodrošinot tulkojumu valsts valodā), </w:t>
      </w:r>
      <w:r w:rsidRPr="00CE6EA8">
        <w:t>kas apliecina piedāvātās preces atbilstību pasūtītāja tehniskās specifikācijas prasībām</w:t>
      </w:r>
      <w:r w:rsidR="00CE6EA8" w:rsidRPr="00CE6EA8">
        <w:rPr>
          <w:rFonts w:asciiTheme="majorBidi" w:eastAsia="SimSun" w:hAnsiTheme="majorBidi" w:cstheme="majorBidi"/>
          <w:lang w:bidi="hi-IN"/>
        </w:rPr>
        <w:t>.</w:t>
      </w:r>
    </w:p>
    <w:p w14:paraId="4CC4C1ED" w14:textId="77777777" w:rsidR="00715398" w:rsidRPr="00735C4B" w:rsidRDefault="00715398" w:rsidP="00862297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10.3.</w:t>
      </w:r>
      <w:r w:rsidRPr="00CE6EA8">
        <w:rPr>
          <w:iCs/>
        </w:rPr>
        <w:t xml:space="preserve"> Finanšu piedāvājums (veidlapa) (2.pielikums).</w:t>
      </w:r>
    </w:p>
    <w:p w14:paraId="33508F05" w14:textId="77777777" w:rsidR="00715398" w:rsidRPr="00787ABE" w:rsidRDefault="00715398" w:rsidP="00862297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10.</w:t>
      </w:r>
      <w:r>
        <w:t>4</w:t>
      </w:r>
      <w:r w:rsidRPr="00E7248F">
        <w:t>. Ja piedāvājumu paraksta pilnvarota persona – piedāvājumam jāpievieno šīs personas pilnvarošanas dokumenta kopija.</w:t>
      </w:r>
    </w:p>
    <w:p w14:paraId="348B7833" w14:textId="77777777" w:rsidR="00715398" w:rsidRPr="00696A05" w:rsidRDefault="00715398" w:rsidP="00862297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2" w:name="_Hlk95463804"/>
      <w:r w:rsidRPr="00696A05">
        <w:t>10.</w:t>
      </w:r>
      <w:r>
        <w:t>5</w:t>
      </w:r>
      <w:r w:rsidRPr="00696A05">
        <w:t>. Ā</w:t>
      </w:r>
      <w:r w:rsidRPr="00696A05">
        <w:rPr>
          <w:iCs/>
        </w:rPr>
        <w:t>rvalstīs reģistrētām personām:</w:t>
      </w:r>
    </w:p>
    <w:p w14:paraId="658F1E02" w14:textId="77777777" w:rsidR="00715398" w:rsidRPr="00696A05" w:rsidRDefault="00715398" w:rsidP="00862297">
      <w:pPr>
        <w:ind w:left="284"/>
        <w:jc w:val="both"/>
      </w:pPr>
      <w:r w:rsidRPr="00696A05">
        <w:t>10.</w:t>
      </w:r>
      <w:r>
        <w:t>5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77777777" w:rsidR="00715398" w:rsidRPr="00FC2496" w:rsidRDefault="00715398" w:rsidP="00862297">
      <w:pPr>
        <w:ind w:left="284"/>
        <w:jc w:val="both"/>
      </w:pPr>
      <w:r w:rsidRPr="00696A05">
        <w:t>10.</w:t>
      </w:r>
      <w:r>
        <w:t>5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862297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862297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2"/>
    <w:p w14:paraId="0AFB3315" w14:textId="77777777" w:rsidR="00715398" w:rsidRPr="008B54B3" w:rsidRDefault="00715398" w:rsidP="00862297">
      <w:pPr>
        <w:jc w:val="both"/>
        <w:rPr>
          <w:iCs/>
        </w:rPr>
      </w:pPr>
      <w:r w:rsidRPr="00E0711A">
        <w:rPr>
          <w:b/>
          <w:bCs/>
        </w:rPr>
        <w:t>1</w:t>
      </w:r>
      <w:r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6A8E7D70" w:rsidR="00715398" w:rsidRPr="008B54B3" w:rsidRDefault="00715398" w:rsidP="00862297">
      <w:pPr>
        <w:jc w:val="both"/>
        <w:rPr>
          <w:iCs/>
        </w:rPr>
      </w:pPr>
      <w:r w:rsidRPr="008B54B3">
        <w:rPr>
          <w:iCs/>
        </w:rPr>
        <w:t>1</w:t>
      </w:r>
      <w:r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7A1700">
        <w:rPr>
          <w:b/>
          <w:bCs/>
          <w:color w:val="000000" w:themeColor="text1"/>
        </w:rPr>
        <w:t>14</w:t>
      </w:r>
      <w:r w:rsidRPr="00BE0881">
        <w:rPr>
          <w:b/>
          <w:bCs/>
          <w:color w:val="000000" w:themeColor="text1"/>
        </w:rPr>
        <w:t>.0</w:t>
      </w:r>
      <w:r w:rsidR="00CE6EA8" w:rsidRPr="00BE0881">
        <w:rPr>
          <w:b/>
          <w:bCs/>
          <w:color w:val="000000" w:themeColor="text1"/>
        </w:rPr>
        <w:t>8</w:t>
      </w:r>
      <w:r w:rsidRPr="00F160AA">
        <w:rPr>
          <w:b/>
          <w:bCs/>
          <w:color w:val="000000" w:themeColor="text1"/>
        </w:rPr>
        <w:t>.2023., plkst.13.00</w:t>
      </w:r>
      <w:r w:rsidRPr="00F160AA">
        <w:rPr>
          <w:color w:val="000000" w:themeColor="text1"/>
        </w:rPr>
        <w:t>.</w:t>
      </w:r>
    </w:p>
    <w:p w14:paraId="6A13272D" w14:textId="77777777" w:rsidR="00715398" w:rsidRPr="008B54B3" w:rsidRDefault="00715398" w:rsidP="00862297">
      <w:pPr>
        <w:pStyle w:val="List"/>
        <w:ind w:left="0" w:firstLine="0"/>
        <w:jc w:val="both"/>
      </w:pPr>
      <w:r w:rsidRPr="008B54B3">
        <w:t>1</w:t>
      </w:r>
      <w:r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7777777" w:rsidR="00715398" w:rsidRPr="008B54B3" w:rsidRDefault="00715398" w:rsidP="00862297">
      <w:pPr>
        <w:pStyle w:val="List"/>
        <w:ind w:left="0" w:firstLine="0"/>
        <w:jc w:val="both"/>
      </w:pPr>
      <w:r w:rsidRPr="008B54B3">
        <w:t>1</w:t>
      </w:r>
      <w:r>
        <w:t>1.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6598B4EB" w14:textId="5B2AF777" w:rsidR="00715398" w:rsidRPr="008B54B3" w:rsidRDefault="00715398" w:rsidP="00862297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9" w:history="1">
        <w:r w:rsidRPr="008B54B3">
          <w:rPr>
            <w:rStyle w:val="Hyperlink"/>
          </w:rPr>
          <w:t>dome@balvi.lv</w:t>
        </w:r>
      </w:hyperlink>
      <w:r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>: “Piedāvājums tirgus izpētei ar ID Nr. BNP TI 202</w:t>
      </w:r>
      <w:r>
        <w:rPr>
          <w:i/>
          <w:iCs/>
        </w:rPr>
        <w:t>3/</w:t>
      </w:r>
      <w:r w:rsidR="00BE0881" w:rsidRPr="00BE0881">
        <w:rPr>
          <w:i/>
          <w:iCs/>
          <w:color w:val="000000" w:themeColor="text1"/>
        </w:rPr>
        <w:t>92</w:t>
      </w:r>
      <w:r w:rsidRPr="00BE0881">
        <w:rPr>
          <w:i/>
          <w:iCs/>
          <w:color w:val="000000" w:themeColor="text1"/>
        </w:rPr>
        <w:t>”</w:t>
      </w:r>
      <w:r w:rsidRPr="00BE0881">
        <w:rPr>
          <w:color w:val="000000" w:themeColor="text1"/>
        </w:rPr>
        <w:t>.</w:t>
      </w:r>
    </w:p>
    <w:p w14:paraId="2E618924" w14:textId="77777777" w:rsidR="00715398" w:rsidRPr="008B54B3" w:rsidRDefault="00715398" w:rsidP="00862297">
      <w:pPr>
        <w:pStyle w:val="ListParagraph"/>
        <w:ind w:left="0"/>
        <w:jc w:val="both"/>
      </w:pPr>
      <w:r w:rsidRPr="008B54B3">
        <w:t>1</w:t>
      </w:r>
      <w:r>
        <w:t>1</w:t>
      </w:r>
      <w:r w:rsidRPr="008B54B3">
        <w:t xml:space="preserve">.5. Piedāvājuma sūtījuma noformēšana: </w:t>
      </w:r>
      <w:bookmarkStart w:id="3" w:name="_Hlk509130017"/>
      <w:r w:rsidRPr="008B54B3">
        <w:t>piedāvājumu ievieto aizlīmētā aploksnē, uz kuras norāda:</w:t>
      </w:r>
    </w:p>
    <w:p w14:paraId="6ED707E3" w14:textId="77777777" w:rsidR="00715398" w:rsidRPr="008B54B3" w:rsidRDefault="00715398" w:rsidP="00862297">
      <w:pPr>
        <w:pStyle w:val="List2"/>
        <w:ind w:left="0" w:firstLine="0"/>
        <w:jc w:val="both"/>
      </w:pPr>
      <w:r w:rsidRPr="008B54B3">
        <w:t>- pretendenta nosaukumu un adresi;</w:t>
      </w:r>
    </w:p>
    <w:p w14:paraId="4A567930" w14:textId="77777777" w:rsidR="00715398" w:rsidRPr="008B54B3" w:rsidRDefault="00715398" w:rsidP="00862297">
      <w:pPr>
        <w:pStyle w:val="List3"/>
        <w:ind w:left="0" w:firstLine="0"/>
        <w:jc w:val="both"/>
      </w:pPr>
      <w:r w:rsidRPr="008B54B3">
        <w:t>- pasūtītāja nosaukum</w:t>
      </w:r>
      <w:r>
        <w:t>u</w:t>
      </w:r>
      <w:r w:rsidRPr="008B54B3">
        <w:t xml:space="preserve"> un adresi;</w:t>
      </w:r>
    </w:p>
    <w:p w14:paraId="72740BAA" w14:textId="7FE2691C" w:rsidR="00715398" w:rsidRPr="007F0419" w:rsidRDefault="00715398" w:rsidP="00862297">
      <w:pPr>
        <w:jc w:val="both"/>
      </w:pPr>
      <w:r w:rsidRPr="008B54B3">
        <w:t xml:space="preserve">- </w:t>
      </w:r>
      <w:r w:rsidRPr="00364503">
        <w:t xml:space="preserve">atzīme ar norādi: </w:t>
      </w:r>
      <w:r w:rsidRPr="00364503">
        <w:rPr>
          <w:i/>
        </w:rPr>
        <w:t>Tirgus izpētei</w:t>
      </w:r>
      <w:r w:rsidRPr="00364503">
        <w:rPr>
          <w:bCs/>
          <w:i/>
        </w:rPr>
        <w:t xml:space="preserve"> </w:t>
      </w:r>
      <w:r w:rsidR="00CE6EA8" w:rsidRPr="00CE6EA8">
        <w:rPr>
          <w:bCs/>
          <w:i/>
        </w:rPr>
        <w:t>“</w:t>
      </w:r>
      <w:proofErr w:type="spellStart"/>
      <w:r w:rsidR="00CE6EA8" w:rsidRPr="00CE6EA8">
        <w:rPr>
          <w:bCs/>
          <w:i/>
        </w:rPr>
        <w:t>Autogreidera</w:t>
      </w:r>
      <w:proofErr w:type="spellEnd"/>
      <w:r w:rsidR="00CE6EA8" w:rsidRPr="00CE6EA8">
        <w:rPr>
          <w:bCs/>
          <w:i/>
        </w:rPr>
        <w:t xml:space="preserve"> nažu komplekta piegāde Baltinavas pagasta pārvaldei”</w:t>
      </w:r>
      <w:r w:rsidRPr="00364503">
        <w:rPr>
          <w:i/>
          <w:iCs/>
        </w:rPr>
        <w:t xml:space="preserve">, </w:t>
      </w:r>
      <w:r w:rsidRPr="00364503">
        <w:rPr>
          <w:i/>
        </w:rPr>
        <w:t>ID Nr. BNP TI 2023</w:t>
      </w:r>
      <w:r w:rsidRPr="00364503">
        <w:rPr>
          <w:i/>
          <w:color w:val="000000" w:themeColor="text1"/>
        </w:rPr>
        <w:t>/</w:t>
      </w:r>
      <w:r w:rsidR="00BE0881" w:rsidRPr="00BE0881">
        <w:rPr>
          <w:i/>
          <w:color w:val="000000" w:themeColor="text1"/>
        </w:rPr>
        <w:t>92</w:t>
      </w:r>
      <w:r w:rsidRPr="00BE0881">
        <w:rPr>
          <w:i/>
          <w:color w:val="000000" w:themeColor="text1"/>
        </w:rPr>
        <w:t>.</w:t>
      </w:r>
      <w:r w:rsidRPr="00BE0881">
        <w:rPr>
          <w:color w:val="000000" w:themeColor="text1"/>
        </w:rPr>
        <w:t xml:space="preserve"> </w:t>
      </w:r>
      <w:r w:rsidRPr="00364503">
        <w:rPr>
          <w:i/>
          <w:iCs/>
        </w:rPr>
        <w:t xml:space="preserve">Neatvērt </w:t>
      </w:r>
      <w:r w:rsidRPr="00BE0881">
        <w:rPr>
          <w:i/>
          <w:iCs/>
          <w:color w:val="000000" w:themeColor="text1"/>
        </w:rPr>
        <w:t xml:space="preserve">līdz </w:t>
      </w:r>
      <w:r w:rsidR="007A1700">
        <w:rPr>
          <w:i/>
          <w:iCs/>
          <w:color w:val="000000" w:themeColor="text1"/>
        </w:rPr>
        <w:t>14</w:t>
      </w:r>
      <w:bookmarkStart w:id="4" w:name="_GoBack"/>
      <w:bookmarkEnd w:id="4"/>
      <w:r w:rsidRPr="00BE0881">
        <w:rPr>
          <w:i/>
          <w:iCs/>
          <w:color w:val="000000" w:themeColor="text1"/>
        </w:rPr>
        <w:t>.0</w:t>
      </w:r>
      <w:r w:rsidR="00CE6EA8" w:rsidRPr="00BE0881">
        <w:rPr>
          <w:i/>
          <w:iCs/>
          <w:color w:val="000000" w:themeColor="text1"/>
        </w:rPr>
        <w:t>8</w:t>
      </w:r>
      <w:r w:rsidRPr="00BE0881">
        <w:rPr>
          <w:i/>
          <w:iCs/>
          <w:color w:val="000000" w:themeColor="text1"/>
        </w:rPr>
        <w:t>.2023</w:t>
      </w:r>
      <w:r w:rsidRPr="00364503">
        <w:rPr>
          <w:i/>
          <w:iCs/>
        </w:rPr>
        <w:t>., plkst.13.00”</w:t>
      </w:r>
      <w:r w:rsidRPr="00364503">
        <w:t>.</w:t>
      </w:r>
      <w:bookmarkEnd w:id="3"/>
    </w:p>
    <w:p w14:paraId="68F061CE" w14:textId="77777777" w:rsidR="00715398" w:rsidRPr="00353BE4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77777777" w:rsidR="00715398" w:rsidRPr="006B237B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13. Papildus informācija:</w:t>
      </w:r>
    </w:p>
    <w:p w14:paraId="5D91CD88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13.2. Ja līdz noteiktajam piedāvājumu iesniegšanas termiņam tiek iesniegti mazāk kā 3 (trīs) piedāvājumi, pasūtītājs rīkojas šādā secībā:</w:t>
      </w:r>
    </w:p>
    <w:p w14:paraId="73D78564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13.2.1. pagarina piedāvājumu iesniegšanas termiņu;</w:t>
      </w:r>
    </w:p>
    <w:p w14:paraId="2E254E5B" w14:textId="77777777" w:rsidR="00715398" w:rsidRPr="002679DD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 xml:space="preserve">13.2.2.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683BCACE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13.2.3.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0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58E02131" w14:textId="77777777" w:rsidR="00715398" w:rsidRDefault="00715398" w:rsidP="00862297">
      <w:pPr>
        <w:jc w:val="both"/>
      </w:pPr>
      <w:r>
        <w:t>13.3. Pasūtītājam nav pienākums veikt pilnīgi visas 13.2.punkta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13.2.punkta apakšpunktos norādītās darbības.</w:t>
      </w:r>
    </w:p>
    <w:p w14:paraId="29664545" w14:textId="77777777" w:rsidR="00715398" w:rsidRDefault="00715398" w:rsidP="00862297">
      <w:pPr>
        <w:jc w:val="both"/>
      </w:pPr>
      <w:r>
        <w:t xml:space="preserve">13.4.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537C3431" w14:textId="77777777" w:rsidR="00715398" w:rsidRDefault="00715398" w:rsidP="00862297">
      <w:pPr>
        <w:jc w:val="both"/>
      </w:pPr>
      <w:r>
        <w:t>13.5.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77777777" w:rsidR="00715398" w:rsidRPr="008671A7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13.6. Pasūtītājs ir tiesīgs jebkurā brīdī pārtraukt tirgus izpēti, veikt izmaiņas tirgus izpētes nosacījumos/ dokumentos un rīkot jaunu tirgus izpēti.</w:t>
      </w:r>
    </w:p>
    <w:p w14:paraId="7ECEE209" w14:textId="77777777" w:rsidR="00715398" w:rsidRDefault="00715398" w:rsidP="00862297">
      <w:pPr>
        <w:jc w:val="both"/>
      </w:pPr>
      <w:r>
        <w:t>13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77777777" w:rsidR="00715398" w:rsidRPr="00BF0337" w:rsidRDefault="00715398" w:rsidP="00862297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13.8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77777777" w:rsidR="00715398" w:rsidRPr="00BF0337" w:rsidRDefault="00715398" w:rsidP="0086229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13.9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13.10.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77777777" w:rsidR="00715398" w:rsidRPr="00C05A15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 xml:space="preserve">13.11.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77777777" w:rsidR="00715398" w:rsidRPr="00C05A15" w:rsidRDefault="00715398" w:rsidP="00862297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13.12.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77777777" w:rsidR="00715398" w:rsidRPr="008A283D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14.1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 xml:space="preserve">14.1.1. ievieto informāciju </w:t>
      </w:r>
      <w:r w:rsidRPr="00276D64">
        <w:t xml:space="preserve">Balvu novada pašvaldības mājas lapas </w:t>
      </w:r>
      <w:hyperlink r:id="rId11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5015EC8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86229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77777777" w:rsidR="00715398" w:rsidRDefault="00715398" w:rsidP="00862297">
      <w:pPr>
        <w:ind w:left="142"/>
        <w:jc w:val="both"/>
      </w:pPr>
      <w:r>
        <w:t xml:space="preserve">14.1.2.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862297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862297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862297">
      <w:pPr>
        <w:ind w:left="567"/>
        <w:jc w:val="both"/>
      </w:pPr>
      <w:r>
        <w:t>- tikai noraidītajam pretendentam – noraidīšanas iemeslu.</w:t>
      </w:r>
    </w:p>
    <w:p w14:paraId="1FE2370D" w14:textId="77777777" w:rsidR="00715398" w:rsidRPr="00A47657" w:rsidRDefault="00715398" w:rsidP="00862297">
      <w:pPr>
        <w:jc w:val="both"/>
        <w:rPr>
          <w:bCs/>
        </w:rPr>
      </w:pPr>
      <w:r>
        <w:rPr>
          <w:b/>
        </w:rPr>
        <w:t>15.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862297">
      <w:pPr>
        <w:jc w:val="both"/>
        <w:rPr>
          <w:iCs/>
        </w:rPr>
      </w:pPr>
    </w:p>
    <w:p w14:paraId="3123291D" w14:textId="77777777" w:rsidR="00715398" w:rsidRDefault="00715398" w:rsidP="00862297">
      <w:pPr>
        <w:jc w:val="both"/>
        <w:rPr>
          <w:iCs/>
        </w:rPr>
      </w:pPr>
      <w:r>
        <w:rPr>
          <w:iCs/>
        </w:rPr>
        <w:t>Pielikumā:</w:t>
      </w:r>
    </w:p>
    <w:p w14:paraId="2CED0864" w14:textId="38DB6D10" w:rsidR="00715398" w:rsidRPr="00AB4659" w:rsidRDefault="00715398" w:rsidP="00862297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219307ED" w14:textId="3CA74995" w:rsidR="00715398" w:rsidRDefault="00715398" w:rsidP="00862297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20A3C247" w14:textId="77777777" w:rsidR="00715398" w:rsidRPr="000002DC" w:rsidRDefault="00715398" w:rsidP="00862297">
      <w:pPr>
        <w:jc w:val="right"/>
      </w:pPr>
      <w:r w:rsidRPr="000002DC">
        <w:rPr>
          <w:bCs/>
        </w:rPr>
        <w:lastRenderedPageBreak/>
        <w:t>1.pielikums</w:t>
      </w:r>
    </w:p>
    <w:p w14:paraId="1AB2189A" w14:textId="77777777" w:rsidR="00BD4E40" w:rsidRPr="00EE3531" w:rsidRDefault="00BD4E40" w:rsidP="00862297">
      <w:pPr>
        <w:jc w:val="right"/>
        <w:rPr>
          <w:sz w:val="20"/>
          <w:szCs w:val="20"/>
        </w:rPr>
      </w:pPr>
      <w:bookmarkStart w:id="5" w:name="_Hlk141730940"/>
      <w:r w:rsidRPr="00EE3531">
        <w:rPr>
          <w:sz w:val="20"/>
          <w:szCs w:val="20"/>
        </w:rPr>
        <w:t>Tirgus izpētei</w:t>
      </w:r>
    </w:p>
    <w:p w14:paraId="3D669BD2" w14:textId="1F8C7502" w:rsidR="00BD4E40" w:rsidRDefault="00BD4E40" w:rsidP="00862297">
      <w:pPr>
        <w:jc w:val="right"/>
        <w:rPr>
          <w:sz w:val="20"/>
          <w:szCs w:val="20"/>
        </w:rPr>
      </w:pPr>
      <w:r w:rsidRPr="00BD4E40">
        <w:rPr>
          <w:sz w:val="20"/>
          <w:szCs w:val="20"/>
        </w:rPr>
        <w:t>“</w:t>
      </w:r>
      <w:proofErr w:type="spellStart"/>
      <w:r w:rsidRPr="00BD4E40">
        <w:rPr>
          <w:sz w:val="20"/>
          <w:szCs w:val="20"/>
        </w:rPr>
        <w:t>Autogreidera</w:t>
      </w:r>
      <w:proofErr w:type="spellEnd"/>
      <w:r w:rsidRPr="00BD4E40">
        <w:rPr>
          <w:sz w:val="20"/>
          <w:szCs w:val="20"/>
        </w:rPr>
        <w:t xml:space="preserve"> nažu komplekta piegāde</w:t>
      </w:r>
    </w:p>
    <w:p w14:paraId="247492E5" w14:textId="6A718073" w:rsidR="00BD4E40" w:rsidRPr="00BE0881" w:rsidRDefault="00BD4E40" w:rsidP="00862297">
      <w:pPr>
        <w:jc w:val="right"/>
        <w:rPr>
          <w:color w:val="000000" w:themeColor="text1"/>
          <w:sz w:val="20"/>
          <w:szCs w:val="20"/>
        </w:rPr>
      </w:pPr>
      <w:r w:rsidRPr="00BD4E40">
        <w:rPr>
          <w:sz w:val="20"/>
          <w:szCs w:val="20"/>
        </w:rPr>
        <w:t xml:space="preserve">Baltinavas pagasta </w:t>
      </w:r>
      <w:r w:rsidRPr="00BE0881">
        <w:rPr>
          <w:color w:val="000000" w:themeColor="text1"/>
          <w:sz w:val="20"/>
          <w:szCs w:val="20"/>
        </w:rPr>
        <w:t>pārvaldei”</w:t>
      </w:r>
    </w:p>
    <w:p w14:paraId="2734193C" w14:textId="0726FCC7" w:rsidR="00BD4E40" w:rsidRPr="00BE0881" w:rsidRDefault="00BD4E40" w:rsidP="00862297">
      <w:pPr>
        <w:jc w:val="right"/>
        <w:rPr>
          <w:color w:val="000000" w:themeColor="text1"/>
          <w:sz w:val="20"/>
          <w:szCs w:val="20"/>
        </w:rPr>
      </w:pPr>
      <w:r w:rsidRPr="00BE0881">
        <w:rPr>
          <w:color w:val="000000" w:themeColor="text1"/>
          <w:sz w:val="20"/>
          <w:szCs w:val="20"/>
        </w:rPr>
        <w:t>(ID Nr. BNP TI 2023/</w:t>
      </w:r>
      <w:r w:rsidR="00BE0881" w:rsidRPr="00BE0881">
        <w:rPr>
          <w:color w:val="000000" w:themeColor="text1"/>
          <w:sz w:val="20"/>
          <w:szCs w:val="20"/>
        </w:rPr>
        <w:t>92</w:t>
      </w:r>
      <w:r w:rsidRPr="00BE0881">
        <w:rPr>
          <w:color w:val="000000" w:themeColor="text1"/>
          <w:sz w:val="20"/>
          <w:szCs w:val="20"/>
        </w:rPr>
        <w:t>)</w:t>
      </w:r>
    </w:p>
    <w:bookmarkEnd w:id="5"/>
    <w:p w14:paraId="492BFF78" w14:textId="77777777" w:rsidR="00715398" w:rsidRPr="00BE0881" w:rsidRDefault="00715398" w:rsidP="00862297">
      <w:pPr>
        <w:jc w:val="center"/>
        <w:rPr>
          <w:color w:val="000000" w:themeColor="text1"/>
        </w:rPr>
      </w:pPr>
    </w:p>
    <w:p w14:paraId="37F47822" w14:textId="02A5F183" w:rsidR="00715398" w:rsidRPr="00BE0881" w:rsidRDefault="00715398" w:rsidP="00862297">
      <w:pPr>
        <w:jc w:val="center"/>
        <w:rPr>
          <w:b/>
          <w:bCs/>
          <w:color w:val="000000" w:themeColor="text1"/>
          <w:sz w:val="28"/>
          <w:szCs w:val="28"/>
        </w:rPr>
      </w:pPr>
      <w:r w:rsidRPr="00BE0881">
        <w:rPr>
          <w:b/>
          <w:bCs/>
          <w:color w:val="000000" w:themeColor="text1"/>
          <w:sz w:val="28"/>
          <w:szCs w:val="28"/>
        </w:rPr>
        <w:t>TEHNISKĀ SPECIFIKĀCIJA</w:t>
      </w:r>
    </w:p>
    <w:p w14:paraId="0E82E093" w14:textId="77777777" w:rsidR="00BD4E40" w:rsidRPr="00BE0881" w:rsidRDefault="00BD4E40" w:rsidP="00862297">
      <w:pPr>
        <w:jc w:val="center"/>
        <w:rPr>
          <w:b/>
          <w:color w:val="000000" w:themeColor="text1"/>
          <w:sz w:val="28"/>
          <w:szCs w:val="28"/>
        </w:rPr>
      </w:pPr>
      <w:r w:rsidRPr="00BE0881">
        <w:rPr>
          <w:b/>
          <w:color w:val="000000" w:themeColor="text1"/>
          <w:sz w:val="28"/>
          <w:szCs w:val="28"/>
        </w:rPr>
        <w:t>“</w:t>
      </w:r>
      <w:proofErr w:type="spellStart"/>
      <w:r w:rsidRPr="00BE0881">
        <w:rPr>
          <w:b/>
          <w:bCs/>
          <w:color w:val="000000" w:themeColor="text1"/>
          <w:sz w:val="28"/>
          <w:szCs w:val="28"/>
        </w:rPr>
        <w:t>Autogreidera</w:t>
      </w:r>
      <w:proofErr w:type="spellEnd"/>
      <w:r w:rsidRPr="00BE0881">
        <w:rPr>
          <w:b/>
          <w:bCs/>
          <w:color w:val="000000" w:themeColor="text1"/>
          <w:sz w:val="28"/>
          <w:szCs w:val="28"/>
        </w:rPr>
        <w:t xml:space="preserve"> nažu komplekta piegāde Baltinavas pagasta pārvaldei</w:t>
      </w:r>
      <w:r w:rsidRPr="00BE0881">
        <w:rPr>
          <w:b/>
          <w:color w:val="000000" w:themeColor="text1"/>
          <w:sz w:val="28"/>
          <w:szCs w:val="28"/>
        </w:rPr>
        <w:t>”</w:t>
      </w:r>
    </w:p>
    <w:p w14:paraId="4316D513" w14:textId="312B1973" w:rsidR="00BD4E40" w:rsidRPr="00BE0881" w:rsidRDefault="00BD4E40" w:rsidP="00862297">
      <w:pPr>
        <w:jc w:val="center"/>
        <w:rPr>
          <w:b/>
          <w:color w:val="000000" w:themeColor="text1"/>
          <w:sz w:val="28"/>
          <w:szCs w:val="28"/>
        </w:rPr>
      </w:pPr>
      <w:r w:rsidRPr="00BE0881">
        <w:rPr>
          <w:b/>
          <w:color w:val="000000" w:themeColor="text1"/>
          <w:sz w:val="28"/>
          <w:szCs w:val="28"/>
        </w:rPr>
        <w:t>(ID Nr. BNP TI 2023/</w:t>
      </w:r>
      <w:r w:rsidR="00BE0881" w:rsidRPr="00BE0881">
        <w:rPr>
          <w:b/>
          <w:color w:val="000000" w:themeColor="text1"/>
          <w:sz w:val="28"/>
          <w:szCs w:val="28"/>
        </w:rPr>
        <w:t>92</w:t>
      </w:r>
      <w:r w:rsidRPr="00BE0881">
        <w:rPr>
          <w:b/>
          <w:color w:val="000000" w:themeColor="text1"/>
          <w:sz w:val="28"/>
          <w:szCs w:val="28"/>
        </w:rPr>
        <w:t>)</w:t>
      </w:r>
    </w:p>
    <w:p w14:paraId="56560CF5" w14:textId="77777777" w:rsidR="00715398" w:rsidRPr="00851FAC" w:rsidRDefault="00715398" w:rsidP="00862297">
      <w:pPr>
        <w:jc w:val="center"/>
      </w:pPr>
    </w:p>
    <w:p w14:paraId="3E3BECD8" w14:textId="474F6C31" w:rsidR="00715398" w:rsidRPr="002032AE" w:rsidRDefault="00715398" w:rsidP="00862297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</w:t>
      </w:r>
      <w:r w:rsidR="00BD4E40">
        <w:rPr>
          <w:b/>
          <w:bCs/>
          <w:color w:val="FF0000"/>
        </w:rPr>
        <w:t>_spec</w:t>
      </w:r>
      <w:r>
        <w:rPr>
          <w:b/>
          <w:bCs/>
          <w:color w:val="FF0000"/>
        </w:rPr>
        <w:t>”</w:t>
      </w:r>
    </w:p>
    <w:p w14:paraId="1BF9EC25" w14:textId="77777777" w:rsidR="00715398" w:rsidRDefault="00715398" w:rsidP="00862297">
      <w:pPr>
        <w:jc w:val="both"/>
      </w:pPr>
    </w:p>
    <w:p w14:paraId="5DE4FA77" w14:textId="77777777" w:rsidR="00715398" w:rsidRDefault="00715398" w:rsidP="00862297">
      <w:pPr>
        <w:suppressAutoHyphens w:val="0"/>
        <w:jc w:val="both"/>
      </w:pPr>
      <w:r>
        <w:br w:type="page"/>
      </w:r>
    </w:p>
    <w:p w14:paraId="34699BD2" w14:textId="77777777" w:rsidR="00715398" w:rsidRPr="00FA0539" w:rsidRDefault="00715398" w:rsidP="00862297">
      <w:pPr>
        <w:jc w:val="right"/>
      </w:pPr>
      <w:r w:rsidRPr="00FA0539">
        <w:lastRenderedPageBreak/>
        <w:t>2.pielikums</w:t>
      </w:r>
    </w:p>
    <w:p w14:paraId="528B930A" w14:textId="77777777" w:rsidR="00715398" w:rsidRPr="00EE3531" w:rsidRDefault="00715398" w:rsidP="00862297">
      <w:pPr>
        <w:jc w:val="right"/>
        <w:rPr>
          <w:sz w:val="20"/>
          <w:szCs w:val="20"/>
        </w:rPr>
      </w:pPr>
      <w:bookmarkStart w:id="6" w:name="_Hlk141730633"/>
      <w:r w:rsidRPr="00EE3531">
        <w:rPr>
          <w:sz w:val="20"/>
          <w:szCs w:val="20"/>
        </w:rPr>
        <w:t>Tirgus izpētei</w:t>
      </w:r>
    </w:p>
    <w:p w14:paraId="39A91BD5" w14:textId="5FCB3A42" w:rsidR="00BD4E40" w:rsidRDefault="00BD4E40" w:rsidP="00862297">
      <w:pPr>
        <w:jc w:val="right"/>
        <w:rPr>
          <w:sz w:val="20"/>
          <w:szCs w:val="20"/>
        </w:rPr>
      </w:pPr>
      <w:r w:rsidRPr="00BD4E40">
        <w:rPr>
          <w:sz w:val="20"/>
          <w:szCs w:val="20"/>
        </w:rPr>
        <w:t>“</w:t>
      </w:r>
      <w:proofErr w:type="spellStart"/>
      <w:r w:rsidRPr="00BD4E40">
        <w:rPr>
          <w:sz w:val="20"/>
          <w:szCs w:val="20"/>
        </w:rPr>
        <w:t>Autogreidera</w:t>
      </w:r>
      <w:proofErr w:type="spellEnd"/>
      <w:r w:rsidRPr="00BD4E40">
        <w:rPr>
          <w:sz w:val="20"/>
          <w:szCs w:val="20"/>
        </w:rPr>
        <w:t xml:space="preserve"> nažu komplekta piegāde</w:t>
      </w:r>
    </w:p>
    <w:p w14:paraId="7595CBDF" w14:textId="1286D37D" w:rsidR="00BD4E40" w:rsidRPr="00BE0881" w:rsidRDefault="00BD4E40" w:rsidP="00862297">
      <w:pPr>
        <w:jc w:val="right"/>
        <w:rPr>
          <w:color w:val="000000" w:themeColor="text1"/>
          <w:sz w:val="20"/>
          <w:szCs w:val="20"/>
        </w:rPr>
      </w:pPr>
      <w:r w:rsidRPr="00BD4E40">
        <w:rPr>
          <w:sz w:val="20"/>
          <w:szCs w:val="20"/>
        </w:rPr>
        <w:t xml:space="preserve">Baltinavas pagasta </w:t>
      </w:r>
      <w:r w:rsidRPr="00BE0881">
        <w:rPr>
          <w:color w:val="000000" w:themeColor="text1"/>
          <w:sz w:val="20"/>
          <w:szCs w:val="20"/>
        </w:rPr>
        <w:t>pārvaldei”</w:t>
      </w:r>
    </w:p>
    <w:p w14:paraId="76F1431F" w14:textId="2FD79D22" w:rsidR="00715398" w:rsidRPr="00BE0881" w:rsidRDefault="00715398" w:rsidP="00862297">
      <w:pPr>
        <w:jc w:val="right"/>
        <w:rPr>
          <w:color w:val="000000" w:themeColor="text1"/>
          <w:sz w:val="20"/>
          <w:szCs w:val="20"/>
        </w:rPr>
      </w:pPr>
      <w:r w:rsidRPr="00BE0881">
        <w:rPr>
          <w:color w:val="000000" w:themeColor="text1"/>
          <w:sz w:val="20"/>
          <w:szCs w:val="20"/>
        </w:rPr>
        <w:t>(ID Nr. BNP TI 2023/</w:t>
      </w:r>
      <w:r w:rsidR="00BE0881" w:rsidRPr="00BE0881">
        <w:rPr>
          <w:color w:val="000000" w:themeColor="text1"/>
          <w:sz w:val="20"/>
          <w:szCs w:val="20"/>
        </w:rPr>
        <w:t>92</w:t>
      </w:r>
      <w:r w:rsidRPr="00BE0881">
        <w:rPr>
          <w:color w:val="000000" w:themeColor="text1"/>
          <w:sz w:val="20"/>
          <w:szCs w:val="20"/>
        </w:rPr>
        <w:t>)</w:t>
      </w:r>
    </w:p>
    <w:bookmarkEnd w:id="6"/>
    <w:p w14:paraId="20A8F845" w14:textId="77777777" w:rsidR="00715398" w:rsidRPr="00BE0881" w:rsidRDefault="00715398" w:rsidP="00862297">
      <w:pPr>
        <w:jc w:val="center"/>
        <w:rPr>
          <w:color w:val="000000" w:themeColor="text1"/>
        </w:rPr>
      </w:pPr>
    </w:p>
    <w:p w14:paraId="0D493A39" w14:textId="77777777" w:rsidR="00715398" w:rsidRPr="00BE0881" w:rsidRDefault="00715398" w:rsidP="00862297">
      <w:pPr>
        <w:jc w:val="center"/>
        <w:rPr>
          <w:b/>
          <w:bCs/>
          <w:color w:val="000000" w:themeColor="text1"/>
          <w:sz w:val="28"/>
          <w:szCs w:val="28"/>
        </w:rPr>
      </w:pPr>
      <w:r w:rsidRPr="00BE0881">
        <w:rPr>
          <w:b/>
          <w:bCs/>
          <w:color w:val="000000" w:themeColor="text1"/>
          <w:sz w:val="28"/>
          <w:szCs w:val="28"/>
        </w:rPr>
        <w:t>FINANŠU PIEDĀVĀJUMS</w:t>
      </w:r>
    </w:p>
    <w:p w14:paraId="0FC83FCA" w14:textId="77777777" w:rsidR="00BD4E40" w:rsidRPr="00BE0881" w:rsidRDefault="00BD4E40" w:rsidP="00862297">
      <w:pPr>
        <w:jc w:val="center"/>
        <w:rPr>
          <w:b/>
          <w:color w:val="000000" w:themeColor="text1"/>
          <w:sz w:val="28"/>
          <w:szCs w:val="28"/>
        </w:rPr>
      </w:pPr>
      <w:bookmarkStart w:id="7" w:name="_Hlk141730606"/>
      <w:r w:rsidRPr="00BE0881">
        <w:rPr>
          <w:b/>
          <w:color w:val="000000" w:themeColor="text1"/>
          <w:sz w:val="28"/>
          <w:szCs w:val="28"/>
        </w:rPr>
        <w:t>“</w:t>
      </w:r>
      <w:proofErr w:type="spellStart"/>
      <w:r w:rsidRPr="00BE0881">
        <w:rPr>
          <w:b/>
          <w:bCs/>
          <w:color w:val="000000" w:themeColor="text1"/>
          <w:sz w:val="28"/>
          <w:szCs w:val="28"/>
        </w:rPr>
        <w:t>Autogreidera</w:t>
      </w:r>
      <w:proofErr w:type="spellEnd"/>
      <w:r w:rsidRPr="00BE0881">
        <w:rPr>
          <w:b/>
          <w:bCs/>
          <w:color w:val="000000" w:themeColor="text1"/>
          <w:sz w:val="28"/>
          <w:szCs w:val="28"/>
        </w:rPr>
        <w:t xml:space="preserve"> nažu komplekta piegāde Baltinavas pagasta pārvaldei</w:t>
      </w:r>
      <w:r w:rsidRPr="00BE0881">
        <w:rPr>
          <w:b/>
          <w:color w:val="000000" w:themeColor="text1"/>
          <w:sz w:val="28"/>
          <w:szCs w:val="28"/>
        </w:rPr>
        <w:t>”</w:t>
      </w:r>
    </w:p>
    <w:bookmarkEnd w:id="7"/>
    <w:p w14:paraId="1043EA19" w14:textId="7BC6E355" w:rsidR="00BD4E40" w:rsidRPr="00BE0881" w:rsidRDefault="00BD4E40" w:rsidP="00862297">
      <w:pPr>
        <w:jc w:val="center"/>
        <w:rPr>
          <w:b/>
          <w:color w:val="000000" w:themeColor="text1"/>
          <w:sz w:val="28"/>
          <w:szCs w:val="28"/>
        </w:rPr>
      </w:pPr>
      <w:r w:rsidRPr="00BE0881">
        <w:rPr>
          <w:b/>
          <w:color w:val="000000" w:themeColor="text1"/>
          <w:sz w:val="28"/>
          <w:szCs w:val="28"/>
        </w:rPr>
        <w:t>(ID Nr. BNP TI 2023/</w:t>
      </w:r>
      <w:r w:rsidR="00BE0881" w:rsidRPr="00BE0881">
        <w:rPr>
          <w:b/>
          <w:color w:val="000000" w:themeColor="text1"/>
          <w:sz w:val="28"/>
          <w:szCs w:val="28"/>
        </w:rPr>
        <w:t>92</w:t>
      </w:r>
      <w:r w:rsidRPr="00BE0881">
        <w:rPr>
          <w:b/>
          <w:color w:val="000000" w:themeColor="text1"/>
          <w:sz w:val="28"/>
          <w:szCs w:val="28"/>
        </w:rPr>
        <w:t>)</w:t>
      </w:r>
    </w:p>
    <w:p w14:paraId="4A5B8064" w14:textId="77777777" w:rsidR="00715398" w:rsidRDefault="00715398" w:rsidP="00862297">
      <w:pPr>
        <w:jc w:val="center"/>
      </w:pPr>
    </w:p>
    <w:p w14:paraId="335947C8" w14:textId="77777777" w:rsidR="00715398" w:rsidRPr="002032AE" w:rsidRDefault="00715398" w:rsidP="0086229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5190653F" w14:textId="77777777" w:rsidR="00715398" w:rsidRDefault="00715398" w:rsidP="00862297"/>
    <w:sectPr w:rsidR="00715398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98"/>
    <w:rsid w:val="00140E58"/>
    <w:rsid w:val="00434661"/>
    <w:rsid w:val="00605D51"/>
    <w:rsid w:val="00682980"/>
    <w:rsid w:val="00715398"/>
    <w:rsid w:val="007A1700"/>
    <w:rsid w:val="00862297"/>
    <w:rsid w:val="00A4630C"/>
    <w:rsid w:val="00B5788F"/>
    <w:rsid w:val="00BD4E40"/>
    <w:rsid w:val="00BE0881"/>
    <w:rsid w:val="00CE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E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15398"/>
    <w:pPr>
      <w:ind w:left="720"/>
      <w:contextualSpacing/>
    </w:pPr>
  </w:style>
  <w:style w:type="character" w:styleId="Hyperlink">
    <w:name w:val="Hyperlink"/>
    <w:rsid w:val="00715398"/>
    <w:rPr>
      <w:color w:val="0000FF"/>
      <w:u w:val="single"/>
    </w:rPr>
  </w:style>
  <w:style w:type="paragraph" w:styleId="List">
    <w:name w:val="List"/>
    <w:basedOn w:val="Normal"/>
    <w:rsid w:val="00715398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Continue">
    <w:name w:val="List Continue"/>
    <w:basedOn w:val="Normal"/>
    <w:unhideWhenUsed/>
    <w:rsid w:val="00715398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15398"/>
    <w:pPr>
      <w:ind w:left="566" w:hanging="283"/>
      <w:contextualSpacing/>
    </w:pPr>
  </w:style>
  <w:style w:type="paragraph" w:styleId="List3">
    <w:name w:val="List 3"/>
    <w:basedOn w:val="Normal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6.vid.gov.lv/SD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hyperlink" Target="http://www.balvi.lv/" TargetMode="Externa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s://www.iepirkum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7000</Words>
  <Characters>3991</Characters>
  <Application>Microsoft Office Word</Application>
  <DocSecurity>0</DocSecurity>
  <Lines>33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9</cp:revision>
  <dcterms:created xsi:type="dcterms:W3CDTF">2023-07-31T17:54:00Z</dcterms:created>
  <dcterms:modified xsi:type="dcterms:W3CDTF">2023-08-09T10:51:00Z</dcterms:modified>
</cp:coreProperties>
</file>