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5AED873C" w14:textId="77777777" w:rsidR="003836B8" w:rsidRPr="003836B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36B8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63130C8E" w14:textId="0482C454" w:rsidR="003836B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36B8">
        <w:rPr>
          <w:rFonts w:ascii="Times New Roman" w:eastAsia="Times New Roman" w:hAnsi="Times New Roman" w:cs="Times New Roman"/>
          <w:sz w:val="20"/>
          <w:szCs w:val="20"/>
        </w:rPr>
        <w:t>“Ceļa drošības aizsargbarjeras piegāde</w:t>
      </w:r>
    </w:p>
    <w:p w14:paraId="6569DF69" w14:textId="6F49FD2E" w:rsidR="003836B8" w:rsidRPr="003836B8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836B8">
        <w:rPr>
          <w:rFonts w:ascii="Times New Roman" w:eastAsia="Times New Roman" w:hAnsi="Times New Roman" w:cs="Times New Roman"/>
          <w:sz w:val="20"/>
          <w:szCs w:val="20"/>
        </w:rPr>
        <w:t>Baltinavas pagasta pārvaldei”</w:t>
      </w:r>
    </w:p>
    <w:p w14:paraId="29ACBE73" w14:textId="7F1A2DBF" w:rsidR="003836B8" w:rsidRPr="00854FB5" w:rsidRDefault="003836B8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r w:rsidRPr="00854F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854FB5" w:rsidRPr="00854F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109</w:t>
      </w:r>
      <w:r w:rsidRPr="00854F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854FB5" w:rsidRDefault="00BF7A3C" w:rsidP="00D0702E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1439C991" w:rsidR="005D027C" w:rsidRPr="00854FB5" w:rsidRDefault="005D027C" w:rsidP="00D0702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54FB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="00C646C9" w:rsidRPr="00854FB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 TEHNISKAIS PIEDĀVĀJUMS</w:t>
      </w:r>
    </w:p>
    <w:p w14:paraId="693AB052" w14:textId="77777777" w:rsidR="003836B8" w:rsidRPr="00854FB5" w:rsidRDefault="003836B8" w:rsidP="00D0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4F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</w:t>
      </w:r>
      <w:r w:rsidRPr="00854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Ceļa drošības aizsargbarjeras piegāde Baltinavas pagasta pārvaldei</w:t>
      </w:r>
      <w:r w:rsidRPr="00854F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</w:p>
    <w:p w14:paraId="0B8B26F7" w14:textId="58A56A66" w:rsidR="003836B8" w:rsidRPr="00854FB5" w:rsidRDefault="003836B8" w:rsidP="00D0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4F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854FB5" w:rsidRPr="00854F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109</w:t>
      </w:r>
      <w:r w:rsidRPr="00854F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0"/>
    <w:p w14:paraId="41451CD6" w14:textId="77777777" w:rsidR="00F83FCB" w:rsidRPr="00B371FF" w:rsidRDefault="00F83FCB" w:rsidP="00D070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2520"/>
        <w:gridCol w:w="2104"/>
      </w:tblGrid>
      <w:tr w:rsidR="00D12DC0" w:rsidRPr="00D12DC0" w14:paraId="2DD84D3B" w14:textId="77777777" w:rsidTr="00B371FF">
        <w:trPr>
          <w:trHeight w:val="283"/>
          <w:jc w:val="center"/>
        </w:trPr>
        <w:tc>
          <w:tcPr>
            <w:tcW w:w="4437" w:type="dxa"/>
            <w:shd w:val="clear" w:color="auto" w:fill="auto"/>
          </w:tcPr>
          <w:p w14:paraId="05747F24" w14:textId="5BA9008F" w:rsidR="00D12DC0" w:rsidRPr="00D12DC0" w:rsidRDefault="00D12DC0" w:rsidP="00D07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Pasūtītāja</w:t>
            </w:r>
            <w:r w:rsidRPr="00D1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prasības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613E4B36" w14:textId="77777777" w:rsidR="00D12DC0" w:rsidRPr="00D12DC0" w:rsidRDefault="00D12DC0" w:rsidP="00D07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C0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706621" w:rsidRPr="00D12DC0" w14:paraId="0028E3C0" w14:textId="77777777" w:rsidTr="00B371FF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2CFC0" w14:textId="56BED03D" w:rsidR="00706621" w:rsidRPr="00D12DC0" w:rsidRDefault="00706621" w:rsidP="00D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06621">
              <w:rPr>
                <w:rFonts w:ascii="Times New Roman" w:hAnsi="Times New Roman" w:cs="Times New Roman"/>
                <w:b/>
                <w:sz w:val="24"/>
                <w:szCs w:val="24"/>
              </w:rPr>
              <w:t>Ceļa drošības aizsargbarjera, 1 gab.</w:t>
            </w:r>
          </w:p>
        </w:tc>
      </w:tr>
      <w:tr w:rsidR="00D12DC0" w:rsidRPr="00D12DC0" w14:paraId="55381D5E" w14:textId="77777777" w:rsidTr="00B371FF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EEA" w14:textId="5B9AEDAC" w:rsidR="00D12DC0" w:rsidRPr="00D15CFA" w:rsidRDefault="00AC696C" w:rsidP="00D15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Vēlamais m</w:t>
            </w:r>
            <w:r w:rsidR="00D12DC0" w:rsidRPr="00D12DC0">
              <w:rPr>
                <w:rFonts w:ascii="Times New Roman" w:hAnsi="Times New Roman" w:cs="Times New Roman"/>
                <w:sz w:val="24"/>
                <w:szCs w:val="24"/>
              </w:rPr>
              <w:t>ateriāls:</w:t>
            </w:r>
            <w:r w:rsidR="00D15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DC0" w:rsidRPr="00D12DC0">
              <w:rPr>
                <w:rFonts w:ascii="Times New Roman" w:hAnsi="Times New Roman" w:cs="Times New Roman"/>
                <w:sz w:val="24"/>
                <w:szCs w:val="24"/>
              </w:rPr>
              <w:t>kombinēt</w:t>
            </w:r>
            <w:r w:rsidR="00D15C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2DC0" w:rsidRPr="00D1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C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2DC0" w:rsidRPr="00D12DC0">
              <w:rPr>
                <w:rFonts w:ascii="Times New Roman" w:hAnsi="Times New Roman" w:cs="Times New Roman"/>
                <w:sz w:val="24"/>
                <w:szCs w:val="24"/>
              </w:rPr>
              <w:t>metāl</w:t>
            </w:r>
            <w:r w:rsidR="00D15CFA"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r w:rsidR="00F1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DC0" w:rsidRPr="00D12DC0"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r w:rsidR="00D15C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50011965" w14:textId="56B16BF8" w:rsidR="00D12DC0" w:rsidRPr="00D12DC0" w:rsidRDefault="00D12DC0" w:rsidP="00D07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0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Materiāls: </w:t>
            </w:r>
            <w:r w:rsidR="00B371FF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</w:tr>
      <w:tr w:rsidR="00D12DC0" w:rsidRPr="00D12DC0" w14:paraId="42041E2A" w14:textId="77777777" w:rsidTr="00B371FF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AE0" w14:textId="3513BB00" w:rsidR="00D12DC0" w:rsidRPr="00D12DC0" w:rsidRDefault="00D12DC0" w:rsidP="00D0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DC0">
              <w:rPr>
                <w:rFonts w:ascii="Times New Roman" w:hAnsi="Times New Roman" w:cs="Times New Roman"/>
                <w:sz w:val="24"/>
                <w:szCs w:val="24"/>
              </w:rPr>
              <w:t xml:space="preserve">Barjeras garums: </w:t>
            </w:r>
            <w:r w:rsidR="00706621">
              <w:rPr>
                <w:rFonts w:ascii="Times New Roman" w:hAnsi="Times New Roman" w:cs="Times New Roman"/>
                <w:sz w:val="24"/>
                <w:szCs w:val="24"/>
              </w:rPr>
              <w:t xml:space="preserve">ne mazāk kā </w:t>
            </w:r>
            <w:r w:rsidRPr="00D12DC0">
              <w:rPr>
                <w:rFonts w:ascii="Times New Roman" w:hAnsi="Times New Roman" w:cs="Times New Roman"/>
                <w:sz w:val="24"/>
                <w:szCs w:val="24"/>
              </w:rPr>
              <w:t>25 m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403EBDCC" w14:textId="6929D29C" w:rsidR="00D12DC0" w:rsidRPr="00D12DC0" w:rsidRDefault="00D12DC0" w:rsidP="00D070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Barjeras garums: …</w:t>
            </w:r>
            <w:r w:rsidR="000870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</w:t>
            </w:r>
          </w:p>
        </w:tc>
      </w:tr>
      <w:tr w:rsidR="00D12DC0" w:rsidRPr="00D12DC0" w14:paraId="602A5E84" w14:textId="77777777" w:rsidTr="00B371FF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7E1" w14:textId="1187593D" w:rsidR="00D12DC0" w:rsidRPr="00D12DC0" w:rsidRDefault="00D12DC0" w:rsidP="00D0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DC0">
              <w:rPr>
                <w:rFonts w:ascii="Times New Roman" w:hAnsi="Times New Roman" w:cs="Times New Roman"/>
                <w:sz w:val="24"/>
                <w:szCs w:val="24"/>
              </w:rPr>
              <w:t>Izmēri: stabs ik pēc 3</w:t>
            </w:r>
            <w:r w:rsidR="00D46ED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D12DC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20F1327B" w14:textId="6B3110C1" w:rsidR="00D12DC0" w:rsidRPr="00527699" w:rsidRDefault="00D12DC0" w:rsidP="00D07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D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Izmēri: stabs ik pēc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D12D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metriem</w:t>
            </w:r>
          </w:p>
        </w:tc>
      </w:tr>
      <w:tr w:rsidR="00D12DC0" w:rsidRPr="009616DF" w14:paraId="3C22763C" w14:textId="77777777" w:rsidTr="00B371FF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396" w14:textId="5CFF8662" w:rsidR="00D12DC0" w:rsidRPr="00193AA8" w:rsidRDefault="00D12DC0" w:rsidP="00D0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>Tehniskie parametri:</w:t>
            </w:r>
          </w:p>
          <w:p w14:paraId="1166753C" w14:textId="527233FE" w:rsidR="00D12DC0" w:rsidRPr="00193AA8" w:rsidRDefault="00D12DC0" w:rsidP="00D07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 xml:space="preserve">ierobežojuma līmenis </w:t>
            </w:r>
            <w:r w:rsidR="00D46ED2" w:rsidRPr="00193A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>N2;</w:t>
            </w:r>
          </w:p>
          <w:p w14:paraId="3B2840FA" w14:textId="4924D4A7" w:rsidR="00D12DC0" w:rsidRPr="00193AA8" w:rsidRDefault="00D12DC0" w:rsidP="00D07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 xml:space="preserve">darba platums </w:t>
            </w:r>
            <w:r w:rsidR="00D46ED2" w:rsidRPr="00193A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>2,3m;</w:t>
            </w:r>
          </w:p>
          <w:p w14:paraId="71FA51E4" w14:textId="77777777" w:rsidR="00193AA8" w:rsidRPr="00193AA8" w:rsidRDefault="0008700E" w:rsidP="00193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 xml:space="preserve">koka konstrukcijas </w:t>
            </w:r>
            <w:r w:rsidR="00193AA8" w:rsidRPr="00193A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>100% impregnēta</w:t>
            </w:r>
            <w:r w:rsidR="00193AA8" w:rsidRPr="00193A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FEAE2A" w14:textId="595DA67B" w:rsidR="0008700E" w:rsidRPr="00193AA8" w:rsidRDefault="0008700E" w:rsidP="00193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>barjeras augstums no ceļa pamatnes</w:t>
            </w:r>
            <w:r w:rsidR="009616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93AA8">
              <w:rPr>
                <w:rFonts w:ascii="Times New Roman" w:hAnsi="Times New Roman" w:cs="Times New Roman"/>
                <w:sz w:val="24"/>
                <w:szCs w:val="24"/>
              </w:rPr>
              <w:t>ne mazāk kā 80 cm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5A9299A0" w14:textId="77777777" w:rsidR="0008700E" w:rsidRPr="009616DF" w:rsidRDefault="0008700E" w:rsidP="00D07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>Tehniskie parametri:</w:t>
            </w:r>
          </w:p>
          <w:p w14:paraId="451C64B1" w14:textId="40B1D494" w:rsidR="0008700E" w:rsidRPr="009616DF" w:rsidRDefault="0008700E" w:rsidP="00D07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ierobežojuma līmenis 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>N2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16DF">
              <w:rPr>
                <w:rFonts w:ascii="Times New Roman" w:hAnsi="Times New Roman"/>
                <w:i/>
                <w:sz w:val="24"/>
                <w:szCs w:val="24"/>
              </w:rPr>
              <w:t>… (jā/</w:t>
            </w:r>
            <w:r w:rsidR="009616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6DF">
              <w:rPr>
                <w:rFonts w:ascii="Times New Roman" w:hAnsi="Times New Roman"/>
                <w:i/>
                <w:sz w:val="24"/>
                <w:szCs w:val="24"/>
              </w:rPr>
              <w:t>nē)</w:t>
            </w:r>
          </w:p>
          <w:p w14:paraId="6D4FC4C5" w14:textId="0134F5BB" w:rsidR="0008700E" w:rsidRPr="009616DF" w:rsidRDefault="0008700E" w:rsidP="00D07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darba platums 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>(2,3m)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616DF">
              <w:rPr>
                <w:rFonts w:ascii="Times New Roman" w:hAnsi="Times New Roman"/>
                <w:i/>
                <w:sz w:val="24"/>
                <w:szCs w:val="24"/>
              </w:rPr>
              <w:t>… (jā/</w:t>
            </w:r>
            <w:r w:rsidR="009616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6DF">
              <w:rPr>
                <w:rFonts w:ascii="Times New Roman" w:hAnsi="Times New Roman"/>
                <w:i/>
                <w:sz w:val="24"/>
                <w:szCs w:val="24"/>
              </w:rPr>
              <w:t>nē)</w:t>
            </w:r>
          </w:p>
          <w:p w14:paraId="3D5364DE" w14:textId="1125B921" w:rsidR="0008700E" w:rsidRPr="009616DF" w:rsidRDefault="0008700E" w:rsidP="00D07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koka konstrukcijas 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>100% impregnēta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616DF">
              <w:rPr>
                <w:rFonts w:ascii="Times New Roman" w:hAnsi="Times New Roman"/>
                <w:i/>
                <w:sz w:val="24"/>
                <w:szCs w:val="24"/>
              </w:rPr>
              <w:t>… (jā/</w:t>
            </w:r>
            <w:r w:rsidR="009616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6DF">
              <w:rPr>
                <w:rFonts w:ascii="Times New Roman" w:hAnsi="Times New Roman"/>
                <w:i/>
                <w:sz w:val="24"/>
                <w:szCs w:val="24"/>
              </w:rPr>
              <w:t>nē)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773AF8C" w14:textId="5E2AAC6A" w:rsidR="00D12DC0" w:rsidRPr="009616DF" w:rsidRDefault="0008700E" w:rsidP="00D07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>barjeras augstums no ceļa pamatne</w:t>
            </w:r>
            <w:r w:rsidR="009616DF">
              <w:rPr>
                <w:rFonts w:ascii="Times New Roman" w:hAnsi="Times New Roman" w:cs="Times New Roman"/>
                <w:i/>
                <w:sz w:val="24"/>
                <w:szCs w:val="24"/>
              </w:rPr>
              <w:t>s –</w:t>
            </w:r>
            <w:r w:rsidRPr="00961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cm</w:t>
            </w:r>
          </w:p>
        </w:tc>
      </w:tr>
      <w:tr w:rsidR="00D12DC0" w:rsidRPr="00D12DC0" w14:paraId="2DE7326C" w14:textId="77777777" w:rsidTr="00B371FF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E34" w14:textId="26254B28" w:rsidR="00D12DC0" w:rsidRPr="00D12DC0" w:rsidRDefault="00921E25" w:rsidP="00D0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Preces kvalitāte atbilst “Ceļu specifikācijas</w:t>
            </w:r>
            <w:r w:rsidR="0008700E">
              <w:rPr>
                <w:rFonts w:ascii="Times New Roman" w:hAnsi="Times New Roman"/>
                <w:sz w:val="24"/>
                <w:szCs w:val="24"/>
              </w:rPr>
              <w:t xml:space="preserve"> 2019” norādīt</w:t>
            </w:r>
            <w:r>
              <w:rPr>
                <w:rFonts w:ascii="Times New Roman" w:hAnsi="Times New Roman"/>
                <w:sz w:val="24"/>
                <w:szCs w:val="24"/>
              </w:rPr>
              <w:t>ajām prasībām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403AE16F" w14:textId="52759816" w:rsidR="00D12DC0" w:rsidRPr="00D12DC0" w:rsidRDefault="00921E25" w:rsidP="00D0702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E25">
              <w:rPr>
                <w:rFonts w:ascii="Times New Roman" w:hAnsi="Times New Roman"/>
                <w:i/>
                <w:sz w:val="24"/>
                <w:szCs w:val="24"/>
              </w:rPr>
              <w:t>Preces kvalitāte atbilst “Ceļu specifikāc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ijas 2019” norādītajām prasībām</w:t>
            </w:r>
            <w:r w:rsidR="009616DF">
              <w:rPr>
                <w:rFonts w:ascii="Times New Roman" w:hAnsi="Times New Roman"/>
                <w:i/>
                <w:sz w:val="24"/>
                <w:szCs w:val="24"/>
              </w:rPr>
              <w:t xml:space="preserve"> –</w:t>
            </w:r>
            <w:r w:rsidR="0008700E" w:rsidRPr="0008700E">
              <w:rPr>
                <w:rFonts w:ascii="Times New Roman" w:hAnsi="Times New Roman"/>
                <w:i/>
                <w:sz w:val="24"/>
                <w:szCs w:val="24"/>
              </w:rPr>
              <w:t xml:space="preserve"> … (jā/</w:t>
            </w:r>
            <w:r w:rsidR="009616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700E" w:rsidRPr="0008700E">
              <w:rPr>
                <w:rFonts w:ascii="Times New Roman" w:hAnsi="Times New Roman"/>
                <w:i/>
                <w:sz w:val="24"/>
                <w:szCs w:val="24"/>
              </w:rPr>
              <w:t>nē)</w:t>
            </w:r>
          </w:p>
        </w:tc>
      </w:tr>
      <w:tr w:rsidR="0008700E" w:rsidRPr="00D12DC0" w14:paraId="4D6449A7" w14:textId="77777777" w:rsidTr="00B371FF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F0B1" w14:textId="5AB9A9ED" w:rsidR="0008700E" w:rsidRPr="0008700E" w:rsidRDefault="0008700E" w:rsidP="00D0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1B5">
              <w:rPr>
                <w:rFonts w:ascii="Times New Roman" w:hAnsi="Times New Roman" w:cs="Times New Roman"/>
                <w:sz w:val="24"/>
                <w:szCs w:val="24"/>
              </w:rPr>
              <w:t>Barjera īpaši pielāgota</w:t>
            </w:r>
            <w:r w:rsidRPr="007712EA">
              <w:rPr>
                <w:rFonts w:ascii="Times New Roman" w:hAnsi="Times New Roman" w:cs="Times New Roman"/>
                <w:sz w:val="24"/>
                <w:szCs w:val="24"/>
              </w:rPr>
              <w:t xml:space="preserve"> dabas objektu, mežu un kalnu ceļiem, parkiem, dabas rezervātiem, atpūtas vietām u.c.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11A3A100" w14:textId="4C2724E7" w:rsidR="0008700E" w:rsidRPr="0008700E" w:rsidRDefault="0008700E" w:rsidP="00D0702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21E25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08700E">
              <w:rPr>
                <w:rFonts w:ascii="Times New Roman" w:hAnsi="Times New Roman"/>
                <w:i/>
                <w:sz w:val="24"/>
                <w:szCs w:val="24"/>
              </w:rPr>
              <w:t xml:space="preserve"> (jā/nē)</w:t>
            </w:r>
          </w:p>
        </w:tc>
      </w:tr>
      <w:tr w:rsidR="00D12DC0" w:rsidRPr="00D12DC0" w14:paraId="492936B1" w14:textId="77777777" w:rsidTr="00B371FF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19861D92" w14:textId="77777777" w:rsidR="00D12DC0" w:rsidRPr="00D12DC0" w:rsidRDefault="00D12DC0" w:rsidP="00D0702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C0">
              <w:rPr>
                <w:rFonts w:ascii="Times New Roman" w:hAnsi="Times New Roman" w:cs="Times New Roman"/>
                <w:b/>
                <w:sz w:val="24"/>
                <w:szCs w:val="24"/>
              </w:rPr>
              <w:t>Cita informācija</w:t>
            </w:r>
          </w:p>
        </w:tc>
      </w:tr>
      <w:tr w:rsidR="00D12DC0" w:rsidRPr="00D12DC0" w14:paraId="6B602F72" w14:textId="77777777" w:rsidTr="00B371FF">
        <w:trPr>
          <w:trHeight w:val="283"/>
          <w:jc w:val="center"/>
        </w:trPr>
        <w:tc>
          <w:tcPr>
            <w:tcW w:w="4437" w:type="dxa"/>
            <w:shd w:val="clear" w:color="auto" w:fill="auto"/>
          </w:tcPr>
          <w:p w14:paraId="4D23F72C" w14:textId="3D1E2BA1" w:rsidR="00D12DC0" w:rsidRPr="00D12DC0" w:rsidRDefault="00D12DC0" w:rsidP="00D0702E">
            <w:pPr>
              <w:suppressAutoHyphens w:val="0"/>
              <w:spacing w:after="0" w:line="240" w:lineRule="auto"/>
              <w:ind w:left="-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11B5">
              <w:rPr>
                <w:rFonts w:ascii="Times New Roman" w:hAnsi="Times New Roman" w:cs="Times New Roman"/>
                <w:sz w:val="24"/>
                <w:szCs w:val="24"/>
              </w:rPr>
              <w:t xml:space="preserve">Pretendents nodrošina </w:t>
            </w:r>
            <w:r w:rsidRPr="00D43AB4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3911B5" w:rsidRPr="00D43AB4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  <w:r w:rsidRPr="00D43AB4">
              <w:rPr>
                <w:rFonts w:ascii="Times New Roman" w:hAnsi="Times New Roman" w:cs="Times New Roman"/>
                <w:sz w:val="24"/>
                <w:szCs w:val="24"/>
              </w:rPr>
              <w:t xml:space="preserve"> piegādi</w:t>
            </w:r>
            <w:r w:rsidR="00D43A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6621" w:rsidRPr="003911B5">
              <w:rPr>
                <w:rFonts w:ascii="Times New Roman" w:hAnsi="Times New Roman" w:cs="Times New Roman"/>
                <w:sz w:val="24"/>
                <w:szCs w:val="24"/>
              </w:rPr>
              <w:t>Baltinavas parks, Tilžas iela, Baltinava, Baltinavas pag</w:t>
            </w:r>
            <w:r w:rsidR="00706621">
              <w:rPr>
                <w:rFonts w:ascii="Times New Roman" w:hAnsi="Times New Roman" w:cs="Times New Roman"/>
                <w:sz w:val="24"/>
                <w:szCs w:val="24"/>
              </w:rPr>
              <w:t>., Balvu nov.</w:t>
            </w:r>
            <w:r w:rsidR="00D43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77CE28C6" w14:textId="77777777" w:rsidR="00D12DC0" w:rsidRPr="00D12DC0" w:rsidRDefault="00D12DC0" w:rsidP="00D0702E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2A9A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D12DC0">
              <w:rPr>
                <w:rFonts w:ascii="Times New Roman" w:hAnsi="Times New Roman" w:cs="Times New Roman"/>
                <w:sz w:val="24"/>
                <w:szCs w:val="24"/>
              </w:rPr>
              <w:t xml:space="preserve"> jā</w:t>
            </w:r>
          </w:p>
        </w:tc>
        <w:tc>
          <w:tcPr>
            <w:tcW w:w="2104" w:type="dxa"/>
            <w:shd w:val="clear" w:color="auto" w:fill="auto"/>
          </w:tcPr>
          <w:p w14:paraId="3AFF334F" w14:textId="77777777" w:rsidR="00D12DC0" w:rsidRPr="00D12DC0" w:rsidRDefault="00D12DC0" w:rsidP="00D0702E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2A9A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D12DC0">
              <w:rPr>
                <w:rFonts w:ascii="Times New Roman" w:hAnsi="Times New Roman" w:cs="Times New Roman"/>
                <w:sz w:val="24"/>
                <w:szCs w:val="24"/>
              </w:rPr>
              <w:t xml:space="preserve"> nē</w:t>
            </w:r>
          </w:p>
        </w:tc>
      </w:tr>
    </w:tbl>
    <w:p w14:paraId="4662DFA5" w14:textId="77777777" w:rsidR="00F83FCB" w:rsidRPr="00B371FF" w:rsidRDefault="00F83FCB" w:rsidP="00D0702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26B161" w14:textId="6B0CBCE9" w:rsidR="005D027C" w:rsidRPr="00485334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8A17C7">
        <w:rPr>
          <w:rFonts w:asciiTheme="majorBidi" w:hAnsiTheme="majorBidi" w:cstheme="majorBidi"/>
          <w:b/>
          <w:sz w:val="44"/>
          <w:szCs w:val="44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6C82825" w14:textId="77777777" w:rsidR="00446B0A" w:rsidRPr="00485334" w:rsidRDefault="00446B0A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485334" w:rsidRDefault="00446B0A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BDF44" w14:textId="77777777" w:rsidR="00812D8B" w:rsidRDefault="00812D8B" w:rsidP="005D027C">
      <w:pPr>
        <w:spacing w:after="0" w:line="240" w:lineRule="auto"/>
      </w:pPr>
      <w:r>
        <w:separator/>
      </w:r>
    </w:p>
  </w:endnote>
  <w:endnote w:type="continuationSeparator" w:id="0">
    <w:p w14:paraId="5E4FC2EC" w14:textId="77777777" w:rsidR="00812D8B" w:rsidRDefault="00812D8B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DC625" w14:textId="77777777" w:rsidR="00812D8B" w:rsidRDefault="00812D8B" w:rsidP="005D027C">
      <w:pPr>
        <w:spacing w:after="0" w:line="240" w:lineRule="auto"/>
      </w:pPr>
      <w:r>
        <w:separator/>
      </w:r>
    </w:p>
  </w:footnote>
  <w:footnote w:type="continuationSeparator" w:id="0">
    <w:p w14:paraId="3343D68B" w14:textId="77777777" w:rsidR="00812D8B" w:rsidRDefault="00812D8B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F11A4"/>
    <w:multiLevelType w:val="hybridMultilevel"/>
    <w:tmpl w:val="28E2EF82"/>
    <w:lvl w:ilvl="0" w:tplc="D4E60DC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43A9"/>
    <w:rsid w:val="00072165"/>
    <w:rsid w:val="00073468"/>
    <w:rsid w:val="0008700E"/>
    <w:rsid w:val="000A33BB"/>
    <w:rsid w:val="0018703A"/>
    <w:rsid w:val="00193AA8"/>
    <w:rsid w:val="001B41A2"/>
    <w:rsid w:val="001E1AD7"/>
    <w:rsid w:val="00221C00"/>
    <w:rsid w:val="002412AF"/>
    <w:rsid w:val="002948BF"/>
    <w:rsid w:val="002C5517"/>
    <w:rsid w:val="0033123A"/>
    <w:rsid w:val="003836B8"/>
    <w:rsid w:val="003911B5"/>
    <w:rsid w:val="003B2A71"/>
    <w:rsid w:val="003E3CCC"/>
    <w:rsid w:val="003F06C9"/>
    <w:rsid w:val="004254EE"/>
    <w:rsid w:val="00446B0A"/>
    <w:rsid w:val="00446D28"/>
    <w:rsid w:val="0045639D"/>
    <w:rsid w:val="004A43D7"/>
    <w:rsid w:val="004A5850"/>
    <w:rsid w:val="004C3674"/>
    <w:rsid w:val="00527699"/>
    <w:rsid w:val="00593992"/>
    <w:rsid w:val="005D027C"/>
    <w:rsid w:val="005E6F49"/>
    <w:rsid w:val="00671D88"/>
    <w:rsid w:val="006A1FE3"/>
    <w:rsid w:val="006B4757"/>
    <w:rsid w:val="006F4BE3"/>
    <w:rsid w:val="00706621"/>
    <w:rsid w:val="007147EE"/>
    <w:rsid w:val="00750C7D"/>
    <w:rsid w:val="00770923"/>
    <w:rsid w:val="00797865"/>
    <w:rsid w:val="00812D8B"/>
    <w:rsid w:val="00854FB5"/>
    <w:rsid w:val="008679F1"/>
    <w:rsid w:val="008938C2"/>
    <w:rsid w:val="008A17C7"/>
    <w:rsid w:val="008B64CD"/>
    <w:rsid w:val="008C4DF9"/>
    <w:rsid w:val="00921CE3"/>
    <w:rsid w:val="00921E25"/>
    <w:rsid w:val="00934603"/>
    <w:rsid w:val="009452DF"/>
    <w:rsid w:val="009616DF"/>
    <w:rsid w:val="00972751"/>
    <w:rsid w:val="009D31DC"/>
    <w:rsid w:val="009F7321"/>
    <w:rsid w:val="00A4474C"/>
    <w:rsid w:val="00A840DD"/>
    <w:rsid w:val="00AC696C"/>
    <w:rsid w:val="00B371FF"/>
    <w:rsid w:val="00BF7A3C"/>
    <w:rsid w:val="00C42A9A"/>
    <w:rsid w:val="00C44EC6"/>
    <w:rsid w:val="00C57FB2"/>
    <w:rsid w:val="00C646C9"/>
    <w:rsid w:val="00C83258"/>
    <w:rsid w:val="00CA1465"/>
    <w:rsid w:val="00CF5E5E"/>
    <w:rsid w:val="00D03CE8"/>
    <w:rsid w:val="00D0702E"/>
    <w:rsid w:val="00D12DC0"/>
    <w:rsid w:val="00D15CFA"/>
    <w:rsid w:val="00D344B2"/>
    <w:rsid w:val="00D43AB4"/>
    <w:rsid w:val="00D46ED2"/>
    <w:rsid w:val="00DB0B54"/>
    <w:rsid w:val="00E37836"/>
    <w:rsid w:val="00EA55AB"/>
    <w:rsid w:val="00EC0ADF"/>
    <w:rsid w:val="00F04AA7"/>
    <w:rsid w:val="00F17939"/>
    <w:rsid w:val="00F376AD"/>
    <w:rsid w:val="00F37787"/>
    <w:rsid w:val="00F45E9D"/>
    <w:rsid w:val="00F83FCB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59</cp:revision>
  <dcterms:created xsi:type="dcterms:W3CDTF">2023-07-02T15:29:00Z</dcterms:created>
  <dcterms:modified xsi:type="dcterms:W3CDTF">2023-08-21T07:12:00Z</dcterms:modified>
</cp:coreProperties>
</file>