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6E1" w:rsidRDefault="000476E1" w:rsidP="000476E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</w:p>
    <w:p w:rsidR="000476E1" w:rsidRDefault="000476E1" w:rsidP="000476E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t>P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t xml:space="preserve">ielikums </w:t>
      </w:r>
    </w:p>
    <w:p w:rsidR="000476E1" w:rsidRDefault="000476E1" w:rsidP="000476E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Nolikumam Balva kultūrā „Mūsu lepnums”</w:t>
      </w:r>
    </w:p>
    <w:p w:rsidR="000476E1" w:rsidRDefault="000476E1" w:rsidP="000476E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:rsidR="000476E1" w:rsidRDefault="000476E1" w:rsidP="000476E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lv-LV" w:eastAsia="lv-LV"/>
        </w:rPr>
        <w:t>PIETEIKUMA ANKETA</w:t>
      </w:r>
    </w:p>
    <w:p w:rsidR="000476E1" w:rsidRDefault="000476E1" w:rsidP="000476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 Balva kultūrā „Mūsu lepnums”</w:t>
      </w:r>
    </w:p>
    <w:p w:rsidR="000476E1" w:rsidRDefault="000476E1" w:rsidP="000476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1. Pieteicējs__________________________________________________</w:t>
      </w:r>
    </w:p>
    <w:p w:rsidR="000476E1" w:rsidRDefault="000476E1" w:rsidP="000476E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v-LV" w:eastAsia="lv-LV"/>
        </w:rPr>
        <w:t>(juridiska vai fiziska persona)</w:t>
      </w: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2. Nominācija _______________________________________________________</w:t>
      </w: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2. Pieteicēja adrese, tālrunis_____________________________________________</w:t>
      </w:r>
    </w:p>
    <w:p w:rsidR="000476E1" w:rsidRDefault="000476E1" w:rsidP="000476E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3. Datums____________________________________________________</w:t>
      </w: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6284"/>
      </w:tblGrid>
      <w:tr w:rsidR="000476E1" w:rsidTr="000476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6E1" w:rsidRDefault="00047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Pretendents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6E1" w:rsidRDefault="00047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Pamatojums nominācijas saņemšanai</w:t>
            </w:r>
          </w:p>
        </w:tc>
      </w:tr>
      <w:tr w:rsidR="000476E1" w:rsidTr="000476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0476E1" w:rsidRDefault="000476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Pielikumā pievienoti sekojoši materiāli un norādes uz saitēm sociālajos tīklos:</w:t>
      </w:r>
    </w:p>
    <w:p w:rsidR="000476E1" w:rsidRDefault="000476E1" w:rsidP="000476E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0476E1" w:rsidRDefault="000476E1" w:rsidP="000476E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Pieteikuma anketas iesniegšanas laiks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– līdz 2023.gada 16. septembra plkst. 23 00.</w:t>
      </w:r>
    </w:p>
    <w:p w:rsidR="000476E1" w:rsidRDefault="000476E1" w:rsidP="000476E1">
      <w:pPr>
        <w:widowControl w:val="0"/>
        <w:suppressLineNumbers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Pieteikuma anketas iesniegšanas vieta: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Balvu novada pašvaldības Kultūras pārvalde, Balvos, Brīvības iela 61, vai elektroniski </w:t>
      </w:r>
      <w:hyperlink r:id="rId5" w:history="1">
        <w:r>
          <w:rPr>
            <w:rStyle w:val="Hipersaite"/>
            <w:rFonts w:ascii="Times New Roman" w:eastAsia="Lucida Sans Unicode" w:hAnsi="Times New Roman" w:cs="Times New Roman"/>
            <w:kern w:val="2"/>
            <w:sz w:val="24"/>
            <w:lang w:val="lv-LV"/>
          </w:rPr>
          <w:t>kultparvalde@balvi.lv</w:t>
        </w:r>
      </w:hyperlink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0476E1" w:rsidRDefault="000476E1" w:rsidP="000476E1">
      <w:pPr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</w:p>
    <w:p w:rsidR="00550025" w:rsidRDefault="00550025"/>
    <w:sectPr w:rsidR="005500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01A00"/>
    <w:multiLevelType w:val="hybridMultilevel"/>
    <w:tmpl w:val="3EACBE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86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1"/>
    <w:rsid w:val="000476E1"/>
    <w:rsid w:val="005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4087"/>
  <w15:chartTrackingRefBased/>
  <w15:docId w15:val="{13639D21-E3B7-4698-B3DA-2CF5DBF0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76E1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047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parvalde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Tiltiņa</dc:creator>
  <cp:keywords/>
  <dc:description/>
  <cp:lastModifiedBy>Iveta Tiltiņa</cp:lastModifiedBy>
  <cp:revision>2</cp:revision>
  <dcterms:created xsi:type="dcterms:W3CDTF">2023-08-28T12:02:00Z</dcterms:created>
  <dcterms:modified xsi:type="dcterms:W3CDTF">2023-08-28T12:05:00Z</dcterms:modified>
</cp:coreProperties>
</file>