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9F24DA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66853EC" w14:textId="3D470947" w:rsidR="00FC167F" w:rsidRPr="00534BDF" w:rsidRDefault="00FC167F" w:rsidP="009F24DA">
      <w:pPr>
        <w:suppressAutoHyphens w:val="0"/>
        <w:contextualSpacing/>
        <w:jc w:val="center"/>
        <w:rPr>
          <w:rFonts w:eastAsiaTheme="minorEastAsia"/>
          <w:b/>
          <w:sz w:val="28"/>
          <w:szCs w:val="28"/>
          <w:lang w:eastAsia="en-US"/>
        </w:rPr>
      </w:pPr>
      <w:r w:rsidRPr="00534BDF">
        <w:rPr>
          <w:rFonts w:eastAsiaTheme="minorEastAsia"/>
          <w:b/>
          <w:sz w:val="28"/>
          <w:szCs w:val="28"/>
          <w:lang w:eastAsia="en-US"/>
        </w:rPr>
        <w:t>“</w:t>
      </w:r>
      <w:r w:rsidR="00345619" w:rsidRPr="00345619">
        <w:rPr>
          <w:b/>
          <w:sz w:val="28"/>
          <w:szCs w:val="28"/>
        </w:rPr>
        <w:t>Saimniecības materiālu iegāde Balvu novada pašvaldības iestā</w:t>
      </w:r>
      <w:r w:rsidR="00345619">
        <w:rPr>
          <w:b/>
          <w:sz w:val="28"/>
          <w:szCs w:val="28"/>
        </w:rPr>
        <w:t>dēm</w:t>
      </w:r>
      <w:r w:rsidR="00F70B26" w:rsidRPr="00534BDF">
        <w:rPr>
          <w:rFonts w:eastAsiaTheme="minorEastAsia"/>
          <w:b/>
          <w:sz w:val="28"/>
          <w:szCs w:val="28"/>
          <w:lang w:eastAsia="en-US"/>
        </w:rPr>
        <w:t>”</w:t>
      </w:r>
    </w:p>
    <w:p w14:paraId="297ADA72" w14:textId="1EBB52EA" w:rsidR="006428CD" w:rsidRPr="001456DF" w:rsidRDefault="006428CD" w:rsidP="009F24DA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</w:t>
      </w:r>
      <w:r w:rsidRPr="00AB5C77">
        <w:rPr>
          <w:b/>
          <w:color w:val="000000" w:themeColor="text1"/>
          <w:sz w:val="28"/>
          <w:szCs w:val="28"/>
        </w:rPr>
        <w:t>202</w:t>
      </w:r>
      <w:r w:rsidR="00EB28B2" w:rsidRPr="00AB5C77">
        <w:rPr>
          <w:b/>
          <w:color w:val="000000" w:themeColor="text1"/>
          <w:sz w:val="28"/>
          <w:szCs w:val="28"/>
        </w:rPr>
        <w:t>3</w:t>
      </w:r>
      <w:r w:rsidR="003370F2" w:rsidRPr="00AB5C77">
        <w:rPr>
          <w:b/>
          <w:color w:val="000000" w:themeColor="text1"/>
          <w:sz w:val="28"/>
          <w:szCs w:val="28"/>
        </w:rPr>
        <w:t>/</w:t>
      </w:r>
      <w:r w:rsidR="00AB5C77" w:rsidRPr="00AB5C77">
        <w:rPr>
          <w:b/>
          <w:color w:val="000000" w:themeColor="text1"/>
          <w:sz w:val="28"/>
          <w:szCs w:val="28"/>
        </w:rPr>
        <w:t>131</w:t>
      </w:r>
      <w:r w:rsidRPr="00AB5C77">
        <w:rPr>
          <w:b/>
          <w:color w:val="000000" w:themeColor="text1"/>
          <w:sz w:val="28"/>
          <w:szCs w:val="28"/>
        </w:rPr>
        <w:t>)</w:t>
      </w:r>
    </w:p>
    <w:p w14:paraId="691B0C92" w14:textId="77777777" w:rsidR="006428CD" w:rsidRDefault="006428CD" w:rsidP="009F24DA">
      <w:pPr>
        <w:jc w:val="both"/>
      </w:pPr>
    </w:p>
    <w:p w14:paraId="4DBE2FFB" w14:textId="77777777" w:rsidR="006428CD" w:rsidRPr="00173DAC" w:rsidRDefault="006428CD" w:rsidP="009F24DA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2719D3" w:rsidRPr="002719D3" w14:paraId="151369ED" w14:textId="77777777" w:rsidTr="00FB0256">
        <w:trPr>
          <w:trHeight w:val="283"/>
        </w:trPr>
        <w:tc>
          <w:tcPr>
            <w:tcW w:w="3823" w:type="dxa"/>
          </w:tcPr>
          <w:p w14:paraId="14437C17" w14:textId="77777777" w:rsidR="006428CD" w:rsidRPr="002719D3" w:rsidRDefault="006428CD" w:rsidP="009F24DA">
            <w:r w:rsidRPr="002719D3">
              <w:t>Pasūtītājs</w:t>
            </w:r>
          </w:p>
        </w:tc>
        <w:tc>
          <w:tcPr>
            <w:tcW w:w="5238" w:type="dxa"/>
          </w:tcPr>
          <w:p w14:paraId="7BFC31E7" w14:textId="757CEC8A" w:rsidR="006428CD" w:rsidRPr="000738F9" w:rsidRDefault="007076A5" w:rsidP="009F24DA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3D17D5" w:rsidRPr="002719D3" w14:paraId="35D0C8E3" w14:textId="77777777" w:rsidTr="00FB0256">
        <w:trPr>
          <w:trHeight w:val="283"/>
        </w:trPr>
        <w:tc>
          <w:tcPr>
            <w:tcW w:w="3823" w:type="dxa"/>
          </w:tcPr>
          <w:p w14:paraId="23E6AC2F" w14:textId="3B1CD8F0" w:rsidR="003D17D5" w:rsidRPr="002719D3" w:rsidRDefault="003D17D5" w:rsidP="009F24DA">
            <w:r w:rsidRPr="002719D3">
              <w:t>Reģistrācijas numurs</w:t>
            </w:r>
          </w:p>
        </w:tc>
        <w:tc>
          <w:tcPr>
            <w:tcW w:w="5238" w:type="dxa"/>
          </w:tcPr>
          <w:p w14:paraId="63685D51" w14:textId="5AB3CE00" w:rsidR="009F24DA" w:rsidRPr="009F24DA" w:rsidRDefault="003D17D5" w:rsidP="009F24DA">
            <w:pPr>
              <w:jc w:val="both"/>
            </w:pPr>
            <w:r>
              <w:t>90009115622</w:t>
            </w:r>
          </w:p>
        </w:tc>
      </w:tr>
      <w:tr w:rsidR="003D17D5" w:rsidRPr="002719D3" w14:paraId="74EA7D63" w14:textId="77777777" w:rsidTr="00FB0256">
        <w:trPr>
          <w:trHeight w:val="283"/>
        </w:trPr>
        <w:tc>
          <w:tcPr>
            <w:tcW w:w="3823" w:type="dxa"/>
          </w:tcPr>
          <w:p w14:paraId="7BB8D5F8" w14:textId="072E14CA" w:rsidR="003D17D5" w:rsidRPr="002719D3" w:rsidRDefault="003D17D5" w:rsidP="009F24DA">
            <w:r w:rsidRPr="0041305A">
              <w:t>Pasūtītāji, kur</w:t>
            </w:r>
            <w:r>
              <w:t>u</w:t>
            </w:r>
            <w:r w:rsidRPr="0041305A">
              <w:t xml:space="preserve"> vajadzībām tiek veikta tirgus izpēte</w:t>
            </w:r>
          </w:p>
        </w:tc>
        <w:tc>
          <w:tcPr>
            <w:tcW w:w="5238" w:type="dxa"/>
          </w:tcPr>
          <w:p w14:paraId="7CF5988E" w14:textId="37C03721" w:rsidR="003D17D5" w:rsidRDefault="003D17D5" w:rsidP="009F24DA">
            <w:pPr>
              <w:jc w:val="both"/>
              <w:rPr>
                <w:b/>
              </w:rPr>
            </w:pPr>
            <w:r>
              <w:rPr>
                <w:b/>
                <w:bCs/>
              </w:rPr>
              <w:t>Balvu novada pašvaldības iestādes</w:t>
            </w:r>
          </w:p>
        </w:tc>
      </w:tr>
      <w:tr w:rsidR="003D17D5" w:rsidRPr="002719D3" w14:paraId="73F6EEB5" w14:textId="77777777" w:rsidTr="00FB0256">
        <w:trPr>
          <w:trHeight w:val="283"/>
        </w:trPr>
        <w:tc>
          <w:tcPr>
            <w:tcW w:w="3823" w:type="dxa"/>
          </w:tcPr>
          <w:p w14:paraId="19E7164F" w14:textId="77777777" w:rsidR="003D17D5" w:rsidRPr="002719D3" w:rsidRDefault="003D17D5" w:rsidP="009F24DA">
            <w:r w:rsidRPr="002719D3">
              <w:t>Adrese, e-pasta adrese</w:t>
            </w:r>
          </w:p>
        </w:tc>
        <w:tc>
          <w:tcPr>
            <w:tcW w:w="5238" w:type="dxa"/>
          </w:tcPr>
          <w:p w14:paraId="514F8D92" w14:textId="16EFEC54" w:rsidR="003D17D5" w:rsidRPr="002719D3" w:rsidRDefault="003D17D5" w:rsidP="009F24DA">
            <w:r>
              <w:t xml:space="preserve">Bērzpils iela 1A, Balvi, Balvu nov., LV-4501, </w:t>
            </w:r>
            <w:hyperlink r:id="rId7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3D17D5" w:rsidRPr="002719D3" w14:paraId="336C08E0" w14:textId="77777777" w:rsidTr="00FB0256">
        <w:trPr>
          <w:trHeight w:val="283"/>
        </w:trPr>
        <w:tc>
          <w:tcPr>
            <w:tcW w:w="3823" w:type="dxa"/>
          </w:tcPr>
          <w:p w14:paraId="63307955" w14:textId="48C8088D" w:rsidR="003D17D5" w:rsidRPr="002719D3" w:rsidRDefault="003D17D5" w:rsidP="009F24DA">
            <w:r w:rsidRPr="002719D3">
              <w:t xml:space="preserve">Kontaktpersona saistībā ar </w:t>
            </w:r>
            <w:r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55AB9B27" w14:textId="69959F52" w:rsidR="003D17D5" w:rsidRPr="002719D3" w:rsidRDefault="003D17D5" w:rsidP="009F24DA">
            <w:r w:rsidRPr="00534BDF">
              <w:t xml:space="preserve">Balvu novada administrācijas </w:t>
            </w:r>
            <w:r>
              <w:t>Tehniskās nodaļas</w:t>
            </w:r>
            <w:r w:rsidRPr="00534BDF">
              <w:t xml:space="preserve"> vadītāj</w:t>
            </w:r>
            <w:r>
              <w:t>s Andris Zelčs</w:t>
            </w:r>
            <w:r w:rsidRPr="00534BDF">
              <w:t xml:space="preserve">, </w:t>
            </w:r>
            <w:r>
              <w:t>mob</w:t>
            </w:r>
            <w:r w:rsidRPr="00534BDF">
              <w:t>.</w:t>
            </w:r>
            <w:r>
              <w:t>28325511</w:t>
            </w:r>
          </w:p>
        </w:tc>
      </w:tr>
      <w:tr w:rsidR="003D17D5" w:rsidRPr="002719D3" w14:paraId="7F05B5ED" w14:textId="77777777" w:rsidTr="00FB0256">
        <w:trPr>
          <w:trHeight w:val="283"/>
        </w:trPr>
        <w:tc>
          <w:tcPr>
            <w:tcW w:w="3823" w:type="dxa"/>
          </w:tcPr>
          <w:p w14:paraId="529D4DD2" w14:textId="4EE4CA19" w:rsidR="003D17D5" w:rsidRPr="002719D3" w:rsidRDefault="003D17D5" w:rsidP="009F24DA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77BF3FF6" w14:textId="415CE99C" w:rsidR="003D17D5" w:rsidRPr="002719D3" w:rsidRDefault="003D17D5" w:rsidP="009F24DA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>
              <w:t>Olīvija Tuvi</w:t>
            </w:r>
            <w:r w:rsidRPr="002719D3">
              <w:t xml:space="preserve">, mob.28080749 e-pasts: </w:t>
            </w:r>
            <w:hyperlink r:id="rId8" w:history="1">
              <w:r w:rsidRPr="003E1FC0">
                <w:rPr>
                  <w:rStyle w:val="Hyperlink"/>
                  <w:lang w:eastAsia="lv-LV"/>
                </w:rPr>
                <w:t>olivija.tuvi@balvi.lv</w:t>
              </w:r>
            </w:hyperlink>
            <w:r w:rsidRPr="006414E2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3D17D5" w:rsidRPr="002719D3" w14:paraId="741C8796" w14:textId="77777777" w:rsidTr="00FB0256">
        <w:trPr>
          <w:trHeight w:val="283"/>
        </w:trPr>
        <w:tc>
          <w:tcPr>
            <w:tcW w:w="3823" w:type="dxa"/>
          </w:tcPr>
          <w:p w14:paraId="19214527" w14:textId="77777777" w:rsidR="003D17D5" w:rsidRPr="002719D3" w:rsidRDefault="003D17D5" w:rsidP="009F24DA">
            <w:r w:rsidRPr="002719D3">
              <w:t>Pasūtītāja darba laiks</w:t>
            </w:r>
          </w:p>
        </w:tc>
        <w:tc>
          <w:tcPr>
            <w:tcW w:w="5238" w:type="dxa"/>
          </w:tcPr>
          <w:p w14:paraId="2C66ACFB" w14:textId="77777777" w:rsidR="003D17D5" w:rsidRPr="002719D3" w:rsidRDefault="003D17D5" w:rsidP="009F24DA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7A06DB6B" w14:textId="77777777" w:rsidR="003D17D5" w:rsidRPr="002719D3" w:rsidRDefault="003D17D5" w:rsidP="009F24DA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42767AFE" w14:textId="0E6CFFC6" w:rsidR="00345619" w:rsidRDefault="006428CD" w:rsidP="009F24DA">
      <w:pPr>
        <w:jc w:val="both"/>
      </w:pPr>
      <w:r w:rsidRPr="004314F7">
        <w:rPr>
          <w:b/>
          <w:bCs/>
        </w:rPr>
        <w:t>2. Tirgus izpētes priekšmets:</w:t>
      </w:r>
    </w:p>
    <w:p w14:paraId="724B011C" w14:textId="66BF5DF2" w:rsidR="00345619" w:rsidRDefault="00345619" w:rsidP="009F24DA">
      <w:pPr>
        <w:jc w:val="both"/>
      </w:pPr>
      <w:r>
        <w:t>2.1</w:t>
      </w:r>
      <w:r w:rsidRPr="00345619">
        <w:t xml:space="preserve"> Saimniecības materiālu</w:t>
      </w:r>
      <w:r w:rsidR="00FA36CC">
        <w:t xml:space="preserve"> (turpmāk </w:t>
      </w:r>
      <w:r w:rsidR="00FA36CC" w:rsidRPr="001F7AFA">
        <w:rPr>
          <w:lang w:eastAsia="lv-LV"/>
        </w:rPr>
        <w:t xml:space="preserve">– </w:t>
      </w:r>
      <w:r w:rsidR="00FA36CC">
        <w:rPr>
          <w:lang w:eastAsia="lv-LV"/>
        </w:rPr>
        <w:t>Prece)</w:t>
      </w:r>
      <w:r w:rsidRPr="00345619">
        <w:t xml:space="preserve"> iegāde Balvu novada pašvaldības iestādēm</w:t>
      </w:r>
      <w:r>
        <w:t xml:space="preserve">, atbilstoši Tehniskajai specifikācijai </w:t>
      </w:r>
      <w:r w:rsidRPr="003170AB">
        <w:t>(skat. 1.pielikumu).</w:t>
      </w:r>
    </w:p>
    <w:p w14:paraId="1719DAE9" w14:textId="77777777" w:rsidR="00345619" w:rsidRDefault="00345619" w:rsidP="009F24DA">
      <w:pPr>
        <w:jc w:val="both"/>
      </w:pPr>
      <w:r>
        <w:t>2.2. Tirgus izpētes priekšmets ir sadalīts 2 (divās) daļās:</w:t>
      </w:r>
    </w:p>
    <w:p w14:paraId="55EFDDE8" w14:textId="3960C41C" w:rsidR="00345619" w:rsidRDefault="00345619" w:rsidP="009F24DA">
      <w:pPr>
        <w:ind w:left="284"/>
        <w:jc w:val="both"/>
      </w:pPr>
      <w:r>
        <w:t xml:space="preserve">2.2.1. Tirgus izpētes 1.daļa: “Dažādas tehnikas detaļu </w:t>
      </w:r>
      <w:r w:rsidRPr="00972FBF">
        <w:t>un piederum</w:t>
      </w:r>
      <w:r>
        <w:t xml:space="preserve">u </w:t>
      </w:r>
      <w:r w:rsidRPr="00972FBF">
        <w:t>iegāde Balvu novada pašvaldības iestā</w:t>
      </w:r>
      <w:r>
        <w:t>dēm”;</w:t>
      </w:r>
    </w:p>
    <w:p w14:paraId="6E20EF23" w14:textId="4ABE0406" w:rsidR="00345619" w:rsidRDefault="00345619" w:rsidP="009F24DA">
      <w:pPr>
        <w:ind w:left="284"/>
        <w:jc w:val="both"/>
      </w:pPr>
      <w:r>
        <w:t>2.2.2. Tirgus izpētes 2.daļa: “Traktortehnikas detaļu</w:t>
      </w:r>
      <w:r w:rsidRPr="00972FBF">
        <w:t xml:space="preserve"> un piederum</w:t>
      </w:r>
      <w:r>
        <w:t xml:space="preserve">u </w:t>
      </w:r>
      <w:r w:rsidRPr="00972FBF">
        <w:t>iegāde Balvu novada pašvaldības iestā</w:t>
      </w:r>
      <w:r>
        <w:t>dēm</w:t>
      </w:r>
      <w:r w:rsidRPr="003C3AA4">
        <w:t>”</w:t>
      </w:r>
      <w:r w:rsidR="003D39EE">
        <w:t>.</w:t>
      </w:r>
    </w:p>
    <w:p w14:paraId="0082F41A" w14:textId="77777777" w:rsidR="00345619" w:rsidRDefault="00345619" w:rsidP="009F24DA">
      <w:pPr>
        <w:jc w:val="both"/>
      </w:pPr>
      <w:r>
        <w:t>2.3. Pretendents piedāvājumu var iesniegt par vienu vai abām tirgus izpētes priekšmeta daļām.</w:t>
      </w:r>
    </w:p>
    <w:p w14:paraId="244F73CA" w14:textId="370AB74A" w:rsidR="00345619" w:rsidRDefault="00345619" w:rsidP="009F24DA">
      <w:pPr>
        <w:jc w:val="both"/>
      </w:pPr>
      <w:r>
        <w:t>2.4. Pretendents nevar iesniegt piedāvājumu variantus.</w:t>
      </w:r>
    </w:p>
    <w:p w14:paraId="2D3ADACB" w14:textId="20BA3B3A" w:rsidR="006428CD" w:rsidRDefault="006428CD" w:rsidP="009F24DA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</w:t>
      </w:r>
      <w:r w:rsidR="00C27AD1">
        <w:t>z</w:t>
      </w:r>
      <w:r w:rsidR="00390639">
        <w:t>emākā cena.</w:t>
      </w:r>
    </w:p>
    <w:p w14:paraId="003F601A" w14:textId="47FC5E56" w:rsidR="00E01C7C" w:rsidRDefault="006428CD" w:rsidP="009F24DA">
      <w:pPr>
        <w:jc w:val="both"/>
        <w:rPr>
          <w:rFonts w:eastAsia="Calibri"/>
        </w:rPr>
      </w:pPr>
      <w:r>
        <w:rPr>
          <w:b/>
          <w:bCs/>
        </w:rPr>
        <w:t xml:space="preserve">4. </w:t>
      </w:r>
      <w:r w:rsidR="00A36B52">
        <w:rPr>
          <w:b/>
          <w:bCs/>
        </w:rPr>
        <w:t>Preces</w:t>
      </w:r>
      <w:r w:rsidR="006414E2">
        <w:rPr>
          <w:b/>
          <w:bCs/>
        </w:rPr>
        <w:t xml:space="preserve"> p</w:t>
      </w:r>
      <w:r w:rsidR="006414E2">
        <w:rPr>
          <w:b/>
          <w:bCs/>
          <w:szCs w:val="20"/>
          <w:lang w:eastAsia="lv-LV"/>
        </w:rPr>
        <w:t xml:space="preserve">iegādes </w:t>
      </w:r>
      <w:r w:rsidRPr="00B04035">
        <w:rPr>
          <w:b/>
          <w:bCs/>
          <w:szCs w:val="20"/>
          <w:lang w:eastAsia="lv-LV"/>
        </w:rPr>
        <w:t>vieta</w:t>
      </w:r>
      <w:r w:rsidRPr="001F7AFA">
        <w:rPr>
          <w:b/>
          <w:bCs/>
          <w:szCs w:val="20"/>
          <w:lang w:eastAsia="lv-LV"/>
        </w:rPr>
        <w:t>:</w:t>
      </w:r>
      <w:r w:rsidR="006414E2" w:rsidRPr="001F7AFA">
        <w:rPr>
          <w:szCs w:val="20"/>
          <w:lang w:eastAsia="lv-LV"/>
        </w:rPr>
        <w:t xml:space="preserve"> </w:t>
      </w:r>
      <w:r w:rsidR="00092FAE" w:rsidRPr="001F7AFA">
        <w:rPr>
          <w:szCs w:val="20"/>
          <w:lang w:eastAsia="lv-LV"/>
        </w:rPr>
        <w:t xml:space="preserve">Pretendentam nav jānodrošina Preces piegāde uz pasūtītāja adresi. Preces piegādes vieta ir </w:t>
      </w:r>
      <w:r w:rsidR="001D40EE" w:rsidRPr="001F7AFA">
        <w:rPr>
          <w:szCs w:val="20"/>
          <w:lang w:eastAsia="lv-LV"/>
        </w:rPr>
        <w:t xml:space="preserve">uzņēmēja </w:t>
      </w:r>
      <w:r w:rsidR="004E752B">
        <w:rPr>
          <w:szCs w:val="20"/>
          <w:lang w:eastAsia="lv-LV"/>
        </w:rPr>
        <w:t xml:space="preserve">vismaz 1 (vienā) </w:t>
      </w:r>
      <w:r w:rsidR="00A36B52" w:rsidRPr="001F7AFA">
        <w:rPr>
          <w:szCs w:val="20"/>
          <w:lang w:eastAsia="lv-LV"/>
        </w:rPr>
        <w:t>Preces</w:t>
      </w:r>
      <w:r w:rsidR="006414E2" w:rsidRPr="001F7AFA">
        <w:rPr>
          <w:szCs w:val="20"/>
          <w:lang w:eastAsia="lv-LV"/>
        </w:rPr>
        <w:t xml:space="preserve"> tirdzniecības viet</w:t>
      </w:r>
      <w:r w:rsidR="003A6734" w:rsidRPr="001F7AFA">
        <w:rPr>
          <w:szCs w:val="20"/>
          <w:lang w:eastAsia="lv-LV"/>
        </w:rPr>
        <w:t>ā</w:t>
      </w:r>
      <w:r w:rsidR="00A36B52" w:rsidRPr="001F7AFA">
        <w:rPr>
          <w:szCs w:val="20"/>
          <w:lang w:eastAsia="lv-LV"/>
        </w:rPr>
        <w:t>,</w:t>
      </w:r>
      <w:r w:rsidR="00B02D44" w:rsidRPr="001F7AFA">
        <w:rPr>
          <w:szCs w:val="20"/>
          <w:lang w:eastAsia="lv-LV"/>
        </w:rPr>
        <w:t xml:space="preserve"> </w:t>
      </w:r>
      <w:r w:rsidR="00092FAE" w:rsidRPr="001F7AFA">
        <w:rPr>
          <w:szCs w:val="20"/>
          <w:lang w:eastAsia="lv-LV"/>
        </w:rPr>
        <w:t xml:space="preserve">kas atrodas </w:t>
      </w:r>
      <w:r w:rsidR="00B02D44" w:rsidRPr="001F7AFA">
        <w:rPr>
          <w:szCs w:val="20"/>
          <w:lang w:eastAsia="lv-LV"/>
        </w:rPr>
        <w:t>Balvu pilsētas administratīvajā teritorijā</w:t>
      </w:r>
      <w:r w:rsidR="001D40EE" w:rsidRPr="001F7AFA">
        <w:rPr>
          <w:szCs w:val="20"/>
          <w:lang w:eastAsia="lv-LV"/>
        </w:rPr>
        <w:t>.</w:t>
      </w:r>
      <w:r w:rsidR="00345619">
        <w:rPr>
          <w:szCs w:val="20"/>
          <w:lang w:eastAsia="lv-LV"/>
        </w:rPr>
        <w:t xml:space="preserve"> </w:t>
      </w:r>
      <w:r w:rsidR="00345619" w:rsidRPr="00A414A3">
        <w:rPr>
          <w:rFonts w:eastAsia="Calibri"/>
        </w:rPr>
        <w:t>Pasūtītāja</w:t>
      </w:r>
      <w:r w:rsidR="00345619" w:rsidRPr="00940C65">
        <w:rPr>
          <w:rFonts w:eastAsia="Calibri"/>
        </w:rPr>
        <w:t xml:space="preserve"> pārstāvjiem ir tiesības iegādāties preces arī citās uzvarējušā piegādātāja tirdzniecības vietās/</w:t>
      </w:r>
      <w:r w:rsidR="00345619">
        <w:rPr>
          <w:rFonts w:eastAsia="Calibri"/>
        </w:rPr>
        <w:t xml:space="preserve"> </w:t>
      </w:r>
      <w:r w:rsidR="00345619" w:rsidRPr="00940C65">
        <w:rPr>
          <w:rFonts w:eastAsia="Calibri"/>
        </w:rPr>
        <w:t>bāzēs (ja tādas ir)</w:t>
      </w:r>
      <w:r w:rsidR="00345619">
        <w:rPr>
          <w:rFonts w:eastAsia="Calibri"/>
        </w:rPr>
        <w:t>.</w:t>
      </w:r>
    </w:p>
    <w:p w14:paraId="7816E985" w14:textId="7BF28281" w:rsidR="00BD5313" w:rsidRPr="00BD5313" w:rsidRDefault="00BD5313" w:rsidP="009F24DA">
      <w:pPr>
        <w:jc w:val="both"/>
        <w:rPr>
          <w:lang w:eastAsia="en-US"/>
        </w:rPr>
      </w:pPr>
      <w:r>
        <w:rPr>
          <w:b/>
        </w:rPr>
        <w:t>5</w:t>
      </w:r>
      <w:r w:rsidRPr="00A414A3">
        <w:rPr>
          <w:b/>
        </w:rPr>
        <w:t>.</w:t>
      </w:r>
      <w:r w:rsidRPr="009F4C53">
        <w:rPr>
          <w:b/>
        </w:rPr>
        <w:t xml:space="preserve"> Preču iegādes </w:t>
      </w:r>
      <w:r>
        <w:rPr>
          <w:b/>
        </w:rPr>
        <w:t>apjoms:</w:t>
      </w:r>
      <w:r w:rsidRPr="00D74AF6">
        <w:rPr>
          <w:bCs/>
        </w:rPr>
        <w:t xml:space="preserve"> </w:t>
      </w:r>
      <w:r w:rsidRPr="00A55A02">
        <w:rPr>
          <w:lang w:eastAsia="en-US"/>
        </w:rPr>
        <w:t>līguma darbības laikā</w:t>
      </w:r>
      <w:r>
        <w:rPr>
          <w:lang w:eastAsia="en-US"/>
        </w:rPr>
        <w:t>,</w:t>
      </w:r>
      <w:r w:rsidRPr="00A55A02">
        <w:rPr>
          <w:lang w:eastAsia="en-US"/>
        </w:rPr>
        <w:t xml:space="preserve"> pasūtītājs iepērk </w:t>
      </w:r>
      <w:r w:rsidR="00A16020">
        <w:rPr>
          <w:lang w:eastAsia="en-US"/>
        </w:rPr>
        <w:t>P</w:t>
      </w:r>
      <w:r w:rsidRPr="00A55A02">
        <w:rPr>
          <w:lang w:eastAsia="en-US"/>
        </w:rPr>
        <w:t xml:space="preserve">reces pēc </w:t>
      </w:r>
      <w:r>
        <w:rPr>
          <w:lang w:eastAsia="en-US"/>
        </w:rPr>
        <w:t xml:space="preserve">faktiskās </w:t>
      </w:r>
      <w:r w:rsidRPr="00A55A02">
        <w:rPr>
          <w:lang w:eastAsia="en-US"/>
        </w:rPr>
        <w:t>nepiecie</w:t>
      </w:r>
      <w:r>
        <w:rPr>
          <w:lang w:eastAsia="en-US"/>
        </w:rPr>
        <w:t>šamības.</w:t>
      </w:r>
    </w:p>
    <w:p w14:paraId="71A3A0B0" w14:textId="38745100" w:rsidR="00C232D9" w:rsidRPr="00562134" w:rsidRDefault="00BD5313" w:rsidP="009F24DA">
      <w:pPr>
        <w:jc w:val="both"/>
        <w:rPr>
          <w:bCs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 xml:space="preserve">. </w:t>
      </w:r>
      <w:r w:rsidR="006428CD" w:rsidRPr="001F7AFA">
        <w:rPr>
          <w:b/>
          <w:bCs/>
          <w:lang w:eastAsia="lv-LV"/>
        </w:rPr>
        <w:t>Līguma</w:t>
      </w:r>
      <w:r w:rsidR="00EB6AB5">
        <w:rPr>
          <w:b/>
          <w:bCs/>
          <w:lang w:eastAsia="lv-LV"/>
        </w:rPr>
        <w:t xml:space="preserve"> </w:t>
      </w:r>
      <w:r w:rsidR="00196872" w:rsidRPr="001F7AFA">
        <w:rPr>
          <w:b/>
          <w:bCs/>
          <w:lang w:eastAsia="lv-LV"/>
        </w:rPr>
        <w:t>darbības</w:t>
      </w:r>
      <w:r w:rsidR="006428CD" w:rsidRPr="001F7AFA">
        <w:rPr>
          <w:b/>
          <w:bCs/>
          <w:lang w:eastAsia="lv-LV"/>
        </w:rPr>
        <w:t xml:space="preserve"> </w:t>
      </w:r>
      <w:r w:rsidR="006428CD" w:rsidRPr="00562134">
        <w:rPr>
          <w:b/>
          <w:bCs/>
          <w:lang w:eastAsia="lv-LV"/>
        </w:rPr>
        <w:t>termiņš</w:t>
      </w:r>
      <w:r w:rsidR="00B21F8D" w:rsidRPr="00562134">
        <w:rPr>
          <w:b/>
          <w:bCs/>
          <w:lang w:eastAsia="lv-LV"/>
        </w:rPr>
        <w:t xml:space="preserve"> un izpildes nosacījumi</w:t>
      </w:r>
      <w:r w:rsidR="006428CD" w:rsidRPr="00562134">
        <w:rPr>
          <w:b/>
          <w:bCs/>
          <w:lang w:eastAsia="lv-LV"/>
        </w:rPr>
        <w:t>:</w:t>
      </w:r>
    </w:p>
    <w:p w14:paraId="23526564" w14:textId="6DD08DD1" w:rsidR="00196872" w:rsidRPr="00562134" w:rsidRDefault="00C232D9" w:rsidP="009F24DA">
      <w:pPr>
        <w:jc w:val="both"/>
      </w:pPr>
      <w:r w:rsidRPr="00562134">
        <w:rPr>
          <w:bCs/>
        </w:rPr>
        <w:t xml:space="preserve">6.1. </w:t>
      </w:r>
      <w:r w:rsidR="00EB42F5" w:rsidRPr="00562134">
        <w:rPr>
          <w:lang w:eastAsia="lv-LV"/>
        </w:rPr>
        <w:t xml:space="preserve">Līguma darbības termiņš – </w:t>
      </w:r>
      <w:r w:rsidR="00450142" w:rsidRPr="00562134">
        <w:rPr>
          <w:lang w:eastAsia="lv-LV"/>
        </w:rPr>
        <w:t>24</w:t>
      </w:r>
      <w:r w:rsidR="00196872" w:rsidRPr="00562134">
        <w:rPr>
          <w:lang w:eastAsia="lv-LV"/>
        </w:rPr>
        <w:t xml:space="preserve"> (</w:t>
      </w:r>
      <w:r w:rsidR="00450142" w:rsidRPr="00562134">
        <w:rPr>
          <w:lang w:eastAsia="lv-LV"/>
        </w:rPr>
        <w:t>divdesmit četri</w:t>
      </w:r>
      <w:r w:rsidR="00196872" w:rsidRPr="00562134">
        <w:rPr>
          <w:lang w:eastAsia="lv-LV"/>
        </w:rPr>
        <w:t xml:space="preserve">) mēneši no līguma noslēgšanas </w:t>
      </w:r>
      <w:r w:rsidR="009A5AC3" w:rsidRPr="00562134">
        <w:rPr>
          <w:lang w:eastAsia="lv-LV"/>
        </w:rPr>
        <w:t>vai līdz maksimālās</w:t>
      </w:r>
      <w:r w:rsidR="00196872" w:rsidRPr="00562134">
        <w:rPr>
          <w:lang w:eastAsia="lv-LV"/>
        </w:rPr>
        <w:t xml:space="preserve"> līgum</w:t>
      </w:r>
      <w:r w:rsidR="009A5AC3" w:rsidRPr="00562134">
        <w:rPr>
          <w:lang w:eastAsia="lv-LV"/>
        </w:rPr>
        <w:t>a summas –</w:t>
      </w:r>
      <w:r w:rsidR="00196872" w:rsidRPr="00562134">
        <w:rPr>
          <w:lang w:eastAsia="lv-LV"/>
        </w:rPr>
        <w:t xml:space="preserve"> EUR </w:t>
      </w:r>
      <w:r w:rsidR="00450142" w:rsidRPr="00562134">
        <w:rPr>
          <w:lang w:eastAsia="lv-LV"/>
        </w:rPr>
        <w:t>4</w:t>
      </w:r>
      <w:r w:rsidR="00196872" w:rsidRPr="00562134">
        <w:rPr>
          <w:lang w:eastAsia="lv-LV"/>
        </w:rPr>
        <w:t xml:space="preserve">999,99 bez </w:t>
      </w:r>
      <w:r w:rsidR="009A5AC3" w:rsidRPr="00562134">
        <w:rPr>
          <w:lang w:eastAsia="lv-LV"/>
        </w:rPr>
        <w:t>PVN</w:t>
      </w:r>
      <w:r w:rsidR="00450142" w:rsidRPr="00562134">
        <w:rPr>
          <w:lang w:eastAsia="lv-LV"/>
        </w:rPr>
        <w:t>, katrā tirgus izpētes daļā</w:t>
      </w:r>
      <w:r w:rsidR="009A5AC3" w:rsidRPr="00562134">
        <w:rPr>
          <w:lang w:eastAsia="lv-LV"/>
        </w:rPr>
        <w:t>, sasniegšanai</w:t>
      </w:r>
      <w:r w:rsidR="00185C3C" w:rsidRPr="00562134">
        <w:rPr>
          <w:lang w:eastAsia="lv-LV"/>
        </w:rPr>
        <w:t xml:space="preserve">, </w:t>
      </w:r>
      <w:r w:rsidR="009A5AC3" w:rsidRPr="00562134">
        <w:t>atkarībā no tā, kurš no nosacījumiem iestā</w:t>
      </w:r>
      <w:r w:rsidR="009255B7" w:rsidRPr="00562134">
        <w:t xml:space="preserve">sies </w:t>
      </w:r>
      <w:r w:rsidR="00185C3C" w:rsidRPr="00562134">
        <w:t>pirmais</w:t>
      </w:r>
      <w:r w:rsidR="009A5AC3" w:rsidRPr="00562134">
        <w:t>.</w:t>
      </w:r>
    </w:p>
    <w:p w14:paraId="00401A5F" w14:textId="3C2D7AB8" w:rsidR="00C232D9" w:rsidRPr="00562134" w:rsidRDefault="00AD67B3" w:rsidP="009F24DA">
      <w:pPr>
        <w:jc w:val="both"/>
        <w:rPr>
          <w:rFonts w:asciiTheme="majorBidi" w:hAnsiTheme="majorBidi" w:cstheme="majorBidi"/>
          <w:lang w:eastAsia="lv-LV"/>
        </w:rPr>
      </w:pPr>
      <w:r w:rsidRPr="00562134">
        <w:rPr>
          <w:bCs/>
        </w:rPr>
        <w:t xml:space="preserve">6.2. </w:t>
      </w:r>
      <w:r w:rsidRPr="00562134">
        <w:rPr>
          <w:rFonts w:asciiTheme="majorBidi" w:hAnsiTheme="majorBidi" w:cstheme="majorBidi"/>
          <w:bCs/>
        </w:rPr>
        <w:t xml:space="preserve">Prece tiks iepirkta atkarībā no faktiskās nepieciešamības, vienlaikus, nepārsniedzot līguma maksimālo darbības termiņu – 24 mēnešus un kopējo līgumcenas apjomu – </w:t>
      </w:r>
      <w:r w:rsidR="008004A4" w:rsidRPr="00562134">
        <w:rPr>
          <w:rFonts w:asciiTheme="majorBidi" w:hAnsiTheme="majorBidi" w:cstheme="majorBidi"/>
          <w:bCs/>
        </w:rPr>
        <w:t xml:space="preserve">EUR </w:t>
      </w:r>
      <w:r w:rsidRPr="00562134">
        <w:rPr>
          <w:rFonts w:asciiTheme="majorBidi" w:hAnsiTheme="majorBidi" w:cstheme="majorBidi"/>
          <w:lang w:eastAsia="lv-LV"/>
        </w:rPr>
        <w:t>4999,99 bez PVN, katrā tirgus izpētes daļā.</w:t>
      </w:r>
    </w:p>
    <w:p w14:paraId="1332244B" w14:textId="5F4873B3" w:rsidR="008004A4" w:rsidRPr="00562134" w:rsidRDefault="008004A4" w:rsidP="009F24DA">
      <w:pPr>
        <w:jc w:val="both"/>
        <w:rPr>
          <w:bCs/>
        </w:rPr>
      </w:pPr>
      <w:r w:rsidRPr="00562134">
        <w:rPr>
          <w:rFonts w:asciiTheme="majorBidi" w:hAnsiTheme="majorBidi" w:cstheme="majorBidi"/>
          <w:lang w:eastAsia="lv-LV"/>
        </w:rPr>
        <w:t>6.3. Ja pasūtītājs, tirgus izpētes rezultātā, noslēdz līgumu tikai vienā tirgus izpētes daļ</w:t>
      </w:r>
      <w:r w:rsidR="00224D08" w:rsidRPr="00562134">
        <w:rPr>
          <w:rFonts w:asciiTheme="majorBidi" w:hAnsiTheme="majorBidi" w:cstheme="majorBidi"/>
          <w:lang w:eastAsia="lv-LV"/>
        </w:rPr>
        <w:t>ā</w:t>
      </w:r>
      <w:r w:rsidRPr="00562134">
        <w:rPr>
          <w:rFonts w:asciiTheme="majorBidi" w:hAnsiTheme="majorBidi" w:cstheme="majorBidi"/>
          <w:lang w:eastAsia="lv-LV"/>
        </w:rPr>
        <w:t xml:space="preserve">, tas ir tiesīgs </w:t>
      </w:r>
      <w:r w:rsidRPr="00562134">
        <w:rPr>
          <w:rFonts w:asciiTheme="majorBidi" w:hAnsiTheme="majorBidi" w:cstheme="majorBidi"/>
          <w:bCs/>
        </w:rPr>
        <w:t>līgumcenas apjomu</w:t>
      </w:r>
      <w:r w:rsidR="00813A77" w:rsidRPr="00562134">
        <w:rPr>
          <w:rFonts w:asciiTheme="majorBidi" w:hAnsiTheme="majorBidi" w:cstheme="majorBidi"/>
          <w:bCs/>
        </w:rPr>
        <w:t xml:space="preserve"> šajā daļā palielināt līdz tirgus izpētes maksimālajam līgumcenas slieksnim –</w:t>
      </w:r>
      <w:r w:rsidRPr="00562134">
        <w:rPr>
          <w:rFonts w:asciiTheme="majorBidi" w:hAnsiTheme="majorBidi" w:cstheme="majorBidi"/>
          <w:bCs/>
        </w:rPr>
        <w:t xml:space="preserve"> EUR 9999,99 bez PVN.</w:t>
      </w:r>
    </w:p>
    <w:p w14:paraId="5D785ABF" w14:textId="76CA745F" w:rsidR="006428CD" w:rsidRPr="00E01C7C" w:rsidRDefault="00BD5313" w:rsidP="009F24DA">
      <w:pPr>
        <w:jc w:val="both"/>
        <w:rPr>
          <w:lang w:eastAsia="lv-LV"/>
        </w:rPr>
      </w:pPr>
      <w:r w:rsidRPr="00562134">
        <w:rPr>
          <w:b/>
          <w:bCs/>
          <w:lang w:eastAsia="lv-LV"/>
        </w:rPr>
        <w:t>7</w:t>
      </w:r>
      <w:r w:rsidR="006428CD" w:rsidRPr="00562134">
        <w:rPr>
          <w:b/>
          <w:bCs/>
          <w:lang w:eastAsia="lv-LV"/>
        </w:rPr>
        <w:t>. Līgumcena:</w:t>
      </w:r>
      <w:r w:rsidR="00E01C7C" w:rsidRPr="00562134">
        <w:rPr>
          <w:lang w:eastAsia="lv-LV"/>
        </w:rPr>
        <w:t xml:space="preserve"> </w:t>
      </w:r>
      <w:r w:rsidRPr="00562134">
        <w:rPr>
          <w:lang w:eastAsia="lv-LV"/>
        </w:rPr>
        <w:t xml:space="preserve">preču vienību </w:t>
      </w:r>
      <w:r w:rsidR="00E01C7C" w:rsidRPr="00562134">
        <w:rPr>
          <w:lang w:eastAsia="lv-LV"/>
        </w:rPr>
        <w:t>c</w:t>
      </w:r>
      <w:r w:rsidR="006428CD" w:rsidRPr="00562134">
        <w:t>enā jābūt</w:t>
      </w:r>
      <w:r w:rsidR="006428CD" w:rsidRPr="00DA4528">
        <w:t xml:space="preserve"> iekļautiem visiem ar </w:t>
      </w:r>
      <w:r w:rsidR="00EB28B2">
        <w:t>tirgus izpētes</w:t>
      </w:r>
      <w:r w:rsidR="006428CD" w:rsidRPr="00DA4528">
        <w:t xml:space="preserve"> līguma izpildi saistītiem izdevumiem</w:t>
      </w:r>
      <w:r w:rsidR="006428CD" w:rsidRPr="00B21164">
        <w:t>, t.sk., nodokļiem, nodevām, administratīvajām izmaksām, transporta izdevumiem, iespējamiem sadārdzinājumi</w:t>
      </w:r>
      <w:r w:rsidR="006428CD" w:rsidRPr="00B21164">
        <w:rPr>
          <w:color w:val="000000"/>
        </w:rPr>
        <w:t>em u.c. cenu izmaiņām</w:t>
      </w:r>
      <w:r w:rsidR="006428CD" w:rsidRPr="00B21164">
        <w:t>, kā arī tādām izmaksām, kas nav minētas, bet bez kuriem nebūtu iespējama kvalitatīva un normatīvajiem aktiem atbilstoša līguma izpilde.</w:t>
      </w:r>
      <w:r w:rsidR="00EB28B2">
        <w:t xml:space="preserve"> Piedāvātā cena ir nemainīga visu līguma darbības laiku.</w:t>
      </w:r>
    </w:p>
    <w:p w14:paraId="4F7B7109" w14:textId="452CB9A5" w:rsidR="00B479D2" w:rsidRDefault="00BD5313" w:rsidP="009F24DA">
      <w:pPr>
        <w:jc w:val="both"/>
        <w:rPr>
          <w:rFonts w:eastAsia="TimesNewRoman"/>
          <w:lang w:eastAsia="ru-RU"/>
        </w:rPr>
      </w:pPr>
      <w:r>
        <w:rPr>
          <w:b/>
          <w:bCs/>
          <w:lang w:eastAsia="lv-LV"/>
        </w:rPr>
        <w:lastRenderedPageBreak/>
        <w:t>8</w:t>
      </w:r>
      <w:r w:rsidR="006428CD" w:rsidRPr="00B21164">
        <w:rPr>
          <w:b/>
          <w:bCs/>
          <w:lang w:eastAsia="lv-LV"/>
        </w:rPr>
        <w:t xml:space="preserve">. Apmaksas </w:t>
      </w:r>
      <w:r w:rsidR="00E76708">
        <w:rPr>
          <w:b/>
          <w:bCs/>
          <w:lang w:eastAsia="lv-LV"/>
        </w:rPr>
        <w:t>kārtība</w:t>
      </w:r>
      <w:r w:rsidR="006428CD" w:rsidRPr="001F7AFA">
        <w:rPr>
          <w:b/>
          <w:bCs/>
          <w:lang w:eastAsia="lv-LV"/>
        </w:rPr>
        <w:t>:</w:t>
      </w:r>
      <w:r w:rsidR="007076A5" w:rsidRPr="001F7AFA">
        <w:rPr>
          <w:lang w:eastAsia="lv-LV"/>
        </w:rPr>
        <w:t xml:space="preserve"> </w:t>
      </w:r>
      <w:r w:rsidR="00A36B52" w:rsidRPr="001F7AFA">
        <w:rPr>
          <w:rFonts w:asciiTheme="majorBidi" w:hAnsiTheme="majorBidi" w:cstheme="majorBidi"/>
        </w:rPr>
        <w:t xml:space="preserve">Apmaksa tiek veikta </w:t>
      </w:r>
      <w:r>
        <w:rPr>
          <w:rFonts w:asciiTheme="majorBidi" w:hAnsiTheme="majorBidi" w:cstheme="majorBidi"/>
        </w:rPr>
        <w:t xml:space="preserve">par katru mēnesi, </w:t>
      </w:r>
      <w:r w:rsidR="00A36B52" w:rsidRPr="001F7AFA">
        <w:rPr>
          <w:rFonts w:asciiTheme="majorBidi" w:hAnsiTheme="majorBidi" w:cstheme="majorBidi"/>
        </w:rPr>
        <w:t xml:space="preserve">30 (trīsdesmit) dienu laikā pēc rēķina iesniegšanas, atbilstoši piegādātās </w:t>
      </w:r>
      <w:r w:rsidR="00A030D4" w:rsidRPr="001F7AFA">
        <w:rPr>
          <w:rFonts w:asciiTheme="majorBidi" w:hAnsiTheme="majorBidi" w:cstheme="majorBidi"/>
        </w:rPr>
        <w:t>P</w:t>
      </w:r>
      <w:r w:rsidR="00A36B52" w:rsidRPr="001F7AFA">
        <w:rPr>
          <w:rFonts w:asciiTheme="majorBidi" w:hAnsiTheme="majorBidi" w:cstheme="majorBidi"/>
        </w:rPr>
        <w:t>reces apjomam</w:t>
      </w:r>
      <w:r w:rsidR="00534BDF" w:rsidRPr="001F7AFA">
        <w:rPr>
          <w:rFonts w:asciiTheme="majorBidi" w:hAnsiTheme="majorBidi" w:cstheme="majorBidi"/>
          <w:color w:val="000000"/>
          <w:lang w:eastAsia="lv-LV"/>
        </w:rPr>
        <w:t>.</w:t>
      </w:r>
      <w:r w:rsidR="007076A5" w:rsidRPr="00937124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FB0256">
        <w:rPr>
          <w:rFonts w:eastAsia="TimesNewRoman"/>
          <w:lang w:eastAsia="ru-RU"/>
        </w:rPr>
        <w:t>Līguma darbības laikā</w:t>
      </w:r>
      <w:r w:rsidR="007076A5" w:rsidRPr="00937124">
        <w:rPr>
          <w:rFonts w:eastAsia="TimesNewRoman"/>
          <w:lang w:eastAsia="ru-RU"/>
        </w:rPr>
        <w:t xml:space="preserve"> apmaksas kārtība nevar tikt mainīta.</w:t>
      </w:r>
    </w:p>
    <w:p w14:paraId="18A68B53" w14:textId="67021614" w:rsidR="00F567D6" w:rsidRDefault="00BD5313" w:rsidP="009F24DA">
      <w:pPr>
        <w:contextualSpacing/>
        <w:jc w:val="both"/>
      </w:pPr>
      <w:r>
        <w:rPr>
          <w:b/>
          <w:bCs/>
          <w:iCs/>
        </w:rPr>
        <w:t>9</w:t>
      </w:r>
      <w:r w:rsidR="00342D6C" w:rsidRPr="00E7248F">
        <w:rPr>
          <w:b/>
          <w:bCs/>
          <w:iCs/>
        </w:rPr>
        <w:t>. P</w:t>
      </w:r>
      <w:r w:rsidR="00342D6C" w:rsidRPr="00E7248F">
        <w:rPr>
          <w:b/>
        </w:rPr>
        <w:t>iedāvājuma derīguma termiņš:</w:t>
      </w:r>
      <w:r w:rsidR="00342D6C" w:rsidRPr="00E7248F">
        <w:rPr>
          <w:bCs/>
        </w:rPr>
        <w:t xml:space="preserve"> vismaz </w:t>
      </w:r>
      <w:r w:rsidR="00342D6C" w:rsidRPr="00E7248F">
        <w:t>30 dienas pēc piedāvājumu iesniegšanas beigu termiņa.</w:t>
      </w:r>
    </w:p>
    <w:p w14:paraId="7AFF56DE" w14:textId="1F8251A1" w:rsidR="00342D6C" w:rsidRPr="00E7248F" w:rsidRDefault="00BD5313" w:rsidP="009F24DA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342D6C" w:rsidRPr="00E7248F">
        <w:rPr>
          <w:b/>
          <w:bCs/>
          <w:lang w:eastAsia="lv-LV"/>
        </w:rPr>
        <w:t>. Prasības pretendentam:</w:t>
      </w:r>
    </w:p>
    <w:p w14:paraId="30B48B9E" w14:textId="52B521E0" w:rsidR="00342D6C" w:rsidRDefault="00BD5313" w:rsidP="009F24DA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342D6C" w:rsidRPr="00E7248F">
        <w:rPr>
          <w:color w:val="000000"/>
          <w:lang w:eastAsia="lv-LV"/>
        </w:rPr>
        <w:t xml:space="preserve">.1. </w:t>
      </w:r>
      <w:r w:rsidR="00342D6C" w:rsidRPr="00E7248F">
        <w:rPr>
          <w:lang w:eastAsia="lv-LV"/>
        </w:rPr>
        <w:t>Pretendentam jābūt reģistrētam LR Uzņēmumu reģistrā vai līdzvērtīgā reģistrā ārvalstīs</w:t>
      </w:r>
      <w:r w:rsidR="00342D6C">
        <w:rPr>
          <w:lang w:eastAsia="lv-LV"/>
        </w:rPr>
        <w:t xml:space="preserve"> </w:t>
      </w:r>
      <w:r w:rsidR="00342D6C" w:rsidRPr="000410A2">
        <w:t>(ja pretendents ir juridiska persona)</w:t>
      </w:r>
      <w:r w:rsidR="00342D6C" w:rsidRPr="00E7248F">
        <w:rPr>
          <w:lang w:eastAsia="lv-LV"/>
        </w:rPr>
        <w:t>. Informācija tiks pārbaudīta LR Uzņēmumu reģistra tīmekļvietnē</w:t>
      </w:r>
      <w:r w:rsidR="00342D6C" w:rsidRPr="00E7248F">
        <w:t xml:space="preserve"> </w:t>
      </w:r>
      <w:hyperlink r:id="rId9" w:history="1">
        <w:r w:rsidR="00342D6C" w:rsidRPr="00E7248F">
          <w:rPr>
            <w:rStyle w:val="Hyperlink"/>
          </w:rPr>
          <w:t>https://www.ur.gov.lv/lv/</w:t>
        </w:r>
      </w:hyperlink>
      <w:r w:rsidR="00342D6C" w:rsidRPr="00E7248F">
        <w:t xml:space="preserve"> .</w:t>
      </w:r>
    </w:p>
    <w:p w14:paraId="195D07BD" w14:textId="2611C70B" w:rsidR="00342D6C" w:rsidRPr="00E7248F" w:rsidRDefault="00BD5313" w:rsidP="009F24DA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342D6C">
        <w:t>.2</w:t>
      </w:r>
      <w:r w:rsidR="00342D6C" w:rsidRPr="000B6E84">
        <w:t xml:space="preserve">. </w:t>
      </w:r>
      <w:r w:rsidR="00342D6C" w:rsidRPr="000B6E84">
        <w:rPr>
          <w:lang w:eastAsia="lv-LV"/>
        </w:rPr>
        <w:t xml:space="preserve">Pretendentam jābūt reģistrētam </w:t>
      </w:r>
      <w:r w:rsidR="00342D6C" w:rsidRPr="000B6E84">
        <w:t xml:space="preserve">Valsts ieņēmumu dienestā (ja pretendents ir fiziska persona). </w:t>
      </w:r>
      <w:r w:rsidR="00342D6C" w:rsidRPr="000B6E84">
        <w:rPr>
          <w:lang w:eastAsia="lv-LV"/>
        </w:rPr>
        <w:t xml:space="preserve">Informācija tiks pārbaudīta </w:t>
      </w:r>
      <w:r w:rsidR="00342D6C" w:rsidRPr="000B6E84">
        <w:t>Valsts ieņēmumu dienesta tīmekļvietnes sadaļā “Saimnieciskās darbības veicēji, VID reģistrētās juridiskās personas un citas personas”</w:t>
      </w:r>
      <w:r w:rsidR="00342D6C" w:rsidRPr="000410A2">
        <w:t xml:space="preserve"> </w:t>
      </w:r>
      <w:hyperlink r:id="rId10" w:history="1">
        <w:r w:rsidR="00342D6C" w:rsidRPr="000410A2">
          <w:rPr>
            <w:rStyle w:val="Hyperlink"/>
          </w:rPr>
          <w:t>https://www6.vid.gov.lv/SDV</w:t>
        </w:r>
      </w:hyperlink>
      <w:r w:rsidR="00342D6C" w:rsidRPr="00126237">
        <w:rPr>
          <w:rStyle w:val="Hyperlink"/>
          <w:color w:val="auto"/>
          <w:u w:val="none"/>
        </w:rPr>
        <w:t xml:space="preserve"> .</w:t>
      </w:r>
    </w:p>
    <w:p w14:paraId="20FEA13F" w14:textId="11DAF48C" w:rsidR="00342D6C" w:rsidRDefault="00BD5313" w:rsidP="009F24DA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342D6C" w:rsidRPr="00E7248F">
        <w:t>.</w:t>
      </w:r>
      <w:r w:rsidR="00342D6C">
        <w:t>3</w:t>
      </w:r>
      <w:r w:rsidR="00342D6C" w:rsidRPr="00E7248F">
        <w:t>. Piedāvājums jāparaksta paraksttiesīgai personai.</w:t>
      </w:r>
    </w:p>
    <w:p w14:paraId="7C48C794" w14:textId="0B0DAA51" w:rsidR="00FC7DE8" w:rsidRPr="001F7AFA" w:rsidRDefault="00BD5313" w:rsidP="009F24D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FC7DE8" w:rsidRPr="001F7AFA">
        <w:t xml:space="preserve">.4. Vismaz vienai pretendenta </w:t>
      </w:r>
      <w:r w:rsidR="00A16020">
        <w:t>preču</w:t>
      </w:r>
      <w:r w:rsidR="00FC7DE8" w:rsidRPr="001F7AFA">
        <w:t xml:space="preserve"> tirdzniecības vietai jāatrodas Balvu pilsēt</w:t>
      </w:r>
      <w:r w:rsidR="00DA546D" w:rsidRPr="001F7AFA">
        <w:t>as administratīvajā teritorijā.</w:t>
      </w:r>
    </w:p>
    <w:p w14:paraId="75C73765" w14:textId="3ECD5112" w:rsidR="00566ED6" w:rsidRPr="00447DDA" w:rsidRDefault="00BD5313" w:rsidP="009F24DA">
      <w:pPr>
        <w:jc w:val="both"/>
      </w:pPr>
      <w:r>
        <w:rPr>
          <w:lang w:eastAsia="lv-LV"/>
        </w:rPr>
        <w:t>10</w:t>
      </w:r>
      <w:r w:rsidR="00342D6C" w:rsidRPr="001F7AFA">
        <w:rPr>
          <w:lang w:eastAsia="lv-LV"/>
        </w:rPr>
        <w:t>.</w:t>
      </w:r>
      <w:r w:rsidR="00FC7DE8" w:rsidRPr="001F7AFA">
        <w:rPr>
          <w:lang w:eastAsia="lv-LV"/>
        </w:rPr>
        <w:t>5</w:t>
      </w:r>
      <w:r w:rsidR="00342D6C" w:rsidRPr="001F7AFA">
        <w:rPr>
          <w:lang w:eastAsia="lv-LV"/>
        </w:rPr>
        <w:t>. Uz pretendentu nedrīkst būt attiecināmi Starptautisko un Latvijas Republikas nacionālo sankciju likuma 11.</w:t>
      </w:r>
      <w:r w:rsidR="00342D6C" w:rsidRPr="001F7AFA">
        <w:rPr>
          <w:vertAlign w:val="superscript"/>
          <w:lang w:eastAsia="lv-LV"/>
        </w:rPr>
        <w:t>1</w:t>
      </w:r>
      <w:r w:rsidR="00342D6C" w:rsidRPr="001F7AFA">
        <w:rPr>
          <w:lang w:eastAsia="lv-LV"/>
        </w:rPr>
        <w:t xml:space="preserve"> panta pirmajā daļā noteiktie izslēgšanas noteikumi. </w:t>
      </w:r>
      <w:r w:rsidR="00342D6C" w:rsidRPr="001F7AFA">
        <w:t>Latvijā reģistrētām vai pastāvīgi dzīvojošām</w:t>
      </w:r>
      <w:r w:rsidR="00342D6C" w:rsidRPr="00E7248F">
        <w:t xml:space="preserve"> personām dokuments nav jāiesniedz – pretendentu izslēgšanas noteikumi tiks pārbaudīti LR Ārlietu ministrijas mājas lapas </w:t>
      </w:r>
      <w:hyperlink r:id="rId11" w:history="1">
        <w:r w:rsidR="00342D6C" w:rsidRPr="00E7248F">
          <w:rPr>
            <w:rStyle w:val="Hyperlink"/>
          </w:rPr>
          <w:t>www.mfa.gov.lv</w:t>
        </w:r>
      </w:hyperlink>
      <w:r w:rsidR="00342D6C" w:rsidRPr="00E7248F">
        <w:rPr>
          <w:rStyle w:val="Hyperlink"/>
          <w:color w:val="auto"/>
          <w:u w:val="none"/>
        </w:rPr>
        <w:t xml:space="preserve"> .</w:t>
      </w:r>
      <w:r w:rsidR="00342D6C" w:rsidRPr="00E7248F">
        <w:t xml:space="preserve"> Pārbaude tiek veikta tikai pretendentam, kuram tiks piešķirtas līguma slēgšanas tiesības.</w:t>
      </w:r>
      <w:bookmarkEnd w:id="0"/>
    </w:p>
    <w:p w14:paraId="441B46D9" w14:textId="1D62DFA1" w:rsidR="00342D6C" w:rsidRPr="00562134" w:rsidRDefault="00342D6C" w:rsidP="009F24D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562134">
        <w:rPr>
          <w:b/>
          <w:bCs/>
          <w:color w:val="000000"/>
          <w:lang w:eastAsia="lv-LV"/>
        </w:rPr>
        <w:t>1</w:t>
      </w:r>
      <w:r w:rsidR="003D39EE" w:rsidRPr="00562134">
        <w:rPr>
          <w:b/>
          <w:bCs/>
          <w:color w:val="000000"/>
          <w:lang w:eastAsia="lv-LV"/>
        </w:rPr>
        <w:t>1</w:t>
      </w:r>
      <w:r w:rsidRPr="00562134">
        <w:rPr>
          <w:b/>
          <w:bCs/>
          <w:color w:val="000000"/>
          <w:lang w:eastAsia="lv-LV"/>
        </w:rPr>
        <w:t>. Iesniedzamie dokumenti:</w:t>
      </w:r>
    </w:p>
    <w:p w14:paraId="500BA586" w14:textId="53F86011" w:rsidR="00944D04" w:rsidRPr="00562134" w:rsidRDefault="00944D04" w:rsidP="009F24DA">
      <w:pPr>
        <w:widowControl w:val="0"/>
        <w:suppressAutoHyphens w:val="0"/>
        <w:jc w:val="both"/>
        <w:rPr>
          <w:rFonts w:eastAsia="Calibri"/>
          <w:lang w:eastAsia="en-US"/>
        </w:rPr>
      </w:pPr>
      <w:r w:rsidRPr="00562134">
        <w:rPr>
          <w:rFonts w:eastAsia="Calibri"/>
          <w:lang w:eastAsia="en-US"/>
        </w:rPr>
        <w:t>1</w:t>
      </w:r>
      <w:r w:rsidR="003D39EE" w:rsidRPr="00562134">
        <w:rPr>
          <w:rFonts w:eastAsia="Calibri"/>
          <w:lang w:eastAsia="en-US"/>
        </w:rPr>
        <w:t>1</w:t>
      </w:r>
      <w:r w:rsidRPr="00562134">
        <w:rPr>
          <w:rFonts w:eastAsia="Calibri"/>
          <w:lang w:eastAsia="en-US"/>
        </w:rPr>
        <w:t>.1. Tehniskā specifikācij</w:t>
      </w:r>
      <w:r w:rsidR="003F7E73" w:rsidRPr="00562134">
        <w:rPr>
          <w:rFonts w:eastAsia="Calibri"/>
          <w:lang w:eastAsia="en-US"/>
        </w:rPr>
        <w:t>a (tāme)</w:t>
      </w:r>
      <w:r w:rsidRPr="00562134">
        <w:rPr>
          <w:rFonts w:eastAsia="Calibri"/>
          <w:lang w:eastAsia="en-US"/>
        </w:rPr>
        <w:t xml:space="preserve"> (skat. 1.pielikumu).</w:t>
      </w:r>
    </w:p>
    <w:p w14:paraId="69D9D7CD" w14:textId="04FAC1C8" w:rsidR="00944D04" w:rsidRDefault="00944D04" w:rsidP="009F24DA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562134">
        <w:rPr>
          <w:iCs/>
        </w:rPr>
        <w:t>1</w:t>
      </w:r>
      <w:r w:rsidR="003D39EE" w:rsidRPr="00562134">
        <w:rPr>
          <w:iCs/>
        </w:rPr>
        <w:t>1</w:t>
      </w:r>
      <w:r w:rsidRPr="00562134">
        <w:rPr>
          <w:iCs/>
        </w:rPr>
        <w:t>.2. Finanšu</w:t>
      </w:r>
      <w:r w:rsidR="003F7E73" w:rsidRPr="00562134">
        <w:rPr>
          <w:iCs/>
        </w:rPr>
        <w:t xml:space="preserve">/ </w:t>
      </w:r>
      <w:r w:rsidRPr="00562134">
        <w:rPr>
          <w:iCs/>
        </w:rPr>
        <w:t>Tehnisk</w:t>
      </w:r>
      <w:r w:rsidR="003F7E73" w:rsidRPr="00562134">
        <w:rPr>
          <w:iCs/>
        </w:rPr>
        <w:t>ais</w:t>
      </w:r>
      <w:r w:rsidRPr="00562134">
        <w:rPr>
          <w:iCs/>
        </w:rPr>
        <w:t xml:space="preserve"> piedāvājum</w:t>
      </w:r>
      <w:r w:rsidR="003F7E73" w:rsidRPr="00562134">
        <w:rPr>
          <w:iCs/>
        </w:rPr>
        <w:t>s</w:t>
      </w:r>
      <w:r w:rsidRPr="00562134">
        <w:rPr>
          <w:iCs/>
        </w:rPr>
        <w:t xml:space="preserve"> (skat</w:t>
      </w:r>
      <w:r>
        <w:rPr>
          <w:iCs/>
        </w:rPr>
        <w:t>. 2.pielikumu).</w:t>
      </w:r>
    </w:p>
    <w:p w14:paraId="324A374B" w14:textId="438EAA4E" w:rsidR="00342D6C" w:rsidRPr="00787ABE" w:rsidRDefault="00342D6C" w:rsidP="009F24DA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3D39EE">
        <w:t>1</w:t>
      </w:r>
      <w:r w:rsidRPr="00E7248F">
        <w:t>.</w:t>
      </w:r>
      <w:r w:rsidR="00944D04">
        <w:t>3</w:t>
      </w:r>
      <w:r w:rsidRPr="00E7248F">
        <w:t>. Ja piedāvājumu paraksta pilnvarota persona – piedāvājumam jāpievieno šīs personas pilnvarošanas dokumenta kopija.</w:t>
      </w:r>
    </w:p>
    <w:p w14:paraId="643805DF" w14:textId="4E57F0FD" w:rsidR="00342D6C" w:rsidRPr="00696A05" w:rsidRDefault="00342D6C" w:rsidP="009F24DA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3D39EE">
        <w:t>1</w:t>
      </w:r>
      <w:r w:rsidRPr="00696A05">
        <w:t>.</w:t>
      </w:r>
      <w:r w:rsidR="00944D04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54461CBE" w14:textId="07DE5ADC" w:rsidR="00342D6C" w:rsidRPr="00696A05" w:rsidRDefault="00342D6C" w:rsidP="009F24DA">
      <w:pPr>
        <w:ind w:left="284"/>
        <w:jc w:val="both"/>
      </w:pPr>
      <w:r w:rsidRPr="00696A05">
        <w:t>1</w:t>
      </w:r>
      <w:r w:rsidR="003D39EE">
        <w:t>1</w:t>
      </w:r>
      <w:r w:rsidRPr="00696A05">
        <w:t>.</w:t>
      </w:r>
      <w:r w:rsidR="00944D04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20C991F9" w14:textId="40AE261C" w:rsidR="00342D6C" w:rsidRPr="00FC2496" w:rsidRDefault="00342D6C" w:rsidP="009F24DA">
      <w:pPr>
        <w:ind w:left="284"/>
        <w:jc w:val="both"/>
      </w:pPr>
      <w:r w:rsidRPr="00696A05">
        <w:t>1</w:t>
      </w:r>
      <w:r w:rsidR="003D39EE">
        <w:t>1</w:t>
      </w:r>
      <w:r w:rsidRPr="00696A05">
        <w:t>.</w:t>
      </w:r>
      <w:r w:rsidR="00944D04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6FF1B4FA" w14:textId="77777777" w:rsidR="00342D6C" w:rsidRPr="00FC2496" w:rsidRDefault="00342D6C" w:rsidP="009F24DA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301043A1" w14:textId="1A6441A0" w:rsidR="00342D6C" w:rsidRPr="00B479D2" w:rsidRDefault="00342D6C" w:rsidP="009F24DA">
      <w:pPr>
        <w:ind w:left="284"/>
        <w:jc w:val="both"/>
      </w:pPr>
      <w:r w:rsidRPr="00FC2496">
        <w:t>- pretendenta apliecinājums, ka izziņā norādītā informācija joprojām ir aktuāla.</w:t>
      </w:r>
      <w:bookmarkEnd w:id="1"/>
    </w:p>
    <w:p w14:paraId="3907D408" w14:textId="4F0BBC61" w:rsidR="006D5E8B" w:rsidRPr="0006626B" w:rsidRDefault="006D5E8B" w:rsidP="009F24DA">
      <w:pPr>
        <w:jc w:val="both"/>
        <w:rPr>
          <w:iCs/>
        </w:rPr>
      </w:pPr>
      <w:r>
        <w:rPr>
          <w:b/>
          <w:bCs/>
        </w:rPr>
        <w:t>1</w:t>
      </w:r>
      <w:r w:rsidR="003D39EE">
        <w:rPr>
          <w:b/>
          <w:bCs/>
        </w:rPr>
        <w:t>2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7C5E116B" w14:textId="003929A9" w:rsidR="006D5E8B" w:rsidRPr="00AB5C77" w:rsidRDefault="00342D6C" w:rsidP="009F24DA">
      <w:pPr>
        <w:jc w:val="both"/>
        <w:rPr>
          <w:iCs/>
          <w:color w:val="000000" w:themeColor="text1"/>
        </w:rPr>
      </w:pPr>
      <w:r>
        <w:rPr>
          <w:iCs/>
        </w:rPr>
        <w:t>1</w:t>
      </w:r>
      <w:r w:rsidR="003D39EE">
        <w:rPr>
          <w:iCs/>
        </w:rPr>
        <w:t>2</w:t>
      </w:r>
      <w:r w:rsidR="006D5E8B">
        <w:rPr>
          <w:iCs/>
        </w:rPr>
        <w:t>.</w:t>
      </w:r>
      <w:r w:rsidR="006D5E8B" w:rsidRPr="00FC2496">
        <w:rPr>
          <w:iCs/>
        </w:rPr>
        <w:t xml:space="preserve">1. </w:t>
      </w:r>
      <w:r w:rsidR="006D5E8B" w:rsidRPr="00FC2496">
        <w:t xml:space="preserve">Piedāvājumi var tikt nosūtīti pa pastu, ar kurjeru, iesniegti personīgi vai elektroniski līdz </w:t>
      </w:r>
      <w:r w:rsidR="00AB5C77" w:rsidRPr="00AB5C77">
        <w:rPr>
          <w:b/>
          <w:color w:val="000000" w:themeColor="text1"/>
        </w:rPr>
        <w:t>10</w:t>
      </w:r>
      <w:r w:rsidR="00B955E1" w:rsidRPr="00AB5C77">
        <w:rPr>
          <w:b/>
          <w:bCs/>
          <w:color w:val="000000" w:themeColor="text1"/>
        </w:rPr>
        <w:t>.</w:t>
      </w:r>
      <w:r w:rsidR="00BD17C3" w:rsidRPr="00AB5C77">
        <w:rPr>
          <w:b/>
          <w:bCs/>
          <w:color w:val="000000" w:themeColor="text1"/>
        </w:rPr>
        <w:t>10</w:t>
      </w:r>
      <w:r w:rsidR="00B955E1" w:rsidRPr="00AB5C77">
        <w:rPr>
          <w:b/>
          <w:bCs/>
          <w:color w:val="000000" w:themeColor="text1"/>
        </w:rPr>
        <w:t>.</w:t>
      </w:r>
      <w:r w:rsidR="006D5E8B" w:rsidRPr="00AB5C77">
        <w:rPr>
          <w:b/>
          <w:bCs/>
          <w:color w:val="000000" w:themeColor="text1"/>
        </w:rPr>
        <w:t>202</w:t>
      </w:r>
      <w:r w:rsidR="00CF6B99" w:rsidRPr="00AB5C77">
        <w:rPr>
          <w:b/>
          <w:bCs/>
          <w:color w:val="000000" w:themeColor="text1"/>
        </w:rPr>
        <w:t>3</w:t>
      </w:r>
      <w:r w:rsidR="006D5E8B" w:rsidRPr="00AB5C77">
        <w:rPr>
          <w:b/>
          <w:bCs/>
          <w:color w:val="000000" w:themeColor="text1"/>
        </w:rPr>
        <w:t>., plkst.13.00</w:t>
      </w:r>
      <w:r w:rsidR="006D5E8B" w:rsidRPr="00AB5C77">
        <w:rPr>
          <w:color w:val="000000" w:themeColor="text1"/>
        </w:rPr>
        <w:t>.</w:t>
      </w:r>
    </w:p>
    <w:p w14:paraId="3FCF1FE5" w14:textId="6C793DF3" w:rsidR="006D5E8B" w:rsidRPr="00D1700D" w:rsidRDefault="00342D6C" w:rsidP="009F24DA">
      <w:pPr>
        <w:pStyle w:val="List"/>
        <w:ind w:left="0" w:firstLine="0"/>
        <w:jc w:val="both"/>
      </w:pPr>
      <w:r w:rsidRPr="00AB5C77">
        <w:rPr>
          <w:color w:val="000000" w:themeColor="text1"/>
        </w:rPr>
        <w:t>1</w:t>
      </w:r>
      <w:r w:rsidR="003D39EE" w:rsidRPr="00AB5C77">
        <w:rPr>
          <w:color w:val="000000" w:themeColor="text1"/>
        </w:rPr>
        <w:t>2</w:t>
      </w:r>
      <w:r w:rsidR="006D5E8B" w:rsidRPr="00AB5C77">
        <w:rPr>
          <w:color w:val="000000" w:themeColor="text1"/>
        </w:rPr>
        <w:t xml:space="preserve">.2. Piedāvājuma </w:t>
      </w:r>
      <w:r w:rsidR="006D5E8B" w:rsidRPr="00D1700D">
        <w:t xml:space="preserve">iesniegšanas vieta: </w:t>
      </w:r>
      <w:r w:rsidR="006D5E8B" w:rsidRPr="00D1700D">
        <w:rPr>
          <w:b/>
          <w:bCs/>
        </w:rPr>
        <w:t>Balvu novada pašvaldība, Bērzpils ielā 1A, Balvi, Balvu nov., LV-4501.</w:t>
      </w:r>
    </w:p>
    <w:p w14:paraId="08076EEF" w14:textId="3C62905B" w:rsidR="006D5E8B" w:rsidRPr="00D1700D" w:rsidRDefault="00342D6C" w:rsidP="009F24DA">
      <w:pPr>
        <w:pStyle w:val="List"/>
        <w:ind w:left="0" w:firstLine="0"/>
        <w:jc w:val="both"/>
      </w:pPr>
      <w:r>
        <w:t>1</w:t>
      </w:r>
      <w:r w:rsidR="003D39EE">
        <w:t>2</w:t>
      </w:r>
      <w:r w:rsidR="006D5E8B" w:rsidRPr="00D1700D">
        <w:t>.3. Ja piedāvājumu iesniedz nosūtot pa pastu vai kurjeru, pasūtītājam to ir jāsaņem norādītajā adresē līdz 1</w:t>
      </w:r>
      <w:r w:rsidR="00AB5C77">
        <w:t>2</w:t>
      </w:r>
      <w:r w:rsidR="006D5E8B" w:rsidRPr="00D1700D">
        <w:t>.1.punktā norādītajam piedāvājumu iesniegšanas termiņam.</w:t>
      </w:r>
    </w:p>
    <w:p w14:paraId="20377907" w14:textId="14563832" w:rsidR="006D5E8B" w:rsidRPr="00AB5C77" w:rsidRDefault="00342D6C" w:rsidP="009F24DA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>
        <w:t>1</w:t>
      </w:r>
      <w:r w:rsidR="003D39EE">
        <w:t>2</w:t>
      </w:r>
      <w:r w:rsidR="006D5E8B" w:rsidRPr="00D1700D">
        <w:t>.4. Sūtot e</w:t>
      </w:r>
      <w:r w:rsidR="006D5E8B" w:rsidRPr="00D1700D">
        <w:rPr>
          <w:lang w:eastAsia="lv-LV"/>
        </w:rPr>
        <w:t xml:space="preserve">lektroniski, pieteikums jāparaksta ar drošu elektronisko parakstu un jānosūta </w:t>
      </w:r>
      <w:r w:rsidR="002224AF">
        <w:rPr>
          <w:lang w:eastAsia="lv-LV"/>
        </w:rPr>
        <w:t xml:space="preserve">uz </w:t>
      </w:r>
      <w:r w:rsidR="00EB28B2">
        <w:rPr>
          <w:lang w:eastAsia="lv-LV"/>
        </w:rPr>
        <w:t>Balvu novada pašvaldības oficiāl</w:t>
      </w:r>
      <w:r w:rsidR="002224AF">
        <w:rPr>
          <w:lang w:eastAsia="lv-LV"/>
        </w:rPr>
        <w:t>o</w:t>
      </w:r>
      <w:r w:rsidR="00EB28B2">
        <w:rPr>
          <w:lang w:eastAsia="lv-LV"/>
        </w:rPr>
        <w:t xml:space="preserve"> e-adresi vai </w:t>
      </w:r>
      <w:r w:rsidR="006D5E8B" w:rsidRPr="00D1700D">
        <w:rPr>
          <w:lang w:eastAsia="lv-LV"/>
        </w:rPr>
        <w:t xml:space="preserve">uz e-pasta </w:t>
      </w:r>
      <w:r w:rsidR="006D5E8B" w:rsidRPr="00EB28B2">
        <w:rPr>
          <w:lang w:eastAsia="lv-LV"/>
        </w:rPr>
        <w:t xml:space="preserve">adresi: </w:t>
      </w:r>
      <w:hyperlink r:id="rId12" w:history="1">
        <w:r w:rsidR="00EB28B2" w:rsidRPr="00140421">
          <w:rPr>
            <w:rStyle w:val="Hyperlink"/>
          </w:rPr>
          <w:t>dome@balvi.lv</w:t>
        </w:r>
      </w:hyperlink>
      <w:r w:rsidR="00EB28B2">
        <w:rPr>
          <w:rStyle w:val="Hyperlink"/>
          <w:color w:val="auto"/>
          <w:u w:val="none"/>
        </w:rPr>
        <w:t xml:space="preserve"> </w:t>
      </w:r>
      <w:r w:rsidR="006D5E8B" w:rsidRPr="00EB28B2">
        <w:t>, vēstules</w:t>
      </w:r>
      <w:r w:rsidR="006D5E8B" w:rsidRPr="00D1700D">
        <w:t xml:space="preserve"> tēmā norādot</w:t>
      </w:r>
      <w:r w:rsidR="006D5E8B" w:rsidRPr="00D1700D">
        <w:rPr>
          <w:i/>
          <w:iCs/>
        </w:rPr>
        <w:t>: “Piedāvājums tirgus izpētei ar ID Nr. BNP TI 202</w:t>
      </w:r>
      <w:r w:rsidR="00EB28B2">
        <w:rPr>
          <w:i/>
          <w:iCs/>
        </w:rPr>
        <w:t>3</w:t>
      </w:r>
      <w:r w:rsidR="003370F2" w:rsidRPr="00AB5C77">
        <w:rPr>
          <w:i/>
          <w:iCs/>
          <w:color w:val="000000" w:themeColor="text1"/>
        </w:rPr>
        <w:t>/</w:t>
      </w:r>
      <w:r w:rsidR="00AB5C77" w:rsidRPr="00AB5C77">
        <w:rPr>
          <w:i/>
          <w:iCs/>
          <w:color w:val="000000" w:themeColor="text1"/>
        </w:rPr>
        <w:t>131</w:t>
      </w:r>
      <w:r w:rsidR="006D5E8B" w:rsidRPr="00AB5C77">
        <w:rPr>
          <w:i/>
          <w:iCs/>
          <w:color w:val="000000" w:themeColor="text1"/>
        </w:rPr>
        <w:t>”</w:t>
      </w:r>
      <w:r w:rsidR="006D5E8B" w:rsidRPr="00AB5C77">
        <w:rPr>
          <w:color w:val="000000" w:themeColor="text1"/>
        </w:rPr>
        <w:t>.</w:t>
      </w:r>
    </w:p>
    <w:p w14:paraId="0B2ACFD9" w14:textId="7216CB9B" w:rsidR="006D5E8B" w:rsidRPr="00AB5C77" w:rsidRDefault="00342D6C" w:rsidP="009F24DA">
      <w:pPr>
        <w:pStyle w:val="ListParagraph"/>
        <w:ind w:left="0"/>
        <w:jc w:val="both"/>
        <w:rPr>
          <w:color w:val="000000" w:themeColor="text1"/>
        </w:rPr>
      </w:pPr>
      <w:r w:rsidRPr="00AB5C77">
        <w:rPr>
          <w:color w:val="000000" w:themeColor="text1"/>
        </w:rPr>
        <w:t>1</w:t>
      </w:r>
      <w:r w:rsidR="003D39EE" w:rsidRPr="00AB5C77">
        <w:rPr>
          <w:color w:val="000000" w:themeColor="text1"/>
        </w:rPr>
        <w:t>2</w:t>
      </w:r>
      <w:r w:rsidR="006D5E8B" w:rsidRPr="00AB5C77">
        <w:rPr>
          <w:color w:val="000000" w:themeColor="text1"/>
        </w:rPr>
        <w:t xml:space="preserve">.5. Piedāvājuma sūtījuma noformēšana: </w:t>
      </w:r>
      <w:bookmarkStart w:id="2" w:name="_Hlk509130017"/>
      <w:r w:rsidR="006D5E8B" w:rsidRPr="00AB5C77">
        <w:rPr>
          <w:color w:val="000000" w:themeColor="text1"/>
        </w:rPr>
        <w:t>piedāvājumu ievieto aizlīmētā aploksnē, uz kuras norāda:</w:t>
      </w:r>
    </w:p>
    <w:p w14:paraId="04746432" w14:textId="77777777" w:rsidR="006D5E8B" w:rsidRPr="00AB5C77" w:rsidRDefault="006D5E8B" w:rsidP="009F24DA">
      <w:pPr>
        <w:pStyle w:val="List2"/>
        <w:ind w:left="0" w:firstLine="0"/>
        <w:jc w:val="both"/>
        <w:rPr>
          <w:color w:val="000000" w:themeColor="text1"/>
        </w:rPr>
      </w:pPr>
      <w:r w:rsidRPr="00AB5C77">
        <w:rPr>
          <w:color w:val="000000" w:themeColor="text1"/>
        </w:rPr>
        <w:t>- pretendenta nosaukumu un adresi;</w:t>
      </w:r>
    </w:p>
    <w:p w14:paraId="003473A9" w14:textId="77777777" w:rsidR="006D5E8B" w:rsidRPr="00AB5C77" w:rsidRDefault="006D5E8B" w:rsidP="009F24DA">
      <w:pPr>
        <w:pStyle w:val="List3"/>
        <w:ind w:left="0" w:firstLine="0"/>
        <w:jc w:val="both"/>
        <w:rPr>
          <w:color w:val="000000" w:themeColor="text1"/>
        </w:rPr>
      </w:pPr>
      <w:r w:rsidRPr="00AB5C77">
        <w:rPr>
          <w:color w:val="000000" w:themeColor="text1"/>
        </w:rPr>
        <w:t>- pasūtītāja nosaukums un adresi;</w:t>
      </w:r>
    </w:p>
    <w:p w14:paraId="7745D549" w14:textId="4D91C2A9" w:rsidR="006D5E8B" w:rsidRPr="00D1700D" w:rsidRDefault="006D5E8B" w:rsidP="009F24DA">
      <w:pPr>
        <w:suppressAutoHyphens w:val="0"/>
        <w:contextualSpacing/>
        <w:jc w:val="both"/>
        <w:rPr>
          <w:i/>
          <w:iCs/>
        </w:rPr>
      </w:pPr>
      <w:r w:rsidRPr="00AB5C77">
        <w:rPr>
          <w:color w:val="000000" w:themeColor="text1"/>
        </w:rPr>
        <w:t xml:space="preserve">- atzīme ar norādi: Tirgus izpētei </w:t>
      </w:r>
      <w:r w:rsidR="00BD17C3" w:rsidRPr="00AB5C77">
        <w:rPr>
          <w:i/>
          <w:iCs/>
          <w:color w:val="000000" w:themeColor="text1"/>
        </w:rPr>
        <w:t>“Saimniecības materiālu iegāde Balvu novada pašvaldības iestādēm”</w:t>
      </w:r>
      <w:r w:rsidRPr="00AB5C77">
        <w:rPr>
          <w:i/>
          <w:iCs/>
          <w:color w:val="000000" w:themeColor="text1"/>
        </w:rPr>
        <w:t>, ID Nr. BNP TI 202</w:t>
      </w:r>
      <w:r w:rsidR="00EB28B2" w:rsidRPr="00AB5C77">
        <w:rPr>
          <w:i/>
          <w:iCs/>
          <w:color w:val="000000" w:themeColor="text1"/>
        </w:rPr>
        <w:t>3</w:t>
      </w:r>
      <w:r w:rsidR="003370F2" w:rsidRPr="00AB5C77">
        <w:rPr>
          <w:i/>
          <w:iCs/>
          <w:color w:val="000000" w:themeColor="text1"/>
        </w:rPr>
        <w:t>/</w:t>
      </w:r>
      <w:r w:rsidR="00AB5C77" w:rsidRPr="00AB5C77">
        <w:rPr>
          <w:i/>
          <w:iCs/>
          <w:color w:val="000000" w:themeColor="text1"/>
        </w:rPr>
        <w:t>131</w:t>
      </w:r>
      <w:r w:rsidRPr="00AB5C77">
        <w:rPr>
          <w:i/>
          <w:iCs/>
          <w:color w:val="000000" w:themeColor="text1"/>
        </w:rPr>
        <w:t xml:space="preserve">. Neatvērt līdz </w:t>
      </w:r>
      <w:r w:rsidR="00AB5C77" w:rsidRPr="00AB5C77">
        <w:rPr>
          <w:i/>
          <w:iCs/>
          <w:color w:val="000000" w:themeColor="text1"/>
        </w:rPr>
        <w:t>10</w:t>
      </w:r>
      <w:r w:rsidRPr="00AB5C77">
        <w:rPr>
          <w:i/>
          <w:iCs/>
          <w:color w:val="000000" w:themeColor="text1"/>
        </w:rPr>
        <w:t>.</w:t>
      </w:r>
      <w:r w:rsidR="00BD17C3" w:rsidRPr="00AB5C77">
        <w:rPr>
          <w:i/>
          <w:iCs/>
          <w:color w:val="000000" w:themeColor="text1"/>
        </w:rPr>
        <w:t>10</w:t>
      </w:r>
      <w:r w:rsidRPr="00AB5C77">
        <w:rPr>
          <w:i/>
          <w:iCs/>
          <w:color w:val="000000" w:themeColor="text1"/>
        </w:rPr>
        <w:t>.202</w:t>
      </w:r>
      <w:r w:rsidR="00EB28B2" w:rsidRPr="00AB5C77">
        <w:rPr>
          <w:i/>
          <w:iCs/>
          <w:color w:val="000000" w:themeColor="text1"/>
        </w:rPr>
        <w:t>3</w:t>
      </w:r>
      <w:r w:rsidRPr="00AB5C77">
        <w:rPr>
          <w:i/>
          <w:iCs/>
          <w:color w:val="000000" w:themeColor="text1"/>
        </w:rPr>
        <w:t>., plkst.13</w:t>
      </w:r>
      <w:r w:rsidRPr="00D1700D">
        <w:rPr>
          <w:i/>
          <w:iCs/>
        </w:rPr>
        <w:t>.00”</w:t>
      </w:r>
      <w:r w:rsidRPr="00D1700D">
        <w:t>.</w:t>
      </w:r>
      <w:bookmarkEnd w:id="2"/>
    </w:p>
    <w:p w14:paraId="2C5A9BA7" w14:textId="3436ED83" w:rsidR="00591510" w:rsidRPr="006B237B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3D39EE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2B121356" w14:textId="243734D0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D39EE">
        <w:rPr>
          <w:rFonts w:eastAsia="Calibri"/>
        </w:rPr>
        <w:t>3</w:t>
      </w:r>
      <w:r>
        <w:rPr>
          <w:rFonts w:eastAsia="Calibri"/>
        </w:rPr>
        <w:t xml:space="preserve">.1. Ja līdz noteiktajam piedāvājumu iesniegšanas termiņam netiek iesniegts neviens piedāvājums, pasūtītājs ir tiesīgs piedāvājuma termiņu pagarināt vai tirgus izpēti izbeigt bez </w:t>
      </w:r>
      <w:r>
        <w:rPr>
          <w:rFonts w:eastAsia="Calibri"/>
        </w:rPr>
        <w:lastRenderedPageBreak/>
        <w:t>rezultātiem.</w:t>
      </w:r>
    </w:p>
    <w:p w14:paraId="6F7C9086" w14:textId="7B04DA98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D39EE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18C14D0F" w14:textId="161D105E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D39EE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4AB5ECF9" w14:textId="2FD2FB3D" w:rsidR="00591510" w:rsidRPr="002679DD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D39EE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050F2F6" w14:textId="47169451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3D39EE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7C858D6C" w14:textId="2FFE1C98" w:rsidR="00591510" w:rsidRPr="00AA77D3" w:rsidRDefault="00591510" w:rsidP="009F24DA">
      <w:pPr>
        <w:jc w:val="both"/>
      </w:pPr>
      <w:r>
        <w:t>1</w:t>
      </w:r>
      <w:r w:rsidR="003D39EE">
        <w:t>3</w:t>
      </w:r>
      <w:r>
        <w:t>.3. Pasūtītājam nav pienākums veikt pilnīgi visas 1</w:t>
      </w:r>
      <w:r w:rsidR="003D39EE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3D39EE">
        <w:t>3</w:t>
      </w:r>
      <w:r>
        <w:t xml:space="preserve">.2.punkta </w:t>
      </w:r>
      <w:r w:rsidRPr="00AA77D3">
        <w:t>apakšpunktos norādītās darbības.</w:t>
      </w:r>
    </w:p>
    <w:p w14:paraId="2A8F6212" w14:textId="726B7E56" w:rsidR="00591510" w:rsidRDefault="00591510" w:rsidP="009F24DA">
      <w:pPr>
        <w:jc w:val="both"/>
      </w:pPr>
      <w:r w:rsidRPr="00AA77D3">
        <w:t>1</w:t>
      </w:r>
      <w:r w:rsidR="003D39EE">
        <w:t>3</w:t>
      </w:r>
      <w:r w:rsidRPr="00AA77D3">
        <w:t>.4. Ja pasūtītājam, secīgi veicot 1</w:t>
      </w:r>
      <w:r w:rsidR="003E0016">
        <w:t>3</w:t>
      </w:r>
      <w:r w:rsidRPr="00AA77D3">
        <w:t>.2.punkta apakšpunktos norādītās darbības, nav izdevies iegūt informāciju par vismaz 3 (trim) piegādātājiem, pasūtītājs izdara izvēli no 2 (diviem) pretendentiem vai slēdz tirgus izpētes līgumu ar vienīgo pretendentu, tirgus izpētes rezultātu apkopojumā attiecīgi aprakstot tirgus izpētes gaitu, izveidojušās situācijas īpašo raksturu un pamatojot izdarīto izvēli.</w:t>
      </w:r>
    </w:p>
    <w:p w14:paraId="59B20D80" w14:textId="6DE88C30" w:rsidR="00591510" w:rsidRDefault="00591510" w:rsidP="009F24DA">
      <w:pPr>
        <w:jc w:val="both"/>
      </w:pPr>
      <w:r>
        <w:t>1</w:t>
      </w:r>
      <w:r w:rsidR="003D39EE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EBCD3D9" w14:textId="5E03F1B9" w:rsidR="00591510" w:rsidRPr="008671A7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D39EE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4D17F855" w14:textId="72361812" w:rsidR="00591510" w:rsidRPr="00591510" w:rsidRDefault="00591510" w:rsidP="009F24DA">
      <w:pPr>
        <w:jc w:val="both"/>
      </w:pPr>
      <w:r>
        <w:t>1</w:t>
      </w:r>
      <w:r w:rsidR="003D39EE">
        <w:t>3</w:t>
      </w:r>
      <w:r w:rsidRPr="00DA7F36">
        <w:t>.</w:t>
      </w:r>
      <w:r>
        <w:t>7</w:t>
      </w:r>
      <w:r w:rsidRPr="00DA7F36">
        <w:t xml:space="preserve">. Ja izraudzītais pretendents atsakās </w:t>
      </w:r>
      <w:r w:rsidRPr="00591510">
        <w:t>slēgt tirgus izpētes līgumu ar pasūtītāju, līguma slēgšanas tiesības tiek piedāvātas nākamajam pretendentam ar zemāko cenu/ augstāko punktu skaitu vai arī tirgus izpēte tiek pārtraukta, neizvēloties nevienu piedāvājumu.</w:t>
      </w:r>
    </w:p>
    <w:p w14:paraId="2B9EC02E" w14:textId="2925A93D" w:rsidR="00591510" w:rsidRPr="00591510" w:rsidRDefault="00591510" w:rsidP="009F24DA">
      <w:pPr>
        <w:widowControl w:val="0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 w:rsidRPr="00591510">
        <w:rPr>
          <w:rFonts w:asciiTheme="majorBidi" w:hAnsiTheme="majorBidi" w:cstheme="majorBidi"/>
          <w:shd w:val="clear" w:color="auto" w:fill="FFFFFF"/>
        </w:rPr>
        <w:t>1</w:t>
      </w:r>
      <w:r w:rsidR="003D39EE">
        <w:rPr>
          <w:rFonts w:asciiTheme="majorBidi" w:hAnsiTheme="majorBidi" w:cstheme="majorBidi"/>
          <w:shd w:val="clear" w:color="auto" w:fill="FFFFFF"/>
        </w:rPr>
        <w:t>3</w:t>
      </w:r>
      <w:r w:rsidRPr="00591510">
        <w:rPr>
          <w:rFonts w:asciiTheme="majorBidi" w:hAnsiTheme="majorBidi" w:cstheme="majorBidi"/>
          <w:shd w:val="clear" w:color="auto" w:fill="FFFFFF"/>
        </w:rPr>
        <w:t>.8. Pasūtītājs ir tiesīgs neslēgt tirgus izpētes līgumu, ja tam ir objektīvs pamatojums. Tirgus izpētes rezultāti ir saistoši pasūtītājam tad, ja tiek slēgts tirgus izpētes līgums.</w:t>
      </w:r>
    </w:p>
    <w:p w14:paraId="043F5C63" w14:textId="652F558C" w:rsidR="00591510" w:rsidRPr="00BF0337" w:rsidRDefault="00591510" w:rsidP="009F24DA">
      <w:pPr>
        <w:jc w:val="both"/>
        <w:rPr>
          <w:rFonts w:asciiTheme="majorBidi" w:hAnsiTheme="majorBidi" w:cstheme="majorBidi"/>
        </w:rPr>
      </w:pPr>
      <w:r w:rsidRPr="00591510">
        <w:rPr>
          <w:rFonts w:asciiTheme="majorBidi" w:hAnsiTheme="majorBidi" w:cstheme="majorBidi"/>
        </w:rPr>
        <w:t>1</w:t>
      </w:r>
      <w:r w:rsidR="003D39EE">
        <w:rPr>
          <w:rFonts w:asciiTheme="majorBidi" w:hAnsiTheme="majorBidi" w:cstheme="majorBidi"/>
        </w:rPr>
        <w:t>3</w:t>
      </w:r>
      <w:r w:rsidRPr="00591510">
        <w:rPr>
          <w:rFonts w:asciiTheme="majorBidi" w:hAnsiTheme="majorBidi" w:cstheme="majorBidi"/>
        </w:rPr>
        <w:t xml:space="preserve">.9. </w:t>
      </w:r>
      <w:r w:rsidRPr="00591510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0DC7F3DF" w14:textId="4C58743D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3D39EE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AE36470" w14:textId="03A0EB79" w:rsidR="00591510" w:rsidRPr="00C05A15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D39EE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1090FFE5" w14:textId="062AC7F7" w:rsidR="00591510" w:rsidRPr="00C05A15" w:rsidRDefault="00591510" w:rsidP="009F24DA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3D39EE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5B5BA8D" w14:textId="40E6D2E9" w:rsidR="00591510" w:rsidRPr="008A283D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3D39EE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7C27C34" w14:textId="48B06A63" w:rsidR="00591510" w:rsidRP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3D39EE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 xml:space="preserve">3 (trīs) darba dienu laikā pēc tirgus izpētes noslēgšanās, t.sk., tirgus izpētes pārtraukšanas vai </w:t>
      </w:r>
      <w:r w:rsidRPr="00591510">
        <w:rPr>
          <w:rFonts w:asciiTheme="majorBidi" w:hAnsiTheme="majorBidi" w:cstheme="majorBidi"/>
        </w:rPr>
        <w:t>izbeigšanas</w:t>
      </w:r>
      <w:r w:rsidRPr="00591510">
        <w:t>, pasūtītājs paziņo par tās rezultātiem:</w:t>
      </w:r>
    </w:p>
    <w:p w14:paraId="0B23AD96" w14:textId="78C288F1" w:rsidR="00591510" w:rsidRP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 w:rsidRPr="00591510">
        <w:t>1</w:t>
      </w:r>
      <w:r w:rsidR="003D39EE">
        <w:t>4</w:t>
      </w:r>
      <w:r w:rsidRPr="00591510">
        <w:t xml:space="preserve">.1.1. ievieto informāciju Balvu novada pašvaldības mājas lapas </w:t>
      </w:r>
      <w:hyperlink r:id="rId14" w:history="1">
        <w:r w:rsidRPr="00591510">
          <w:rPr>
            <w:rStyle w:val="Hyperlink"/>
          </w:rPr>
          <w:t>http://www.balvi.lv/</w:t>
        </w:r>
      </w:hyperlink>
      <w:r w:rsidRPr="00591510">
        <w:t xml:space="preserve"> sadaļā “Tirgus izpētes” (ja par to sākotnēji ir bijis ievietots paziņojums), norādot vismaz šādu informāciju:</w:t>
      </w:r>
    </w:p>
    <w:p w14:paraId="72C70D09" w14:textId="77777777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 w:rsidRPr="00591510">
        <w:t xml:space="preserve">- </w:t>
      </w:r>
      <w:r w:rsidRPr="00591510">
        <w:rPr>
          <w:rFonts w:asciiTheme="majorBidi" w:hAnsiTheme="majorBidi" w:cstheme="majorBidi"/>
        </w:rPr>
        <w:t>tirgus izpētes</w:t>
      </w:r>
      <w:r w:rsidRPr="00BC58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94BFF4A" w14:textId="734CAC29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uzvārdu/ nosaukumu, Reģ.Nr.;</w:t>
      </w:r>
    </w:p>
    <w:p w14:paraId="538D9ECF" w14:textId="77777777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7B125EBC" w14:textId="77777777" w:rsidR="00591510" w:rsidRDefault="00591510" w:rsidP="009F24D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AC955F3" w14:textId="2CECF4DD" w:rsidR="00591510" w:rsidRDefault="00591510" w:rsidP="009F24DA">
      <w:pPr>
        <w:ind w:left="142"/>
        <w:jc w:val="both"/>
      </w:pPr>
      <w:r>
        <w:t>1</w:t>
      </w:r>
      <w:r w:rsidR="003D39EE">
        <w:t>4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68F3044C" w14:textId="77777777" w:rsidR="00591510" w:rsidRDefault="00591510" w:rsidP="009F24DA">
      <w:pPr>
        <w:ind w:left="567"/>
        <w:jc w:val="both"/>
      </w:pPr>
      <w:r>
        <w:t>- visus tirgus izpētes pretendentus, un to piedāvātās cenas bez PVN;</w:t>
      </w:r>
    </w:p>
    <w:p w14:paraId="4DF8BA37" w14:textId="77777777" w:rsidR="00591510" w:rsidRDefault="00591510" w:rsidP="009F24DA">
      <w:pPr>
        <w:ind w:left="567"/>
        <w:jc w:val="both"/>
      </w:pPr>
      <w:r>
        <w:t>- tirgus izpētes uzvarētāju;</w:t>
      </w:r>
    </w:p>
    <w:p w14:paraId="5A0CAB51" w14:textId="77777777" w:rsidR="00591510" w:rsidRDefault="00591510" w:rsidP="009F24DA">
      <w:pPr>
        <w:ind w:left="567"/>
        <w:jc w:val="both"/>
      </w:pPr>
      <w:r>
        <w:t>- tikai noraidītajam pretendentam – noraidīšanas iemeslu.</w:t>
      </w:r>
    </w:p>
    <w:p w14:paraId="33152C60" w14:textId="0FFAE6D8" w:rsidR="00591510" w:rsidRPr="00A47657" w:rsidRDefault="00591510" w:rsidP="009F24DA">
      <w:pPr>
        <w:jc w:val="both"/>
        <w:rPr>
          <w:bCs/>
        </w:rPr>
      </w:pPr>
      <w:r>
        <w:rPr>
          <w:b/>
        </w:rPr>
        <w:lastRenderedPageBreak/>
        <w:t>1</w:t>
      </w:r>
      <w:r w:rsidR="003D39EE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4BDC216" w14:textId="77777777" w:rsidR="00A2177F" w:rsidRPr="0039036B" w:rsidRDefault="00A2177F" w:rsidP="009F24DA">
      <w:pPr>
        <w:jc w:val="both"/>
        <w:rPr>
          <w:iCs/>
        </w:rPr>
      </w:pPr>
    </w:p>
    <w:p w14:paraId="1CD09D05" w14:textId="76AD36A3" w:rsidR="00BD17C3" w:rsidRDefault="00FD2FE3" w:rsidP="009F24DA">
      <w:pPr>
        <w:jc w:val="both"/>
        <w:rPr>
          <w:iCs/>
        </w:rPr>
      </w:pPr>
      <w:r>
        <w:rPr>
          <w:iCs/>
        </w:rPr>
        <w:t>Pielikumā:</w:t>
      </w:r>
    </w:p>
    <w:p w14:paraId="00F4390A" w14:textId="4294DED4" w:rsidR="00944D04" w:rsidRPr="00562134" w:rsidRDefault="00944D04" w:rsidP="009F24DA">
      <w:pPr>
        <w:jc w:val="both"/>
        <w:rPr>
          <w:iCs/>
        </w:rPr>
      </w:pPr>
      <w:r>
        <w:rPr>
          <w:iCs/>
        </w:rPr>
        <w:t>1.</w:t>
      </w:r>
      <w:r w:rsidRPr="00562134">
        <w:rPr>
          <w:iCs/>
        </w:rPr>
        <w:t xml:space="preserve">pielikums </w:t>
      </w:r>
      <w:r w:rsidRPr="00562134">
        <w:t xml:space="preserve">– </w:t>
      </w:r>
      <w:r w:rsidRPr="00562134">
        <w:rPr>
          <w:rFonts w:eastAsia="Calibri"/>
          <w:lang w:eastAsia="en-US"/>
        </w:rPr>
        <w:t>Tehniskā specifikācija</w:t>
      </w:r>
      <w:r w:rsidR="00B25164" w:rsidRPr="00562134">
        <w:rPr>
          <w:rFonts w:eastAsia="Calibri"/>
          <w:lang w:eastAsia="en-US"/>
        </w:rPr>
        <w:t xml:space="preserve"> (tāme)</w:t>
      </w:r>
      <w:r w:rsidRPr="00562134">
        <w:rPr>
          <w:rFonts w:eastAsia="Calibri"/>
          <w:lang w:eastAsia="en-US"/>
        </w:rPr>
        <w:t>;</w:t>
      </w:r>
    </w:p>
    <w:p w14:paraId="343CD65A" w14:textId="5017D53D" w:rsidR="00944D04" w:rsidRDefault="00944D04" w:rsidP="009F24DA">
      <w:pPr>
        <w:jc w:val="both"/>
        <w:rPr>
          <w:iCs/>
        </w:rPr>
      </w:pPr>
      <w:r w:rsidRPr="00562134">
        <w:rPr>
          <w:iCs/>
        </w:rPr>
        <w:t xml:space="preserve">2.pielikums </w:t>
      </w:r>
      <w:r w:rsidRPr="00562134">
        <w:t xml:space="preserve">– </w:t>
      </w:r>
      <w:r w:rsidRPr="00562134">
        <w:rPr>
          <w:iCs/>
        </w:rPr>
        <w:t>Finanšu</w:t>
      </w:r>
      <w:r w:rsidR="00BC3B5D" w:rsidRPr="00562134">
        <w:rPr>
          <w:iCs/>
        </w:rPr>
        <w:t xml:space="preserve">/ </w:t>
      </w:r>
      <w:r w:rsidRPr="00562134">
        <w:rPr>
          <w:iCs/>
        </w:rPr>
        <w:t>Tehnisk</w:t>
      </w:r>
      <w:r w:rsidR="005D4DC7" w:rsidRPr="00562134">
        <w:rPr>
          <w:iCs/>
        </w:rPr>
        <w:t>ais</w:t>
      </w:r>
      <w:r w:rsidRPr="00562134">
        <w:rPr>
          <w:iCs/>
        </w:rPr>
        <w:t xml:space="preserve"> piedāvājum</w:t>
      </w:r>
      <w:r w:rsidR="00664D74" w:rsidRPr="00562134">
        <w:rPr>
          <w:iCs/>
        </w:rPr>
        <w:t>s</w:t>
      </w:r>
    </w:p>
    <w:p w14:paraId="75422D6E" w14:textId="77777777" w:rsidR="00944D04" w:rsidRDefault="00944D04" w:rsidP="009F24DA">
      <w:pPr>
        <w:jc w:val="both"/>
        <w:rPr>
          <w:iCs/>
        </w:rPr>
      </w:pPr>
    </w:p>
    <w:p w14:paraId="0F4E2B02" w14:textId="03A7CCD0" w:rsidR="00B35FFF" w:rsidRPr="00BD17C3" w:rsidRDefault="00B35FFF" w:rsidP="009F24DA">
      <w:pPr>
        <w:jc w:val="both"/>
        <w:rPr>
          <w:iCs/>
        </w:rPr>
      </w:pPr>
      <w:r>
        <w:rPr>
          <w:bCs/>
        </w:rPr>
        <w:br w:type="page"/>
      </w:r>
    </w:p>
    <w:p w14:paraId="6580F820" w14:textId="6C5CED3C" w:rsidR="006428CD" w:rsidRPr="000002DC" w:rsidRDefault="00513878" w:rsidP="009F24DA">
      <w:pPr>
        <w:jc w:val="right"/>
      </w:pPr>
      <w:r>
        <w:rPr>
          <w:bCs/>
        </w:rPr>
        <w:lastRenderedPageBreak/>
        <w:t>1.p</w:t>
      </w:r>
      <w:r w:rsidR="006428CD" w:rsidRPr="000002DC">
        <w:rPr>
          <w:bCs/>
        </w:rPr>
        <w:t>ielikums</w:t>
      </w:r>
    </w:p>
    <w:p w14:paraId="17098AF9" w14:textId="77777777" w:rsidR="00B04035" w:rsidRPr="00346F3B" w:rsidRDefault="00B04035" w:rsidP="009F24DA">
      <w:pPr>
        <w:jc w:val="right"/>
        <w:rPr>
          <w:color w:val="000000" w:themeColor="text1"/>
          <w:sz w:val="20"/>
          <w:szCs w:val="20"/>
        </w:rPr>
      </w:pPr>
      <w:r w:rsidRPr="00346F3B">
        <w:rPr>
          <w:color w:val="000000" w:themeColor="text1"/>
          <w:sz w:val="20"/>
          <w:szCs w:val="20"/>
        </w:rPr>
        <w:t>Tirgus izpētei</w:t>
      </w:r>
    </w:p>
    <w:p w14:paraId="567BD327" w14:textId="77777777" w:rsidR="00513878" w:rsidRPr="00AB5C77" w:rsidRDefault="00513878" w:rsidP="009F24DA">
      <w:pPr>
        <w:jc w:val="right"/>
        <w:rPr>
          <w:color w:val="000000" w:themeColor="text1"/>
          <w:sz w:val="20"/>
          <w:szCs w:val="20"/>
        </w:rPr>
      </w:pPr>
      <w:r w:rsidRPr="00513878">
        <w:rPr>
          <w:color w:val="000000" w:themeColor="text1"/>
          <w:sz w:val="20"/>
          <w:szCs w:val="20"/>
        </w:rPr>
        <w:t xml:space="preserve">“Saimniecības materiālu iegāde Balvu novada </w:t>
      </w:r>
      <w:r w:rsidRPr="00AB5C77">
        <w:rPr>
          <w:color w:val="000000" w:themeColor="text1"/>
          <w:sz w:val="20"/>
          <w:szCs w:val="20"/>
        </w:rPr>
        <w:t>pašvaldības iestādēm”</w:t>
      </w:r>
    </w:p>
    <w:p w14:paraId="045D7F53" w14:textId="62E62AA2" w:rsidR="00CA0208" w:rsidRPr="00AB5C77" w:rsidRDefault="00513878" w:rsidP="009F24DA">
      <w:pPr>
        <w:jc w:val="right"/>
        <w:rPr>
          <w:color w:val="000000" w:themeColor="text1"/>
          <w:sz w:val="20"/>
          <w:szCs w:val="20"/>
        </w:rPr>
      </w:pPr>
      <w:r w:rsidRPr="00AB5C77">
        <w:rPr>
          <w:color w:val="000000" w:themeColor="text1"/>
          <w:sz w:val="20"/>
          <w:szCs w:val="20"/>
        </w:rPr>
        <w:t>(ID Nr. BNP TI 2023/</w:t>
      </w:r>
      <w:r w:rsidR="00AB5C77" w:rsidRPr="00AB5C77">
        <w:rPr>
          <w:color w:val="000000" w:themeColor="text1"/>
          <w:sz w:val="20"/>
          <w:szCs w:val="20"/>
        </w:rPr>
        <w:t>131</w:t>
      </w:r>
      <w:r w:rsidRPr="00AB5C77">
        <w:rPr>
          <w:color w:val="000000" w:themeColor="text1"/>
          <w:sz w:val="20"/>
          <w:szCs w:val="20"/>
        </w:rPr>
        <w:t>)</w:t>
      </w:r>
    </w:p>
    <w:p w14:paraId="7900D3D7" w14:textId="77777777" w:rsidR="00513878" w:rsidRPr="00AB5C77" w:rsidRDefault="00513878" w:rsidP="003D39EE">
      <w:pPr>
        <w:jc w:val="center"/>
        <w:rPr>
          <w:color w:val="000000" w:themeColor="text1"/>
        </w:rPr>
      </w:pPr>
    </w:p>
    <w:p w14:paraId="7FF62CD9" w14:textId="4F56839E" w:rsidR="006428CD" w:rsidRPr="00AB5C77" w:rsidRDefault="00A54868" w:rsidP="009F24DA">
      <w:pPr>
        <w:jc w:val="center"/>
        <w:rPr>
          <w:b/>
          <w:bCs/>
          <w:color w:val="000000" w:themeColor="text1"/>
          <w:sz w:val="28"/>
          <w:szCs w:val="28"/>
        </w:rPr>
      </w:pPr>
      <w:r w:rsidRPr="00AB5C77">
        <w:rPr>
          <w:b/>
          <w:bCs/>
          <w:color w:val="000000" w:themeColor="text1"/>
          <w:sz w:val="28"/>
          <w:szCs w:val="28"/>
        </w:rPr>
        <w:t>TEHNISKĀ SPECIFIKĀCIJA</w:t>
      </w:r>
      <w:r w:rsidR="0001262D" w:rsidRPr="00AB5C77">
        <w:rPr>
          <w:b/>
          <w:bCs/>
          <w:color w:val="000000" w:themeColor="text1"/>
          <w:sz w:val="28"/>
          <w:szCs w:val="28"/>
        </w:rPr>
        <w:t xml:space="preserve"> (tāme)</w:t>
      </w:r>
    </w:p>
    <w:p w14:paraId="6EAD1E66" w14:textId="77777777" w:rsidR="00BD17C3" w:rsidRPr="00AB5C77" w:rsidRDefault="00BD17C3" w:rsidP="009F24DA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AB5C77">
        <w:rPr>
          <w:rFonts w:eastAsiaTheme="minorEastAsia"/>
          <w:b/>
          <w:color w:val="000000" w:themeColor="text1"/>
          <w:sz w:val="28"/>
          <w:szCs w:val="28"/>
          <w:lang w:eastAsia="en-US"/>
        </w:rPr>
        <w:t>“Saimniecības materiālu iegāde Balvu novada pašvaldības iestādēm”</w:t>
      </w:r>
    </w:p>
    <w:p w14:paraId="387F86F4" w14:textId="6684164B" w:rsidR="00B04035" w:rsidRPr="00AB5C77" w:rsidRDefault="00BD17C3" w:rsidP="009F24DA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AB5C77">
        <w:rPr>
          <w:rFonts w:eastAsiaTheme="minorEastAsia"/>
          <w:b/>
          <w:color w:val="000000" w:themeColor="text1"/>
          <w:sz w:val="28"/>
          <w:szCs w:val="28"/>
          <w:lang w:eastAsia="en-US"/>
        </w:rPr>
        <w:t>(ID Nr. BNP TI 2023/</w:t>
      </w:r>
      <w:r w:rsidR="00AB5C77" w:rsidRPr="00AB5C77">
        <w:rPr>
          <w:rFonts w:eastAsiaTheme="minorEastAsia"/>
          <w:b/>
          <w:color w:val="000000" w:themeColor="text1"/>
          <w:sz w:val="28"/>
          <w:szCs w:val="28"/>
          <w:lang w:eastAsia="en-US"/>
        </w:rPr>
        <w:t>131</w:t>
      </w:r>
      <w:r w:rsidRPr="00AB5C77">
        <w:rPr>
          <w:rFonts w:eastAsiaTheme="minorEastAsia"/>
          <w:b/>
          <w:color w:val="000000" w:themeColor="text1"/>
          <w:sz w:val="28"/>
          <w:szCs w:val="28"/>
          <w:lang w:eastAsia="en-US"/>
        </w:rPr>
        <w:t>)</w:t>
      </w:r>
    </w:p>
    <w:p w14:paraId="3E514835" w14:textId="77777777" w:rsidR="00BD17C3" w:rsidRPr="00562134" w:rsidRDefault="00BD17C3" w:rsidP="009F24DA">
      <w:pPr>
        <w:jc w:val="center"/>
      </w:pPr>
    </w:p>
    <w:p w14:paraId="756ED471" w14:textId="48618D22" w:rsidR="00DF5C46" w:rsidRPr="002032AE" w:rsidRDefault="00DF5C46" w:rsidP="009F24DA">
      <w:pPr>
        <w:jc w:val="both"/>
        <w:rPr>
          <w:b/>
          <w:bCs/>
          <w:color w:val="FF0000"/>
        </w:rPr>
      </w:pPr>
      <w:r w:rsidRPr="00562134">
        <w:rPr>
          <w:b/>
          <w:bCs/>
          <w:color w:val="FF0000"/>
        </w:rPr>
        <w:t xml:space="preserve">Skat. </w:t>
      </w:r>
      <w:r w:rsidR="00EB28B2" w:rsidRPr="00562134">
        <w:rPr>
          <w:b/>
          <w:bCs/>
          <w:color w:val="FF0000"/>
        </w:rPr>
        <w:t>datni</w:t>
      </w:r>
      <w:r w:rsidR="008C3D5D" w:rsidRPr="00562134">
        <w:rPr>
          <w:b/>
          <w:bCs/>
          <w:color w:val="FF0000"/>
        </w:rPr>
        <w:t xml:space="preserve"> “</w:t>
      </w:r>
      <w:r w:rsidR="00BD17C3" w:rsidRPr="00562134">
        <w:rPr>
          <w:b/>
          <w:bCs/>
          <w:color w:val="FF0000"/>
        </w:rPr>
        <w:t>1_p</w:t>
      </w:r>
      <w:r w:rsidRPr="00562134">
        <w:rPr>
          <w:b/>
          <w:bCs/>
          <w:color w:val="FF0000"/>
        </w:rPr>
        <w:t>ielikums_</w:t>
      </w:r>
      <w:r w:rsidR="00BD17C3" w:rsidRPr="00562134">
        <w:rPr>
          <w:b/>
          <w:bCs/>
          <w:color w:val="FF0000"/>
        </w:rPr>
        <w:t>Tehn</w:t>
      </w:r>
      <w:r w:rsidR="0001262D" w:rsidRPr="00562134">
        <w:rPr>
          <w:b/>
          <w:bCs/>
          <w:color w:val="FF0000"/>
        </w:rPr>
        <w:t>iskā specifikācija_tāme</w:t>
      </w:r>
      <w:r w:rsidR="00EB28B2" w:rsidRPr="00562134">
        <w:rPr>
          <w:b/>
          <w:bCs/>
          <w:color w:val="FF0000"/>
        </w:rPr>
        <w:t>”</w:t>
      </w:r>
    </w:p>
    <w:p w14:paraId="456F2879" w14:textId="129ACD89" w:rsidR="00DF5C46" w:rsidRDefault="00DF5C46" w:rsidP="009F24DA">
      <w:pPr>
        <w:suppressAutoHyphens w:val="0"/>
        <w:jc w:val="both"/>
      </w:pPr>
    </w:p>
    <w:p w14:paraId="13285C63" w14:textId="77777777" w:rsidR="009F24DA" w:rsidRDefault="009F24DA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36F5F007" w14:textId="0D33B160" w:rsidR="00513878" w:rsidRPr="000002DC" w:rsidRDefault="00513878" w:rsidP="009F24DA">
      <w:pPr>
        <w:jc w:val="right"/>
      </w:pPr>
      <w:r>
        <w:rPr>
          <w:bCs/>
        </w:rPr>
        <w:lastRenderedPageBreak/>
        <w:t>2.p</w:t>
      </w:r>
      <w:r w:rsidRPr="000002DC">
        <w:rPr>
          <w:bCs/>
        </w:rPr>
        <w:t>ielikums</w:t>
      </w:r>
    </w:p>
    <w:p w14:paraId="1406041A" w14:textId="77777777" w:rsidR="00513878" w:rsidRPr="00346F3B" w:rsidRDefault="00513878" w:rsidP="009F24DA">
      <w:pPr>
        <w:jc w:val="right"/>
        <w:rPr>
          <w:color w:val="000000" w:themeColor="text1"/>
          <w:sz w:val="20"/>
          <w:szCs w:val="20"/>
        </w:rPr>
      </w:pPr>
      <w:r w:rsidRPr="00346F3B">
        <w:rPr>
          <w:color w:val="000000" w:themeColor="text1"/>
          <w:sz w:val="20"/>
          <w:szCs w:val="20"/>
        </w:rPr>
        <w:t>Tirgus izpētei</w:t>
      </w:r>
    </w:p>
    <w:p w14:paraId="45D81ED4" w14:textId="77777777" w:rsidR="00513878" w:rsidRPr="00513878" w:rsidRDefault="00513878" w:rsidP="009F24DA">
      <w:pPr>
        <w:jc w:val="right"/>
        <w:rPr>
          <w:color w:val="000000" w:themeColor="text1"/>
          <w:sz w:val="20"/>
          <w:szCs w:val="20"/>
        </w:rPr>
      </w:pPr>
      <w:r w:rsidRPr="00513878">
        <w:rPr>
          <w:color w:val="000000" w:themeColor="text1"/>
          <w:sz w:val="20"/>
          <w:szCs w:val="20"/>
        </w:rPr>
        <w:t>“Saimniecības materiālu iegāde Balvu novada pašvaldības iestādēm”</w:t>
      </w:r>
    </w:p>
    <w:p w14:paraId="0F238C80" w14:textId="77ED7C72" w:rsidR="00513878" w:rsidRPr="00AB5C77" w:rsidRDefault="00513878" w:rsidP="009F24DA">
      <w:pPr>
        <w:jc w:val="right"/>
        <w:rPr>
          <w:color w:val="000000" w:themeColor="text1"/>
          <w:sz w:val="20"/>
          <w:szCs w:val="20"/>
        </w:rPr>
      </w:pPr>
      <w:r w:rsidRPr="00513878">
        <w:rPr>
          <w:color w:val="000000" w:themeColor="text1"/>
          <w:sz w:val="20"/>
          <w:szCs w:val="20"/>
        </w:rPr>
        <w:t>(ID Nr. BNP TI 2023/</w:t>
      </w:r>
      <w:bookmarkStart w:id="3" w:name="_GoBack"/>
      <w:r w:rsidR="00AB5C77" w:rsidRPr="00AB5C77">
        <w:rPr>
          <w:color w:val="000000" w:themeColor="text1"/>
          <w:sz w:val="20"/>
          <w:szCs w:val="20"/>
        </w:rPr>
        <w:t>131</w:t>
      </w:r>
      <w:r w:rsidRPr="00AB5C77">
        <w:rPr>
          <w:color w:val="000000" w:themeColor="text1"/>
          <w:sz w:val="20"/>
          <w:szCs w:val="20"/>
        </w:rPr>
        <w:t>)</w:t>
      </w:r>
    </w:p>
    <w:p w14:paraId="61D1CA0A" w14:textId="77777777" w:rsidR="00513878" w:rsidRPr="00AB5C77" w:rsidRDefault="00513878" w:rsidP="009F24DA">
      <w:pPr>
        <w:jc w:val="center"/>
        <w:rPr>
          <w:color w:val="000000" w:themeColor="text1"/>
        </w:rPr>
      </w:pPr>
    </w:p>
    <w:p w14:paraId="360B77AC" w14:textId="29907966" w:rsidR="00A54868" w:rsidRPr="00AB5C77" w:rsidRDefault="00184975" w:rsidP="009F24DA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AB5C77">
        <w:rPr>
          <w:b/>
          <w:bCs/>
          <w:color w:val="000000" w:themeColor="text1"/>
          <w:sz w:val="28"/>
          <w:szCs w:val="28"/>
        </w:rPr>
        <w:t>FINANŠU</w:t>
      </w:r>
      <w:r w:rsidR="000F4731" w:rsidRPr="00AB5C77">
        <w:rPr>
          <w:b/>
          <w:bCs/>
          <w:color w:val="000000" w:themeColor="text1"/>
          <w:sz w:val="28"/>
          <w:szCs w:val="28"/>
        </w:rPr>
        <w:t xml:space="preserve">/ </w:t>
      </w:r>
      <w:r w:rsidR="00A54868" w:rsidRPr="00AB5C77">
        <w:rPr>
          <w:b/>
          <w:bCs/>
          <w:color w:val="000000" w:themeColor="text1"/>
          <w:sz w:val="28"/>
          <w:szCs w:val="28"/>
        </w:rPr>
        <w:t>TEHNISK</w:t>
      </w:r>
      <w:r w:rsidR="000F4731" w:rsidRPr="00AB5C77">
        <w:rPr>
          <w:b/>
          <w:bCs/>
          <w:color w:val="000000" w:themeColor="text1"/>
          <w:sz w:val="28"/>
          <w:szCs w:val="28"/>
        </w:rPr>
        <w:t>AIS</w:t>
      </w:r>
      <w:r w:rsidR="00A54868" w:rsidRPr="00AB5C77">
        <w:rPr>
          <w:b/>
          <w:bCs/>
          <w:color w:val="000000" w:themeColor="text1"/>
          <w:sz w:val="28"/>
          <w:szCs w:val="28"/>
        </w:rPr>
        <w:t xml:space="preserve"> PIEDĀVĀJUM</w:t>
      </w:r>
      <w:r w:rsidR="000F4731" w:rsidRPr="00AB5C77">
        <w:rPr>
          <w:b/>
          <w:bCs/>
          <w:color w:val="000000" w:themeColor="text1"/>
          <w:sz w:val="28"/>
          <w:szCs w:val="28"/>
        </w:rPr>
        <w:t>S</w:t>
      </w:r>
    </w:p>
    <w:p w14:paraId="7692E08F" w14:textId="70FAC19F" w:rsidR="00513878" w:rsidRPr="00AB5C77" w:rsidRDefault="00513878" w:rsidP="009F24DA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AB5C77">
        <w:rPr>
          <w:rFonts w:eastAsiaTheme="minorEastAsia"/>
          <w:b/>
          <w:color w:val="000000" w:themeColor="text1"/>
          <w:sz w:val="28"/>
          <w:szCs w:val="28"/>
          <w:lang w:eastAsia="en-US"/>
        </w:rPr>
        <w:t>“Saimniecības materiālu iegāde Balvu novada pašvaldības iestādēm”</w:t>
      </w:r>
    </w:p>
    <w:p w14:paraId="7BBDB220" w14:textId="6E26FCA9" w:rsidR="00513878" w:rsidRPr="00AB5C77" w:rsidRDefault="00513878" w:rsidP="009F24DA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en-US"/>
        </w:rPr>
      </w:pPr>
      <w:r w:rsidRPr="00AB5C77">
        <w:rPr>
          <w:rFonts w:eastAsiaTheme="minorEastAsia"/>
          <w:b/>
          <w:color w:val="000000" w:themeColor="text1"/>
          <w:sz w:val="28"/>
          <w:szCs w:val="28"/>
          <w:lang w:eastAsia="en-US"/>
        </w:rPr>
        <w:t>(ID Nr. BNP TI 2023/</w:t>
      </w:r>
      <w:r w:rsidR="00AB5C77" w:rsidRPr="00AB5C77">
        <w:rPr>
          <w:rFonts w:eastAsiaTheme="minorEastAsia"/>
          <w:b/>
          <w:color w:val="000000" w:themeColor="text1"/>
          <w:sz w:val="28"/>
          <w:szCs w:val="28"/>
          <w:lang w:eastAsia="en-US"/>
        </w:rPr>
        <w:t>131</w:t>
      </w:r>
      <w:r w:rsidRPr="00AB5C77">
        <w:rPr>
          <w:rFonts w:eastAsiaTheme="minorEastAsia"/>
          <w:b/>
          <w:color w:val="000000" w:themeColor="text1"/>
          <w:sz w:val="28"/>
          <w:szCs w:val="28"/>
          <w:lang w:eastAsia="en-US"/>
        </w:rPr>
        <w:t>)</w:t>
      </w:r>
    </w:p>
    <w:bookmarkEnd w:id="3"/>
    <w:p w14:paraId="37677049" w14:textId="77777777" w:rsidR="00513878" w:rsidRPr="00562134" w:rsidRDefault="00513878" w:rsidP="009F24DA">
      <w:pPr>
        <w:jc w:val="center"/>
      </w:pPr>
    </w:p>
    <w:p w14:paraId="164B6156" w14:textId="5792E16A" w:rsidR="00513878" w:rsidRPr="002032AE" w:rsidRDefault="00513878" w:rsidP="009F24DA">
      <w:pPr>
        <w:jc w:val="both"/>
        <w:rPr>
          <w:b/>
          <w:bCs/>
          <w:color w:val="FF0000"/>
        </w:rPr>
      </w:pPr>
      <w:r w:rsidRPr="00562134">
        <w:rPr>
          <w:b/>
          <w:bCs/>
          <w:color w:val="FF0000"/>
        </w:rPr>
        <w:t>Skat. datni “2_pielikums_Finanšu</w:t>
      </w:r>
      <w:r w:rsidR="00184975" w:rsidRPr="00562134">
        <w:rPr>
          <w:b/>
          <w:bCs/>
          <w:color w:val="FF0000"/>
        </w:rPr>
        <w:t>_</w:t>
      </w:r>
      <w:r w:rsidR="00787741" w:rsidRPr="00562134">
        <w:rPr>
          <w:b/>
          <w:bCs/>
          <w:color w:val="FF0000"/>
        </w:rPr>
        <w:t>T</w:t>
      </w:r>
      <w:r w:rsidR="00A54868" w:rsidRPr="00562134">
        <w:rPr>
          <w:b/>
          <w:bCs/>
          <w:color w:val="FF0000"/>
        </w:rPr>
        <w:t>ehn_</w:t>
      </w:r>
      <w:r w:rsidRPr="00562134">
        <w:rPr>
          <w:b/>
          <w:bCs/>
          <w:color w:val="FF0000"/>
        </w:rPr>
        <w:t>pie</w:t>
      </w:r>
      <w:r w:rsidR="000F4731" w:rsidRPr="00562134">
        <w:rPr>
          <w:b/>
          <w:bCs/>
          <w:color w:val="FF0000"/>
        </w:rPr>
        <w:t>d</w:t>
      </w:r>
      <w:r w:rsidR="003D7655" w:rsidRPr="00562134">
        <w:rPr>
          <w:b/>
          <w:bCs/>
          <w:color w:val="FF0000"/>
        </w:rPr>
        <w:t>ā</w:t>
      </w:r>
      <w:r w:rsidR="000F4731" w:rsidRPr="00562134">
        <w:rPr>
          <w:b/>
          <w:bCs/>
          <w:color w:val="FF0000"/>
        </w:rPr>
        <w:t>v</w:t>
      </w:r>
      <w:r w:rsidR="003D7655" w:rsidRPr="00562134">
        <w:rPr>
          <w:b/>
          <w:bCs/>
          <w:color w:val="FF0000"/>
        </w:rPr>
        <w:t>ā</w:t>
      </w:r>
      <w:r w:rsidR="000F4731" w:rsidRPr="00562134">
        <w:rPr>
          <w:b/>
          <w:bCs/>
          <w:color w:val="FF0000"/>
        </w:rPr>
        <w:t>jums</w:t>
      </w:r>
      <w:r w:rsidRPr="00562134">
        <w:rPr>
          <w:b/>
          <w:bCs/>
          <w:color w:val="FF0000"/>
        </w:rPr>
        <w:t>”</w:t>
      </w:r>
    </w:p>
    <w:p w14:paraId="734B9DE9" w14:textId="77777777" w:rsidR="00513878" w:rsidRDefault="00513878" w:rsidP="009F24DA">
      <w:pPr>
        <w:suppressAutoHyphens w:val="0"/>
        <w:jc w:val="both"/>
      </w:pPr>
    </w:p>
    <w:sectPr w:rsidR="00513878" w:rsidSect="003337A2"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54C06" w14:textId="77777777" w:rsidR="002E5C77" w:rsidRDefault="002E5C77">
      <w:r>
        <w:separator/>
      </w:r>
    </w:p>
  </w:endnote>
  <w:endnote w:type="continuationSeparator" w:id="0">
    <w:p w14:paraId="430E8DB2" w14:textId="77777777" w:rsidR="002E5C77" w:rsidRDefault="002E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E430C9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E430C9" w:rsidRDefault="00E430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6F211" w14:textId="77777777" w:rsidR="002E5C77" w:rsidRDefault="002E5C77">
      <w:r>
        <w:separator/>
      </w:r>
    </w:p>
  </w:footnote>
  <w:footnote w:type="continuationSeparator" w:id="0">
    <w:p w14:paraId="11A3F985" w14:textId="77777777" w:rsidR="002E5C77" w:rsidRDefault="002E5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158F"/>
    <w:multiLevelType w:val="multilevel"/>
    <w:tmpl w:val="5FC818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1262D"/>
    <w:rsid w:val="00014E3D"/>
    <w:rsid w:val="000202DE"/>
    <w:rsid w:val="00023F87"/>
    <w:rsid w:val="00031B7F"/>
    <w:rsid w:val="00042EAC"/>
    <w:rsid w:val="00044293"/>
    <w:rsid w:val="00061C8A"/>
    <w:rsid w:val="000640C6"/>
    <w:rsid w:val="00065884"/>
    <w:rsid w:val="000738F9"/>
    <w:rsid w:val="00083CC9"/>
    <w:rsid w:val="000841FC"/>
    <w:rsid w:val="00092FAE"/>
    <w:rsid w:val="00095B2A"/>
    <w:rsid w:val="000B31B3"/>
    <w:rsid w:val="000B4052"/>
    <w:rsid w:val="000B5833"/>
    <w:rsid w:val="000B59D6"/>
    <w:rsid w:val="000B6F6A"/>
    <w:rsid w:val="000E354C"/>
    <w:rsid w:val="000E5075"/>
    <w:rsid w:val="000E5FE2"/>
    <w:rsid w:val="000E6BCA"/>
    <w:rsid w:val="000F4731"/>
    <w:rsid w:val="00111B7E"/>
    <w:rsid w:val="001200D4"/>
    <w:rsid w:val="00121132"/>
    <w:rsid w:val="00125CAE"/>
    <w:rsid w:val="00130D11"/>
    <w:rsid w:val="00155D83"/>
    <w:rsid w:val="00164B17"/>
    <w:rsid w:val="00176DB9"/>
    <w:rsid w:val="00184975"/>
    <w:rsid w:val="00185C3C"/>
    <w:rsid w:val="00186135"/>
    <w:rsid w:val="00186FEB"/>
    <w:rsid w:val="001931F8"/>
    <w:rsid w:val="001946AE"/>
    <w:rsid w:val="00196872"/>
    <w:rsid w:val="00197372"/>
    <w:rsid w:val="001A1CCC"/>
    <w:rsid w:val="001B0BA1"/>
    <w:rsid w:val="001B4680"/>
    <w:rsid w:val="001C0301"/>
    <w:rsid w:val="001C5C43"/>
    <w:rsid w:val="001D2AAE"/>
    <w:rsid w:val="001D40EE"/>
    <w:rsid w:val="001F62B8"/>
    <w:rsid w:val="001F7AFA"/>
    <w:rsid w:val="00201F4D"/>
    <w:rsid w:val="002224AF"/>
    <w:rsid w:val="00224D08"/>
    <w:rsid w:val="002507D1"/>
    <w:rsid w:val="0025278D"/>
    <w:rsid w:val="00254824"/>
    <w:rsid w:val="002628CC"/>
    <w:rsid w:val="00266DCE"/>
    <w:rsid w:val="00267DE8"/>
    <w:rsid w:val="002710B7"/>
    <w:rsid w:val="002719D3"/>
    <w:rsid w:val="00277B54"/>
    <w:rsid w:val="00292970"/>
    <w:rsid w:val="002A13D0"/>
    <w:rsid w:val="002A74A7"/>
    <w:rsid w:val="002B37E1"/>
    <w:rsid w:val="002C48F0"/>
    <w:rsid w:val="002D1DF3"/>
    <w:rsid w:val="002D7D73"/>
    <w:rsid w:val="002E5C77"/>
    <w:rsid w:val="002F24CE"/>
    <w:rsid w:val="002F5DD8"/>
    <w:rsid w:val="00303BA3"/>
    <w:rsid w:val="00304061"/>
    <w:rsid w:val="003055B8"/>
    <w:rsid w:val="003106A3"/>
    <w:rsid w:val="0032307C"/>
    <w:rsid w:val="003243F0"/>
    <w:rsid w:val="00326302"/>
    <w:rsid w:val="00330A40"/>
    <w:rsid w:val="0033120B"/>
    <w:rsid w:val="00331496"/>
    <w:rsid w:val="00331B5A"/>
    <w:rsid w:val="003370F2"/>
    <w:rsid w:val="003404CF"/>
    <w:rsid w:val="00342941"/>
    <w:rsid w:val="00342D6C"/>
    <w:rsid w:val="00344B4B"/>
    <w:rsid w:val="00345619"/>
    <w:rsid w:val="00346F3B"/>
    <w:rsid w:val="003568B0"/>
    <w:rsid w:val="003704FC"/>
    <w:rsid w:val="00390639"/>
    <w:rsid w:val="00396418"/>
    <w:rsid w:val="003A0876"/>
    <w:rsid w:val="003A6734"/>
    <w:rsid w:val="003B0F38"/>
    <w:rsid w:val="003C1E06"/>
    <w:rsid w:val="003C6420"/>
    <w:rsid w:val="003D17D5"/>
    <w:rsid w:val="003D39EE"/>
    <w:rsid w:val="003D4579"/>
    <w:rsid w:val="003D4AE9"/>
    <w:rsid w:val="003D7655"/>
    <w:rsid w:val="003E0016"/>
    <w:rsid w:val="003F2AC2"/>
    <w:rsid w:val="003F4407"/>
    <w:rsid w:val="003F7E73"/>
    <w:rsid w:val="00400D53"/>
    <w:rsid w:val="0040664C"/>
    <w:rsid w:val="00410EFD"/>
    <w:rsid w:val="00416CB9"/>
    <w:rsid w:val="004314F7"/>
    <w:rsid w:val="00436912"/>
    <w:rsid w:val="004370DD"/>
    <w:rsid w:val="0044460B"/>
    <w:rsid w:val="0044586B"/>
    <w:rsid w:val="00445E0E"/>
    <w:rsid w:val="00447DDA"/>
    <w:rsid w:val="00450142"/>
    <w:rsid w:val="004526F6"/>
    <w:rsid w:val="00471927"/>
    <w:rsid w:val="00473B03"/>
    <w:rsid w:val="0047455B"/>
    <w:rsid w:val="004755B7"/>
    <w:rsid w:val="00475D4F"/>
    <w:rsid w:val="00483BBA"/>
    <w:rsid w:val="004914BB"/>
    <w:rsid w:val="004954B5"/>
    <w:rsid w:val="00495E28"/>
    <w:rsid w:val="004A1E37"/>
    <w:rsid w:val="004C63BE"/>
    <w:rsid w:val="004C780E"/>
    <w:rsid w:val="004E752B"/>
    <w:rsid w:val="004F0DF0"/>
    <w:rsid w:val="005002A6"/>
    <w:rsid w:val="00501604"/>
    <w:rsid w:val="0051184F"/>
    <w:rsid w:val="00513878"/>
    <w:rsid w:val="005225A9"/>
    <w:rsid w:val="00524351"/>
    <w:rsid w:val="00530058"/>
    <w:rsid w:val="0053447E"/>
    <w:rsid w:val="00534BDF"/>
    <w:rsid w:val="0053738F"/>
    <w:rsid w:val="00553EBC"/>
    <w:rsid w:val="005572C6"/>
    <w:rsid w:val="00562134"/>
    <w:rsid w:val="00562392"/>
    <w:rsid w:val="00562BB5"/>
    <w:rsid w:val="005641CD"/>
    <w:rsid w:val="00565579"/>
    <w:rsid w:val="00566ED6"/>
    <w:rsid w:val="00570FA8"/>
    <w:rsid w:val="0057688C"/>
    <w:rsid w:val="00582277"/>
    <w:rsid w:val="00582B68"/>
    <w:rsid w:val="00585F90"/>
    <w:rsid w:val="00591510"/>
    <w:rsid w:val="005A0A8F"/>
    <w:rsid w:val="005A7061"/>
    <w:rsid w:val="005B465E"/>
    <w:rsid w:val="005C5B1F"/>
    <w:rsid w:val="005D4DC7"/>
    <w:rsid w:val="005E2E58"/>
    <w:rsid w:val="005F630C"/>
    <w:rsid w:val="006305D2"/>
    <w:rsid w:val="00635103"/>
    <w:rsid w:val="00635712"/>
    <w:rsid w:val="006414E2"/>
    <w:rsid w:val="006428CD"/>
    <w:rsid w:val="00642F46"/>
    <w:rsid w:val="00652E49"/>
    <w:rsid w:val="00655A0F"/>
    <w:rsid w:val="00660AA3"/>
    <w:rsid w:val="00663444"/>
    <w:rsid w:val="00664D74"/>
    <w:rsid w:val="00672765"/>
    <w:rsid w:val="006905E8"/>
    <w:rsid w:val="006B070B"/>
    <w:rsid w:val="006D5E8B"/>
    <w:rsid w:val="007076A5"/>
    <w:rsid w:val="007141FF"/>
    <w:rsid w:val="007248DF"/>
    <w:rsid w:val="007308B6"/>
    <w:rsid w:val="0073191E"/>
    <w:rsid w:val="00750173"/>
    <w:rsid w:val="00750EF3"/>
    <w:rsid w:val="007636D6"/>
    <w:rsid w:val="00771706"/>
    <w:rsid w:val="00776E88"/>
    <w:rsid w:val="00781C56"/>
    <w:rsid w:val="00787741"/>
    <w:rsid w:val="007B22DF"/>
    <w:rsid w:val="007D470E"/>
    <w:rsid w:val="007E0F53"/>
    <w:rsid w:val="007E7ABB"/>
    <w:rsid w:val="008004A4"/>
    <w:rsid w:val="00806461"/>
    <w:rsid w:val="00813A77"/>
    <w:rsid w:val="00815DA6"/>
    <w:rsid w:val="00820604"/>
    <w:rsid w:val="008235FF"/>
    <w:rsid w:val="00831414"/>
    <w:rsid w:val="008406B5"/>
    <w:rsid w:val="00860F2F"/>
    <w:rsid w:val="00870716"/>
    <w:rsid w:val="008717D2"/>
    <w:rsid w:val="0088214B"/>
    <w:rsid w:val="00895CDE"/>
    <w:rsid w:val="008C2D6C"/>
    <w:rsid w:val="008C3C46"/>
    <w:rsid w:val="008C3D5D"/>
    <w:rsid w:val="008E04BD"/>
    <w:rsid w:val="00912A62"/>
    <w:rsid w:val="009233E1"/>
    <w:rsid w:val="00924448"/>
    <w:rsid w:val="009255B7"/>
    <w:rsid w:val="00931362"/>
    <w:rsid w:val="0093186E"/>
    <w:rsid w:val="00942870"/>
    <w:rsid w:val="00944D04"/>
    <w:rsid w:val="009515CE"/>
    <w:rsid w:val="00973BC7"/>
    <w:rsid w:val="00984757"/>
    <w:rsid w:val="009973D5"/>
    <w:rsid w:val="009A1758"/>
    <w:rsid w:val="009A4BBF"/>
    <w:rsid w:val="009A5AC3"/>
    <w:rsid w:val="009B0568"/>
    <w:rsid w:val="009B446D"/>
    <w:rsid w:val="009B4610"/>
    <w:rsid w:val="009B5A5A"/>
    <w:rsid w:val="009C22B9"/>
    <w:rsid w:val="009C5554"/>
    <w:rsid w:val="009F24DA"/>
    <w:rsid w:val="00A030D4"/>
    <w:rsid w:val="00A118E5"/>
    <w:rsid w:val="00A16020"/>
    <w:rsid w:val="00A2177F"/>
    <w:rsid w:val="00A36B52"/>
    <w:rsid w:val="00A3742E"/>
    <w:rsid w:val="00A42263"/>
    <w:rsid w:val="00A53E45"/>
    <w:rsid w:val="00A54868"/>
    <w:rsid w:val="00A56F8D"/>
    <w:rsid w:val="00A577E2"/>
    <w:rsid w:val="00A767A9"/>
    <w:rsid w:val="00A81519"/>
    <w:rsid w:val="00A82F4D"/>
    <w:rsid w:val="00A90A9E"/>
    <w:rsid w:val="00A95EEF"/>
    <w:rsid w:val="00AB5C77"/>
    <w:rsid w:val="00AC0830"/>
    <w:rsid w:val="00AD67B3"/>
    <w:rsid w:val="00AD7182"/>
    <w:rsid w:val="00AD7761"/>
    <w:rsid w:val="00AE59E6"/>
    <w:rsid w:val="00AF3BD1"/>
    <w:rsid w:val="00B020B4"/>
    <w:rsid w:val="00B02D44"/>
    <w:rsid w:val="00B04035"/>
    <w:rsid w:val="00B04AE7"/>
    <w:rsid w:val="00B06A04"/>
    <w:rsid w:val="00B2072B"/>
    <w:rsid w:val="00B21F8D"/>
    <w:rsid w:val="00B25164"/>
    <w:rsid w:val="00B31E7D"/>
    <w:rsid w:val="00B345B7"/>
    <w:rsid w:val="00B34961"/>
    <w:rsid w:val="00B34BD8"/>
    <w:rsid w:val="00B35FFF"/>
    <w:rsid w:val="00B42BB7"/>
    <w:rsid w:val="00B479D2"/>
    <w:rsid w:val="00B53FEA"/>
    <w:rsid w:val="00B62AC8"/>
    <w:rsid w:val="00B756EB"/>
    <w:rsid w:val="00B80004"/>
    <w:rsid w:val="00B81E99"/>
    <w:rsid w:val="00B955E1"/>
    <w:rsid w:val="00BB75B3"/>
    <w:rsid w:val="00BC3B5D"/>
    <w:rsid w:val="00BD17C3"/>
    <w:rsid w:val="00BD5313"/>
    <w:rsid w:val="00BD60DB"/>
    <w:rsid w:val="00BE1461"/>
    <w:rsid w:val="00C06426"/>
    <w:rsid w:val="00C145A6"/>
    <w:rsid w:val="00C20D9B"/>
    <w:rsid w:val="00C232D9"/>
    <w:rsid w:val="00C239E2"/>
    <w:rsid w:val="00C27AD1"/>
    <w:rsid w:val="00C3101C"/>
    <w:rsid w:val="00C33F27"/>
    <w:rsid w:val="00C40657"/>
    <w:rsid w:val="00C433C5"/>
    <w:rsid w:val="00C509E5"/>
    <w:rsid w:val="00C52221"/>
    <w:rsid w:val="00C52DAE"/>
    <w:rsid w:val="00C66B73"/>
    <w:rsid w:val="00C7625D"/>
    <w:rsid w:val="00C76414"/>
    <w:rsid w:val="00C91F8B"/>
    <w:rsid w:val="00CA0208"/>
    <w:rsid w:val="00CA24FC"/>
    <w:rsid w:val="00CA7C1E"/>
    <w:rsid w:val="00CB4D6D"/>
    <w:rsid w:val="00CB7935"/>
    <w:rsid w:val="00CB7A6D"/>
    <w:rsid w:val="00CC5F37"/>
    <w:rsid w:val="00CD30E0"/>
    <w:rsid w:val="00CD6298"/>
    <w:rsid w:val="00CE5695"/>
    <w:rsid w:val="00CF17FB"/>
    <w:rsid w:val="00CF671C"/>
    <w:rsid w:val="00CF6B99"/>
    <w:rsid w:val="00D04E51"/>
    <w:rsid w:val="00D1066E"/>
    <w:rsid w:val="00D11459"/>
    <w:rsid w:val="00D1700D"/>
    <w:rsid w:val="00D171E1"/>
    <w:rsid w:val="00D21199"/>
    <w:rsid w:val="00D23784"/>
    <w:rsid w:val="00D26AB4"/>
    <w:rsid w:val="00D46232"/>
    <w:rsid w:val="00D53DED"/>
    <w:rsid w:val="00D64201"/>
    <w:rsid w:val="00D64E7F"/>
    <w:rsid w:val="00D73A1E"/>
    <w:rsid w:val="00DA4528"/>
    <w:rsid w:val="00DA546D"/>
    <w:rsid w:val="00DB3FE8"/>
    <w:rsid w:val="00DC39D9"/>
    <w:rsid w:val="00DC483E"/>
    <w:rsid w:val="00DD2C2A"/>
    <w:rsid w:val="00DD3C39"/>
    <w:rsid w:val="00DE759A"/>
    <w:rsid w:val="00DF5C46"/>
    <w:rsid w:val="00E01C7C"/>
    <w:rsid w:val="00E16E2D"/>
    <w:rsid w:val="00E21975"/>
    <w:rsid w:val="00E34F11"/>
    <w:rsid w:val="00E430C9"/>
    <w:rsid w:val="00E60CE8"/>
    <w:rsid w:val="00E630A9"/>
    <w:rsid w:val="00E75006"/>
    <w:rsid w:val="00E76708"/>
    <w:rsid w:val="00E8591C"/>
    <w:rsid w:val="00E91B30"/>
    <w:rsid w:val="00E9664C"/>
    <w:rsid w:val="00EA5887"/>
    <w:rsid w:val="00EA5BFA"/>
    <w:rsid w:val="00EB28B2"/>
    <w:rsid w:val="00EB378D"/>
    <w:rsid w:val="00EB42F5"/>
    <w:rsid w:val="00EB5D42"/>
    <w:rsid w:val="00EB6AB5"/>
    <w:rsid w:val="00EC29F9"/>
    <w:rsid w:val="00EC64C8"/>
    <w:rsid w:val="00ED5175"/>
    <w:rsid w:val="00EF003B"/>
    <w:rsid w:val="00EF2C4A"/>
    <w:rsid w:val="00F01BF9"/>
    <w:rsid w:val="00F12640"/>
    <w:rsid w:val="00F2173B"/>
    <w:rsid w:val="00F21EBD"/>
    <w:rsid w:val="00F46FA3"/>
    <w:rsid w:val="00F47AC6"/>
    <w:rsid w:val="00F50801"/>
    <w:rsid w:val="00F55F9F"/>
    <w:rsid w:val="00F567D6"/>
    <w:rsid w:val="00F6409A"/>
    <w:rsid w:val="00F70B26"/>
    <w:rsid w:val="00F806C2"/>
    <w:rsid w:val="00F83092"/>
    <w:rsid w:val="00FA34C2"/>
    <w:rsid w:val="00FA36CC"/>
    <w:rsid w:val="00FA7218"/>
    <w:rsid w:val="00FB0256"/>
    <w:rsid w:val="00FB175F"/>
    <w:rsid w:val="00FB646B"/>
    <w:rsid w:val="00FC167F"/>
    <w:rsid w:val="00FC7DE8"/>
    <w:rsid w:val="00FD2FE3"/>
    <w:rsid w:val="00FD5E3B"/>
    <w:rsid w:val="00FE178C"/>
    <w:rsid w:val="00FE3A53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0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Numurets,Virsraksti,PPS_Bullet,ADB paragraph numbering"/>
    <w:basedOn w:val="Normal"/>
    <w:link w:val="ListParagraphChar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Numurets Char"/>
    <w:link w:val="ListParagraph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NormalWeb">
    <w:name w:val="Normal (Web)"/>
    <w:basedOn w:val="Normal"/>
    <w:rsid w:val="000202DE"/>
    <w:pPr>
      <w:suppressAutoHyphens w:val="0"/>
      <w:spacing w:before="100"/>
    </w:pPr>
    <w:rPr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B7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2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ja.tuvi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a.gov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6</Pages>
  <Words>7804</Words>
  <Characters>4449</Characters>
  <Application>Microsoft Office Word</Application>
  <DocSecurity>0</DocSecurity>
  <Lines>37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154</cp:revision>
  <cp:lastPrinted>2023-05-24T05:57:00Z</cp:lastPrinted>
  <dcterms:created xsi:type="dcterms:W3CDTF">2023-03-30T11:32:00Z</dcterms:created>
  <dcterms:modified xsi:type="dcterms:W3CDTF">2023-09-27T05:40:00Z</dcterms:modified>
</cp:coreProperties>
</file>