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1A241E" w:rsidRDefault="00211E8C" w:rsidP="001A241E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1A241E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1A241E" w:rsidRDefault="00211E8C" w:rsidP="001A241E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49474899" w:rsidR="00211E8C" w:rsidRPr="001A241E" w:rsidRDefault="00211E8C" w:rsidP="001A241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1A241E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CA235E" w:rsidRPr="001A241E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1A241E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1A241E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6BE58EF4" w14:textId="0917F3BD" w:rsidR="00217BB6" w:rsidRPr="001A241E" w:rsidRDefault="00217BB6" w:rsidP="001A241E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</w:pPr>
      <w:r w:rsidRPr="00330F53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“</w:t>
      </w:r>
      <w:r w:rsidR="00543A84" w:rsidRPr="0075787D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>Pašvaldības iestāžu ē</w:t>
      </w:r>
      <w:r w:rsidRPr="0075787D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ku</w:t>
      </w:r>
      <w:r w:rsidRPr="001A241E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 xml:space="preserve"> remontdarbi Balvu novada Balvu, Bērzkalnes, Žīguru pagastos”</w:t>
      </w:r>
    </w:p>
    <w:p w14:paraId="60AA0679" w14:textId="082FED46" w:rsidR="00217BB6" w:rsidRPr="001A241E" w:rsidRDefault="00217BB6" w:rsidP="001A241E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</w:pPr>
      <w:r w:rsidRPr="001A241E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(ID Nr. BNP TI 2023/</w:t>
      </w:r>
      <w:r w:rsidR="00A03F7F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val="lv-LV" w:eastAsia="ar-SA"/>
        </w:rPr>
        <w:t>143</w:t>
      </w:r>
      <w:r w:rsidRPr="001A241E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)</w:t>
      </w:r>
    </w:p>
    <w:p w14:paraId="0D335B6E" w14:textId="77777777" w:rsidR="007F1EB7" w:rsidRPr="001A241E" w:rsidRDefault="007F1EB7" w:rsidP="001A241E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4921" w:type="pct"/>
        <w:tblLook w:val="0000" w:firstRow="0" w:lastRow="0" w:firstColumn="0" w:lastColumn="0" w:noHBand="0" w:noVBand="0"/>
      </w:tblPr>
      <w:tblGrid>
        <w:gridCol w:w="3154"/>
        <w:gridCol w:w="5636"/>
      </w:tblGrid>
      <w:tr w:rsidR="00211E8C" w:rsidRPr="001A241E" w14:paraId="4CF2170A" w14:textId="77777777" w:rsidTr="001A241E">
        <w:trPr>
          <w:cantSplit/>
          <w:trHeight w:val="537"/>
        </w:trPr>
        <w:tc>
          <w:tcPr>
            <w:tcW w:w="1794" w:type="pct"/>
          </w:tcPr>
          <w:p w14:paraId="2424C79A" w14:textId="5D4C0129" w:rsidR="009149EE" w:rsidRPr="001A241E" w:rsidRDefault="00211E8C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A241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06" w:type="pct"/>
          </w:tcPr>
          <w:p w14:paraId="320A3723" w14:textId="77777777" w:rsidR="00FE65CD" w:rsidRPr="001A241E" w:rsidRDefault="009149EE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1A241E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1A241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1A241E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217BB6" w:rsidRPr="00C73AA1" w14:paraId="571BE023" w14:textId="77777777" w:rsidTr="001A241E">
        <w:trPr>
          <w:cantSplit/>
          <w:trHeight w:val="537"/>
        </w:trPr>
        <w:tc>
          <w:tcPr>
            <w:tcW w:w="1794" w:type="pct"/>
          </w:tcPr>
          <w:p w14:paraId="5FB7B212" w14:textId="4DF95DAD" w:rsidR="00217BB6" w:rsidRPr="001A241E" w:rsidRDefault="00217BB6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A241E">
              <w:rPr>
                <w:rFonts w:asciiTheme="majorBidi" w:hAnsiTheme="majorBidi" w:cstheme="majorBidi"/>
                <w:sz w:val="24"/>
                <w:lang w:val="lv-LV"/>
              </w:rPr>
              <w:t>Pasūtītāji, kuru vajadzībām tiek veikta tirgus izpēte</w:t>
            </w:r>
          </w:p>
        </w:tc>
        <w:tc>
          <w:tcPr>
            <w:tcW w:w="3206" w:type="pct"/>
          </w:tcPr>
          <w:p w14:paraId="6DD23317" w14:textId="77777777" w:rsidR="00217BB6" w:rsidRPr="001A241E" w:rsidRDefault="00217BB6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color w:val="000000"/>
                <w:sz w:val="24"/>
                <w:lang w:val="lv-LV"/>
              </w:rPr>
            </w:pPr>
            <w:r w:rsidRPr="001A241E">
              <w:rPr>
                <w:rFonts w:asciiTheme="majorBidi" w:hAnsiTheme="majorBidi" w:cstheme="majorBidi"/>
                <w:b/>
                <w:bCs/>
                <w:color w:val="000000"/>
                <w:sz w:val="24"/>
                <w:lang w:val="lv-LV"/>
              </w:rPr>
              <w:t>Balvu pagasta pārvalde</w:t>
            </w:r>
            <w:r w:rsidRPr="001A241E">
              <w:rPr>
                <w:rFonts w:asciiTheme="majorBidi" w:hAnsiTheme="majorBidi" w:cstheme="majorBidi"/>
                <w:bCs/>
                <w:color w:val="000000"/>
                <w:sz w:val="24"/>
                <w:lang w:val="lv-LV"/>
              </w:rPr>
              <w:t>,</w:t>
            </w:r>
          </w:p>
          <w:p w14:paraId="25375746" w14:textId="0A5C552F" w:rsidR="00217BB6" w:rsidRPr="001A241E" w:rsidRDefault="00217BB6" w:rsidP="001A241E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</w:pPr>
            <w:r w:rsidRPr="001A241E">
              <w:rPr>
                <w:rFonts w:asciiTheme="majorBidi" w:hAnsiTheme="majorBidi" w:cstheme="majorBidi"/>
                <w:bCs/>
                <w:color w:val="000000"/>
                <w:sz w:val="24"/>
                <w:lang w:val="lv-LV"/>
              </w:rPr>
              <w:t xml:space="preserve">Reģ.Nr.40900023405, adrese Pagastmāja, Naudaskalns, Balvu pag., Balvu nov., LV-4561 (tirgus izpētes </w:t>
            </w:r>
            <w:r w:rsidR="00263713" w:rsidRPr="001A241E">
              <w:rPr>
                <w:rFonts w:asciiTheme="majorBidi" w:hAnsiTheme="majorBidi" w:cstheme="majorBidi"/>
                <w:bCs/>
                <w:color w:val="000000"/>
                <w:sz w:val="24"/>
                <w:lang w:val="lv-LV"/>
              </w:rPr>
              <w:t>1.daļā</w:t>
            </w:r>
            <w:r w:rsidRPr="001A241E">
              <w:rPr>
                <w:rFonts w:asciiTheme="majorBidi" w:hAnsiTheme="majorBidi" w:cstheme="majorBidi"/>
                <w:bCs/>
                <w:color w:val="000000"/>
                <w:sz w:val="24"/>
                <w:lang w:val="lv-LV"/>
              </w:rPr>
              <w:t>)</w:t>
            </w:r>
          </w:p>
        </w:tc>
      </w:tr>
      <w:tr w:rsidR="00217BB6" w:rsidRPr="00C73AA1" w14:paraId="43552800" w14:textId="77777777" w:rsidTr="001A241E">
        <w:trPr>
          <w:cantSplit/>
          <w:trHeight w:val="537"/>
        </w:trPr>
        <w:tc>
          <w:tcPr>
            <w:tcW w:w="1794" w:type="pct"/>
          </w:tcPr>
          <w:p w14:paraId="5BD11FC0" w14:textId="77777777" w:rsidR="00217BB6" w:rsidRPr="001A241E" w:rsidRDefault="00217BB6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206" w:type="pct"/>
          </w:tcPr>
          <w:p w14:paraId="57DB3325" w14:textId="77777777" w:rsidR="00217BB6" w:rsidRPr="001A241E" w:rsidRDefault="00217BB6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color w:val="000000"/>
                <w:sz w:val="24"/>
                <w:lang w:val="lv-LV"/>
              </w:rPr>
            </w:pPr>
            <w:r w:rsidRPr="001A241E">
              <w:rPr>
                <w:rFonts w:asciiTheme="majorBidi" w:hAnsiTheme="majorBidi" w:cstheme="majorBidi"/>
                <w:b/>
                <w:bCs/>
                <w:color w:val="000000"/>
                <w:sz w:val="24"/>
                <w:lang w:val="lv-LV"/>
              </w:rPr>
              <w:t>Bērzkalnes pagasta pārvalde</w:t>
            </w:r>
            <w:r w:rsidRPr="001A241E">
              <w:rPr>
                <w:rFonts w:asciiTheme="majorBidi" w:hAnsiTheme="majorBidi" w:cstheme="majorBidi"/>
                <w:bCs/>
                <w:color w:val="000000"/>
                <w:sz w:val="24"/>
                <w:lang w:val="lv-LV"/>
              </w:rPr>
              <w:t>,</w:t>
            </w:r>
          </w:p>
          <w:p w14:paraId="00BBE537" w14:textId="31BDB709" w:rsidR="001A241E" w:rsidRPr="001A241E" w:rsidRDefault="00217BB6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color w:val="000000"/>
                <w:sz w:val="24"/>
                <w:lang w:val="lv-LV"/>
              </w:rPr>
            </w:pPr>
            <w:r w:rsidRPr="001A241E">
              <w:rPr>
                <w:rFonts w:asciiTheme="majorBidi" w:hAnsiTheme="majorBidi" w:cstheme="majorBidi"/>
                <w:bCs/>
                <w:color w:val="000000"/>
                <w:sz w:val="24"/>
                <w:lang w:val="lv-LV"/>
              </w:rPr>
              <w:t>Reģ.Nr.40900023477, adrese Ūdru iela 1, Bērzkalne, Bērzkalnes pag., Balvu nov.</w:t>
            </w:r>
            <w:r w:rsidR="00263713" w:rsidRPr="001A241E">
              <w:rPr>
                <w:rFonts w:asciiTheme="majorBidi" w:hAnsiTheme="majorBidi" w:cstheme="majorBidi"/>
                <w:bCs/>
                <w:color w:val="000000"/>
                <w:sz w:val="24"/>
                <w:lang w:val="lv-LV"/>
              </w:rPr>
              <w:t>, LV-4590 (tirgus izpētes 2.daļā</w:t>
            </w:r>
            <w:r w:rsidRPr="001A241E">
              <w:rPr>
                <w:rFonts w:asciiTheme="majorBidi" w:hAnsiTheme="majorBidi" w:cstheme="majorBidi"/>
                <w:bCs/>
                <w:color w:val="000000"/>
                <w:sz w:val="24"/>
                <w:lang w:val="lv-LV"/>
              </w:rPr>
              <w:t>)</w:t>
            </w:r>
          </w:p>
        </w:tc>
      </w:tr>
      <w:tr w:rsidR="00217BB6" w:rsidRPr="00C73AA1" w14:paraId="3F2EED4B" w14:textId="77777777" w:rsidTr="001A241E">
        <w:trPr>
          <w:cantSplit/>
          <w:trHeight w:val="537"/>
        </w:trPr>
        <w:tc>
          <w:tcPr>
            <w:tcW w:w="1794" w:type="pct"/>
          </w:tcPr>
          <w:p w14:paraId="01F84B1B" w14:textId="77777777" w:rsidR="00217BB6" w:rsidRPr="001A241E" w:rsidRDefault="00217BB6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206" w:type="pct"/>
          </w:tcPr>
          <w:p w14:paraId="07D6FFB9" w14:textId="77777777" w:rsidR="00217BB6" w:rsidRPr="001A241E" w:rsidRDefault="00217BB6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color w:val="000000"/>
                <w:sz w:val="24"/>
                <w:lang w:val="lv-LV"/>
              </w:rPr>
            </w:pPr>
            <w:r w:rsidRPr="001A241E">
              <w:rPr>
                <w:rFonts w:asciiTheme="majorBidi" w:hAnsiTheme="majorBidi" w:cstheme="majorBidi"/>
                <w:b/>
                <w:bCs/>
                <w:color w:val="000000"/>
                <w:sz w:val="24"/>
                <w:lang w:val="lv-LV"/>
              </w:rPr>
              <w:t>Žīguru pagasta pārvalde</w:t>
            </w:r>
            <w:r w:rsidRPr="001A241E">
              <w:rPr>
                <w:rFonts w:asciiTheme="majorBidi" w:hAnsiTheme="majorBidi" w:cstheme="majorBidi"/>
                <w:bCs/>
                <w:color w:val="000000"/>
                <w:sz w:val="24"/>
                <w:lang w:val="lv-LV"/>
              </w:rPr>
              <w:t>,</w:t>
            </w:r>
          </w:p>
          <w:p w14:paraId="2D660DDF" w14:textId="28B38C48" w:rsidR="001A241E" w:rsidRPr="001A241E" w:rsidRDefault="00217BB6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color w:val="000000"/>
                <w:sz w:val="24"/>
                <w:lang w:val="lv-LV"/>
              </w:rPr>
            </w:pPr>
            <w:r w:rsidRPr="001A241E">
              <w:rPr>
                <w:rFonts w:asciiTheme="majorBidi" w:hAnsiTheme="majorBidi" w:cstheme="majorBidi"/>
                <w:bCs/>
                <w:color w:val="000000"/>
                <w:sz w:val="24"/>
                <w:lang w:val="lv-LV"/>
              </w:rPr>
              <w:t>Reģ.Nr.40900024133, adrese Ciemata iela 4, Žīguri, Žīguru pag., Balvu nov., LV</w:t>
            </w:r>
            <w:r w:rsidR="00263713" w:rsidRPr="001A241E">
              <w:rPr>
                <w:rFonts w:asciiTheme="majorBidi" w:hAnsiTheme="majorBidi" w:cstheme="majorBidi"/>
                <w:bCs/>
                <w:color w:val="000000"/>
                <w:sz w:val="24"/>
                <w:lang w:val="lv-LV"/>
              </w:rPr>
              <w:t>-4584 (tirgus izpētes 3.daļā</w:t>
            </w:r>
            <w:r w:rsidRPr="001A241E">
              <w:rPr>
                <w:rFonts w:asciiTheme="majorBidi" w:hAnsiTheme="majorBidi" w:cstheme="majorBidi"/>
                <w:bCs/>
                <w:color w:val="000000"/>
                <w:sz w:val="24"/>
                <w:lang w:val="lv-LV"/>
              </w:rPr>
              <w:t>)</w:t>
            </w:r>
          </w:p>
        </w:tc>
      </w:tr>
      <w:tr w:rsidR="00211E8C" w:rsidRPr="001A241E" w14:paraId="4BEEBB3B" w14:textId="77777777" w:rsidTr="001A241E">
        <w:tc>
          <w:tcPr>
            <w:tcW w:w="1794" w:type="pct"/>
          </w:tcPr>
          <w:p w14:paraId="7E6AAA3E" w14:textId="77777777" w:rsidR="00211E8C" w:rsidRPr="001A241E" w:rsidRDefault="00211E8C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A241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1A241E" w:rsidRDefault="00211E8C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1A241E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1A241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Reģ.Nr</w:t>
            </w:r>
            <w:proofErr w:type="spellEnd"/>
            <w:r w:rsidRPr="001A241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.)</w:t>
            </w:r>
          </w:p>
        </w:tc>
        <w:tc>
          <w:tcPr>
            <w:tcW w:w="3206" w:type="pct"/>
            <w:tcBorders>
              <w:bottom w:val="single" w:sz="4" w:space="0" w:color="auto"/>
            </w:tcBorders>
          </w:tcPr>
          <w:p w14:paraId="15968EBE" w14:textId="77777777" w:rsidR="00211E8C" w:rsidRPr="001A241E" w:rsidRDefault="00211E8C" w:rsidP="001A241E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1A241E" w14:paraId="447CAB94" w14:textId="77777777" w:rsidTr="001A241E">
        <w:tc>
          <w:tcPr>
            <w:tcW w:w="1794" w:type="pct"/>
          </w:tcPr>
          <w:p w14:paraId="2091A6B8" w14:textId="77777777" w:rsidR="00211E8C" w:rsidRPr="001A241E" w:rsidRDefault="00211E8C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1A241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1A241E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persona</w:t>
            </w:r>
          </w:p>
          <w:p w14:paraId="0EB5A3FC" w14:textId="77777777" w:rsidR="00211E8C" w:rsidRPr="001A241E" w:rsidRDefault="00211E8C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1A241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1A241E" w:rsidRDefault="00211E8C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A241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 w:rsidRPr="001A241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)</w:t>
            </w:r>
          </w:p>
        </w:tc>
        <w:tc>
          <w:tcPr>
            <w:tcW w:w="3206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1A241E" w:rsidRDefault="00211E8C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211E8C" w:rsidRPr="001A241E" w14:paraId="2A69B2EF" w14:textId="77777777" w:rsidTr="001A241E">
        <w:tc>
          <w:tcPr>
            <w:tcW w:w="1794" w:type="pct"/>
          </w:tcPr>
          <w:p w14:paraId="7DCF37C3" w14:textId="77777777" w:rsidR="00211E8C" w:rsidRPr="001A241E" w:rsidRDefault="00211E8C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A241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1A241E" w:rsidRDefault="00211E8C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1A241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06" w:type="pct"/>
            <w:tcBorders>
              <w:top w:val="single" w:sz="4" w:space="0" w:color="auto"/>
            </w:tcBorders>
          </w:tcPr>
          <w:p w14:paraId="069C049D" w14:textId="77777777" w:rsidR="00211E8C" w:rsidRPr="001A241E" w:rsidRDefault="00211E8C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211E8C" w:rsidRPr="001A241E" w14:paraId="26C41F6B" w14:textId="77777777" w:rsidTr="001A241E">
        <w:tc>
          <w:tcPr>
            <w:tcW w:w="1794" w:type="pct"/>
          </w:tcPr>
          <w:p w14:paraId="340241A2" w14:textId="77777777" w:rsidR="00211E8C" w:rsidRPr="001A241E" w:rsidRDefault="00211E8C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A241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1A241E" w:rsidRDefault="00211E8C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1A241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</w:t>
            </w:r>
            <w:r w:rsidR="00FE65CD" w:rsidRPr="001A241E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 </w:t>
            </w:r>
            <w:r w:rsidRPr="001A241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06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1A241E" w:rsidRDefault="00211E8C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090A47" w:rsidRPr="001A241E" w14:paraId="4903FCD5" w14:textId="77777777" w:rsidTr="001A241E">
        <w:tc>
          <w:tcPr>
            <w:tcW w:w="1794" w:type="pct"/>
          </w:tcPr>
          <w:p w14:paraId="4C3FEA0B" w14:textId="35DE24C5" w:rsidR="00090A47" w:rsidRPr="001A241E" w:rsidRDefault="00090A47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A241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82D644D" w14:textId="4B028FEC" w:rsidR="00090A47" w:rsidRPr="001A241E" w:rsidRDefault="00090A47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A241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06" w:type="pct"/>
            <w:tcBorders>
              <w:top w:val="single" w:sz="4" w:space="0" w:color="auto"/>
              <w:bottom w:val="single" w:sz="4" w:space="0" w:color="auto"/>
            </w:tcBorders>
          </w:tcPr>
          <w:p w14:paraId="406DA29B" w14:textId="77777777" w:rsidR="00090A47" w:rsidRPr="001A241E" w:rsidRDefault="00090A47" w:rsidP="001A241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1A241E" w:rsidRDefault="00F871C7" w:rsidP="001A24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D7E3211" w14:textId="77777777" w:rsidR="004F3900" w:rsidRPr="001A241E" w:rsidRDefault="004F3900" w:rsidP="001A241E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bookmarkStart w:id="0" w:name="_Hlk511379243"/>
      <w:r w:rsidRPr="001A241E">
        <w:rPr>
          <w:rFonts w:asciiTheme="majorBidi" w:hAnsiTheme="majorBidi" w:cstheme="majorBidi"/>
          <w:b/>
          <w:bCs/>
          <w:sz w:val="24"/>
          <w:szCs w:val="24"/>
          <w:lang w:val="lv-LV"/>
        </w:rPr>
        <w:t>1. Finanšu piedāvājums:</w:t>
      </w:r>
    </w:p>
    <w:p w14:paraId="3D5360BC" w14:textId="1FD5D84D" w:rsidR="004F3900" w:rsidRPr="001A241E" w:rsidRDefault="004F3900" w:rsidP="001A241E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i/>
          <w:sz w:val="24"/>
          <w:szCs w:val="24"/>
          <w:lang w:val="lv-LV"/>
        </w:rPr>
      </w:pPr>
      <w:r w:rsidRPr="001A241E">
        <w:rPr>
          <w:rFonts w:asciiTheme="majorBidi" w:hAnsiTheme="majorBidi" w:cstheme="majorBidi"/>
          <w:bCs/>
          <w:sz w:val="24"/>
          <w:szCs w:val="24"/>
          <w:lang w:val="lv-LV"/>
        </w:rPr>
        <w:t xml:space="preserve">1.1. Finanšu piedāvājuma kopsavilkums </w:t>
      </w:r>
      <w:r w:rsidRPr="001A241E">
        <w:rPr>
          <w:rFonts w:asciiTheme="majorBidi" w:hAnsiTheme="majorBidi" w:cstheme="majorBidi"/>
          <w:bCs/>
          <w:i/>
          <w:sz w:val="24"/>
          <w:szCs w:val="24"/>
          <w:lang w:val="lv-LV"/>
        </w:rPr>
        <w:t xml:space="preserve">(aizpilda </w:t>
      </w:r>
      <w:r w:rsidR="001A241E">
        <w:rPr>
          <w:rFonts w:asciiTheme="majorBidi" w:hAnsiTheme="majorBidi" w:cstheme="majorBidi"/>
          <w:bCs/>
          <w:i/>
          <w:sz w:val="24"/>
          <w:szCs w:val="24"/>
          <w:lang w:val="lv-LV"/>
        </w:rPr>
        <w:t xml:space="preserve">tikai </w:t>
      </w:r>
      <w:r w:rsidRPr="001A241E">
        <w:rPr>
          <w:rFonts w:asciiTheme="majorBidi" w:hAnsiTheme="majorBidi" w:cstheme="majorBidi"/>
          <w:bCs/>
          <w:i/>
          <w:sz w:val="24"/>
          <w:szCs w:val="24"/>
          <w:lang w:val="lv-LV"/>
        </w:rPr>
        <w:t>par tām daļām, par kurām tiek sniegts piedāvājums)</w:t>
      </w:r>
      <w:r w:rsidRPr="001A241E">
        <w:rPr>
          <w:rFonts w:asciiTheme="majorBidi" w:hAnsiTheme="majorBidi" w:cstheme="majorBidi"/>
          <w:bCs/>
          <w:iCs/>
          <w:sz w:val="24"/>
          <w:szCs w:val="24"/>
          <w:lang w:val="lv-LV"/>
        </w:rPr>
        <w:t>:</w:t>
      </w:r>
    </w:p>
    <w:p w14:paraId="42B2ECBB" w14:textId="6F17374C" w:rsidR="004F3900" w:rsidRPr="001A241E" w:rsidRDefault="009A681C" w:rsidP="001A241E">
      <w:pPr>
        <w:suppressAutoHyphens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1A241E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Tirgus izpētes 1.daļa – </w:t>
      </w:r>
      <w:r w:rsidR="006B1DD7" w:rsidRPr="0075787D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>“</w:t>
      </w:r>
      <w:r w:rsidR="001A241E" w:rsidRPr="0075787D">
        <w:rPr>
          <w:rFonts w:asciiTheme="majorBidi" w:eastAsia="Calibri" w:hAnsiTheme="majorBidi" w:cstheme="majorBidi"/>
          <w:b/>
          <w:bCs/>
          <w:sz w:val="24"/>
          <w:szCs w:val="24"/>
          <w:lang w:val="lv-LV"/>
        </w:rPr>
        <w:t>Bruģēta celiņa ar slīpumu ierīkošana pie Balvu pagasta pārvaldes ēkas un iekštelpu kosmētiskais remonts</w:t>
      </w:r>
      <w:r w:rsidR="001A241E" w:rsidRPr="001A241E">
        <w:rPr>
          <w:rFonts w:asciiTheme="majorBidi" w:eastAsia="Calibri" w:hAnsiTheme="majorBidi" w:cstheme="majorBidi"/>
          <w:b/>
          <w:bCs/>
          <w:sz w:val="24"/>
          <w:szCs w:val="24"/>
          <w:lang w:val="lv-LV"/>
        </w:rPr>
        <w:t xml:space="preserve"> </w:t>
      </w:r>
      <w:r w:rsidR="001A241E" w:rsidRPr="001A241E"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ar-SA"/>
        </w:rPr>
        <w:t>Valsts un pašvaldību vienotā klientu apkalpošanas centra izveidei</w:t>
      </w:r>
      <w:r w:rsidR="006B1DD7" w:rsidRPr="001A241E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>”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428"/>
        <w:gridCol w:w="1493"/>
      </w:tblGrid>
      <w:tr w:rsidR="004F3900" w:rsidRPr="001A241E" w14:paraId="5C8BA420" w14:textId="77777777" w:rsidTr="001A241E">
        <w:trPr>
          <w:trHeight w:val="283"/>
          <w:jc w:val="center"/>
        </w:trPr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9301" w14:textId="77777777" w:rsidR="004F3900" w:rsidRPr="001A241E" w:rsidRDefault="004F3900" w:rsidP="001A241E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v-LV"/>
              </w:rPr>
            </w:pPr>
            <w:r w:rsidRPr="001A241E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7BBC" w14:textId="77777777" w:rsidR="004F3900" w:rsidRPr="001A241E" w:rsidRDefault="004F3900" w:rsidP="001A241E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1A241E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 xml:space="preserve">Izmaksas </w:t>
            </w:r>
            <w:r w:rsidRPr="001A241E"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  <w:t>(EUR bez PVN)</w:t>
            </w:r>
          </w:p>
        </w:tc>
      </w:tr>
      <w:tr w:rsidR="004F3900" w:rsidRPr="001A241E" w14:paraId="4D98FF68" w14:textId="77777777" w:rsidTr="001A241E">
        <w:trPr>
          <w:trHeight w:val="283"/>
          <w:jc w:val="center"/>
        </w:trPr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EBE" w14:textId="2A7B8AE4" w:rsidR="004F3900" w:rsidRPr="001A241E" w:rsidRDefault="001A241E" w:rsidP="001A24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75787D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Bruģēta celiņa ar slīpumu ierīkošana pie Balvu pagasta pārvaldes ēkas un iekštelpu kosmētiskais remonts</w:t>
            </w:r>
            <w:r w:rsidRPr="001A241E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 xml:space="preserve"> </w:t>
            </w:r>
            <w:r w:rsidRPr="001A241E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Valsts un pašvaldību vienotā klientu apkalpošanas centra izveidei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72D" w14:textId="77777777" w:rsidR="004F3900" w:rsidRPr="001A241E" w:rsidRDefault="004F3900" w:rsidP="001A241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A241E" w:rsidRPr="001A241E" w14:paraId="30236DCA" w14:textId="77777777" w:rsidTr="001A241E">
        <w:trPr>
          <w:trHeight w:val="283"/>
          <w:jc w:val="center"/>
        </w:trPr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481" w14:textId="114CA217" w:rsidR="001A241E" w:rsidRPr="001A241E" w:rsidRDefault="001A241E" w:rsidP="001A241E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A241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21 %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42C6" w14:textId="77777777" w:rsidR="001A241E" w:rsidRPr="001A241E" w:rsidRDefault="001A241E" w:rsidP="001A241E">
            <w:pP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A241E" w:rsidRPr="001A241E" w14:paraId="2DC030DC" w14:textId="77777777" w:rsidTr="001A241E">
        <w:trPr>
          <w:trHeight w:val="283"/>
          <w:jc w:val="center"/>
        </w:trPr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A1A8" w14:textId="43F30381" w:rsidR="001A241E" w:rsidRPr="001A241E" w:rsidRDefault="001A241E" w:rsidP="001A241E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A241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606E" w14:textId="77777777" w:rsidR="001A241E" w:rsidRPr="001A241E" w:rsidRDefault="001A241E" w:rsidP="001A241E">
            <w:pP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2FB61789" w14:textId="77777777" w:rsidR="001A241E" w:rsidRPr="001A241E" w:rsidRDefault="001A241E" w:rsidP="001A241E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35841271" w14:textId="1E53F860" w:rsidR="004F3900" w:rsidRPr="0075787D" w:rsidRDefault="004F3900" w:rsidP="001A241E">
      <w:pPr>
        <w:suppressAutoHyphens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1A241E">
        <w:rPr>
          <w:rFonts w:asciiTheme="majorBidi" w:hAnsiTheme="majorBidi" w:cstheme="majorBidi"/>
          <w:b/>
          <w:bCs/>
          <w:sz w:val="24"/>
          <w:szCs w:val="24"/>
          <w:lang w:val="lv-LV"/>
        </w:rPr>
        <w:lastRenderedPageBreak/>
        <w:t xml:space="preserve">Tirgus izpētes 2.daļa </w:t>
      </w:r>
      <w:r w:rsidRPr="0075787D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– </w:t>
      </w:r>
      <w:r w:rsidR="009A681C" w:rsidRPr="0075787D">
        <w:rPr>
          <w:rFonts w:asciiTheme="majorBidi" w:hAnsiTheme="majorBidi" w:cstheme="majorBidi"/>
          <w:b/>
          <w:bCs/>
          <w:sz w:val="24"/>
          <w:szCs w:val="24"/>
          <w:lang w:val="lv-LV"/>
        </w:rPr>
        <w:t>“</w:t>
      </w:r>
      <w:r w:rsidR="001A241E" w:rsidRPr="0075787D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Ieejas pakāpienu un </w:t>
      </w:r>
      <w:proofErr w:type="spellStart"/>
      <w:r w:rsidR="001A241E" w:rsidRPr="0075787D">
        <w:rPr>
          <w:rFonts w:asciiTheme="majorBidi" w:hAnsiTheme="majorBidi" w:cstheme="majorBidi"/>
          <w:b/>
          <w:bCs/>
          <w:sz w:val="24"/>
          <w:szCs w:val="24"/>
          <w:lang w:val="lv-LV"/>
        </w:rPr>
        <w:t>uzbrauktuves</w:t>
      </w:r>
      <w:proofErr w:type="spellEnd"/>
      <w:r w:rsidR="001A241E" w:rsidRPr="0075787D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 izbūve Bērzkalnes pagasta bibliotēkai</w:t>
      </w:r>
      <w:r w:rsidR="009A681C" w:rsidRPr="0075787D">
        <w:rPr>
          <w:rFonts w:asciiTheme="majorBidi" w:hAnsiTheme="majorBidi" w:cstheme="majorBidi"/>
          <w:b/>
          <w:bCs/>
          <w:sz w:val="24"/>
          <w:szCs w:val="24"/>
          <w:lang w:val="lv-LV"/>
        </w:rPr>
        <w:t>”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428"/>
        <w:gridCol w:w="1493"/>
      </w:tblGrid>
      <w:tr w:rsidR="004F3900" w:rsidRPr="0075787D" w14:paraId="1114A6C4" w14:textId="77777777" w:rsidTr="001A241E">
        <w:trPr>
          <w:trHeight w:val="283"/>
          <w:jc w:val="center"/>
        </w:trPr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524B" w14:textId="77777777" w:rsidR="004F3900" w:rsidRPr="0075787D" w:rsidRDefault="004F3900" w:rsidP="001A241E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i/>
                <w:color w:val="000000" w:themeColor="text1"/>
                <w:sz w:val="24"/>
                <w:lang w:val="lv-LV"/>
              </w:rPr>
            </w:pPr>
            <w:r w:rsidRPr="0075787D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C789" w14:textId="77777777" w:rsidR="004F3900" w:rsidRPr="0075787D" w:rsidRDefault="004F3900" w:rsidP="001A241E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b w:val="0"/>
                <w:i/>
                <w:color w:val="000000" w:themeColor="text1"/>
                <w:sz w:val="24"/>
                <w:lang w:val="lv-LV"/>
              </w:rPr>
            </w:pPr>
            <w:r w:rsidRPr="0075787D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 xml:space="preserve">Izmaksas </w:t>
            </w:r>
            <w:r w:rsidRPr="0075787D">
              <w:rPr>
                <w:rFonts w:asciiTheme="majorBidi" w:hAnsiTheme="majorBidi" w:cstheme="majorBidi"/>
                <w:b w:val="0"/>
                <w:i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4F3900" w:rsidRPr="0075787D" w14:paraId="65C20AD4" w14:textId="77777777" w:rsidTr="001A241E">
        <w:trPr>
          <w:trHeight w:val="283"/>
          <w:jc w:val="center"/>
        </w:trPr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786E" w14:textId="5CFF8871" w:rsidR="004F3900" w:rsidRPr="0075787D" w:rsidRDefault="001A241E" w:rsidP="001A241E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5787D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Ieejas pakāpienu un </w:t>
            </w:r>
            <w:proofErr w:type="spellStart"/>
            <w:r w:rsidRPr="0075787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uzbrauktuves</w:t>
            </w:r>
            <w:proofErr w:type="spellEnd"/>
            <w:r w:rsidRPr="0075787D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izbūve Bērzkalnes pagasta bibliotēkai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FBE3" w14:textId="77777777" w:rsidR="004F3900" w:rsidRPr="0075787D" w:rsidRDefault="004F3900" w:rsidP="001A241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4F3900" w:rsidRPr="0075787D" w14:paraId="00101230" w14:textId="77777777" w:rsidTr="001A241E">
        <w:trPr>
          <w:trHeight w:val="283"/>
          <w:jc w:val="center"/>
        </w:trPr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BA84" w14:textId="77777777" w:rsidR="004F3900" w:rsidRPr="0075787D" w:rsidRDefault="004F3900" w:rsidP="001A241E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75787D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21 %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3E5B" w14:textId="77777777" w:rsidR="004F3900" w:rsidRPr="0075787D" w:rsidRDefault="004F3900" w:rsidP="001A24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4F3900" w:rsidRPr="0075787D" w14:paraId="2522F11D" w14:textId="77777777" w:rsidTr="001A241E">
        <w:trPr>
          <w:trHeight w:val="283"/>
          <w:jc w:val="center"/>
        </w:trPr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68D9" w14:textId="77777777" w:rsidR="004F3900" w:rsidRPr="0075787D" w:rsidRDefault="004F3900" w:rsidP="001A241E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75787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0328" w14:textId="77777777" w:rsidR="004F3900" w:rsidRPr="0075787D" w:rsidRDefault="004F3900" w:rsidP="001A24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4888B628" w14:textId="77777777" w:rsidR="004F3900" w:rsidRPr="0075787D" w:rsidRDefault="004F3900" w:rsidP="001A241E">
      <w:pPr>
        <w:suppressAutoHyphens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B47CEB2" w14:textId="43B622EB" w:rsidR="004F3900" w:rsidRPr="0075787D" w:rsidRDefault="004F3900" w:rsidP="001A241E">
      <w:pPr>
        <w:suppressAutoHyphens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75787D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Tirgus izpētes 3.daļa – </w:t>
      </w:r>
      <w:r w:rsidR="009A681C" w:rsidRPr="0075787D">
        <w:rPr>
          <w:rFonts w:asciiTheme="majorBidi" w:hAnsiTheme="majorBidi" w:cstheme="majorBidi"/>
          <w:b/>
          <w:bCs/>
          <w:sz w:val="24"/>
          <w:szCs w:val="24"/>
          <w:lang w:val="lv-LV"/>
        </w:rPr>
        <w:t>“</w:t>
      </w:r>
      <w:r w:rsidR="001A241E" w:rsidRPr="0075787D">
        <w:rPr>
          <w:rFonts w:asciiTheme="majorBidi" w:hAnsiTheme="majorBidi" w:cstheme="majorBidi"/>
          <w:b/>
          <w:bCs/>
          <w:sz w:val="24"/>
          <w:szCs w:val="24"/>
          <w:lang w:val="lv-LV"/>
        </w:rPr>
        <w:t>Ārējo kāpņu remontdarbi un kāpņu priekšdaļas laukuma bruģēšana Žīguru pagasta bibliotēkai</w:t>
      </w:r>
      <w:r w:rsidR="009A681C" w:rsidRPr="0075787D">
        <w:rPr>
          <w:rFonts w:asciiTheme="majorBidi" w:hAnsiTheme="majorBidi" w:cstheme="majorBidi"/>
          <w:b/>
          <w:bCs/>
          <w:sz w:val="24"/>
          <w:szCs w:val="24"/>
          <w:lang w:val="lv-LV"/>
        </w:rPr>
        <w:t>”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428"/>
        <w:gridCol w:w="1493"/>
      </w:tblGrid>
      <w:tr w:rsidR="004F3900" w:rsidRPr="0075787D" w14:paraId="1AA05B43" w14:textId="77777777" w:rsidTr="001A241E">
        <w:trPr>
          <w:trHeight w:val="283"/>
          <w:jc w:val="center"/>
        </w:trPr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6F89" w14:textId="77777777" w:rsidR="004F3900" w:rsidRPr="0075787D" w:rsidRDefault="004F3900" w:rsidP="001A241E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i/>
                <w:color w:val="000000" w:themeColor="text1"/>
                <w:sz w:val="24"/>
                <w:lang w:val="lv-LV"/>
              </w:rPr>
            </w:pPr>
            <w:r w:rsidRPr="0075787D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B1C3" w14:textId="77777777" w:rsidR="004F3900" w:rsidRPr="0075787D" w:rsidRDefault="004F3900" w:rsidP="001A241E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b w:val="0"/>
                <w:i/>
                <w:color w:val="000000" w:themeColor="text1"/>
                <w:sz w:val="24"/>
                <w:lang w:val="lv-LV"/>
              </w:rPr>
            </w:pPr>
            <w:r w:rsidRPr="0075787D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 xml:space="preserve">Izmaksas </w:t>
            </w:r>
            <w:r w:rsidRPr="0075787D">
              <w:rPr>
                <w:rFonts w:asciiTheme="majorBidi" w:hAnsiTheme="majorBidi" w:cstheme="majorBidi"/>
                <w:b w:val="0"/>
                <w:i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4F3900" w:rsidRPr="0075787D" w14:paraId="67E28E09" w14:textId="77777777" w:rsidTr="001A241E">
        <w:trPr>
          <w:trHeight w:val="283"/>
          <w:jc w:val="center"/>
        </w:trPr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CF84" w14:textId="492F2073" w:rsidR="004F3900" w:rsidRPr="0075787D" w:rsidRDefault="001A241E" w:rsidP="001A241E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5787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Ārējo kāpņu remontdarbi un kāpņu priekšdaļas laukuma bruģēšana Žīguru pagasta bibliotēkai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BAF2" w14:textId="77777777" w:rsidR="004F3900" w:rsidRPr="0075787D" w:rsidRDefault="004F3900" w:rsidP="001A241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4F3900" w:rsidRPr="0075787D" w14:paraId="48CC2FAE" w14:textId="77777777" w:rsidTr="001A241E">
        <w:trPr>
          <w:trHeight w:val="283"/>
          <w:jc w:val="center"/>
        </w:trPr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1ADC" w14:textId="77777777" w:rsidR="004F3900" w:rsidRPr="0075787D" w:rsidRDefault="004F3900" w:rsidP="001A241E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75787D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21 %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903" w14:textId="77777777" w:rsidR="004F3900" w:rsidRPr="0075787D" w:rsidRDefault="004F3900" w:rsidP="001A24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4F3900" w:rsidRPr="0075787D" w14:paraId="3564BF2B" w14:textId="77777777" w:rsidTr="001A241E">
        <w:trPr>
          <w:trHeight w:val="283"/>
          <w:jc w:val="center"/>
        </w:trPr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0D03" w14:textId="77777777" w:rsidR="004F3900" w:rsidRPr="0075787D" w:rsidRDefault="004F3900" w:rsidP="001A241E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75787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0E06" w14:textId="77777777" w:rsidR="004F3900" w:rsidRPr="0075787D" w:rsidRDefault="004F3900" w:rsidP="001A24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2AEDF3E8" w14:textId="77777777" w:rsidR="001A241E" w:rsidRPr="0075787D" w:rsidRDefault="001A241E" w:rsidP="001A241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F18CB7F" w14:textId="640B9207" w:rsidR="00602FA1" w:rsidRPr="0075787D" w:rsidRDefault="005C674A" w:rsidP="001A241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75787D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75787D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75787D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75787D">
        <w:rPr>
          <w:rFonts w:asciiTheme="majorBidi" w:hAnsiTheme="majorBidi" w:cstheme="majorBidi"/>
          <w:i/>
          <w:iCs/>
          <w:sz w:val="24"/>
          <w:szCs w:val="24"/>
          <w:lang w:val="lv-LV"/>
        </w:rPr>
        <w:t>(</w:t>
      </w:r>
      <w:r w:rsidRPr="0075787D">
        <w:rPr>
          <w:rFonts w:asciiTheme="majorBidi" w:hAnsiTheme="majorBidi" w:cstheme="majorBidi"/>
          <w:i/>
          <w:iCs/>
          <w:lang w:val="lv-LV"/>
        </w:rPr>
        <w:t>atzīmē, ja piekrīt)</w:t>
      </w:r>
      <w:r w:rsidRPr="0075787D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</w:t>
      </w:r>
      <w:r w:rsidR="00201C06" w:rsidRPr="0075787D">
        <w:rPr>
          <w:rFonts w:asciiTheme="majorBidi" w:hAnsiTheme="majorBidi" w:cstheme="majorBidi"/>
          <w:sz w:val="24"/>
          <w:szCs w:val="24"/>
          <w:lang w:val="lv-LV"/>
        </w:rPr>
        <w:t xml:space="preserve">ka </w:t>
      </w:r>
      <w:r w:rsidR="00D3750D" w:rsidRPr="0075787D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="00D3750D" w:rsidRPr="0075787D">
        <w:rPr>
          <w:rFonts w:asciiTheme="majorBidi" w:hAnsiTheme="majorBidi" w:cstheme="majorBidi"/>
          <w:sz w:val="24"/>
          <w:szCs w:val="24"/>
          <w:lang w:val="lv-LV"/>
        </w:rPr>
        <w:t xml:space="preserve">enā </w:t>
      </w:r>
      <w:r w:rsidR="006774AA" w:rsidRPr="0075787D">
        <w:rPr>
          <w:rFonts w:asciiTheme="majorBidi" w:hAnsiTheme="majorBidi" w:cstheme="majorBidi"/>
          <w:sz w:val="24"/>
          <w:szCs w:val="24"/>
          <w:lang w:val="lv-LV"/>
        </w:rPr>
        <w:t>ir iekļauti</w:t>
      </w:r>
      <w:r w:rsidR="00D3750D" w:rsidRPr="0075787D">
        <w:rPr>
          <w:rFonts w:asciiTheme="majorBidi" w:hAnsiTheme="majorBidi" w:cstheme="majorBidi"/>
          <w:sz w:val="24"/>
          <w:szCs w:val="24"/>
          <w:lang w:val="lv-LV"/>
        </w:rPr>
        <w:t xml:space="preserve"> visi ar </w:t>
      </w:r>
      <w:r w:rsidR="00361AC9" w:rsidRPr="0075787D">
        <w:rPr>
          <w:rFonts w:asciiTheme="majorBidi" w:hAnsiTheme="majorBidi" w:cstheme="majorBidi"/>
          <w:sz w:val="24"/>
          <w:szCs w:val="24"/>
          <w:lang w:val="lv-LV"/>
        </w:rPr>
        <w:t>iepirkuma</w:t>
      </w:r>
      <w:r w:rsidR="00D3750D" w:rsidRPr="0075787D">
        <w:rPr>
          <w:rFonts w:asciiTheme="majorBidi" w:hAnsiTheme="majorBidi" w:cstheme="majorBidi"/>
          <w:sz w:val="24"/>
          <w:szCs w:val="24"/>
          <w:lang w:val="lv-LV"/>
        </w:rPr>
        <w:t xml:space="preserve"> līguma izpildi saistītie</w:t>
      </w:r>
      <w:r w:rsidR="006774AA" w:rsidRPr="0075787D">
        <w:rPr>
          <w:rFonts w:asciiTheme="majorBidi" w:hAnsiTheme="majorBidi" w:cstheme="majorBidi"/>
          <w:sz w:val="24"/>
          <w:szCs w:val="24"/>
          <w:lang w:val="lv-LV"/>
        </w:rPr>
        <w:t xml:space="preserve"> izdevumi</w:t>
      </w:r>
      <w:r w:rsidR="00D3750D" w:rsidRPr="0075787D">
        <w:rPr>
          <w:rFonts w:asciiTheme="majorBidi" w:hAnsiTheme="majorBidi" w:cstheme="majorBidi"/>
          <w:sz w:val="24"/>
          <w:szCs w:val="24"/>
          <w:lang w:val="lv-LV"/>
        </w:rPr>
        <w:t>, t.sk., nodokļi</w:t>
      </w:r>
      <w:r w:rsidR="006774AA" w:rsidRPr="0075787D">
        <w:rPr>
          <w:rFonts w:asciiTheme="majorBidi" w:hAnsiTheme="majorBidi" w:cstheme="majorBidi"/>
          <w:sz w:val="24"/>
          <w:szCs w:val="24"/>
          <w:lang w:val="lv-LV"/>
        </w:rPr>
        <w:t>, nodevas</w:t>
      </w:r>
      <w:r w:rsidR="00205B4D" w:rsidRPr="0075787D">
        <w:rPr>
          <w:rFonts w:asciiTheme="majorBidi" w:hAnsiTheme="majorBidi" w:cstheme="majorBidi"/>
          <w:sz w:val="24"/>
          <w:szCs w:val="24"/>
          <w:lang w:val="lv-LV"/>
        </w:rPr>
        <w:t>, administratīv</w:t>
      </w:r>
      <w:r w:rsidR="00D3750D" w:rsidRPr="0075787D">
        <w:rPr>
          <w:rFonts w:asciiTheme="majorBidi" w:hAnsiTheme="majorBidi" w:cstheme="majorBidi"/>
          <w:sz w:val="24"/>
          <w:szCs w:val="24"/>
          <w:lang w:val="lv-LV"/>
        </w:rPr>
        <w:t>ā</w:t>
      </w:r>
      <w:r w:rsidR="006774AA" w:rsidRPr="0075787D">
        <w:rPr>
          <w:rFonts w:asciiTheme="majorBidi" w:hAnsiTheme="majorBidi" w:cstheme="majorBidi"/>
          <w:sz w:val="24"/>
          <w:szCs w:val="24"/>
          <w:lang w:val="lv-LV"/>
        </w:rPr>
        <w:t>s</w:t>
      </w:r>
      <w:r w:rsidR="00D3750D" w:rsidRPr="0075787D">
        <w:rPr>
          <w:rFonts w:asciiTheme="majorBidi" w:hAnsiTheme="majorBidi" w:cstheme="majorBidi"/>
          <w:sz w:val="24"/>
          <w:szCs w:val="24"/>
          <w:lang w:val="lv-LV"/>
        </w:rPr>
        <w:t xml:space="preserve"> izmaks</w:t>
      </w:r>
      <w:r w:rsidR="006774AA" w:rsidRPr="0075787D">
        <w:rPr>
          <w:rFonts w:asciiTheme="majorBidi" w:hAnsiTheme="majorBidi" w:cstheme="majorBidi"/>
          <w:sz w:val="24"/>
          <w:szCs w:val="24"/>
          <w:lang w:val="lv-LV"/>
        </w:rPr>
        <w:t>as, transporta izdevumi</w:t>
      </w:r>
      <w:r w:rsidR="00D3750D" w:rsidRPr="0075787D">
        <w:rPr>
          <w:rFonts w:asciiTheme="majorBidi" w:hAnsiTheme="majorBidi" w:cstheme="majorBidi"/>
          <w:sz w:val="24"/>
          <w:szCs w:val="24"/>
          <w:lang w:val="lv-LV"/>
        </w:rPr>
        <w:t>, iespējamie sadārdzinājumi</w:t>
      </w:r>
      <w:r w:rsidR="006774AA" w:rsidRPr="0075787D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="006774AA" w:rsidRPr="0075787D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</w:t>
      </w:r>
      <w:r w:rsidR="00D3750D" w:rsidRPr="0075787D">
        <w:rPr>
          <w:rFonts w:asciiTheme="majorBidi" w:hAnsiTheme="majorBidi" w:cstheme="majorBidi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3E9F983B" w:rsidR="005C674A" w:rsidRPr="0075787D" w:rsidRDefault="005C674A" w:rsidP="001A241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75787D">
        <w:rPr>
          <w:rFonts w:asciiTheme="majorBidi" w:hAnsiTheme="majorBidi" w:cstheme="majorBidi"/>
          <w:sz w:val="24"/>
          <w:szCs w:val="24"/>
          <w:lang w:val="lv-LV"/>
        </w:rPr>
        <w:t>1.3.</w:t>
      </w:r>
      <w:r w:rsidR="00205B4D" w:rsidRPr="0075787D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205B4D" w:rsidRPr="0075787D">
        <w:rPr>
          <w:rFonts w:asciiTheme="majorBidi" w:hAnsiTheme="majorBidi" w:cstheme="majorBidi"/>
          <w:sz w:val="40"/>
          <w:szCs w:val="40"/>
          <w:lang w:val="lv-LV"/>
        </w:rPr>
        <w:t>□</w:t>
      </w:r>
      <w:r w:rsidR="00205B4D" w:rsidRPr="0075787D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205B4D" w:rsidRPr="0075787D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75787D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8B4809" w:rsidRPr="0075787D">
        <w:rPr>
          <w:rFonts w:asciiTheme="majorBidi" w:hAnsiTheme="majorBidi" w:cstheme="majorBidi"/>
          <w:sz w:val="24"/>
          <w:szCs w:val="24"/>
          <w:lang w:val="lv-LV"/>
        </w:rPr>
        <w:t>Apmaksas nosacījumi:</w:t>
      </w:r>
      <w:r w:rsidR="00CA235E" w:rsidRPr="0075787D">
        <w:rPr>
          <w:rFonts w:asciiTheme="majorBidi" w:hAnsiTheme="majorBidi" w:cstheme="majorBidi"/>
          <w:sz w:val="24"/>
          <w:szCs w:val="24"/>
          <w:lang w:val="lv-LV"/>
        </w:rPr>
        <w:t xml:space="preserve"> 30 (trīsdesmit) dienu laikā pēc pilnīgas līgumsaistību izpildes, nodošanas-pieņemšanas akta parakstīšanas un rēķina iesniegšanas</w:t>
      </w:r>
      <w:r w:rsidR="001A241E" w:rsidRPr="0075787D">
        <w:rPr>
          <w:rFonts w:asciiTheme="majorBidi" w:hAnsiTheme="majorBidi" w:cstheme="majorBidi"/>
          <w:sz w:val="24"/>
          <w:szCs w:val="24"/>
          <w:lang w:val="lv-LV"/>
        </w:rPr>
        <w:t>, katrā tirgus izpētes daļā.</w:t>
      </w:r>
      <w:r w:rsidR="00CA235E" w:rsidRPr="0075787D">
        <w:rPr>
          <w:rFonts w:asciiTheme="majorBidi" w:hAnsiTheme="majorBidi" w:cstheme="majorBidi"/>
          <w:sz w:val="24"/>
          <w:szCs w:val="24"/>
          <w:lang w:val="lv-LV"/>
        </w:rPr>
        <w:t xml:space="preserve"> Līguma darbības laikā, apmaksas kārtība nevar tikt mainīta.</w:t>
      </w:r>
    </w:p>
    <w:p w14:paraId="1E82F518" w14:textId="77777777" w:rsidR="005C674A" w:rsidRPr="001A241E" w:rsidRDefault="005C674A" w:rsidP="001A241E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75787D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r w:rsidRPr="0075787D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75787D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75787D">
        <w:rPr>
          <w:rFonts w:asciiTheme="majorBidi" w:hAnsiTheme="majorBidi" w:cstheme="majorBidi"/>
          <w:i/>
          <w:iCs/>
          <w:lang w:val="lv-LV"/>
        </w:rPr>
        <w:t>(atzīmē, ja piekrīt)</w:t>
      </w:r>
      <w:r w:rsidR="00C9166E" w:rsidRPr="0075787D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75787D">
        <w:rPr>
          <w:rFonts w:asciiTheme="majorBidi" w:hAnsiTheme="majorBidi" w:cstheme="majorBidi"/>
          <w:bCs/>
          <w:sz w:val="24"/>
          <w:szCs w:val="24"/>
          <w:lang w:val="lv-LV"/>
        </w:rPr>
        <w:t>Pretendents apliecina</w:t>
      </w:r>
      <w:r w:rsidRPr="001A241E">
        <w:rPr>
          <w:rFonts w:asciiTheme="majorBidi" w:hAnsiTheme="majorBidi" w:cstheme="majorBidi"/>
          <w:bCs/>
          <w:sz w:val="24"/>
          <w:szCs w:val="24"/>
          <w:lang w:val="lv-LV"/>
        </w:rPr>
        <w:t>, ka nav tādu apstākļu, kas liegtu piedalīties tirgus izpētē un izpildīt norādītās prasības.</w:t>
      </w:r>
    </w:p>
    <w:bookmarkEnd w:id="0"/>
    <w:p w14:paraId="7D614008" w14:textId="77777777" w:rsidR="003A2F72" w:rsidRPr="001A241E" w:rsidRDefault="003A2F72" w:rsidP="001A241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6E2725D" w14:textId="7BC627E9" w:rsidR="003A2F72" w:rsidRPr="001A241E" w:rsidRDefault="003A2F72" w:rsidP="001A241E">
      <w:pPr>
        <w:pStyle w:val="NormalWeb"/>
        <w:spacing w:before="0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</w:rPr>
      </w:pPr>
      <w:r w:rsidRPr="001A241E">
        <w:rPr>
          <w:rFonts w:asciiTheme="majorBidi" w:hAnsiTheme="majorBidi" w:cstheme="majorBidi"/>
          <w:b/>
          <w:bCs/>
          <w:color w:val="000000"/>
        </w:rPr>
        <w:t>2. Tehniskais piedāvājums:</w:t>
      </w:r>
    </w:p>
    <w:p w14:paraId="4C09512B" w14:textId="578CCF24" w:rsidR="00C732E3" w:rsidRPr="001A241E" w:rsidRDefault="001B252A" w:rsidP="001A24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1A241E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3A2F72" w:rsidRPr="001A241E">
        <w:rPr>
          <w:rFonts w:asciiTheme="majorBidi" w:hAnsiTheme="majorBidi" w:cstheme="majorBidi"/>
          <w:sz w:val="24"/>
          <w:szCs w:val="24"/>
          <w:lang w:val="lv-LV"/>
        </w:rPr>
        <w:t>1.</w:t>
      </w:r>
      <w:r w:rsidRPr="001A241E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1A241E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1A241E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1A241E">
        <w:rPr>
          <w:rFonts w:asciiTheme="majorBidi" w:hAnsiTheme="majorBidi" w:cstheme="majorBidi"/>
          <w:i/>
          <w:iCs/>
          <w:lang w:val="lv-LV"/>
        </w:rPr>
        <w:t xml:space="preserve">(atzīmē, ja piekrīt) </w:t>
      </w:r>
      <w:r w:rsidRPr="001A241E">
        <w:rPr>
          <w:rFonts w:asciiTheme="majorBidi" w:hAnsiTheme="majorBidi" w:cstheme="majorBidi"/>
          <w:iCs/>
          <w:sz w:val="24"/>
          <w:szCs w:val="24"/>
          <w:lang w:val="lv-LV"/>
        </w:rPr>
        <w:t xml:space="preserve">Līguma izpildes termiņš: </w:t>
      </w:r>
      <w:r w:rsidR="009B32BE">
        <w:rPr>
          <w:rFonts w:asciiTheme="majorBidi" w:hAnsiTheme="majorBidi" w:cstheme="majorBidi"/>
          <w:sz w:val="24"/>
          <w:szCs w:val="24"/>
          <w:lang w:val="lv-LV" w:eastAsia="lv-LV"/>
        </w:rPr>
        <w:t>15.12.2023.</w:t>
      </w:r>
      <w:bookmarkStart w:id="1" w:name="_GoBack"/>
      <w:bookmarkEnd w:id="1"/>
    </w:p>
    <w:p w14:paraId="5F060F42" w14:textId="77777777" w:rsidR="009A681C" w:rsidRPr="001A241E" w:rsidRDefault="009A681C" w:rsidP="001A241E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50E51799" w14:textId="77777777" w:rsidR="003A2F72" w:rsidRPr="001A241E" w:rsidRDefault="003A2F72" w:rsidP="001A241E">
      <w:pPr>
        <w:pStyle w:val="NormalWeb"/>
        <w:spacing w:before="0"/>
        <w:ind w:right="-1"/>
        <w:contextualSpacing/>
        <w:jc w:val="both"/>
        <w:rPr>
          <w:rFonts w:asciiTheme="majorBidi" w:eastAsia="SimSun" w:hAnsiTheme="majorBidi" w:cstheme="majorBidi"/>
          <w:lang w:eastAsia="zh-CN"/>
        </w:rPr>
      </w:pPr>
      <w:r w:rsidRPr="001A241E">
        <w:rPr>
          <w:rFonts w:asciiTheme="majorBidi" w:eastAsia="SimSun" w:hAnsiTheme="majorBidi" w:cstheme="majorBidi"/>
          <w:lang w:eastAsia="zh-CN"/>
        </w:rPr>
        <w:t>2.2. Būvdarbu garantijas termiņš: ___ mēneši pēc nodošanas-pieņemšanas akta parakstīšanas.</w:t>
      </w:r>
    </w:p>
    <w:p w14:paraId="7FC71B13" w14:textId="77777777" w:rsidR="003A2F72" w:rsidRPr="001A241E" w:rsidRDefault="003A2F72" w:rsidP="001A241E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</w:p>
    <w:p w14:paraId="1466A795" w14:textId="77777777" w:rsidR="003A2F72" w:rsidRPr="001A241E" w:rsidRDefault="003A2F72" w:rsidP="001A241E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  <w:r w:rsidRPr="001A241E">
        <w:rPr>
          <w:rFonts w:asciiTheme="majorBidi" w:hAnsiTheme="majorBidi" w:cstheme="majorBidi"/>
        </w:rPr>
        <w:t>2.3. Sertificētie speciālisti: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5"/>
        <w:gridCol w:w="2971"/>
        <w:gridCol w:w="2975"/>
      </w:tblGrid>
      <w:tr w:rsidR="003A2F72" w:rsidRPr="001A241E" w14:paraId="00408629" w14:textId="77777777" w:rsidTr="00253D01">
        <w:tc>
          <w:tcPr>
            <w:tcW w:w="3095" w:type="dxa"/>
          </w:tcPr>
          <w:p w14:paraId="4137C663" w14:textId="77777777" w:rsidR="003A2F72" w:rsidRPr="001A241E" w:rsidRDefault="003A2F72" w:rsidP="001A241E">
            <w:pPr>
              <w:pStyle w:val="NormalWeb"/>
              <w:spacing w:before="0"/>
              <w:jc w:val="center"/>
              <w:rPr>
                <w:rFonts w:asciiTheme="majorBidi" w:hAnsiTheme="majorBidi" w:cstheme="majorBidi"/>
              </w:rPr>
            </w:pPr>
            <w:r w:rsidRPr="001A241E">
              <w:rPr>
                <w:rFonts w:asciiTheme="majorBidi" w:hAnsiTheme="majorBidi" w:cstheme="majorBidi"/>
                <w:b/>
                <w:bCs/>
              </w:rPr>
              <w:t>Speciālista vārds, uzvārds</w:t>
            </w:r>
          </w:p>
        </w:tc>
        <w:tc>
          <w:tcPr>
            <w:tcW w:w="3096" w:type="dxa"/>
          </w:tcPr>
          <w:p w14:paraId="13C293D7" w14:textId="77777777" w:rsidR="003A2F72" w:rsidRPr="001A241E" w:rsidRDefault="003A2F72" w:rsidP="001A241E">
            <w:pPr>
              <w:pStyle w:val="NormalWeb"/>
              <w:spacing w:before="0"/>
              <w:jc w:val="center"/>
              <w:rPr>
                <w:rFonts w:asciiTheme="majorBidi" w:hAnsiTheme="majorBidi" w:cstheme="majorBidi"/>
              </w:rPr>
            </w:pPr>
            <w:r w:rsidRPr="001A241E">
              <w:rPr>
                <w:rFonts w:asciiTheme="majorBidi" w:hAnsiTheme="majorBidi" w:cstheme="majorBidi"/>
                <w:b/>
                <w:bCs/>
              </w:rPr>
              <w:t>Joma, kādā iegūts sertifikāts</w:t>
            </w:r>
          </w:p>
        </w:tc>
        <w:tc>
          <w:tcPr>
            <w:tcW w:w="3096" w:type="dxa"/>
          </w:tcPr>
          <w:p w14:paraId="2AAE6AB6" w14:textId="77777777" w:rsidR="003A2F72" w:rsidRPr="001A241E" w:rsidRDefault="003A2F72" w:rsidP="001A241E">
            <w:pPr>
              <w:pStyle w:val="NormalWeb"/>
              <w:spacing w:before="0"/>
              <w:jc w:val="center"/>
              <w:rPr>
                <w:rFonts w:asciiTheme="majorBidi" w:hAnsiTheme="majorBidi" w:cstheme="majorBidi"/>
              </w:rPr>
            </w:pPr>
            <w:r w:rsidRPr="001A241E">
              <w:rPr>
                <w:rFonts w:asciiTheme="majorBidi" w:hAnsiTheme="majorBidi" w:cstheme="majorBidi"/>
                <w:b/>
                <w:bCs/>
              </w:rPr>
              <w:t>Sertifikāta numurs</w:t>
            </w:r>
          </w:p>
        </w:tc>
      </w:tr>
      <w:tr w:rsidR="003A2F72" w:rsidRPr="001A241E" w14:paraId="6E71E3FD" w14:textId="77777777" w:rsidTr="00253D01">
        <w:tc>
          <w:tcPr>
            <w:tcW w:w="3095" w:type="dxa"/>
          </w:tcPr>
          <w:p w14:paraId="466795A8" w14:textId="77777777" w:rsidR="003A2F72" w:rsidRPr="001A241E" w:rsidRDefault="003A2F72" w:rsidP="001A241E">
            <w:pPr>
              <w:pStyle w:val="NormalWeb"/>
              <w:spacing w:before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EE521CE" w14:textId="77777777" w:rsidR="003A2F72" w:rsidRPr="001A241E" w:rsidRDefault="003A2F72" w:rsidP="001A241E">
            <w:pPr>
              <w:pStyle w:val="NormalWeb"/>
              <w:spacing w:before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74EA08D" w14:textId="77777777" w:rsidR="003A2F72" w:rsidRPr="001A241E" w:rsidRDefault="003A2F72" w:rsidP="001A241E">
            <w:pPr>
              <w:pStyle w:val="NormalWeb"/>
              <w:spacing w:before="0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2244458A" w14:textId="77777777" w:rsidR="003A2F72" w:rsidRPr="001A241E" w:rsidRDefault="003A2F72" w:rsidP="001A241E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</w:p>
    <w:p w14:paraId="302C96E0" w14:textId="04DEBEDE" w:rsidR="003A2F72" w:rsidRPr="001A241E" w:rsidRDefault="003A2F72" w:rsidP="001A24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1A241E">
        <w:rPr>
          <w:rFonts w:asciiTheme="majorBidi" w:hAnsiTheme="majorBidi" w:cstheme="majorBidi"/>
          <w:sz w:val="24"/>
          <w:szCs w:val="24"/>
          <w:lang w:val="lv-LV"/>
        </w:rPr>
        <w:t>2.4. Pretendenta piedāvājuma derīguma termiņš: ______ pēc piedāvājumu iesniegšanas beigu termiņa.</w:t>
      </w:r>
    </w:p>
    <w:p w14:paraId="39A4DDC0" w14:textId="77777777" w:rsidR="003A2F72" w:rsidRPr="001A241E" w:rsidRDefault="003A2F72" w:rsidP="001A24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1A241E">
        <w:rPr>
          <w:rFonts w:asciiTheme="majorBidi" w:hAnsiTheme="majorBidi" w:cstheme="majorBidi"/>
          <w:bCs/>
          <w:sz w:val="24"/>
          <w:szCs w:val="24"/>
          <w:lang w:val="lv-LV"/>
        </w:rPr>
        <w:t xml:space="preserve">2.5. </w:t>
      </w:r>
      <w:r w:rsidRPr="001A241E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1A241E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1A241E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1A241E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1A241E">
        <w:rPr>
          <w:rFonts w:asciiTheme="majorBidi" w:hAnsiTheme="majorBidi" w:cstheme="majorBidi"/>
          <w:bCs/>
          <w:sz w:val="24"/>
          <w:szCs w:val="24"/>
          <w:lang w:val="lv-LV"/>
        </w:rPr>
        <w:t xml:space="preserve">Pretendents apliecina, ka </w:t>
      </w:r>
      <w:r w:rsidRPr="001A241E">
        <w:rPr>
          <w:rFonts w:asciiTheme="majorBidi" w:hAnsiTheme="majorBidi" w:cstheme="majorBidi"/>
          <w:sz w:val="24"/>
          <w:szCs w:val="24"/>
          <w:lang w:val="lv-LV"/>
        </w:rPr>
        <w:t>ir informēts par būtiskākajiem līguma izpildei izvirzītajiem nosacījumiem.</w:t>
      </w:r>
    </w:p>
    <w:p w14:paraId="04DBE871" w14:textId="77777777" w:rsidR="003A2F72" w:rsidRPr="001A241E" w:rsidRDefault="003A2F72" w:rsidP="001A24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370FACA" w14:textId="77777777" w:rsidR="003A2F72" w:rsidRPr="001A241E" w:rsidRDefault="003A2F72" w:rsidP="001A241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1A241E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1A241E">
        <w:rPr>
          <w:rFonts w:asciiTheme="majorBidi" w:hAnsiTheme="majorBidi" w:cs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1A241E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1A241E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2051D2A7" w14:textId="77777777" w:rsidR="003A2F72" w:rsidRPr="001A241E" w:rsidRDefault="003A2F72" w:rsidP="001A24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E0B1E24" w14:textId="77777777" w:rsidR="003A2F72" w:rsidRPr="001A241E" w:rsidRDefault="003A2F72" w:rsidP="001A24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1A241E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0B90443E" w14:textId="77777777" w:rsidR="003A2F72" w:rsidRPr="001A241E" w:rsidRDefault="003A2F72" w:rsidP="001A24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896A70F" w14:textId="77777777" w:rsidR="003A2F72" w:rsidRPr="001A241E" w:rsidRDefault="003A2F72" w:rsidP="001A24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1A241E">
        <w:rPr>
          <w:rFonts w:asciiTheme="majorBidi" w:hAnsiTheme="majorBidi" w:cstheme="majorBidi"/>
          <w:sz w:val="24"/>
          <w:szCs w:val="24"/>
          <w:lang w:val="lv-LV"/>
        </w:rPr>
        <w:lastRenderedPageBreak/>
        <w:t>20__.gada __._________</w:t>
      </w:r>
      <w:r w:rsidRPr="001A241E">
        <w:rPr>
          <w:rStyle w:val="FootnoteReferen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0693CE8F" w14:textId="77777777" w:rsidR="003A2F72" w:rsidRPr="001A241E" w:rsidRDefault="003A2F72" w:rsidP="001A24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F67EAD6" w14:textId="77777777" w:rsidR="003A2F72" w:rsidRPr="001A241E" w:rsidRDefault="003A2F72" w:rsidP="001A24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0A8F800" w14:textId="77777777" w:rsidR="003A2F72" w:rsidRPr="001A241E" w:rsidRDefault="003A2F72" w:rsidP="001A24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D3ECCF9" w14:textId="77777777" w:rsidR="003A2F72" w:rsidRPr="001A241E" w:rsidRDefault="003A2F72" w:rsidP="001A24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D4A5669" w14:textId="12BA3103" w:rsidR="003A2F72" w:rsidRPr="001A241E" w:rsidRDefault="003A2F72" w:rsidP="001A24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1A241E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</w:t>
      </w:r>
      <w:r w:rsidRPr="001A241E">
        <w:rPr>
          <w:rFonts w:asciiTheme="majorBidi" w:hAnsiTheme="majorBidi" w:cstheme="majorBidi"/>
          <w:i/>
          <w:iCs/>
          <w:sz w:val="24"/>
          <w:szCs w:val="24"/>
          <w:vertAlign w:val="superscript"/>
          <w:lang w:val="lv-LV"/>
        </w:rPr>
        <w:t>1</w:t>
      </w:r>
      <w:r w:rsidRPr="001A241E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="00AF22CC" w:rsidRPr="001A241E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1A241E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6EF6A1B3" w14:textId="77777777" w:rsidR="00AB4A04" w:rsidRPr="001A241E" w:rsidRDefault="00AB4A04" w:rsidP="001A24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1A241E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7ED15" w14:textId="77777777" w:rsidR="009A6BBF" w:rsidRDefault="009A6BBF" w:rsidP="00211E8C">
      <w:pPr>
        <w:spacing w:after="0" w:line="240" w:lineRule="auto"/>
      </w:pPr>
      <w:r>
        <w:separator/>
      </w:r>
    </w:p>
  </w:endnote>
  <w:endnote w:type="continuationSeparator" w:id="0">
    <w:p w14:paraId="0DBBDB7F" w14:textId="77777777" w:rsidR="009A6BBF" w:rsidRDefault="009A6BBF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50F8B" w14:textId="77777777" w:rsidR="009A6BBF" w:rsidRDefault="009A6BBF" w:rsidP="00211E8C">
      <w:pPr>
        <w:spacing w:after="0" w:line="240" w:lineRule="auto"/>
      </w:pPr>
      <w:r>
        <w:separator/>
      </w:r>
    </w:p>
  </w:footnote>
  <w:footnote w:type="continuationSeparator" w:id="0">
    <w:p w14:paraId="59A74C69" w14:textId="77777777" w:rsidR="009A6BBF" w:rsidRDefault="009A6BBF" w:rsidP="00211E8C">
      <w:pPr>
        <w:spacing w:after="0" w:line="240" w:lineRule="auto"/>
      </w:pPr>
      <w:r>
        <w:continuationSeparator/>
      </w:r>
    </w:p>
  </w:footnote>
  <w:footnote w:id="1">
    <w:p w14:paraId="389D751F" w14:textId="77777777" w:rsidR="003A2F72" w:rsidRPr="00971671" w:rsidRDefault="003A2F72" w:rsidP="003A2F72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479EA"/>
    <w:rsid w:val="00053620"/>
    <w:rsid w:val="00066150"/>
    <w:rsid w:val="000674B5"/>
    <w:rsid w:val="000900FE"/>
    <w:rsid w:val="00090A47"/>
    <w:rsid w:val="000A7024"/>
    <w:rsid w:val="000B52AA"/>
    <w:rsid w:val="00115DB2"/>
    <w:rsid w:val="00117E63"/>
    <w:rsid w:val="00134C39"/>
    <w:rsid w:val="00184C63"/>
    <w:rsid w:val="001A241E"/>
    <w:rsid w:val="001A4A80"/>
    <w:rsid w:val="001B1B74"/>
    <w:rsid w:val="001B252A"/>
    <w:rsid w:val="001C0301"/>
    <w:rsid w:val="001D3CF7"/>
    <w:rsid w:val="001D45F5"/>
    <w:rsid w:val="001F1858"/>
    <w:rsid w:val="00201C06"/>
    <w:rsid w:val="00205B4D"/>
    <w:rsid w:val="00211E8C"/>
    <w:rsid w:val="00213EAA"/>
    <w:rsid w:val="00214B76"/>
    <w:rsid w:val="00214E63"/>
    <w:rsid w:val="00216908"/>
    <w:rsid w:val="00217BB6"/>
    <w:rsid w:val="00263713"/>
    <w:rsid w:val="00285FE8"/>
    <w:rsid w:val="002A1E99"/>
    <w:rsid w:val="002B7CDE"/>
    <w:rsid w:val="002C3009"/>
    <w:rsid w:val="002E466F"/>
    <w:rsid w:val="002E74A9"/>
    <w:rsid w:val="002F259A"/>
    <w:rsid w:val="002F279A"/>
    <w:rsid w:val="00317231"/>
    <w:rsid w:val="00330F53"/>
    <w:rsid w:val="003416DE"/>
    <w:rsid w:val="00361AC9"/>
    <w:rsid w:val="00372CE4"/>
    <w:rsid w:val="00383D03"/>
    <w:rsid w:val="003949D8"/>
    <w:rsid w:val="003A2F72"/>
    <w:rsid w:val="003D399F"/>
    <w:rsid w:val="003D674B"/>
    <w:rsid w:val="003E1A4F"/>
    <w:rsid w:val="003F6A83"/>
    <w:rsid w:val="00432E87"/>
    <w:rsid w:val="004367D7"/>
    <w:rsid w:val="0044621E"/>
    <w:rsid w:val="00451C06"/>
    <w:rsid w:val="0046252B"/>
    <w:rsid w:val="004669BC"/>
    <w:rsid w:val="00470C54"/>
    <w:rsid w:val="00481F50"/>
    <w:rsid w:val="004A16B2"/>
    <w:rsid w:val="004A7A2C"/>
    <w:rsid w:val="004C2183"/>
    <w:rsid w:val="004D5604"/>
    <w:rsid w:val="004F3900"/>
    <w:rsid w:val="004F5BAA"/>
    <w:rsid w:val="00512131"/>
    <w:rsid w:val="00514944"/>
    <w:rsid w:val="005160AC"/>
    <w:rsid w:val="005217CA"/>
    <w:rsid w:val="00532F92"/>
    <w:rsid w:val="005416E5"/>
    <w:rsid w:val="00543A84"/>
    <w:rsid w:val="00555CEA"/>
    <w:rsid w:val="005809C1"/>
    <w:rsid w:val="005B75FD"/>
    <w:rsid w:val="005B7B60"/>
    <w:rsid w:val="005C674A"/>
    <w:rsid w:val="005D0992"/>
    <w:rsid w:val="005E4F84"/>
    <w:rsid w:val="005E51AE"/>
    <w:rsid w:val="005F771D"/>
    <w:rsid w:val="0060116F"/>
    <w:rsid w:val="00602CCD"/>
    <w:rsid w:val="00602FA1"/>
    <w:rsid w:val="00604830"/>
    <w:rsid w:val="006110EA"/>
    <w:rsid w:val="00646C73"/>
    <w:rsid w:val="006602DA"/>
    <w:rsid w:val="006639F4"/>
    <w:rsid w:val="00674E9D"/>
    <w:rsid w:val="006774AA"/>
    <w:rsid w:val="0069095D"/>
    <w:rsid w:val="006A467B"/>
    <w:rsid w:val="006B1DD7"/>
    <w:rsid w:val="006B76CF"/>
    <w:rsid w:val="006D4217"/>
    <w:rsid w:val="006D6356"/>
    <w:rsid w:val="006E49D8"/>
    <w:rsid w:val="006E6235"/>
    <w:rsid w:val="006F208E"/>
    <w:rsid w:val="0071408C"/>
    <w:rsid w:val="0071596F"/>
    <w:rsid w:val="00720CD2"/>
    <w:rsid w:val="00732B32"/>
    <w:rsid w:val="00750C8B"/>
    <w:rsid w:val="00750E1D"/>
    <w:rsid w:val="007568A3"/>
    <w:rsid w:val="0075787D"/>
    <w:rsid w:val="00773B8D"/>
    <w:rsid w:val="007744B9"/>
    <w:rsid w:val="00777FD4"/>
    <w:rsid w:val="00796F3C"/>
    <w:rsid w:val="007A146A"/>
    <w:rsid w:val="007B2C45"/>
    <w:rsid w:val="007C2381"/>
    <w:rsid w:val="007E2E9B"/>
    <w:rsid w:val="007E4208"/>
    <w:rsid w:val="007F1EB7"/>
    <w:rsid w:val="007F7237"/>
    <w:rsid w:val="00810190"/>
    <w:rsid w:val="00817764"/>
    <w:rsid w:val="008550ED"/>
    <w:rsid w:val="00894273"/>
    <w:rsid w:val="00895E4D"/>
    <w:rsid w:val="00897250"/>
    <w:rsid w:val="008A0599"/>
    <w:rsid w:val="008B4809"/>
    <w:rsid w:val="00902B29"/>
    <w:rsid w:val="009046D2"/>
    <w:rsid w:val="00911197"/>
    <w:rsid w:val="009149EE"/>
    <w:rsid w:val="009178AA"/>
    <w:rsid w:val="00917E92"/>
    <w:rsid w:val="00921099"/>
    <w:rsid w:val="00921541"/>
    <w:rsid w:val="0092351F"/>
    <w:rsid w:val="00926629"/>
    <w:rsid w:val="009267A2"/>
    <w:rsid w:val="0096049D"/>
    <w:rsid w:val="0096707C"/>
    <w:rsid w:val="00971107"/>
    <w:rsid w:val="00971671"/>
    <w:rsid w:val="00982D21"/>
    <w:rsid w:val="00986909"/>
    <w:rsid w:val="009957BC"/>
    <w:rsid w:val="00996254"/>
    <w:rsid w:val="009A51F3"/>
    <w:rsid w:val="009A681C"/>
    <w:rsid w:val="009A6BBF"/>
    <w:rsid w:val="009B32BE"/>
    <w:rsid w:val="009C2207"/>
    <w:rsid w:val="009C5A07"/>
    <w:rsid w:val="009D6473"/>
    <w:rsid w:val="009E2F01"/>
    <w:rsid w:val="009E7D86"/>
    <w:rsid w:val="00A03F7F"/>
    <w:rsid w:val="00A16B2D"/>
    <w:rsid w:val="00A25090"/>
    <w:rsid w:val="00A419C8"/>
    <w:rsid w:val="00A459BC"/>
    <w:rsid w:val="00A82213"/>
    <w:rsid w:val="00A9740E"/>
    <w:rsid w:val="00AB148B"/>
    <w:rsid w:val="00AB4A04"/>
    <w:rsid w:val="00AC5E50"/>
    <w:rsid w:val="00AC68AD"/>
    <w:rsid w:val="00AD23C3"/>
    <w:rsid w:val="00AD2FB9"/>
    <w:rsid w:val="00AF22CC"/>
    <w:rsid w:val="00B00A9A"/>
    <w:rsid w:val="00B150D1"/>
    <w:rsid w:val="00B30933"/>
    <w:rsid w:val="00B43407"/>
    <w:rsid w:val="00B724A6"/>
    <w:rsid w:val="00B72718"/>
    <w:rsid w:val="00B80266"/>
    <w:rsid w:val="00B9495F"/>
    <w:rsid w:val="00BA27C4"/>
    <w:rsid w:val="00BF42EC"/>
    <w:rsid w:val="00C10BA7"/>
    <w:rsid w:val="00C20167"/>
    <w:rsid w:val="00C24C90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73AA1"/>
    <w:rsid w:val="00C75543"/>
    <w:rsid w:val="00C845F1"/>
    <w:rsid w:val="00C9166E"/>
    <w:rsid w:val="00C9221E"/>
    <w:rsid w:val="00CA235E"/>
    <w:rsid w:val="00CA5740"/>
    <w:rsid w:val="00CA5AF8"/>
    <w:rsid w:val="00CB6B0D"/>
    <w:rsid w:val="00CD6C2E"/>
    <w:rsid w:val="00CE57BC"/>
    <w:rsid w:val="00CF17FB"/>
    <w:rsid w:val="00CF207E"/>
    <w:rsid w:val="00D00678"/>
    <w:rsid w:val="00D04120"/>
    <w:rsid w:val="00D07600"/>
    <w:rsid w:val="00D104CD"/>
    <w:rsid w:val="00D11C11"/>
    <w:rsid w:val="00D32877"/>
    <w:rsid w:val="00D34D68"/>
    <w:rsid w:val="00D35521"/>
    <w:rsid w:val="00D3750D"/>
    <w:rsid w:val="00D41984"/>
    <w:rsid w:val="00D561DF"/>
    <w:rsid w:val="00D708C5"/>
    <w:rsid w:val="00D73B47"/>
    <w:rsid w:val="00D80618"/>
    <w:rsid w:val="00DB4C83"/>
    <w:rsid w:val="00DB7657"/>
    <w:rsid w:val="00DD6EB2"/>
    <w:rsid w:val="00DE3C34"/>
    <w:rsid w:val="00E11425"/>
    <w:rsid w:val="00E17706"/>
    <w:rsid w:val="00E2739C"/>
    <w:rsid w:val="00E432F7"/>
    <w:rsid w:val="00E44834"/>
    <w:rsid w:val="00E7355F"/>
    <w:rsid w:val="00E83BDA"/>
    <w:rsid w:val="00EA286C"/>
    <w:rsid w:val="00EB1561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33097"/>
    <w:rsid w:val="00F346F8"/>
    <w:rsid w:val="00F871C7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C886C-B750-4AA4-8C32-2D8F7B1F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2407</Words>
  <Characters>1372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48</cp:revision>
  <dcterms:created xsi:type="dcterms:W3CDTF">2023-07-02T16:04:00Z</dcterms:created>
  <dcterms:modified xsi:type="dcterms:W3CDTF">2023-10-17T06:36:00Z</dcterms:modified>
</cp:coreProperties>
</file>