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E124F9" w:rsidRDefault="00211E8C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E124F9" w:rsidRDefault="00211E8C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9474899" w:rsidR="00211E8C" w:rsidRPr="00E124F9" w:rsidRDefault="00211E8C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CA235E"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E124F9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178169F1" w14:textId="09A5E441" w:rsidR="00450E7A" w:rsidRPr="00E124F9" w:rsidRDefault="00450E7A" w:rsidP="00E124F9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</w:pPr>
      <w:r w:rsidRPr="00E124F9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 xml:space="preserve">“Vectilžas pirmsskolas </w:t>
      </w:r>
      <w:r w:rsidR="00D866E9" w:rsidRPr="00E124F9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 xml:space="preserve">izglītības </w:t>
      </w:r>
      <w:r w:rsidRPr="00E124F9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iestādes katlumājas skursteņa remonts Balvu novada Vectilžas pagastā”</w:t>
      </w:r>
    </w:p>
    <w:p w14:paraId="5ACA00D1" w14:textId="073F7345" w:rsidR="00450E7A" w:rsidRPr="00E124F9" w:rsidRDefault="00450E7A" w:rsidP="00E124F9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</w:pPr>
      <w:r w:rsidRPr="00E124F9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 xml:space="preserve">(ID Nr. BNP TI </w:t>
      </w:r>
      <w:r w:rsidRPr="009D5FC7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val="lv-LV" w:eastAsia="ar-SA"/>
        </w:rPr>
        <w:t>2023/</w:t>
      </w:r>
      <w:r w:rsidR="004755BC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val="lv-LV" w:eastAsia="ar-SA"/>
        </w:rPr>
        <w:t>145</w:t>
      </w:r>
      <w:bookmarkStart w:id="0" w:name="_GoBack"/>
      <w:bookmarkEnd w:id="0"/>
      <w:r w:rsidRPr="009D5FC7">
        <w:rPr>
          <w:rFonts w:asciiTheme="majorBidi" w:eastAsia="Times New Roman" w:hAnsiTheme="majorBidi" w:cstheme="majorBidi"/>
          <w:b/>
          <w:color w:val="000000" w:themeColor="text1"/>
          <w:sz w:val="28"/>
          <w:szCs w:val="28"/>
          <w:lang w:val="lv-LV" w:eastAsia="ar-SA"/>
        </w:rPr>
        <w:t>)</w:t>
      </w:r>
    </w:p>
    <w:p w14:paraId="0D335B6E" w14:textId="77777777" w:rsidR="007F1EB7" w:rsidRPr="00E124F9" w:rsidRDefault="007F1EB7" w:rsidP="00E124F9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4860" w:type="pct"/>
        <w:tblInd w:w="108" w:type="dxa"/>
        <w:tblLook w:val="0000" w:firstRow="0" w:lastRow="0" w:firstColumn="0" w:lastColumn="0" w:noHBand="0" w:noVBand="0"/>
      </w:tblPr>
      <w:tblGrid>
        <w:gridCol w:w="3045"/>
        <w:gridCol w:w="5636"/>
      </w:tblGrid>
      <w:tr w:rsidR="00211E8C" w:rsidRPr="00E124F9" w14:paraId="4CF2170A" w14:textId="77777777" w:rsidTr="00902B29">
        <w:trPr>
          <w:cantSplit/>
          <w:trHeight w:val="537"/>
        </w:trPr>
        <w:tc>
          <w:tcPr>
            <w:tcW w:w="1754" w:type="pct"/>
          </w:tcPr>
          <w:p w14:paraId="2424C79A" w14:textId="5D4C0129" w:rsidR="009149EE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46" w:type="pct"/>
          </w:tcPr>
          <w:p w14:paraId="320A3723" w14:textId="77777777" w:rsidR="00FE65CD" w:rsidRPr="00E124F9" w:rsidRDefault="009149EE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E124F9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CA235E" w:rsidRPr="004755BC" w14:paraId="571BE023" w14:textId="77777777" w:rsidTr="00902B29">
        <w:trPr>
          <w:cantSplit/>
          <w:trHeight w:val="537"/>
        </w:trPr>
        <w:tc>
          <w:tcPr>
            <w:tcW w:w="1754" w:type="pct"/>
          </w:tcPr>
          <w:p w14:paraId="5FB7B212" w14:textId="388D9C83" w:rsidR="00CA235E" w:rsidRPr="00E124F9" w:rsidRDefault="00CA235E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46" w:type="pct"/>
          </w:tcPr>
          <w:p w14:paraId="10094891" w14:textId="77777777" w:rsidR="00450E7A" w:rsidRPr="00E124F9" w:rsidRDefault="00450E7A" w:rsidP="00E124F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E124F9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lv-LV"/>
              </w:rPr>
              <w:t>Vectilžas pagasta pārvalde</w:t>
            </w:r>
            <w:r w:rsidRPr="00E124F9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  <w:t>,</w:t>
            </w:r>
          </w:p>
          <w:p w14:paraId="25375746" w14:textId="4F318990" w:rsidR="00902B29" w:rsidRPr="00E124F9" w:rsidRDefault="00450E7A" w:rsidP="00E124F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E124F9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  <w:t>Reģ.Nr.50900023591, adrese Melderu iela 2, Vectilža, Vectilžas pag., Balvu nov., LV-4571</w:t>
            </w:r>
          </w:p>
        </w:tc>
      </w:tr>
      <w:tr w:rsidR="00211E8C" w:rsidRPr="00E124F9" w14:paraId="4BEEBB3B" w14:textId="77777777" w:rsidTr="00902B29">
        <w:tc>
          <w:tcPr>
            <w:tcW w:w="1754" w:type="pct"/>
          </w:tcPr>
          <w:p w14:paraId="7E6AAA3E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46" w:type="pct"/>
            <w:tcBorders>
              <w:bottom w:val="single" w:sz="4" w:space="0" w:color="auto"/>
            </w:tcBorders>
          </w:tcPr>
          <w:p w14:paraId="15968EBE" w14:textId="77777777" w:rsidR="00211E8C" w:rsidRPr="00E124F9" w:rsidRDefault="00211E8C" w:rsidP="00E124F9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E124F9" w14:paraId="447CAB94" w14:textId="77777777" w:rsidTr="00902B29">
        <w:tc>
          <w:tcPr>
            <w:tcW w:w="1754" w:type="pct"/>
          </w:tcPr>
          <w:p w14:paraId="2091A6B8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0EB5A3FC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211E8C" w:rsidRPr="00E124F9" w14:paraId="2A69B2EF" w14:textId="77777777" w:rsidTr="00902B29">
        <w:tc>
          <w:tcPr>
            <w:tcW w:w="1754" w:type="pct"/>
          </w:tcPr>
          <w:p w14:paraId="7DCF37C3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46" w:type="pct"/>
            <w:tcBorders>
              <w:top w:val="single" w:sz="4" w:space="0" w:color="auto"/>
            </w:tcBorders>
          </w:tcPr>
          <w:p w14:paraId="069C049D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211E8C" w:rsidRPr="00E124F9" w14:paraId="26C41F6B" w14:textId="77777777" w:rsidTr="00902B29">
        <w:tc>
          <w:tcPr>
            <w:tcW w:w="1754" w:type="pct"/>
          </w:tcPr>
          <w:p w14:paraId="340241A2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</w:t>
            </w:r>
            <w:r w:rsidR="00FE65CD"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 </w:t>
            </w: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E124F9" w:rsidRDefault="00211E8C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090A47" w:rsidRPr="00E124F9" w14:paraId="4903FCD5" w14:textId="77777777" w:rsidTr="00902B29">
        <w:tc>
          <w:tcPr>
            <w:tcW w:w="1754" w:type="pct"/>
          </w:tcPr>
          <w:p w14:paraId="4C3FEA0B" w14:textId="35DE24C5" w:rsidR="00090A47" w:rsidRPr="00E124F9" w:rsidRDefault="00090A47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82D644D" w14:textId="4B028FEC" w:rsidR="00090A47" w:rsidRPr="00E124F9" w:rsidRDefault="00090A47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46" w:type="pct"/>
            <w:tcBorders>
              <w:top w:val="single" w:sz="4" w:space="0" w:color="auto"/>
              <w:bottom w:val="single" w:sz="4" w:space="0" w:color="auto"/>
            </w:tcBorders>
          </w:tcPr>
          <w:p w14:paraId="406DA29B" w14:textId="77777777" w:rsidR="00090A47" w:rsidRPr="00E124F9" w:rsidRDefault="00090A47" w:rsidP="00E124F9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E124F9" w:rsidRDefault="00F871C7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E124F9" w:rsidRDefault="00FE65CD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E124F9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E124F9" w:rsidRDefault="00895E4D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Pr="00E124F9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4923" w:type="pct"/>
        <w:jc w:val="center"/>
        <w:tblLook w:val="04A0" w:firstRow="1" w:lastRow="0" w:firstColumn="1" w:lastColumn="0" w:noHBand="0" w:noVBand="1"/>
      </w:tblPr>
      <w:tblGrid>
        <w:gridCol w:w="6895"/>
        <w:gridCol w:w="1889"/>
      </w:tblGrid>
      <w:tr w:rsidR="00C10BA7" w:rsidRPr="00E124F9" w14:paraId="441F732F" w14:textId="77777777" w:rsidTr="00902B29">
        <w:trPr>
          <w:trHeight w:val="283"/>
          <w:jc w:val="center"/>
        </w:trPr>
        <w:tc>
          <w:tcPr>
            <w:tcW w:w="3925" w:type="pct"/>
          </w:tcPr>
          <w:p w14:paraId="0121216F" w14:textId="77777777" w:rsidR="00C10BA7" w:rsidRPr="00E124F9" w:rsidRDefault="00C10BA7" w:rsidP="00E124F9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  <w:lang w:val="lv-LV"/>
              </w:rPr>
            </w:pPr>
            <w:bookmarkStart w:id="1" w:name="_Hlk511379243"/>
            <w:r w:rsidRPr="00E124F9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1075" w:type="pct"/>
          </w:tcPr>
          <w:p w14:paraId="7A38AD62" w14:textId="77777777" w:rsidR="00AC4709" w:rsidRDefault="00C10BA7" w:rsidP="00E124F9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</w:pPr>
            <w:r w:rsidRPr="00E124F9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>Izmaksas</w:t>
            </w:r>
          </w:p>
          <w:p w14:paraId="6F0C40D1" w14:textId="28B9C7F4" w:rsidR="00C10BA7" w:rsidRPr="00E124F9" w:rsidRDefault="00C10BA7" w:rsidP="00E124F9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E124F9">
              <w:rPr>
                <w:rFonts w:asciiTheme="majorBidi" w:hAnsiTheme="majorBidi" w:cstheme="majorBidi"/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C10BA7" w:rsidRPr="00E124F9" w14:paraId="56662DAA" w14:textId="77777777" w:rsidTr="00902B29">
        <w:trPr>
          <w:trHeight w:val="283"/>
          <w:jc w:val="center"/>
        </w:trPr>
        <w:tc>
          <w:tcPr>
            <w:tcW w:w="3925" w:type="pct"/>
          </w:tcPr>
          <w:p w14:paraId="0592AE9D" w14:textId="6C87B8E5" w:rsidR="00C10BA7" w:rsidRPr="00E124F9" w:rsidRDefault="00450E7A" w:rsidP="00E124F9">
            <w:pPr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E124F9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lv-LV" w:eastAsia="ar-SA"/>
              </w:rPr>
              <w:t>Vectilžas pirmsskolas izglītības iestādes katlumājas skursteņa remonts</w:t>
            </w:r>
          </w:p>
        </w:tc>
        <w:tc>
          <w:tcPr>
            <w:tcW w:w="1075" w:type="pct"/>
          </w:tcPr>
          <w:p w14:paraId="67417D06" w14:textId="77777777" w:rsidR="00C10BA7" w:rsidRPr="00E124F9" w:rsidRDefault="00C10BA7" w:rsidP="00E124F9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E124F9" w14:paraId="2DD25D45" w14:textId="77777777" w:rsidTr="00902B29">
        <w:trPr>
          <w:trHeight w:val="283"/>
          <w:jc w:val="center"/>
        </w:trPr>
        <w:tc>
          <w:tcPr>
            <w:tcW w:w="3925" w:type="pct"/>
          </w:tcPr>
          <w:p w14:paraId="28F2AE79" w14:textId="77777777" w:rsidR="006774AA" w:rsidRPr="00E124F9" w:rsidRDefault="006774AA" w:rsidP="00E124F9">
            <w:pPr>
              <w:contextualSpacing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E124F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1075" w:type="pct"/>
          </w:tcPr>
          <w:p w14:paraId="011C1806" w14:textId="77777777" w:rsidR="006774AA" w:rsidRPr="00E124F9" w:rsidRDefault="006774AA" w:rsidP="00E124F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E124F9" w14:paraId="3979DF7F" w14:textId="77777777" w:rsidTr="00902B29">
        <w:trPr>
          <w:trHeight w:val="283"/>
          <w:jc w:val="center"/>
        </w:trPr>
        <w:tc>
          <w:tcPr>
            <w:tcW w:w="3925" w:type="pct"/>
          </w:tcPr>
          <w:p w14:paraId="7A50F7A8" w14:textId="77777777" w:rsidR="006774AA" w:rsidRPr="00E124F9" w:rsidRDefault="006774AA" w:rsidP="00E124F9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E124F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075" w:type="pct"/>
          </w:tcPr>
          <w:p w14:paraId="0F39DA56" w14:textId="77777777" w:rsidR="006774AA" w:rsidRPr="00E124F9" w:rsidRDefault="006774AA" w:rsidP="00E124F9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E124F9" w:rsidRDefault="00D3750D" w:rsidP="00E124F9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</w:p>
    <w:p w14:paraId="2C88BC1B" w14:textId="0479D378" w:rsidR="005C674A" w:rsidRPr="00E124F9" w:rsidRDefault="005C674A" w:rsidP="00E124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</w:t>
      </w:r>
      <w:r w:rsidR="00201C06" w:rsidRPr="00E124F9">
        <w:rPr>
          <w:rFonts w:asciiTheme="majorBidi" w:hAnsiTheme="majorBidi" w:cstheme="majorBidi"/>
          <w:sz w:val="24"/>
          <w:szCs w:val="24"/>
          <w:lang w:val="lv-LV"/>
        </w:rPr>
        <w:t xml:space="preserve">ka </w:t>
      </w:r>
      <w:r w:rsidR="00D3750D" w:rsidRPr="00E124F9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enā 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ir iekļauti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visi ar </w:t>
      </w:r>
      <w:r w:rsidR="00361AC9" w:rsidRPr="00E124F9">
        <w:rPr>
          <w:rFonts w:asciiTheme="majorBidi" w:hAnsiTheme="majorBidi" w:cstheme="majorBidi"/>
          <w:sz w:val="24"/>
          <w:szCs w:val="24"/>
          <w:lang w:val="lv-LV"/>
        </w:rPr>
        <w:t>iepirkuma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līguma izpildi saistītie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izdevumi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, t.sk., nodokļi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, nodevas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, administratīvajā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s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izmaks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as, transporta izdevumi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, iespējamie sadārdzinājumi</w:t>
      </w:r>
      <w:r w:rsidR="006774AA" w:rsidRPr="00E124F9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="006774AA" w:rsidRPr="00E124F9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</w:t>
      </w:r>
      <w:r w:rsidR="00D3750D" w:rsidRPr="00E124F9">
        <w:rPr>
          <w:rFonts w:asciiTheme="majorBidi" w:hAnsiTheme="majorBidi" w:cstheme="majorBidi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F18CB7F" w14:textId="77777777" w:rsidR="00602FA1" w:rsidRPr="00E124F9" w:rsidRDefault="00602FA1" w:rsidP="00E124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4A524D6" w14:textId="5F8123EC" w:rsidR="005C674A" w:rsidRPr="00E124F9" w:rsidRDefault="005C674A" w:rsidP="00E124F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9D5FC7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="00AC4709" w:rsidRPr="009D5FC7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AC4709" w:rsidRPr="009D5FC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AC4709" w:rsidRPr="009D5FC7">
        <w:rPr>
          <w:rFonts w:asciiTheme="majorBidi" w:hAnsiTheme="majorBidi" w:cstheme="majorBidi"/>
          <w:i/>
          <w:iCs/>
          <w:lang w:val="lv-LV"/>
        </w:rPr>
        <w:t>(atzīmē, ja piekrīt)</w:t>
      </w:r>
      <w:r w:rsidR="00AC4709" w:rsidRPr="009D5FC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8B4809" w:rsidRPr="009D5FC7">
        <w:rPr>
          <w:rFonts w:asciiTheme="majorBidi" w:hAnsiTheme="majorBidi" w:cstheme="majorBidi"/>
          <w:sz w:val="24"/>
          <w:szCs w:val="24"/>
          <w:lang w:val="lv-LV"/>
        </w:rPr>
        <w:t>Apmaksas nosacījumi:</w:t>
      </w:r>
      <w:r w:rsidR="00CA235E" w:rsidRPr="009D5FC7">
        <w:rPr>
          <w:rFonts w:asciiTheme="majorBidi" w:hAnsiTheme="majorBidi" w:cstheme="majorBidi"/>
          <w:sz w:val="24"/>
          <w:szCs w:val="24"/>
          <w:lang w:val="lv-LV"/>
        </w:rPr>
        <w:t xml:space="preserve"> 30 (trīsdesmit) dienu laikā pēc pilnīgas</w:t>
      </w:r>
      <w:r w:rsidR="00CA235E" w:rsidRPr="00E124F9">
        <w:rPr>
          <w:rFonts w:asciiTheme="majorBidi" w:hAnsiTheme="majorBidi" w:cstheme="majorBidi"/>
          <w:sz w:val="24"/>
          <w:szCs w:val="24"/>
          <w:lang w:val="lv-LV"/>
        </w:rPr>
        <w:t xml:space="preserve"> līgumsaistību izpildes, nodošanas-pieņemšanas akta parakstīšanas un rēķina iesniegšanas. Līguma darbības laikā, apmaksas kārtība nevar tikt mainīta.</w:t>
      </w:r>
    </w:p>
    <w:p w14:paraId="1E82F518" w14:textId="77777777" w:rsidR="005C674A" w:rsidRPr="00E124F9" w:rsidRDefault="005C674A" w:rsidP="00E124F9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C9166E" w:rsidRPr="00E124F9">
        <w:rPr>
          <w:rFonts w:asciiTheme="majorBidi" w:hAnsiTheme="majorBidi" w:cstheme="majorBidi"/>
          <w:i/>
          <w:iCs/>
          <w:lang w:val="lv-LV"/>
        </w:rPr>
        <w:t>(atzīmē, ja piekrīt)</w:t>
      </w:r>
      <w:r w:rsidR="00C9166E"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7D614008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6E2725D" w14:textId="7BC627E9" w:rsidR="003A2F72" w:rsidRPr="00E124F9" w:rsidRDefault="003A2F72" w:rsidP="00E124F9">
      <w:pPr>
        <w:pStyle w:val="NormalWeb"/>
        <w:spacing w:before="0"/>
        <w:ind w:right="450"/>
        <w:contextualSpacing/>
        <w:jc w:val="both"/>
        <w:rPr>
          <w:rFonts w:asciiTheme="majorBidi" w:hAnsiTheme="majorBidi" w:cstheme="majorBidi"/>
          <w:b/>
          <w:bCs/>
          <w:color w:val="000000"/>
        </w:rPr>
      </w:pPr>
      <w:r w:rsidRPr="00E124F9">
        <w:rPr>
          <w:rFonts w:asciiTheme="majorBidi" w:hAnsiTheme="majorBidi" w:cstheme="majorBidi"/>
          <w:b/>
          <w:bCs/>
          <w:color w:val="000000"/>
        </w:rPr>
        <w:t>2. Tehniskais piedāvājums:</w:t>
      </w:r>
    </w:p>
    <w:p w14:paraId="21015AE9" w14:textId="5F948FDE" w:rsidR="001B252A" w:rsidRPr="00E124F9" w:rsidRDefault="001B252A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lastRenderedPageBreak/>
        <w:t>2.</w:t>
      </w:r>
      <w:r w:rsidR="003A2F72" w:rsidRPr="00E124F9">
        <w:rPr>
          <w:rFonts w:asciiTheme="majorBidi" w:hAnsiTheme="majorBidi" w:cstheme="majorBidi"/>
          <w:sz w:val="24"/>
          <w:szCs w:val="24"/>
          <w:lang w:val="lv-LV"/>
        </w:rPr>
        <w:t>1.</w:t>
      </w: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i/>
          <w:iCs/>
          <w:lang w:val="lv-LV"/>
        </w:rPr>
        <w:t xml:space="preserve">(atzīmē, ja piekrīt) </w:t>
      </w:r>
      <w:r w:rsidRPr="00E124F9">
        <w:rPr>
          <w:rFonts w:asciiTheme="majorBidi" w:hAnsiTheme="majorBidi" w:cstheme="majorBidi"/>
          <w:iCs/>
          <w:sz w:val="24"/>
          <w:szCs w:val="24"/>
          <w:lang w:val="lv-LV"/>
        </w:rPr>
        <w:t xml:space="preserve">Līguma izpildes termiņš: </w:t>
      </w:r>
      <w:r w:rsidR="009E2F01" w:rsidRPr="00E124F9">
        <w:rPr>
          <w:rFonts w:asciiTheme="majorBidi" w:hAnsiTheme="majorBidi" w:cstheme="majorBidi"/>
          <w:sz w:val="24"/>
          <w:szCs w:val="24"/>
          <w:lang w:val="lv-LV" w:eastAsia="lv-LV"/>
        </w:rPr>
        <w:t>1</w:t>
      </w:r>
      <w:r w:rsidR="00CA235E" w:rsidRPr="00E124F9">
        <w:rPr>
          <w:rFonts w:asciiTheme="majorBidi" w:hAnsiTheme="majorBidi" w:cstheme="majorBidi"/>
          <w:sz w:val="24"/>
          <w:szCs w:val="24"/>
          <w:lang w:val="lv-LV" w:eastAsia="lv-LV"/>
        </w:rPr>
        <w:t xml:space="preserve"> (</w:t>
      </w:r>
      <w:r w:rsidR="009E2F01" w:rsidRPr="00E124F9">
        <w:rPr>
          <w:rFonts w:asciiTheme="majorBidi" w:hAnsiTheme="majorBidi" w:cstheme="majorBidi"/>
          <w:sz w:val="24"/>
          <w:szCs w:val="24"/>
          <w:lang w:val="lv-LV" w:eastAsia="lv-LV"/>
        </w:rPr>
        <w:t>viena) mēneša</w:t>
      </w:r>
      <w:r w:rsidR="00CA235E" w:rsidRPr="00E124F9">
        <w:rPr>
          <w:rFonts w:asciiTheme="majorBidi" w:hAnsiTheme="majorBidi" w:cstheme="majorBidi"/>
          <w:sz w:val="24"/>
          <w:szCs w:val="24"/>
          <w:lang w:val="lv-LV" w:eastAsia="lv-LV"/>
        </w:rPr>
        <w:t xml:space="preserve"> laikā no līguma noslēgšanas dienas.</w:t>
      </w:r>
    </w:p>
    <w:p w14:paraId="4C09512B" w14:textId="77777777" w:rsidR="00C732E3" w:rsidRPr="00E124F9" w:rsidRDefault="00C732E3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50E51799" w14:textId="77777777" w:rsidR="003A2F72" w:rsidRPr="00E124F9" w:rsidRDefault="003A2F72" w:rsidP="00E124F9">
      <w:pPr>
        <w:pStyle w:val="NormalWeb"/>
        <w:spacing w:before="0"/>
        <w:ind w:right="-1"/>
        <w:contextualSpacing/>
        <w:jc w:val="both"/>
        <w:rPr>
          <w:rFonts w:asciiTheme="majorBidi" w:eastAsia="SimSun" w:hAnsiTheme="majorBidi" w:cstheme="majorBidi"/>
          <w:lang w:eastAsia="zh-CN"/>
        </w:rPr>
      </w:pPr>
      <w:r w:rsidRPr="00E124F9">
        <w:rPr>
          <w:rFonts w:asciiTheme="majorBidi" w:eastAsia="SimSun" w:hAnsiTheme="majorBidi" w:cstheme="majorBidi"/>
          <w:lang w:eastAsia="zh-CN"/>
        </w:rPr>
        <w:t>2.2. Būvdarbu garantijas termiņš: ___ mēneši pēc nodošanas-pieņemšanas akta parakstīšanas.</w:t>
      </w:r>
    </w:p>
    <w:p w14:paraId="7FC71B13" w14:textId="77777777" w:rsidR="003A2F72" w:rsidRPr="00E124F9" w:rsidRDefault="003A2F72" w:rsidP="00E124F9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</w:p>
    <w:p w14:paraId="1466A795" w14:textId="77777777" w:rsidR="003A2F72" w:rsidRPr="00E124F9" w:rsidRDefault="003A2F72" w:rsidP="00E124F9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  <w:r w:rsidRPr="00E124F9">
        <w:rPr>
          <w:rFonts w:asciiTheme="majorBidi" w:hAnsiTheme="majorBidi" w:cstheme="majorBidi"/>
        </w:rPr>
        <w:t>2.3. Sertificētie speciālisti: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5"/>
        <w:gridCol w:w="2970"/>
        <w:gridCol w:w="2976"/>
      </w:tblGrid>
      <w:tr w:rsidR="003A2F72" w:rsidRPr="00E124F9" w14:paraId="00408629" w14:textId="77777777" w:rsidTr="00253D01">
        <w:tc>
          <w:tcPr>
            <w:tcW w:w="3095" w:type="dxa"/>
          </w:tcPr>
          <w:p w14:paraId="4137C663" w14:textId="77777777" w:rsidR="003A2F72" w:rsidRPr="00E124F9" w:rsidRDefault="003A2F72" w:rsidP="00E124F9">
            <w:pPr>
              <w:pStyle w:val="NormalWeb"/>
              <w:spacing w:before="0"/>
              <w:ind w:right="35"/>
              <w:jc w:val="center"/>
              <w:rPr>
                <w:rFonts w:asciiTheme="majorBidi" w:hAnsiTheme="majorBidi" w:cstheme="majorBidi"/>
              </w:rPr>
            </w:pPr>
            <w:r w:rsidRPr="00E124F9">
              <w:rPr>
                <w:rFonts w:asciiTheme="majorBidi" w:hAnsiTheme="majorBidi" w:cstheme="majorBidi"/>
                <w:b/>
                <w:bCs/>
              </w:rPr>
              <w:t>Speciālista vārds, uzvārds</w:t>
            </w:r>
          </w:p>
        </w:tc>
        <w:tc>
          <w:tcPr>
            <w:tcW w:w="3096" w:type="dxa"/>
          </w:tcPr>
          <w:p w14:paraId="13C293D7" w14:textId="77777777" w:rsidR="003A2F72" w:rsidRPr="00E124F9" w:rsidRDefault="003A2F72" w:rsidP="00E124F9">
            <w:pPr>
              <w:pStyle w:val="NormalWeb"/>
              <w:spacing w:before="0"/>
              <w:ind w:right="18"/>
              <w:jc w:val="center"/>
              <w:rPr>
                <w:rFonts w:asciiTheme="majorBidi" w:hAnsiTheme="majorBidi" w:cstheme="majorBidi"/>
              </w:rPr>
            </w:pPr>
            <w:r w:rsidRPr="00E124F9">
              <w:rPr>
                <w:rFonts w:asciiTheme="majorBidi" w:hAnsiTheme="majorBidi" w:cstheme="majorBidi"/>
                <w:b/>
                <w:bCs/>
              </w:rPr>
              <w:t>Joma, kādā iegūts sertifikāts</w:t>
            </w:r>
          </w:p>
        </w:tc>
        <w:tc>
          <w:tcPr>
            <w:tcW w:w="3096" w:type="dxa"/>
          </w:tcPr>
          <w:p w14:paraId="2AAE6AB6" w14:textId="77777777" w:rsidR="003A2F72" w:rsidRPr="00E124F9" w:rsidRDefault="003A2F72" w:rsidP="00E124F9">
            <w:pPr>
              <w:pStyle w:val="NormalWeb"/>
              <w:spacing w:before="0"/>
              <w:ind w:right="31"/>
              <w:jc w:val="center"/>
              <w:rPr>
                <w:rFonts w:asciiTheme="majorBidi" w:hAnsiTheme="majorBidi" w:cstheme="majorBidi"/>
              </w:rPr>
            </w:pPr>
            <w:r w:rsidRPr="00E124F9">
              <w:rPr>
                <w:rFonts w:asciiTheme="majorBidi" w:hAnsiTheme="majorBidi" w:cstheme="majorBidi"/>
                <w:b/>
                <w:bCs/>
              </w:rPr>
              <w:t>Sertifikāta numurs</w:t>
            </w:r>
          </w:p>
        </w:tc>
      </w:tr>
      <w:tr w:rsidR="003A2F72" w:rsidRPr="00E124F9" w14:paraId="6E71E3FD" w14:textId="77777777" w:rsidTr="00253D01">
        <w:tc>
          <w:tcPr>
            <w:tcW w:w="3095" w:type="dxa"/>
          </w:tcPr>
          <w:p w14:paraId="466795A8" w14:textId="77777777" w:rsidR="003A2F72" w:rsidRPr="00E124F9" w:rsidRDefault="003A2F72" w:rsidP="009D3136">
            <w:pPr>
              <w:pStyle w:val="NormalWeb"/>
              <w:spacing w:before="0"/>
              <w:ind w:right="35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EE521CE" w14:textId="77777777" w:rsidR="003A2F72" w:rsidRPr="00E124F9" w:rsidRDefault="003A2F72" w:rsidP="009D3136">
            <w:pPr>
              <w:pStyle w:val="NormalWeb"/>
              <w:spacing w:before="0"/>
              <w:rPr>
                <w:rFonts w:asciiTheme="majorBidi" w:hAnsiTheme="majorBidi" w:cstheme="majorBidi"/>
              </w:rPr>
            </w:pPr>
          </w:p>
        </w:tc>
        <w:tc>
          <w:tcPr>
            <w:tcW w:w="3096" w:type="dxa"/>
          </w:tcPr>
          <w:p w14:paraId="074EA08D" w14:textId="77777777" w:rsidR="003A2F72" w:rsidRPr="00E124F9" w:rsidRDefault="003A2F72" w:rsidP="009D3136">
            <w:pPr>
              <w:pStyle w:val="NormalWeb"/>
              <w:spacing w:before="0"/>
              <w:ind w:right="31"/>
              <w:rPr>
                <w:rFonts w:asciiTheme="majorBidi" w:hAnsiTheme="majorBidi" w:cstheme="majorBidi"/>
              </w:rPr>
            </w:pPr>
          </w:p>
        </w:tc>
      </w:tr>
    </w:tbl>
    <w:p w14:paraId="2244458A" w14:textId="77777777" w:rsidR="003A2F72" w:rsidRPr="00E124F9" w:rsidRDefault="003A2F72" w:rsidP="00E124F9">
      <w:pPr>
        <w:pStyle w:val="NormalWeb"/>
        <w:spacing w:before="0"/>
        <w:ind w:right="450"/>
        <w:jc w:val="both"/>
        <w:rPr>
          <w:rFonts w:asciiTheme="majorBidi" w:hAnsiTheme="majorBidi" w:cstheme="majorBidi"/>
        </w:rPr>
      </w:pPr>
    </w:p>
    <w:p w14:paraId="302C96E0" w14:textId="04DEBEDE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>2.4. Pretendenta piedāvājuma derīguma termiņš: ______ pēc piedāvājumu iesniegšanas beigu termiņa.</w:t>
      </w:r>
    </w:p>
    <w:p w14:paraId="39A4DDC0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 xml:space="preserve">2.5. </w:t>
      </w:r>
      <w:r w:rsidRPr="00E124F9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bCs/>
          <w:sz w:val="24"/>
          <w:szCs w:val="24"/>
          <w:lang w:val="lv-LV"/>
        </w:rPr>
        <w:t xml:space="preserve">Pretendents apliecina, ka 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>ir informēts par būtiskākajiem līguma izpildei izvirzītajiem nosacījumiem.</w:t>
      </w:r>
    </w:p>
    <w:p w14:paraId="04DBE871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370FACA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E124F9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E124F9">
        <w:rPr>
          <w:rFonts w:asciiTheme="majorBidi" w:hAnsiTheme="majorBidi" w:cs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E124F9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E124F9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2051D2A7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E0B1E24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0B90443E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896A70F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E124F9"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0693CE8F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F67EAD6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0A8F800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D3ECCF9" w14:textId="77777777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D4A5669" w14:textId="56573A3C" w:rsidR="003A2F72" w:rsidRPr="00E124F9" w:rsidRDefault="003A2F72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</w:t>
      </w:r>
      <w:r w:rsidRPr="00E124F9">
        <w:rPr>
          <w:rFonts w:asciiTheme="majorBidi" w:hAnsiTheme="majorBidi" w:cstheme="majorBidi"/>
          <w:i/>
          <w:iCs/>
          <w:sz w:val="24"/>
          <w:szCs w:val="24"/>
          <w:vertAlign w:val="superscript"/>
          <w:lang w:val="lv-LV"/>
        </w:rPr>
        <w:t>1</w:t>
      </w:r>
      <w:r w:rsidRPr="00E124F9">
        <w:rPr>
          <w:rFonts w:asciiTheme="majorBidi" w:hAnsiTheme="majorBidi" w:cstheme="majorBidi"/>
          <w:i/>
          <w:iCs/>
          <w:sz w:val="24"/>
          <w:szCs w:val="24"/>
          <w:lang w:val="lv-LV"/>
        </w:rPr>
        <w:t>]</w:t>
      </w:r>
      <w:r w:rsidR="00AC4709" w:rsidRPr="00AC4709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E124F9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6EF6A1B3" w14:textId="77777777" w:rsidR="00AB4A04" w:rsidRPr="00E124F9" w:rsidRDefault="00AB4A04" w:rsidP="00E124F9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E124F9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1567D" w14:textId="77777777" w:rsidR="00CA3E15" w:rsidRDefault="00CA3E15" w:rsidP="00211E8C">
      <w:pPr>
        <w:spacing w:after="0" w:line="240" w:lineRule="auto"/>
      </w:pPr>
      <w:r>
        <w:separator/>
      </w:r>
    </w:p>
  </w:endnote>
  <w:endnote w:type="continuationSeparator" w:id="0">
    <w:p w14:paraId="584F65E8" w14:textId="77777777" w:rsidR="00CA3E15" w:rsidRDefault="00CA3E15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A7EE1" w14:textId="77777777" w:rsidR="00CA3E15" w:rsidRDefault="00CA3E15" w:rsidP="00211E8C">
      <w:pPr>
        <w:spacing w:after="0" w:line="240" w:lineRule="auto"/>
      </w:pPr>
      <w:r>
        <w:separator/>
      </w:r>
    </w:p>
  </w:footnote>
  <w:footnote w:type="continuationSeparator" w:id="0">
    <w:p w14:paraId="34C12FD1" w14:textId="77777777" w:rsidR="00CA3E15" w:rsidRDefault="00CA3E15" w:rsidP="00211E8C">
      <w:pPr>
        <w:spacing w:after="0" w:line="240" w:lineRule="auto"/>
      </w:pPr>
      <w:r>
        <w:continuationSeparator/>
      </w:r>
    </w:p>
  </w:footnote>
  <w:footnote w:id="1">
    <w:p w14:paraId="389D751F" w14:textId="77777777" w:rsidR="003A2F72" w:rsidRPr="00971671" w:rsidRDefault="003A2F72" w:rsidP="003A2F72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971671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7024"/>
    <w:rsid w:val="000B52AA"/>
    <w:rsid w:val="00115DB2"/>
    <w:rsid w:val="00134C39"/>
    <w:rsid w:val="00184C63"/>
    <w:rsid w:val="001A4A80"/>
    <w:rsid w:val="001B1B74"/>
    <w:rsid w:val="001B252A"/>
    <w:rsid w:val="001C0301"/>
    <w:rsid w:val="001D3CF7"/>
    <w:rsid w:val="001D45F5"/>
    <w:rsid w:val="001F1858"/>
    <w:rsid w:val="001F38FD"/>
    <w:rsid w:val="00201C06"/>
    <w:rsid w:val="00211E8C"/>
    <w:rsid w:val="00213EAA"/>
    <w:rsid w:val="00214B76"/>
    <w:rsid w:val="00214E63"/>
    <w:rsid w:val="00216908"/>
    <w:rsid w:val="00285FE8"/>
    <w:rsid w:val="002A1E99"/>
    <w:rsid w:val="002B7CDE"/>
    <w:rsid w:val="002C3009"/>
    <w:rsid w:val="002E466F"/>
    <w:rsid w:val="002E74A9"/>
    <w:rsid w:val="002F279A"/>
    <w:rsid w:val="00317231"/>
    <w:rsid w:val="003416DE"/>
    <w:rsid w:val="00361AC9"/>
    <w:rsid w:val="00372CE4"/>
    <w:rsid w:val="00383D03"/>
    <w:rsid w:val="003902E2"/>
    <w:rsid w:val="003949D8"/>
    <w:rsid w:val="003A2F72"/>
    <w:rsid w:val="003D399F"/>
    <w:rsid w:val="003D674B"/>
    <w:rsid w:val="003E1A4F"/>
    <w:rsid w:val="003F6A83"/>
    <w:rsid w:val="00432E87"/>
    <w:rsid w:val="004367D7"/>
    <w:rsid w:val="0044621E"/>
    <w:rsid w:val="00450E7A"/>
    <w:rsid w:val="00451C06"/>
    <w:rsid w:val="0046252B"/>
    <w:rsid w:val="004669BC"/>
    <w:rsid w:val="00470C54"/>
    <w:rsid w:val="004755BC"/>
    <w:rsid w:val="00481F50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55CEA"/>
    <w:rsid w:val="005809C1"/>
    <w:rsid w:val="005B75FD"/>
    <w:rsid w:val="005B7B60"/>
    <w:rsid w:val="005C674A"/>
    <w:rsid w:val="005D0992"/>
    <w:rsid w:val="005E4F84"/>
    <w:rsid w:val="005E51AE"/>
    <w:rsid w:val="005F771D"/>
    <w:rsid w:val="0060116F"/>
    <w:rsid w:val="00602CCD"/>
    <w:rsid w:val="00602FA1"/>
    <w:rsid w:val="00604830"/>
    <w:rsid w:val="006110EA"/>
    <w:rsid w:val="00646C73"/>
    <w:rsid w:val="006639F4"/>
    <w:rsid w:val="00674E9D"/>
    <w:rsid w:val="006774AA"/>
    <w:rsid w:val="0069095D"/>
    <w:rsid w:val="006A467B"/>
    <w:rsid w:val="006B76CF"/>
    <w:rsid w:val="006D4217"/>
    <w:rsid w:val="006D6356"/>
    <w:rsid w:val="006E49D8"/>
    <w:rsid w:val="006E6235"/>
    <w:rsid w:val="006F208E"/>
    <w:rsid w:val="0071408C"/>
    <w:rsid w:val="00720CD2"/>
    <w:rsid w:val="00732B32"/>
    <w:rsid w:val="00750E1D"/>
    <w:rsid w:val="007568A3"/>
    <w:rsid w:val="00773B8D"/>
    <w:rsid w:val="007744B9"/>
    <w:rsid w:val="00777FD4"/>
    <w:rsid w:val="007A146A"/>
    <w:rsid w:val="007B2C45"/>
    <w:rsid w:val="007C2381"/>
    <w:rsid w:val="007E2E9B"/>
    <w:rsid w:val="007E4208"/>
    <w:rsid w:val="007F1EB7"/>
    <w:rsid w:val="00817764"/>
    <w:rsid w:val="008550ED"/>
    <w:rsid w:val="00894273"/>
    <w:rsid w:val="00895E4D"/>
    <w:rsid w:val="00897250"/>
    <w:rsid w:val="008A0599"/>
    <w:rsid w:val="008B4809"/>
    <w:rsid w:val="00902B29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6707C"/>
    <w:rsid w:val="00971107"/>
    <w:rsid w:val="00971671"/>
    <w:rsid w:val="00982D21"/>
    <w:rsid w:val="00986909"/>
    <w:rsid w:val="009957BC"/>
    <w:rsid w:val="00996254"/>
    <w:rsid w:val="009A51F3"/>
    <w:rsid w:val="009C2207"/>
    <w:rsid w:val="009C5A07"/>
    <w:rsid w:val="009C5F3D"/>
    <w:rsid w:val="009D3136"/>
    <w:rsid w:val="009D5FC7"/>
    <w:rsid w:val="009D6473"/>
    <w:rsid w:val="009E0FF9"/>
    <w:rsid w:val="009E2F01"/>
    <w:rsid w:val="009E7D86"/>
    <w:rsid w:val="00A25090"/>
    <w:rsid w:val="00A419C8"/>
    <w:rsid w:val="00A459BC"/>
    <w:rsid w:val="00A82213"/>
    <w:rsid w:val="00A9740E"/>
    <w:rsid w:val="00AB148B"/>
    <w:rsid w:val="00AB4A04"/>
    <w:rsid w:val="00AB6DDB"/>
    <w:rsid w:val="00AC238A"/>
    <w:rsid w:val="00AC4709"/>
    <w:rsid w:val="00AC5E50"/>
    <w:rsid w:val="00AC68AD"/>
    <w:rsid w:val="00AD23C3"/>
    <w:rsid w:val="00AD2FB9"/>
    <w:rsid w:val="00B00A9A"/>
    <w:rsid w:val="00B150D1"/>
    <w:rsid w:val="00B30933"/>
    <w:rsid w:val="00B43407"/>
    <w:rsid w:val="00B724A6"/>
    <w:rsid w:val="00B72718"/>
    <w:rsid w:val="00B80266"/>
    <w:rsid w:val="00B9495F"/>
    <w:rsid w:val="00BA27C4"/>
    <w:rsid w:val="00BE0F7D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235E"/>
    <w:rsid w:val="00CA3E15"/>
    <w:rsid w:val="00CA5740"/>
    <w:rsid w:val="00CA5AF8"/>
    <w:rsid w:val="00CB6B0D"/>
    <w:rsid w:val="00CD6C2E"/>
    <w:rsid w:val="00CE57BC"/>
    <w:rsid w:val="00CF17FB"/>
    <w:rsid w:val="00CF207E"/>
    <w:rsid w:val="00D00678"/>
    <w:rsid w:val="00D07600"/>
    <w:rsid w:val="00D104CD"/>
    <w:rsid w:val="00D11C11"/>
    <w:rsid w:val="00D32877"/>
    <w:rsid w:val="00D34D68"/>
    <w:rsid w:val="00D35521"/>
    <w:rsid w:val="00D3750D"/>
    <w:rsid w:val="00D41984"/>
    <w:rsid w:val="00D561DF"/>
    <w:rsid w:val="00D708C5"/>
    <w:rsid w:val="00D73B47"/>
    <w:rsid w:val="00D80618"/>
    <w:rsid w:val="00D866E9"/>
    <w:rsid w:val="00DB4C83"/>
    <w:rsid w:val="00DB7657"/>
    <w:rsid w:val="00DD6EB2"/>
    <w:rsid w:val="00E11425"/>
    <w:rsid w:val="00E124F9"/>
    <w:rsid w:val="00E17706"/>
    <w:rsid w:val="00E2739C"/>
    <w:rsid w:val="00E432F7"/>
    <w:rsid w:val="00E44834"/>
    <w:rsid w:val="00E7355F"/>
    <w:rsid w:val="00E83BDA"/>
    <w:rsid w:val="00EA286C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33097"/>
    <w:rsid w:val="00F346F8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28E75-AA91-4AC0-A62F-3DF4B39EF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1689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38</cp:revision>
  <dcterms:created xsi:type="dcterms:W3CDTF">2023-07-02T16:04:00Z</dcterms:created>
  <dcterms:modified xsi:type="dcterms:W3CDTF">2023-10-20T06:30:00Z</dcterms:modified>
</cp:coreProperties>
</file>