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4B5C" w14:textId="77777777" w:rsidR="00DB39C3" w:rsidRDefault="00DB39C3" w:rsidP="00DB39C3">
      <w:pPr>
        <w:spacing w:after="0" w:line="240" w:lineRule="auto"/>
        <w:jc w:val="center"/>
        <w:rPr>
          <w:noProof/>
        </w:rPr>
      </w:pPr>
      <w:r>
        <w:rPr>
          <w:noProof/>
          <w:lang w:eastAsia="lv-LV"/>
        </w:rPr>
        <w:drawing>
          <wp:inline distT="0" distB="0" distL="0" distR="0" wp14:anchorId="0DE5874B" wp14:editId="3984138D">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1314" name="Picture 6"/>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43BEC351" w14:textId="77777777" w:rsidR="00DB39C3" w:rsidRDefault="00DB39C3" w:rsidP="00DB39C3">
      <w:pPr>
        <w:spacing w:after="0" w:line="240" w:lineRule="auto"/>
        <w:jc w:val="center"/>
        <w:rPr>
          <w:rFonts w:ascii="Times New Roman" w:hAnsi="Times New Roman"/>
          <w:b/>
          <w:color w:val="000000"/>
          <w:sz w:val="16"/>
          <w:szCs w:val="16"/>
        </w:rPr>
      </w:pPr>
    </w:p>
    <w:p w14:paraId="0857CB6D" w14:textId="77777777" w:rsidR="00DB39C3" w:rsidRDefault="00DB39C3" w:rsidP="00DB39C3">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2B23D5A3" w14:textId="77777777" w:rsidR="00DB39C3" w:rsidRDefault="00DB39C3" w:rsidP="00DB39C3">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18C79B2B" w14:textId="77777777" w:rsidR="00DB39C3" w:rsidRDefault="00DB39C3" w:rsidP="00DB39C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14:paraId="3C988901" w14:textId="77777777" w:rsidR="00DB39C3" w:rsidRDefault="00DB39C3" w:rsidP="00DB39C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42CCB0AC" w14:textId="77777777" w:rsidR="00DB39C3" w:rsidRDefault="00DB39C3" w:rsidP="00DB39C3">
      <w:pPr>
        <w:spacing w:after="0"/>
        <w:jc w:val="center"/>
        <w:rPr>
          <w:rFonts w:ascii="Times New Roman" w:hAnsi="Times New Roman"/>
          <w:color w:val="000000"/>
          <w:sz w:val="24"/>
          <w:szCs w:val="24"/>
        </w:rPr>
      </w:pPr>
    </w:p>
    <w:p w14:paraId="41A290FF" w14:textId="77777777" w:rsidR="00DB39C3" w:rsidRDefault="00DB39C3" w:rsidP="00DB39C3">
      <w:pPr>
        <w:spacing w:after="0"/>
        <w:jc w:val="center"/>
        <w:rPr>
          <w:rFonts w:ascii="Times New Roman" w:hAnsi="Times New Roman"/>
          <w:color w:val="000000"/>
          <w:sz w:val="24"/>
          <w:szCs w:val="24"/>
        </w:rPr>
      </w:pPr>
      <w:r>
        <w:rPr>
          <w:rFonts w:ascii="Times New Roman" w:hAnsi="Times New Roman"/>
          <w:color w:val="000000"/>
          <w:sz w:val="24"/>
          <w:szCs w:val="24"/>
        </w:rPr>
        <w:t>Balvos</w:t>
      </w:r>
    </w:p>
    <w:p w14:paraId="14A170AA" w14:textId="77777777" w:rsidR="00DB39C3" w:rsidRPr="00DB39C3" w:rsidRDefault="00DB39C3" w:rsidP="00DB39C3">
      <w:pPr>
        <w:keepNext/>
        <w:spacing w:after="0" w:line="240" w:lineRule="auto"/>
        <w:jc w:val="right"/>
        <w:outlineLvl w:val="1"/>
        <w:rPr>
          <w:rFonts w:ascii="Times New Roman" w:eastAsia="Times New Roman" w:hAnsi="Times New Roman"/>
          <w:sz w:val="24"/>
          <w:szCs w:val="24"/>
        </w:rPr>
      </w:pPr>
      <w:r w:rsidRPr="00DB39C3">
        <w:rPr>
          <w:rFonts w:ascii="Times New Roman" w:eastAsia="Times New Roman" w:hAnsi="Times New Roman"/>
          <w:b/>
          <w:bCs/>
          <w:sz w:val="24"/>
          <w:szCs w:val="24"/>
        </w:rPr>
        <w:t>PIELIKUMS</w:t>
      </w:r>
      <w:r w:rsidRPr="00DB39C3">
        <w:rPr>
          <w:rFonts w:ascii="Times New Roman" w:eastAsia="Times New Roman" w:hAnsi="Times New Roman"/>
          <w:sz w:val="24"/>
          <w:szCs w:val="24"/>
        </w:rPr>
        <w:br/>
        <w:t xml:space="preserve">Balvu novada domes </w:t>
      </w:r>
    </w:p>
    <w:p w14:paraId="106BDE10" w14:textId="3580D76D" w:rsidR="00DB39C3" w:rsidRPr="00DB39C3" w:rsidRDefault="00DB39C3" w:rsidP="00DB39C3">
      <w:pPr>
        <w:keepNext/>
        <w:spacing w:after="0" w:line="240" w:lineRule="auto"/>
        <w:jc w:val="right"/>
        <w:outlineLvl w:val="1"/>
        <w:rPr>
          <w:rFonts w:ascii="Times New Roman" w:eastAsia="Times New Roman" w:hAnsi="Times New Roman"/>
          <w:sz w:val="24"/>
          <w:szCs w:val="24"/>
        </w:rPr>
      </w:pPr>
      <w:r w:rsidRPr="00DB39C3">
        <w:rPr>
          <w:rFonts w:ascii="Times New Roman" w:hAnsi="Times New Roman"/>
          <w:sz w:val="24"/>
          <w:szCs w:val="24"/>
          <w:lang w:eastAsia="ru-RU"/>
        </w:rPr>
        <w:t>2023.gada ___.</w:t>
      </w:r>
      <w:r w:rsidR="007540F2">
        <w:rPr>
          <w:rFonts w:ascii="Times New Roman" w:hAnsi="Times New Roman"/>
          <w:sz w:val="24"/>
          <w:szCs w:val="24"/>
          <w:lang w:eastAsia="ru-RU"/>
        </w:rPr>
        <w:t>____________</w:t>
      </w:r>
    </w:p>
    <w:p w14:paraId="1532B70D" w14:textId="77777777" w:rsidR="00DB39C3" w:rsidRPr="00DB39C3" w:rsidRDefault="00DB39C3" w:rsidP="00DB39C3">
      <w:pPr>
        <w:keepNext/>
        <w:spacing w:after="0" w:line="240" w:lineRule="auto"/>
        <w:jc w:val="right"/>
        <w:outlineLvl w:val="1"/>
        <w:rPr>
          <w:rFonts w:ascii="Times New Roman" w:eastAsia="Times New Roman" w:hAnsi="Times New Roman"/>
          <w:sz w:val="24"/>
          <w:szCs w:val="24"/>
        </w:rPr>
      </w:pPr>
      <w:r w:rsidRPr="00DB39C3">
        <w:rPr>
          <w:rFonts w:ascii="Times New Roman" w:eastAsia="Times New Roman" w:hAnsi="Times New Roman"/>
          <w:sz w:val="24"/>
          <w:szCs w:val="24"/>
        </w:rPr>
        <w:t>lēmumam (sēdes prot. Nr.__,___.§)</w:t>
      </w:r>
    </w:p>
    <w:p w14:paraId="55A519C8" w14:textId="77777777" w:rsidR="00DB39C3" w:rsidRDefault="00DB39C3" w:rsidP="003F27FA">
      <w:pPr>
        <w:shd w:val="clear" w:color="auto" w:fill="FFFFFF"/>
        <w:spacing w:after="0" w:line="240" w:lineRule="auto"/>
        <w:jc w:val="center"/>
        <w:rPr>
          <w:rFonts w:ascii="Times New Roman Bold" w:eastAsia="Times New Roman" w:hAnsi="Times New Roman Bold" w:cs="Times New Roman"/>
          <w:b/>
          <w:bCs/>
          <w:caps/>
          <w:sz w:val="28"/>
          <w:szCs w:val="28"/>
          <w:lang w:eastAsia="lv-LV"/>
        </w:rPr>
      </w:pPr>
    </w:p>
    <w:p w14:paraId="39DAE001" w14:textId="77777777" w:rsidR="003F27FA" w:rsidRPr="000745D2" w:rsidRDefault="003F27FA" w:rsidP="003F27FA">
      <w:pPr>
        <w:shd w:val="clear" w:color="auto" w:fill="FFFFFF"/>
        <w:spacing w:after="0" w:line="240" w:lineRule="auto"/>
        <w:jc w:val="center"/>
        <w:rPr>
          <w:rFonts w:ascii="Times New Roman Bold" w:eastAsia="Times New Roman" w:hAnsi="Times New Roman Bold" w:cs="Times New Roman"/>
          <w:b/>
          <w:bCs/>
          <w:caps/>
          <w:sz w:val="28"/>
          <w:szCs w:val="28"/>
          <w:lang w:eastAsia="lv-LV"/>
        </w:rPr>
      </w:pPr>
      <w:r w:rsidRPr="003F17E0">
        <w:rPr>
          <w:rFonts w:ascii="Times New Roman Bold" w:eastAsia="Times New Roman" w:hAnsi="Times New Roman Bold" w:cs="Times New Roman"/>
          <w:b/>
          <w:bCs/>
          <w:caps/>
          <w:sz w:val="28"/>
          <w:szCs w:val="28"/>
          <w:lang w:eastAsia="lv-LV"/>
        </w:rPr>
        <w:t>paskaidrojuma raksts</w:t>
      </w:r>
    </w:p>
    <w:p w14:paraId="1CD051BE" w14:textId="77777777" w:rsidR="003F27FA" w:rsidRDefault="009C6E04" w:rsidP="003F17E0">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par </w:t>
      </w:r>
      <w:r w:rsidR="003F17E0" w:rsidRPr="0031356A">
        <w:rPr>
          <w:rFonts w:ascii="Times New Roman" w:eastAsia="Times New Roman" w:hAnsi="Times New Roman" w:cs="Times New Roman"/>
          <w:b/>
          <w:bCs/>
          <w:sz w:val="24"/>
          <w:szCs w:val="24"/>
          <w:lang w:eastAsia="lv-LV"/>
        </w:rPr>
        <w:t>Balvu novada</w:t>
      </w:r>
      <w:r>
        <w:rPr>
          <w:rFonts w:ascii="Times New Roman" w:eastAsia="Times New Roman" w:hAnsi="Times New Roman" w:cs="Times New Roman"/>
          <w:b/>
          <w:bCs/>
          <w:sz w:val="24"/>
          <w:szCs w:val="24"/>
          <w:lang w:eastAsia="lv-LV"/>
        </w:rPr>
        <w:t xml:space="preserve"> domes saistošo noteikumu</w:t>
      </w:r>
      <w:r w:rsidR="003F17E0" w:rsidRPr="0031356A">
        <w:rPr>
          <w:rFonts w:ascii="Times New Roman" w:eastAsia="Times New Roman" w:hAnsi="Times New Roman" w:cs="Times New Roman"/>
          <w:b/>
          <w:bCs/>
          <w:sz w:val="24"/>
          <w:szCs w:val="24"/>
          <w:lang w:eastAsia="lv-LV"/>
        </w:rPr>
        <w:t xml:space="preserve"> Nr.___/2023 </w:t>
      </w:r>
    </w:p>
    <w:p w14:paraId="7EDCB585" w14:textId="48075551" w:rsidR="000745D2" w:rsidRDefault="003F17E0" w:rsidP="003F17E0">
      <w:pPr>
        <w:shd w:val="clear" w:color="auto" w:fill="FFFFFF"/>
        <w:spacing w:after="0" w:line="240" w:lineRule="auto"/>
        <w:jc w:val="center"/>
        <w:rPr>
          <w:rFonts w:ascii="Times New Roman" w:eastAsia="Times New Roman" w:hAnsi="Times New Roman" w:cs="Times New Roman"/>
          <w:b/>
          <w:bCs/>
          <w:sz w:val="24"/>
          <w:szCs w:val="24"/>
          <w:lang w:eastAsia="lv-LV"/>
        </w:rPr>
      </w:pPr>
      <w:r w:rsidRPr="0031356A">
        <w:rPr>
          <w:rFonts w:ascii="Times New Roman" w:eastAsia="Times New Roman" w:hAnsi="Times New Roman" w:cs="Times New Roman"/>
          <w:b/>
          <w:bCs/>
          <w:sz w:val="24"/>
          <w:szCs w:val="24"/>
          <w:lang w:eastAsia="lv-LV"/>
        </w:rPr>
        <w:t>"</w:t>
      </w:r>
      <w:r w:rsidR="007540F2" w:rsidRPr="007540F2">
        <w:rPr>
          <w:rFonts w:ascii="Times New Roman" w:eastAsia="Times New Roman" w:hAnsi="Times New Roman" w:cs="Times New Roman"/>
          <w:b/>
          <w:bCs/>
          <w:sz w:val="24"/>
          <w:szCs w:val="24"/>
          <w:lang w:eastAsia="lv-LV"/>
        </w:rPr>
        <w:t xml:space="preserve">Par </w:t>
      </w:r>
      <w:r w:rsidR="0042356C">
        <w:rPr>
          <w:rFonts w:ascii="Times New Roman" w:eastAsia="Times New Roman" w:hAnsi="Times New Roman" w:cs="Times New Roman"/>
          <w:b/>
          <w:bCs/>
          <w:sz w:val="24"/>
          <w:szCs w:val="24"/>
          <w:lang w:eastAsia="lv-LV"/>
        </w:rPr>
        <w:t xml:space="preserve">braukšanas maksas </w:t>
      </w:r>
      <w:r w:rsidR="0042356C" w:rsidRPr="001D4693">
        <w:rPr>
          <w:rFonts w:ascii="Times New Roman" w:eastAsia="Times New Roman" w:hAnsi="Times New Roman" w:cs="Times New Roman"/>
          <w:b/>
          <w:bCs/>
          <w:sz w:val="24"/>
          <w:szCs w:val="24"/>
          <w:lang w:eastAsia="lv-LV"/>
        </w:rPr>
        <w:t>atvieglojumiem un transporta izdevumu kompensāciju</w:t>
      </w:r>
      <w:r w:rsidR="0042356C">
        <w:rPr>
          <w:rFonts w:ascii="Times New Roman" w:eastAsia="Times New Roman" w:hAnsi="Times New Roman" w:cs="Times New Roman"/>
          <w:b/>
          <w:bCs/>
          <w:sz w:val="24"/>
          <w:szCs w:val="24"/>
          <w:lang w:eastAsia="lv-LV"/>
        </w:rPr>
        <w:t xml:space="preserve"> izglītojamajiem Balvu novadā</w:t>
      </w:r>
      <w:r w:rsidR="0031356A">
        <w:rPr>
          <w:rFonts w:ascii="Times New Roman" w:eastAsia="Times New Roman" w:hAnsi="Times New Roman" w:cs="Times New Roman"/>
          <w:b/>
          <w:bCs/>
          <w:sz w:val="24"/>
          <w:szCs w:val="24"/>
          <w:lang w:eastAsia="lv-LV"/>
        </w:rPr>
        <w:t xml:space="preserve">" </w:t>
      </w:r>
      <w:r w:rsidR="009C6E04">
        <w:rPr>
          <w:rFonts w:ascii="Times New Roman" w:eastAsia="Times New Roman" w:hAnsi="Times New Roman" w:cs="Times New Roman"/>
          <w:b/>
          <w:bCs/>
          <w:sz w:val="24"/>
          <w:szCs w:val="24"/>
          <w:lang w:eastAsia="lv-LV"/>
        </w:rPr>
        <w:t>projektu</w:t>
      </w:r>
    </w:p>
    <w:p w14:paraId="742CA4CD" w14:textId="77777777" w:rsidR="0031356A" w:rsidRPr="003F17E0" w:rsidRDefault="0031356A" w:rsidP="0033728C">
      <w:pPr>
        <w:shd w:val="clear" w:color="auto" w:fill="FFFFFF"/>
        <w:spacing w:after="0" w:line="240" w:lineRule="auto"/>
        <w:rPr>
          <w:rFonts w:ascii="Arial" w:eastAsia="Times New Roman" w:hAnsi="Arial" w:cs="Arial"/>
          <w:b/>
          <w:bCs/>
          <w:color w:val="414142"/>
          <w:sz w:val="27"/>
          <w:szCs w:val="27"/>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7"/>
        <w:gridCol w:w="6488"/>
      </w:tblGrid>
      <w:tr w:rsidR="0031356A" w:rsidRPr="003F17E0" w14:paraId="132DA427"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6FBB457B" w14:textId="77777777" w:rsidR="003F17E0" w:rsidRPr="003F17E0" w:rsidRDefault="005F5138" w:rsidP="003F17E0">
            <w:pPr>
              <w:spacing w:before="195"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Paskaidrojuma raksta sadaļa</w:t>
            </w:r>
          </w:p>
        </w:tc>
        <w:tc>
          <w:tcPr>
            <w:tcW w:w="3524" w:type="pct"/>
            <w:tcBorders>
              <w:top w:val="outset" w:sz="6" w:space="0" w:color="414142"/>
              <w:left w:val="outset" w:sz="6" w:space="0" w:color="414142"/>
              <w:bottom w:val="outset" w:sz="6" w:space="0" w:color="414142"/>
              <w:right w:val="outset" w:sz="6" w:space="0" w:color="414142"/>
            </w:tcBorders>
            <w:hideMark/>
          </w:tcPr>
          <w:p w14:paraId="7E656702" w14:textId="77777777" w:rsidR="003F17E0" w:rsidRPr="003F17E0" w:rsidRDefault="00C37A2A" w:rsidP="003F17E0">
            <w:pPr>
              <w:spacing w:before="195"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Norādāmā i</w:t>
            </w:r>
            <w:r w:rsidR="003F17E0" w:rsidRPr="003F17E0">
              <w:rPr>
                <w:rFonts w:ascii="Times New Roman" w:eastAsia="Times New Roman" w:hAnsi="Times New Roman" w:cs="Times New Roman"/>
                <w:b/>
                <w:sz w:val="24"/>
                <w:szCs w:val="24"/>
                <w:lang w:eastAsia="lv-LV"/>
              </w:rPr>
              <w:t>nformācija</w:t>
            </w:r>
          </w:p>
        </w:tc>
      </w:tr>
      <w:tr w:rsidR="0031356A" w:rsidRPr="003F17E0" w14:paraId="3681779C" w14:textId="77777777" w:rsidTr="006E6A66">
        <w:trPr>
          <w:trHeight w:val="2082"/>
        </w:trPr>
        <w:tc>
          <w:tcPr>
            <w:tcW w:w="1476" w:type="pct"/>
            <w:tcBorders>
              <w:top w:val="outset" w:sz="6" w:space="0" w:color="414142"/>
              <w:left w:val="outset" w:sz="6" w:space="0" w:color="414142"/>
              <w:bottom w:val="outset" w:sz="6" w:space="0" w:color="414142"/>
              <w:right w:val="outset" w:sz="6" w:space="0" w:color="414142"/>
            </w:tcBorders>
            <w:hideMark/>
          </w:tcPr>
          <w:p w14:paraId="58FF1959" w14:textId="4A3E07A6" w:rsidR="003F17E0" w:rsidRPr="00BF13D4" w:rsidRDefault="00C37A2A" w:rsidP="00BF13D4">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BF13D4">
              <w:rPr>
                <w:rFonts w:ascii="Times New Roman" w:eastAsia="Times New Roman" w:hAnsi="Times New Roman"/>
                <w:sz w:val="24"/>
                <w:szCs w:val="24"/>
                <w:lang w:eastAsia="lv-LV"/>
              </w:rPr>
              <w:t>Mērķis un nepieciešamības pamatojums </w:t>
            </w:r>
          </w:p>
        </w:tc>
        <w:tc>
          <w:tcPr>
            <w:tcW w:w="3524" w:type="pct"/>
            <w:tcBorders>
              <w:top w:val="outset" w:sz="6" w:space="0" w:color="414142"/>
              <w:left w:val="outset" w:sz="6" w:space="0" w:color="414142"/>
              <w:bottom w:val="outset" w:sz="6" w:space="0" w:color="414142"/>
              <w:right w:val="outset" w:sz="6" w:space="0" w:color="414142"/>
            </w:tcBorders>
          </w:tcPr>
          <w:p w14:paraId="611D3847" w14:textId="2B35D10E" w:rsidR="00134485" w:rsidRDefault="00134485" w:rsidP="00134485">
            <w:pPr>
              <w:spacing w:before="195"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eastAsia="lv-LV"/>
              </w:rPr>
              <w:t xml:space="preserve">Saistošo noteikumu mērķis ir noteikt </w:t>
            </w:r>
            <w:r w:rsidRPr="0089063E">
              <w:rPr>
                <w:rFonts w:ascii="Times New Roman" w:eastAsia="Times New Roman" w:hAnsi="Times New Roman"/>
                <w:sz w:val="24"/>
                <w:szCs w:val="24"/>
              </w:rPr>
              <w:t>kārtību</w:t>
            </w:r>
            <w:r w:rsidR="0042356C">
              <w:rPr>
                <w:rFonts w:ascii="Times New Roman" w:eastAsia="Times New Roman" w:hAnsi="Times New Roman"/>
                <w:sz w:val="24"/>
                <w:szCs w:val="24"/>
              </w:rPr>
              <w:t xml:space="preserve"> un apmēru</w:t>
            </w:r>
            <w:r w:rsidRPr="0089063E">
              <w:rPr>
                <w:rFonts w:ascii="Times New Roman" w:eastAsia="Times New Roman" w:hAnsi="Times New Roman"/>
                <w:sz w:val="24"/>
                <w:szCs w:val="24"/>
              </w:rPr>
              <w:t xml:space="preserve">, kādā  Balvu novada pašvaldība </w:t>
            </w:r>
            <w:r w:rsidRPr="00E550E8">
              <w:rPr>
                <w:rFonts w:ascii="Times New Roman" w:eastAsia="Times New Roman" w:hAnsi="Times New Roman"/>
                <w:sz w:val="24"/>
                <w:szCs w:val="24"/>
              </w:rPr>
              <w:t xml:space="preserve">(turpmāk - Pašvaldība) </w:t>
            </w:r>
            <w:r w:rsidR="0042356C">
              <w:rPr>
                <w:rFonts w:ascii="Times New Roman" w:eastAsia="Times New Roman" w:hAnsi="Times New Roman"/>
                <w:sz w:val="24"/>
                <w:szCs w:val="24"/>
              </w:rPr>
              <w:t>kompensē braukšanas izdevumus</w:t>
            </w:r>
            <w:r w:rsidR="00F456D6">
              <w:rPr>
                <w:rFonts w:ascii="Times New Roman" w:eastAsia="Times New Roman" w:hAnsi="Times New Roman"/>
                <w:sz w:val="24"/>
                <w:szCs w:val="24"/>
              </w:rPr>
              <w:t xml:space="preserve"> izglītojamajiem, kuru faktiskā dzīvesvieta ir Pašvaldības teritorijā un kuri iegūst izglītību </w:t>
            </w:r>
            <w:r w:rsidR="00F456D6" w:rsidRPr="00746E09">
              <w:rPr>
                <w:rFonts w:ascii="Times New Roman" w:eastAsia="Times New Roman" w:hAnsi="Times New Roman"/>
                <w:sz w:val="24"/>
                <w:szCs w:val="24"/>
              </w:rPr>
              <w:t>vispārējās pamatizglītības (1. – 9.klase) un vispārējās vidējās izglītības (klātienes 10. – 12.klase)</w:t>
            </w:r>
            <w:r w:rsidR="00BE441E">
              <w:rPr>
                <w:rFonts w:ascii="Times New Roman" w:eastAsia="Times New Roman" w:hAnsi="Times New Roman"/>
                <w:sz w:val="24"/>
                <w:szCs w:val="24"/>
              </w:rPr>
              <w:t xml:space="preserve"> iestādēs</w:t>
            </w:r>
            <w:r>
              <w:rPr>
                <w:rFonts w:ascii="Times New Roman" w:eastAsia="Times New Roman" w:hAnsi="Times New Roman"/>
                <w:sz w:val="24"/>
                <w:szCs w:val="24"/>
              </w:rPr>
              <w:t>.</w:t>
            </w:r>
          </w:p>
          <w:p w14:paraId="4C275522" w14:textId="2FA51F1F" w:rsidR="00213B04" w:rsidRDefault="00213B04" w:rsidP="00134485">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Balvu novada administratīvajā teritorijā daļu skolēnu </w:t>
            </w:r>
            <w:r w:rsidR="001D4693">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 xml:space="preserve">o dzīvesvietas līdz izglītības iestādei un atpakaļ nogādā ar Pašvaldībai piederošajiem skolēnu autobusiem. Līdz ar to minētajai daļai skolēnu nav jāmaksā par nokļūšanu izglītības iestādē. Savukārt, tiem 10. – 12. klases skolēniem, kuriem ir nepieciešamība izmantot sabiedrisko transportu nokļūšanai izglītības iestādē, likumdošana paredz, ka </w:t>
            </w:r>
            <w:r w:rsidRPr="00213B04">
              <w:rPr>
                <w:rFonts w:ascii="Times New Roman" w:eastAsia="Times New Roman" w:hAnsi="Times New Roman" w:cs="Times New Roman"/>
                <w:sz w:val="24"/>
                <w:szCs w:val="24"/>
                <w:lang w:eastAsia="lv-LV"/>
              </w:rPr>
              <w:t>ir tiesības saņemt kompensāciju 50 % apmērā par braukšanas izdevumiem</w:t>
            </w:r>
            <w:r>
              <w:rPr>
                <w:rFonts w:ascii="Times New Roman" w:eastAsia="Times New Roman" w:hAnsi="Times New Roman" w:cs="Times New Roman"/>
                <w:sz w:val="24"/>
                <w:szCs w:val="24"/>
                <w:lang w:eastAsia="lv-LV"/>
              </w:rPr>
              <w:t>. Lai attieksme būtu vienāda pret visiem Pašvaldībā dzīvojošajiem skolēniem, tiek pieņemti šādi noteikumi.</w:t>
            </w:r>
          </w:p>
          <w:p w14:paraId="19506169" w14:textId="1B00E954" w:rsidR="00B5361B" w:rsidRDefault="00BE441E" w:rsidP="00134485">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 pilnvarojums izstrādāt</w:t>
            </w:r>
            <w:r w:rsidR="00B5361B">
              <w:rPr>
                <w:rFonts w:ascii="Times New Roman" w:eastAsia="Times New Roman" w:hAnsi="Times New Roman" w:cs="Times New Roman"/>
                <w:sz w:val="24"/>
                <w:szCs w:val="24"/>
                <w:lang w:eastAsia="lv-LV"/>
              </w:rPr>
              <w:t xml:space="preserve"> saistošos noteikumus izriet no Pašvaldību likuma 44.panta otrās daļas, kas nosaka, ka </w:t>
            </w:r>
            <w:r w:rsidR="00B5361B" w:rsidRPr="00134485">
              <w:rPr>
                <w:rFonts w:ascii="Times New Roman" w:eastAsia="Times New Roman" w:hAnsi="Times New Roman" w:cs="Times New Roman"/>
                <w:sz w:val="24"/>
                <w:szCs w:val="24"/>
                <w:lang w:eastAsia="lv-LV"/>
              </w:rPr>
              <w:t>dome var izdot saistošos noteikumus, lai nodrošinātu pašvaldības autonomo funkciju un brīvprātīgo iniciatīvu izpildi, ievērojot likumos vai Ministru kabineta noteikumos paredzēto funkciju izpildes kārtību</w:t>
            </w:r>
            <w:r w:rsidR="00B5361B">
              <w:rPr>
                <w:rFonts w:ascii="Times New Roman" w:eastAsia="Times New Roman" w:hAnsi="Times New Roman" w:cs="Times New Roman"/>
                <w:sz w:val="24"/>
                <w:szCs w:val="24"/>
                <w:lang w:eastAsia="lv-LV"/>
              </w:rPr>
              <w:t>. Saskaņā ar Pašvaldību likuma Pārejas noteikumu 6.punktu, domei līdz 2024.gada 30.jūnijam ir jāizvērtē uz likuma “Par pašvaldībām” normu pamata izdoto saistošo noteikumu atbilstība šim likumam, līdz ar ko, jāizdod jaunus saistošos noteikumus atbilstoši Pašvaldību likumā ietvertajam pilnvarojumam.</w:t>
            </w:r>
          </w:p>
          <w:p w14:paraId="4D7C597A" w14:textId="463583C1" w:rsidR="003F17E0" w:rsidRPr="003F17E0" w:rsidRDefault="00134485" w:rsidP="00134485">
            <w:pPr>
              <w:spacing w:before="195" w:after="0" w:line="240" w:lineRule="auto"/>
              <w:jc w:val="both"/>
              <w:rPr>
                <w:rFonts w:ascii="Times New Roman" w:eastAsia="Times New Roman" w:hAnsi="Times New Roman" w:cs="Times New Roman"/>
                <w:sz w:val="24"/>
                <w:szCs w:val="24"/>
                <w:lang w:eastAsia="lv-LV"/>
              </w:rPr>
            </w:pPr>
            <w:r w:rsidRPr="00134485">
              <w:rPr>
                <w:rFonts w:ascii="Times New Roman" w:eastAsia="Times New Roman" w:hAnsi="Times New Roman" w:cs="Times New Roman"/>
                <w:sz w:val="24"/>
                <w:szCs w:val="24"/>
                <w:lang w:eastAsia="lv-LV"/>
              </w:rPr>
              <w:lastRenderedPageBreak/>
              <w:t xml:space="preserve">Ņemot vērā minēto, </w:t>
            </w:r>
            <w:r w:rsidR="00DD5C06">
              <w:rPr>
                <w:rFonts w:ascii="Times New Roman" w:eastAsia="Times New Roman" w:hAnsi="Times New Roman" w:cs="Times New Roman"/>
                <w:sz w:val="24"/>
                <w:szCs w:val="24"/>
                <w:lang w:eastAsia="lv-LV"/>
              </w:rPr>
              <w:t xml:space="preserve">Pašvaldība ir izvērtējusi Balvu novada domes </w:t>
            </w:r>
            <w:r w:rsidR="006E6A66">
              <w:rPr>
                <w:rFonts w:ascii="Times New Roman" w:eastAsia="Times New Roman" w:hAnsi="Times New Roman" w:cs="Times New Roman"/>
                <w:sz w:val="24"/>
                <w:szCs w:val="24"/>
                <w:lang w:eastAsia="lv-LV"/>
              </w:rPr>
              <w:t xml:space="preserve">2022.gada 21.jūnija </w:t>
            </w:r>
            <w:r w:rsidR="00DD5C06" w:rsidRPr="00DD5C06">
              <w:rPr>
                <w:rFonts w:ascii="Times New Roman" w:eastAsia="Times New Roman" w:hAnsi="Times New Roman" w:cs="Times New Roman"/>
                <w:sz w:val="24"/>
                <w:szCs w:val="24"/>
                <w:lang w:eastAsia="lv-LV"/>
              </w:rPr>
              <w:t xml:space="preserve">saistošo noteikumu </w:t>
            </w:r>
            <w:r w:rsidR="00BE441E" w:rsidRPr="00BE441E">
              <w:rPr>
                <w:rFonts w:ascii="Times New Roman" w:eastAsia="Times New Roman" w:hAnsi="Times New Roman" w:cs="Times New Roman"/>
                <w:sz w:val="24"/>
                <w:szCs w:val="24"/>
                <w:lang w:eastAsia="lv-LV"/>
              </w:rPr>
              <w:t xml:space="preserve">Nr.23/2022 “Par braukšanas maksas atvieglojumiem 10.-12.klašu izglītojamajiem” </w:t>
            </w:r>
            <w:r w:rsidR="00E550E8">
              <w:rPr>
                <w:rFonts w:ascii="Times New Roman" w:eastAsia="Times New Roman" w:hAnsi="Times New Roman" w:cs="Times New Roman"/>
                <w:sz w:val="24"/>
                <w:szCs w:val="24"/>
                <w:lang w:eastAsia="lv-LV"/>
              </w:rPr>
              <w:t>atbilstību normatīvajiem aktiem un sagatavojusi tos jaunā redakcijā.</w:t>
            </w:r>
          </w:p>
        </w:tc>
      </w:tr>
      <w:tr w:rsidR="0031356A" w:rsidRPr="003F17E0" w14:paraId="7FFCFEDC"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1FD670CB" w14:textId="0B84DC01" w:rsidR="003F17E0" w:rsidRPr="00BE417F" w:rsidRDefault="00C357D6" w:rsidP="00BE417F">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BE417F">
              <w:rPr>
                <w:rFonts w:ascii="Times New Roman" w:eastAsia="Times New Roman" w:hAnsi="Times New Roman" w:cs="Times New Roman"/>
                <w:sz w:val="24"/>
                <w:szCs w:val="24"/>
                <w:lang w:eastAsia="lv-LV"/>
              </w:rPr>
              <w:lastRenderedPageBreak/>
              <w:t>Fiskālā i</w:t>
            </w:r>
            <w:r w:rsidR="003F17E0" w:rsidRPr="00BE417F">
              <w:rPr>
                <w:rFonts w:ascii="Times New Roman" w:eastAsia="Times New Roman" w:hAnsi="Times New Roman" w:cs="Times New Roman"/>
                <w:sz w:val="24"/>
                <w:szCs w:val="24"/>
                <w:lang w:eastAsia="lv-LV"/>
              </w:rPr>
              <w:t>etekme uz pašvaldības budžetu</w:t>
            </w:r>
          </w:p>
        </w:tc>
        <w:tc>
          <w:tcPr>
            <w:tcW w:w="3524" w:type="pct"/>
            <w:tcBorders>
              <w:top w:val="outset" w:sz="6" w:space="0" w:color="414142"/>
              <w:left w:val="outset" w:sz="6" w:space="0" w:color="414142"/>
              <w:bottom w:val="outset" w:sz="6" w:space="0" w:color="414142"/>
              <w:right w:val="outset" w:sz="6" w:space="0" w:color="414142"/>
            </w:tcBorders>
            <w:hideMark/>
          </w:tcPr>
          <w:p w14:paraId="4B5895C0" w14:textId="77777777" w:rsidR="00AE04A3" w:rsidRPr="00AE04A3" w:rsidRDefault="00AE04A3" w:rsidP="00AE04A3">
            <w:pPr>
              <w:spacing w:before="195" w:after="0" w:line="240" w:lineRule="auto"/>
              <w:jc w:val="both"/>
              <w:rPr>
                <w:rFonts w:ascii="Times New Roman" w:eastAsia="Times New Roman" w:hAnsi="Times New Roman" w:cs="Times New Roman"/>
                <w:sz w:val="24"/>
                <w:szCs w:val="24"/>
                <w:lang w:eastAsia="lv-LV"/>
              </w:rPr>
            </w:pPr>
            <w:r w:rsidRPr="00AE04A3">
              <w:rPr>
                <w:rFonts w:ascii="Times New Roman" w:eastAsia="Times New Roman" w:hAnsi="Times New Roman" w:cs="Times New Roman"/>
                <w:sz w:val="24"/>
                <w:szCs w:val="24"/>
                <w:lang w:eastAsia="lv-LV"/>
              </w:rPr>
              <w:t>Saistošo noteikumu izpildei nav nepieciešams veidot jaunas institūcijas un/vai jaunas štata vietas.</w:t>
            </w:r>
          </w:p>
          <w:p w14:paraId="305D2263" w14:textId="60B1F359" w:rsidR="00BE417F" w:rsidRPr="003F17E0" w:rsidRDefault="00AE04A3" w:rsidP="00D630AD">
            <w:pPr>
              <w:spacing w:before="195" w:after="0" w:line="240" w:lineRule="auto"/>
              <w:jc w:val="both"/>
              <w:rPr>
                <w:rFonts w:ascii="Times New Roman" w:eastAsia="Times New Roman" w:hAnsi="Times New Roman" w:cs="Times New Roman"/>
                <w:sz w:val="24"/>
                <w:szCs w:val="24"/>
                <w:lang w:eastAsia="lv-LV"/>
              </w:rPr>
            </w:pPr>
            <w:r w:rsidRPr="00AE04A3">
              <w:rPr>
                <w:rFonts w:ascii="Times New Roman" w:eastAsia="Times New Roman" w:hAnsi="Times New Roman" w:cs="Times New Roman"/>
                <w:sz w:val="24"/>
                <w:szCs w:val="24"/>
                <w:lang w:eastAsia="lv-LV"/>
              </w:rPr>
              <w:t>Pašvaldība kompensē braukšanas izdevumus, atbilstoši normatīvajos aktos noteiktajiem mācību gada un mācību semestru sākuma un beigu laikiem.</w:t>
            </w:r>
          </w:p>
        </w:tc>
      </w:tr>
      <w:tr w:rsidR="00AF41D6" w:rsidRPr="00AF41D6" w14:paraId="5B832860" w14:textId="77777777" w:rsidTr="004E4D35">
        <w:tc>
          <w:tcPr>
            <w:tcW w:w="1476" w:type="pct"/>
            <w:tcBorders>
              <w:top w:val="outset" w:sz="6" w:space="0" w:color="414142"/>
              <w:left w:val="outset" w:sz="6" w:space="0" w:color="414142"/>
              <w:bottom w:val="outset" w:sz="6" w:space="0" w:color="414142"/>
              <w:right w:val="outset" w:sz="6" w:space="0" w:color="414142"/>
            </w:tcBorders>
            <w:hideMark/>
          </w:tcPr>
          <w:p w14:paraId="35E52A5C" w14:textId="77777777" w:rsidR="0097710A" w:rsidRPr="00AF41D6" w:rsidRDefault="002F108F" w:rsidP="0097710A">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AF41D6">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w:t>
            </w:r>
          </w:p>
          <w:p w14:paraId="27CA4864" w14:textId="139B9D0E" w:rsidR="003F17E0" w:rsidRPr="00AF41D6" w:rsidRDefault="003F17E0" w:rsidP="0097710A">
            <w:pPr>
              <w:spacing w:before="195" w:after="0" w:line="240" w:lineRule="auto"/>
              <w:rPr>
                <w:rFonts w:ascii="Times New Roman" w:eastAsia="Times New Roman" w:hAnsi="Times New Roman" w:cs="Times New Roman"/>
                <w:sz w:val="24"/>
                <w:szCs w:val="24"/>
                <w:lang w:eastAsia="lv-LV"/>
              </w:rPr>
            </w:pPr>
          </w:p>
        </w:tc>
        <w:tc>
          <w:tcPr>
            <w:tcW w:w="3524" w:type="pct"/>
            <w:tcBorders>
              <w:top w:val="outset" w:sz="6" w:space="0" w:color="414142"/>
              <w:left w:val="outset" w:sz="6" w:space="0" w:color="414142"/>
              <w:bottom w:val="outset" w:sz="6" w:space="0" w:color="414142"/>
              <w:right w:val="outset" w:sz="6" w:space="0" w:color="414142"/>
            </w:tcBorders>
          </w:tcPr>
          <w:p w14:paraId="19341392" w14:textId="522B3BE8" w:rsidR="00855623" w:rsidRPr="00855623" w:rsidRDefault="00855623" w:rsidP="00855623">
            <w:pPr>
              <w:spacing w:before="195" w:after="0" w:line="240" w:lineRule="auto"/>
              <w:jc w:val="both"/>
              <w:rPr>
                <w:rFonts w:ascii="Times New Roman" w:eastAsia="Times New Roman" w:hAnsi="Times New Roman" w:cs="Times New Roman"/>
                <w:sz w:val="24"/>
                <w:szCs w:val="24"/>
                <w:lang w:eastAsia="lv-LV"/>
              </w:rPr>
            </w:pPr>
            <w:r w:rsidRPr="00855623">
              <w:rPr>
                <w:rFonts w:ascii="Times New Roman" w:eastAsia="Times New Roman" w:hAnsi="Times New Roman" w:cs="Times New Roman"/>
                <w:sz w:val="24"/>
                <w:szCs w:val="24"/>
                <w:lang w:eastAsia="lv-LV"/>
              </w:rPr>
              <w:t xml:space="preserve">Tiesiskais regulējums attiecināms uz izglītojamajiem, kuri </w:t>
            </w:r>
            <w:r w:rsidR="006E6A66">
              <w:rPr>
                <w:rFonts w:ascii="Times New Roman" w:eastAsia="Times New Roman" w:hAnsi="Times New Roman" w:cs="Times New Roman"/>
                <w:sz w:val="24"/>
                <w:szCs w:val="24"/>
                <w:lang w:eastAsia="lv-LV"/>
              </w:rPr>
              <w:t>P</w:t>
            </w:r>
            <w:r w:rsidRPr="00855623">
              <w:rPr>
                <w:rFonts w:ascii="Times New Roman" w:eastAsia="Times New Roman" w:hAnsi="Times New Roman" w:cs="Times New Roman"/>
                <w:sz w:val="24"/>
                <w:szCs w:val="24"/>
                <w:lang w:eastAsia="lv-LV"/>
              </w:rPr>
              <w:t>ašvaldības vispārējās izglītības iestādēs apgūst vispārējo pamatizglītību un vispārējo vidējo izglītību.</w:t>
            </w:r>
          </w:p>
          <w:p w14:paraId="7DDF8B06" w14:textId="3601E106" w:rsidR="00855623" w:rsidRPr="00855623" w:rsidRDefault="00855623" w:rsidP="00855623">
            <w:pPr>
              <w:spacing w:before="195" w:after="0" w:line="240" w:lineRule="auto"/>
              <w:jc w:val="both"/>
              <w:rPr>
                <w:rFonts w:ascii="Times New Roman" w:eastAsia="Times New Roman" w:hAnsi="Times New Roman" w:cs="Times New Roman"/>
                <w:sz w:val="24"/>
                <w:szCs w:val="24"/>
                <w:lang w:eastAsia="lv-LV"/>
              </w:rPr>
            </w:pPr>
            <w:r w:rsidRPr="00855623">
              <w:rPr>
                <w:rFonts w:ascii="Times New Roman" w:eastAsia="Times New Roman" w:hAnsi="Times New Roman" w:cs="Times New Roman"/>
                <w:sz w:val="24"/>
                <w:szCs w:val="24"/>
                <w:lang w:eastAsia="lv-LV"/>
              </w:rPr>
              <w:t xml:space="preserve">Noteikumu tiesiskais regulējums neradīs mērķgrupām jaunas tiesības, bet nodrošinās vienādas atbalsta iespējas visiem </w:t>
            </w:r>
            <w:r w:rsidR="006E6A66">
              <w:rPr>
                <w:rFonts w:ascii="Times New Roman" w:eastAsia="Times New Roman" w:hAnsi="Times New Roman" w:cs="Times New Roman"/>
                <w:sz w:val="24"/>
                <w:szCs w:val="24"/>
                <w:lang w:eastAsia="lv-LV"/>
              </w:rPr>
              <w:t>Pašvaldības vispārējās</w:t>
            </w:r>
            <w:r w:rsidRPr="00855623">
              <w:rPr>
                <w:rFonts w:ascii="Times New Roman" w:eastAsia="Times New Roman" w:hAnsi="Times New Roman" w:cs="Times New Roman"/>
                <w:sz w:val="24"/>
                <w:szCs w:val="24"/>
                <w:lang w:eastAsia="lv-LV"/>
              </w:rPr>
              <w:t xml:space="preserve"> izglītības iestāžu izglītojamajiem.</w:t>
            </w:r>
          </w:p>
          <w:p w14:paraId="72FD8F7A" w14:textId="0D2CAC03" w:rsidR="00855623" w:rsidRPr="00855623" w:rsidRDefault="00855623" w:rsidP="00855623">
            <w:pPr>
              <w:spacing w:before="195" w:after="0" w:line="240" w:lineRule="auto"/>
              <w:jc w:val="both"/>
              <w:rPr>
                <w:rFonts w:ascii="Times New Roman" w:eastAsia="Times New Roman" w:hAnsi="Times New Roman" w:cs="Times New Roman"/>
                <w:sz w:val="24"/>
                <w:szCs w:val="24"/>
                <w:lang w:eastAsia="lv-LV"/>
              </w:rPr>
            </w:pPr>
            <w:r w:rsidRPr="00855623">
              <w:rPr>
                <w:rFonts w:ascii="Times New Roman" w:eastAsia="Times New Roman" w:hAnsi="Times New Roman" w:cs="Times New Roman"/>
                <w:sz w:val="24"/>
                <w:szCs w:val="24"/>
                <w:lang w:eastAsia="lv-LV"/>
              </w:rPr>
              <w:t>Saistošie noteikumi neatstās ietekmi uz uzņēmējdarbības vidi pašvaldības teritorijā. Sabiedrības mērķgrupam, uz kuru attiecināms saistošo noteikumu tiesiskais regulējums, ir vispārējo izglītības iestāžu izglītojamie un viņu likumiskie pārstāvji.</w:t>
            </w:r>
          </w:p>
          <w:p w14:paraId="15E05E02" w14:textId="4A2218C2" w:rsidR="00C077A5" w:rsidRPr="00855623" w:rsidRDefault="004E4D35" w:rsidP="004E4D35">
            <w:pPr>
              <w:spacing w:before="195" w:after="0" w:line="240" w:lineRule="auto"/>
              <w:jc w:val="both"/>
              <w:rPr>
                <w:rFonts w:ascii="Times New Roman" w:eastAsia="Times New Roman" w:hAnsi="Times New Roman" w:cs="Times New Roman"/>
                <w:sz w:val="24"/>
                <w:szCs w:val="24"/>
                <w:lang w:eastAsia="lv-LV"/>
              </w:rPr>
            </w:pPr>
            <w:r w:rsidRPr="00855623">
              <w:rPr>
                <w:rFonts w:ascii="Times New Roman" w:eastAsia="Times New Roman" w:hAnsi="Times New Roman" w:cs="Times New Roman"/>
                <w:sz w:val="24"/>
                <w:szCs w:val="24"/>
                <w:lang w:eastAsia="lv-LV"/>
              </w:rPr>
              <w:t>Ietekme uz vidi un ietekme uz iedzīvotāju veselību – nav attiecināms.</w:t>
            </w:r>
          </w:p>
        </w:tc>
      </w:tr>
      <w:tr w:rsidR="009759B6" w:rsidRPr="009759B6" w14:paraId="6216B07F"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51B0C6D0" w14:textId="7CF9DDDA" w:rsidR="003F17E0" w:rsidRPr="009759B6" w:rsidRDefault="002F108F" w:rsidP="003E0FBC">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9759B6">
              <w:rPr>
                <w:rFonts w:ascii="Times New Roman" w:eastAsia="Times New Roman" w:hAnsi="Times New Roman"/>
                <w:sz w:val="24"/>
                <w:szCs w:val="24"/>
                <w:lang w:eastAsia="lv-LV"/>
              </w:rPr>
              <w:t>Ietekme uz administratīvajām procedūrām un to izmaksām </w:t>
            </w:r>
          </w:p>
        </w:tc>
        <w:tc>
          <w:tcPr>
            <w:tcW w:w="3524" w:type="pct"/>
            <w:tcBorders>
              <w:top w:val="outset" w:sz="6" w:space="0" w:color="414142"/>
              <w:left w:val="outset" w:sz="6" w:space="0" w:color="414142"/>
              <w:bottom w:val="outset" w:sz="6" w:space="0" w:color="414142"/>
              <w:right w:val="outset" w:sz="6" w:space="0" w:color="414142"/>
            </w:tcBorders>
            <w:hideMark/>
          </w:tcPr>
          <w:p w14:paraId="05C7EE89" w14:textId="5086F32A" w:rsidR="00C077A5" w:rsidRPr="009759B6" w:rsidRDefault="006E6A66" w:rsidP="00CD7319">
            <w:pPr>
              <w:spacing w:before="100" w:beforeAutospacing="1" w:after="100" w:afterAutospacing="1"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Pilngadīgie i</w:t>
            </w:r>
            <w:r w:rsidR="00855623" w:rsidRPr="00855623">
              <w:rPr>
                <w:rFonts w:ascii="Times New Roman" w:eastAsia="Times New Roman" w:hAnsi="Times New Roman" w:cs="Times New Roman"/>
                <w:sz w:val="24"/>
                <w:szCs w:val="24"/>
                <w:lang w:eastAsia="lv-LV"/>
              </w:rPr>
              <w:t xml:space="preserve">zglītojamie vai izglītojamo likumiskie pārstāvji jautājumos par projekta piemērošanu var vērsties </w:t>
            </w:r>
            <w:r w:rsidR="00855623">
              <w:rPr>
                <w:rFonts w:ascii="Times New Roman" w:eastAsia="Times New Roman" w:hAnsi="Times New Roman" w:cs="Times New Roman"/>
                <w:sz w:val="24"/>
                <w:szCs w:val="24"/>
                <w:lang w:eastAsia="lv-LV"/>
              </w:rPr>
              <w:t xml:space="preserve">Balvu </w:t>
            </w:r>
            <w:r w:rsidR="00855623" w:rsidRPr="00855623">
              <w:rPr>
                <w:rFonts w:ascii="Times New Roman" w:eastAsia="Times New Roman" w:hAnsi="Times New Roman" w:cs="Times New Roman"/>
                <w:sz w:val="24"/>
                <w:szCs w:val="24"/>
                <w:lang w:eastAsia="lv-LV"/>
              </w:rPr>
              <w:t>novada pašvaldības vispārējās izglītības iestādēs. Braukšanas izdevumu kompensācijai izglītojamo likumiskie pārstāvji vai</w:t>
            </w:r>
            <w:r w:rsidR="00855623">
              <w:rPr>
                <w:rFonts w:ascii="Times New Roman" w:eastAsia="Times New Roman" w:hAnsi="Times New Roman" w:cs="Times New Roman"/>
                <w:sz w:val="24"/>
                <w:szCs w:val="24"/>
                <w:lang w:eastAsia="lv-LV"/>
              </w:rPr>
              <w:t xml:space="preserve"> pilngadīgie </w:t>
            </w:r>
            <w:r w:rsidR="00855623" w:rsidRPr="00855623">
              <w:rPr>
                <w:rFonts w:ascii="Times New Roman" w:eastAsia="Times New Roman" w:hAnsi="Times New Roman" w:cs="Times New Roman"/>
                <w:sz w:val="24"/>
                <w:szCs w:val="24"/>
                <w:lang w:eastAsia="lv-LV"/>
              </w:rPr>
              <w:t xml:space="preserve">izglītojamie iesniedz iesniegumu par </w:t>
            </w:r>
            <w:r w:rsidR="00855623">
              <w:rPr>
                <w:rFonts w:ascii="Times New Roman" w:eastAsia="Times New Roman" w:hAnsi="Times New Roman" w:cs="Times New Roman"/>
                <w:sz w:val="24"/>
                <w:szCs w:val="24"/>
                <w:lang w:eastAsia="lv-LV"/>
              </w:rPr>
              <w:t>izdevumu</w:t>
            </w:r>
            <w:r w:rsidR="00855623" w:rsidRPr="00855623">
              <w:rPr>
                <w:rFonts w:ascii="Times New Roman" w:eastAsia="Times New Roman" w:hAnsi="Times New Roman" w:cs="Times New Roman"/>
                <w:sz w:val="24"/>
                <w:szCs w:val="24"/>
                <w:lang w:eastAsia="lv-LV"/>
              </w:rPr>
              <w:t xml:space="preserve"> kompensācijas saņemšanu vispārējās izglītības iestādē, kurā apgūst vispārējās pamatizglītības programmu vai vispārējās vidējās izglītības programmu. Braukšanas izdevumu kompensācijas izmaksu nodrošina </w:t>
            </w:r>
            <w:r w:rsidR="00855623">
              <w:rPr>
                <w:rFonts w:ascii="Times New Roman" w:eastAsia="Times New Roman" w:hAnsi="Times New Roman" w:cs="Times New Roman"/>
                <w:sz w:val="24"/>
                <w:szCs w:val="24"/>
                <w:lang w:eastAsia="lv-LV"/>
              </w:rPr>
              <w:t xml:space="preserve">Pašvaldības Finanšu plānošanas un centralizētās grāmatvedības </w:t>
            </w:r>
            <w:r w:rsidR="00FF1EF7">
              <w:rPr>
                <w:rFonts w:ascii="Times New Roman" w:eastAsia="Times New Roman" w:hAnsi="Times New Roman" w:cs="Times New Roman"/>
                <w:sz w:val="24"/>
                <w:szCs w:val="24"/>
                <w:lang w:eastAsia="lv-LV"/>
              </w:rPr>
              <w:t>n</w:t>
            </w:r>
            <w:r w:rsidR="00855623">
              <w:rPr>
                <w:rFonts w:ascii="Times New Roman" w:eastAsia="Times New Roman" w:hAnsi="Times New Roman" w:cs="Times New Roman"/>
                <w:sz w:val="24"/>
                <w:szCs w:val="24"/>
                <w:lang w:eastAsia="lv-LV"/>
              </w:rPr>
              <w:t>odaļa</w:t>
            </w:r>
            <w:r w:rsidR="00855623" w:rsidRPr="00855623">
              <w:rPr>
                <w:rFonts w:ascii="Times New Roman" w:eastAsia="Times New Roman" w:hAnsi="Times New Roman" w:cs="Times New Roman"/>
                <w:sz w:val="24"/>
                <w:szCs w:val="24"/>
                <w:lang w:eastAsia="lv-LV"/>
              </w:rPr>
              <w:t xml:space="preserve">. Galvenie procedūras posmi un </w:t>
            </w:r>
            <w:r>
              <w:rPr>
                <w:rFonts w:ascii="Times New Roman" w:eastAsia="Times New Roman" w:hAnsi="Times New Roman" w:cs="Times New Roman"/>
                <w:sz w:val="24"/>
                <w:szCs w:val="24"/>
                <w:lang w:eastAsia="lv-LV"/>
              </w:rPr>
              <w:t xml:space="preserve">pilngadīgo </w:t>
            </w:r>
            <w:r w:rsidR="00855623" w:rsidRPr="00855623">
              <w:rPr>
                <w:rFonts w:ascii="Times New Roman" w:eastAsia="Times New Roman" w:hAnsi="Times New Roman" w:cs="Times New Roman"/>
                <w:sz w:val="24"/>
                <w:szCs w:val="24"/>
                <w:lang w:eastAsia="lv-LV"/>
              </w:rPr>
              <w:t xml:space="preserve">izglītojamo vai izglītojamo likumisko pārstāvju veicamās darbības noteiktas saistošo noteikumu projektā. </w:t>
            </w:r>
          </w:p>
        </w:tc>
      </w:tr>
      <w:tr w:rsidR="00DC0899" w:rsidRPr="00DC0899" w14:paraId="2E62676B" w14:textId="77777777" w:rsidTr="00855623">
        <w:tc>
          <w:tcPr>
            <w:tcW w:w="1476" w:type="pct"/>
            <w:tcBorders>
              <w:top w:val="outset" w:sz="6" w:space="0" w:color="414142"/>
              <w:left w:val="outset" w:sz="6" w:space="0" w:color="414142"/>
              <w:bottom w:val="outset" w:sz="6" w:space="0" w:color="414142"/>
              <w:right w:val="outset" w:sz="6" w:space="0" w:color="414142"/>
            </w:tcBorders>
            <w:hideMark/>
          </w:tcPr>
          <w:p w14:paraId="1B7DD0DB" w14:textId="2F0BC9F2" w:rsidR="003F17E0" w:rsidRPr="00DC0899" w:rsidRDefault="00C30761" w:rsidP="009759B6">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DC0899">
              <w:rPr>
                <w:rFonts w:ascii="Times New Roman" w:eastAsia="Times New Roman" w:hAnsi="Times New Roman"/>
                <w:sz w:val="24"/>
                <w:szCs w:val="24"/>
                <w:lang w:eastAsia="lv-LV"/>
              </w:rPr>
              <w:t>Ietekme uz pašvaldības funkcijām un cilvēkresursiem </w:t>
            </w:r>
          </w:p>
        </w:tc>
        <w:tc>
          <w:tcPr>
            <w:tcW w:w="3524" w:type="pct"/>
            <w:tcBorders>
              <w:top w:val="outset" w:sz="6" w:space="0" w:color="414142"/>
              <w:left w:val="outset" w:sz="6" w:space="0" w:color="414142"/>
              <w:bottom w:val="outset" w:sz="6" w:space="0" w:color="414142"/>
              <w:right w:val="outset" w:sz="6" w:space="0" w:color="414142"/>
            </w:tcBorders>
          </w:tcPr>
          <w:p w14:paraId="09F645DC" w14:textId="7932B707" w:rsidR="00855623" w:rsidRPr="00855623" w:rsidRDefault="00855623" w:rsidP="00855623">
            <w:pPr>
              <w:spacing w:before="195" w:after="0" w:line="240" w:lineRule="auto"/>
              <w:ind w:left="-1"/>
              <w:jc w:val="both"/>
              <w:rPr>
                <w:rFonts w:ascii="Times New Roman" w:hAnsi="Times New Roman" w:cs="Times New Roman"/>
                <w:sz w:val="24"/>
                <w:szCs w:val="24"/>
              </w:rPr>
            </w:pPr>
            <w:r w:rsidRPr="00855623">
              <w:rPr>
                <w:rFonts w:ascii="Times New Roman" w:hAnsi="Times New Roman" w:cs="Times New Roman"/>
                <w:sz w:val="24"/>
                <w:szCs w:val="24"/>
              </w:rPr>
              <w:t>Pašvaldību likuma 4.</w:t>
            </w:r>
            <w:r w:rsidR="006E6A66">
              <w:rPr>
                <w:rFonts w:ascii="Times New Roman" w:hAnsi="Times New Roman" w:cs="Times New Roman"/>
                <w:sz w:val="24"/>
                <w:szCs w:val="24"/>
              </w:rPr>
              <w:t>p</w:t>
            </w:r>
            <w:r w:rsidRPr="00855623">
              <w:rPr>
                <w:rFonts w:ascii="Times New Roman" w:hAnsi="Times New Roman" w:cs="Times New Roman"/>
                <w:sz w:val="24"/>
                <w:szCs w:val="24"/>
              </w:rPr>
              <w:t>anta pirmās daļas 4.</w:t>
            </w:r>
            <w:r w:rsidR="006E6A66">
              <w:rPr>
                <w:rFonts w:ascii="Times New Roman" w:hAnsi="Times New Roman" w:cs="Times New Roman"/>
                <w:sz w:val="24"/>
                <w:szCs w:val="24"/>
              </w:rPr>
              <w:t>p</w:t>
            </w:r>
            <w:r w:rsidRPr="00855623">
              <w:rPr>
                <w:rFonts w:ascii="Times New Roman" w:hAnsi="Times New Roman" w:cs="Times New Roman"/>
                <w:sz w:val="24"/>
                <w:szCs w:val="24"/>
              </w:rPr>
              <w:t xml:space="preserve">unktā ir noteikts, ka pašvaldības </w:t>
            </w:r>
            <w:r w:rsidR="006E6A66">
              <w:rPr>
                <w:rFonts w:ascii="Times New Roman" w:hAnsi="Times New Roman" w:cs="Times New Roman"/>
                <w:sz w:val="24"/>
                <w:szCs w:val="24"/>
              </w:rPr>
              <w:t xml:space="preserve">autonomā </w:t>
            </w:r>
            <w:r w:rsidRPr="00855623">
              <w:rPr>
                <w:rFonts w:ascii="Times New Roman" w:hAnsi="Times New Roman" w:cs="Times New Roman"/>
                <w:sz w:val="24"/>
                <w:szCs w:val="24"/>
              </w:rPr>
              <w:t>funkcija ir gādāt par iedzīvotāju izglītību, tostarp nodrošināt iespēju iegūt obligāto izglītību, savukārt, atbilstoši 44.panta otrajai daļai, dome var izdot saistošos noteikumus, lai nodrošinātu pašvaldības autonomo funkciju un brīvprātīgo iniciatīvu izpildi, ievērojot likumos vai Ministru kabineta noteikumos paredzēto funkciju izpildes kārtību.</w:t>
            </w:r>
          </w:p>
          <w:p w14:paraId="2AF905DB" w14:textId="47E2CF34" w:rsidR="00941EF8" w:rsidRPr="00DC0899" w:rsidRDefault="00855623" w:rsidP="00855623">
            <w:pPr>
              <w:spacing w:before="195" w:after="0" w:line="240" w:lineRule="auto"/>
              <w:ind w:left="-1"/>
              <w:jc w:val="both"/>
              <w:rPr>
                <w:rFonts w:ascii="Times New Roman" w:hAnsi="Times New Roman" w:cs="Times New Roman"/>
                <w:sz w:val="24"/>
                <w:szCs w:val="24"/>
              </w:rPr>
            </w:pPr>
            <w:r w:rsidRPr="00855623">
              <w:rPr>
                <w:rFonts w:ascii="Times New Roman" w:hAnsi="Times New Roman" w:cs="Times New Roman"/>
                <w:sz w:val="24"/>
                <w:szCs w:val="24"/>
              </w:rPr>
              <w:lastRenderedPageBreak/>
              <w:t>Saistošo noteikumu izpildes nodrošināšanai nav nepieciešams veidot jaunas pašvaldības institūcijas, darba vietas vai paplašināt esošo institūciju kompetenci.</w:t>
            </w:r>
          </w:p>
        </w:tc>
      </w:tr>
      <w:tr w:rsidR="00DC0899" w:rsidRPr="00DC0899" w14:paraId="63E3A0D1"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10264AF1" w14:textId="3CD3D7B1" w:rsidR="003F17E0" w:rsidRPr="00DC0899" w:rsidRDefault="00C30761" w:rsidP="00DC0899">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DC0899">
              <w:rPr>
                <w:rFonts w:ascii="Times New Roman" w:eastAsia="Times New Roman" w:hAnsi="Times New Roman"/>
                <w:sz w:val="24"/>
                <w:szCs w:val="24"/>
                <w:lang w:eastAsia="lv-LV"/>
              </w:rPr>
              <w:lastRenderedPageBreak/>
              <w:t>Informācija par izpildes nodrošināšanu </w:t>
            </w:r>
          </w:p>
        </w:tc>
        <w:tc>
          <w:tcPr>
            <w:tcW w:w="3524" w:type="pct"/>
            <w:tcBorders>
              <w:top w:val="outset" w:sz="6" w:space="0" w:color="414142"/>
              <w:left w:val="outset" w:sz="6" w:space="0" w:color="414142"/>
              <w:bottom w:val="outset" w:sz="6" w:space="0" w:color="414142"/>
              <w:right w:val="outset" w:sz="6" w:space="0" w:color="414142"/>
            </w:tcBorders>
            <w:hideMark/>
          </w:tcPr>
          <w:p w14:paraId="2815B593" w14:textId="4DBA85B4" w:rsidR="003F17E0" w:rsidRPr="00DC0899" w:rsidRDefault="00FF1EF7" w:rsidP="00212F78">
            <w:pPr>
              <w:spacing w:before="195" w:after="0" w:line="240" w:lineRule="auto"/>
              <w:jc w:val="both"/>
              <w:rPr>
                <w:rFonts w:ascii="Times New Roman" w:eastAsia="Times New Roman" w:hAnsi="Times New Roman" w:cs="Times New Roman"/>
                <w:sz w:val="24"/>
                <w:szCs w:val="24"/>
                <w:lang w:eastAsia="lv-LV"/>
              </w:rPr>
            </w:pPr>
            <w:r w:rsidRPr="00FF1EF7">
              <w:rPr>
                <w:rFonts w:ascii="Times New Roman" w:eastAsia="Times New Roman" w:hAnsi="Times New Roman" w:cs="Times New Roman"/>
                <w:sz w:val="24"/>
                <w:szCs w:val="24"/>
                <w:lang w:eastAsia="lv-LV"/>
              </w:rPr>
              <w:t xml:space="preserve">Iesniegumu par </w:t>
            </w:r>
            <w:r>
              <w:rPr>
                <w:rFonts w:ascii="Times New Roman" w:eastAsia="Times New Roman" w:hAnsi="Times New Roman" w:cs="Times New Roman"/>
                <w:sz w:val="24"/>
                <w:szCs w:val="24"/>
                <w:lang w:eastAsia="lv-LV"/>
              </w:rPr>
              <w:t>izdevumu</w:t>
            </w:r>
            <w:r w:rsidRPr="00FF1EF7">
              <w:rPr>
                <w:rFonts w:ascii="Times New Roman" w:eastAsia="Times New Roman" w:hAnsi="Times New Roman" w:cs="Times New Roman"/>
                <w:sz w:val="24"/>
                <w:szCs w:val="24"/>
                <w:lang w:eastAsia="lv-LV"/>
              </w:rPr>
              <w:t xml:space="preserve"> kompensācijas saņemšanu izskata</w:t>
            </w:r>
            <w:r>
              <w:rPr>
                <w:rFonts w:ascii="Times New Roman" w:eastAsia="Times New Roman" w:hAnsi="Times New Roman" w:cs="Times New Roman"/>
                <w:sz w:val="24"/>
                <w:szCs w:val="24"/>
                <w:lang w:eastAsia="lv-LV"/>
              </w:rPr>
              <w:t xml:space="preserve"> </w:t>
            </w:r>
            <w:r w:rsidRPr="00FF1EF7">
              <w:rPr>
                <w:rFonts w:ascii="Times New Roman" w:eastAsia="Times New Roman" w:hAnsi="Times New Roman" w:cs="Times New Roman"/>
                <w:sz w:val="24"/>
                <w:szCs w:val="24"/>
                <w:lang w:eastAsia="lv-LV"/>
              </w:rPr>
              <w:t xml:space="preserve"> vispārējā izglītības iestāde</w:t>
            </w:r>
            <w:r>
              <w:rPr>
                <w:rFonts w:ascii="Times New Roman" w:eastAsia="Times New Roman" w:hAnsi="Times New Roman" w:cs="Times New Roman"/>
                <w:sz w:val="24"/>
                <w:szCs w:val="24"/>
                <w:lang w:eastAsia="lv-LV"/>
              </w:rPr>
              <w:t>s vadītājs</w:t>
            </w:r>
            <w:r w:rsidRPr="00FF1EF7">
              <w:rPr>
                <w:rFonts w:ascii="Times New Roman" w:eastAsia="Times New Roman" w:hAnsi="Times New Roman" w:cs="Times New Roman"/>
                <w:sz w:val="24"/>
                <w:szCs w:val="24"/>
                <w:lang w:eastAsia="lv-LV"/>
              </w:rPr>
              <w:t xml:space="preserve"> un izmaksu nodrošina Pašvaldības Finanšu plānošanas un centralizētās grāmatvedības nodaļa. Galvenie procedūras posmi un </w:t>
            </w:r>
            <w:r w:rsidR="006E6A66">
              <w:rPr>
                <w:rFonts w:ascii="Times New Roman" w:eastAsia="Times New Roman" w:hAnsi="Times New Roman" w:cs="Times New Roman"/>
                <w:sz w:val="24"/>
                <w:szCs w:val="24"/>
                <w:lang w:eastAsia="lv-LV"/>
              </w:rPr>
              <w:t xml:space="preserve">pilngadīgo </w:t>
            </w:r>
            <w:r w:rsidRPr="00FF1EF7">
              <w:rPr>
                <w:rFonts w:ascii="Times New Roman" w:eastAsia="Times New Roman" w:hAnsi="Times New Roman" w:cs="Times New Roman"/>
                <w:sz w:val="24"/>
                <w:szCs w:val="24"/>
                <w:lang w:eastAsia="lv-LV"/>
              </w:rPr>
              <w:t>izglītojamo vai izglītojamo likumisko pārstāvju veicamās darbības noteiktas saistošo noteikumu projektā.</w:t>
            </w:r>
          </w:p>
        </w:tc>
      </w:tr>
      <w:tr w:rsidR="0036232E" w:rsidRPr="0036232E" w14:paraId="02CFE2F6"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2E9D58A7" w14:textId="1116CB72" w:rsidR="003F17E0" w:rsidRPr="0036232E" w:rsidRDefault="00C30761" w:rsidP="00DC0899">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36232E">
              <w:rPr>
                <w:rFonts w:ascii="Times New Roman" w:eastAsia="Times New Roman" w:hAnsi="Times New Roman"/>
                <w:sz w:val="24"/>
                <w:szCs w:val="24"/>
                <w:lang w:eastAsia="lv-LV"/>
              </w:rPr>
              <w:t>Prasību un izmaksu samērīgums pret ieguvumiem, ko sniedz mērķa sasniegšana </w:t>
            </w:r>
          </w:p>
        </w:tc>
        <w:tc>
          <w:tcPr>
            <w:tcW w:w="3524" w:type="pct"/>
            <w:tcBorders>
              <w:top w:val="outset" w:sz="6" w:space="0" w:color="414142"/>
              <w:left w:val="outset" w:sz="6" w:space="0" w:color="414142"/>
              <w:bottom w:val="outset" w:sz="6" w:space="0" w:color="414142"/>
              <w:right w:val="outset" w:sz="6" w:space="0" w:color="414142"/>
            </w:tcBorders>
            <w:hideMark/>
          </w:tcPr>
          <w:p w14:paraId="655ED9A1" w14:textId="6B7E019D" w:rsidR="003F17E0" w:rsidRPr="00FF1EF7" w:rsidRDefault="00FF1EF7" w:rsidP="0036232E">
            <w:pPr>
              <w:spacing w:before="195" w:after="0" w:line="240" w:lineRule="auto"/>
              <w:jc w:val="both"/>
              <w:rPr>
                <w:rFonts w:ascii="Times New Roman" w:eastAsia="Times New Roman" w:hAnsi="Times New Roman" w:cs="Times New Roman"/>
                <w:sz w:val="24"/>
                <w:szCs w:val="24"/>
                <w:highlight w:val="yellow"/>
                <w:lang w:eastAsia="lv-LV"/>
              </w:rPr>
            </w:pPr>
            <w:r w:rsidRPr="00FF1EF7">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 Pašvaldības izraudzītie līdzekļi ir leģitīmi un rīcība ir atbilstoša augstākstāvošiem normatīviem aktiem.</w:t>
            </w:r>
            <w:r w:rsidRPr="00FF1EF7">
              <w:rPr>
                <w:rFonts w:ascii="Times New Roman" w:eastAsia="Times New Roman" w:hAnsi="Times New Roman" w:cs="Times New Roman"/>
                <w:sz w:val="24"/>
                <w:szCs w:val="24"/>
                <w:highlight w:val="yellow"/>
                <w:lang w:eastAsia="lv-LV"/>
              </w:rPr>
              <w:t xml:space="preserve"> </w:t>
            </w:r>
          </w:p>
        </w:tc>
      </w:tr>
      <w:tr w:rsidR="006434CA" w:rsidRPr="006434CA" w14:paraId="5CF75E2A"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7C42B94D" w14:textId="7E11BFBE" w:rsidR="003F17E0" w:rsidRPr="006434CA" w:rsidRDefault="00C30761" w:rsidP="003E6008">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6434CA">
              <w:rPr>
                <w:rFonts w:ascii="Times New Roman" w:eastAsia="Times New Roman" w:hAnsi="Times New Roman" w:cs="Times New Roman"/>
                <w:sz w:val="24"/>
                <w:szCs w:val="24"/>
                <w:lang w:eastAsia="lv-LV"/>
              </w:rPr>
              <w:t>Izstrādes gaitā veiktās konsultācijas ar privātpersonām un institūcijām </w:t>
            </w:r>
          </w:p>
        </w:tc>
        <w:tc>
          <w:tcPr>
            <w:tcW w:w="3524" w:type="pct"/>
            <w:tcBorders>
              <w:top w:val="outset" w:sz="6" w:space="0" w:color="414142"/>
              <w:left w:val="outset" w:sz="6" w:space="0" w:color="414142"/>
              <w:bottom w:val="outset" w:sz="6" w:space="0" w:color="414142"/>
              <w:right w:val="outset" w:sz="6" w:space="0" w:color="414142"/>
            </w:tcBorders>
            <w:hideMark/>
          </w:tcPr>
          <w:p w14:paraId="26CBB92F" w14:textId="5B887A35" w:rsidR="003F17E0" w:rsidRPr="006434CA" w:rsidRDefault="004D09E2" w:rsidP="00CD7319">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6434CA">
              <w:rPr>
                <w:rFonts w:ascii="Times New Roman" w:eastAsia="Times New Roman" w:hAnsi="Times New Roman" w:cs="Times New Roman"/>
                <w:sz w:val="24"/>
                <w:szCs w:val="24"/>
                <w:lang w:eastAsia="lv-LV"/>
              </w:rPr>
              <w:t>Saistošo noteikumu</w:t>
            </w:r>
            <w:r w:rsidR="003F17E0" w:rsidRPr="006434CA">
              <w:rPr>
                <w:rFonts w:ascii="Times New Roman" w:eastAsia="Times New Roman" w:hAnsi="Times New Roman" w:cs="Times New Roman"/>
                <w:sz w:val="24"/>
                <w:szCs w:val="24"/>
                <w:lang w:eastAsia="lv-LV"/>
              </w:rPr>
              <w:t xml:space="preserve"> projekts</w:t>
            </w:r>
            <w:r w:rsidRPr="006434CA">
              <w:rPr>
                <w:rFonts w:ascii="Times New Roman" w:eastAsia="Times New Roman" w:hAnsi="Times New Roman" w:cs="Times New Roman"/>
                <w:sz w:val="24"/>
                <w:szCs w:val="24"/>
                <w:lang w:eastAsia="lv-LV"/>
              </w:rPr>
              <w:t xml:space="preserve"> un paskaidrojuma raksts</w:t>
            </w:r>
            <w:r w:rsidR="003F17E0" w:rsidRPr="006434CA">
              <w:rPr>
                <w:rFonts w:ascii="Times New Roman" w:eastAsia="Times New Roman" w:hAnsi="Times New Roman" w:cs="Times New Roman"/>
                <w:sz w:val="24"/>
                <w:szCs w:val="24"/>
                <w:lang w:eastAsia="lv-LV"/>
              </w:rPr>
              <w:t xml:space="preserve"> 2023. gada </w:t>
            </w:r>
            <w:r w:rsidRPr="006434CA">
              <w:rPr>
                <w:rFonts w:ascii="Times New Roman" w:eastAsia="Times New Roman" w:hAnsi="Times New Roman" w:cs="Times New Roman"/>
                <w:sz w:val="24"/>
                <w:szCs w:val="24"/>
                <w:lang w:eastAsia="lv-LV"/>
              </w:rPr>
              <w:t>___.__________</w:t>
            </w:r>
            <w:r w:rsidR="00CD7319" w:rsidRPr="006434CA">
              <w:rPr>
                <w:rFonts w:ascii="Times New Roman" w:eastAsia="Times New Roman" w:hAnsi="Times New Roman" w:cs="Times New Roman"/>
                <w:sz w:val="24"/>
                <w:szCs w:val="24"/>
                <w:lang w:eastAsia="lv-LV"/>
              </w:rPr>
              <w:t xml:space="preserve"> </w:t>
            </w:r>
            <w:r w:rsidR="003F17E0" w:rsidRPr="006434CA">
              <w:rPr>
                <w:rFonts w:ascii="Times New Roman" w:eastAsia="Times New Roman" w:hAnsi="Times New Roman" w:cs="Times New Roman"/>
                <w:sz w:val="24"/>
                <w:szCs w:val="24"/>
                <w:lang w:eastAsia="lv-LV"/>
              </w:rPr>
              <w:t xml:space="preserve">nodots sabiedrības viedokļa noskaidrošanai, publicējot </w:t>
            </w:r>
            <w:r w:rsidR="00CD7319" w:rsidRPr="006434CA">
              <w:rPr>
                <w:rFonts w:ascii="Times New Roman" w:eastAsia="Times New Roman" w:hAnsi="Times New Roman" w:cs="Times New Roman"/>
                <w:sz w:val="24"/>
                <w:szCs w:val="24"/>
                <w:lang w:eastAsia="lv-LV"/>
              </w:rPr>
              <w:t xml:space="preserve">Balvu </w:t>
            </w:r>
            <w:r w:rsidR="003F17E0" w:rsidRPr="006434CA">
              <w:rPr>
                <w:rFonts w:ascii="Times New Roman" w:eastAsia="Times New Roman" w:hAnsi="Times New Roman" w:cs="Times New Roman"/>
                <w:sz w:val="24"/>
                <w:szCs w:val="24"/>
                <w:lang w:eastAsia="lv-LV"/>
              </w:rPr>
              <w:t>novada pašva</w:t>
            </w:r>
            <w:r w:rsidR="00CD7319" w:rsidRPr="006434CA">
              <w:rPr>
                <w:rFonts w:ascii="Times New Roman" w:eastAsia="Times New Roman" w:hAnsi="Times New Roman" w:cs="Times New Roman"/>
                <w:sz w:val="24"/>
                <w:szCs w:val="24"/>
                <w:lang w:eastAsia="lv-LV"/>
              </w:rPr>
              <w:t xml:space="preserve">ldības </w:t>
            </w:r>
            <w:r w:rsidR="00635ABE" w:rsidRPr="006434CA">
              <w:rPr>
                <w:rFonts w:ascii="Times New Roman" w:eastAsia="Times New Roman" w:hAnsi="Times New Roman" w:cs="Times New Roman"/>
                <w:sz w:val="24"/>
                <w:szCs w:val="24"/>
                <w:lang w:eastAsia="lv-LV"/>
              </w:rPr>
              <w:t xml:space="preserve">oficiālajā </w:t>
            </w:r>
            <w:r w:rsidR="00CD7319" w:rsidRPr="006434CA">
              <w:rPr>
                <w:rFonts w:ascii="Times New Roman" w:eastAsia="Times New Roman" w:hAnsi="Times New Roman" w:cs="Times New Roman"/>
                <w:sz w:val="24"/>
                <w:szCs w:val="24"/>
                <w:lang w:eastAsia="lv-LV"/>
              </w:rPr>
              <w:t xml:space="preserve">tīmekļa vietnē </w:t>
            </w:r>
            <w:hyperlink r:id="rId7" w:history="1">
              <w:r w:rsidR="00DB717E" w:rsidRPr="00E61C74">
                <w:rPr>
                  <w:rStyle w:val="Hipersaite"/>
                  <w:rFonts w:ascii="Times New Roman" w:eastAsia="Times New Roman" w:hAnsi="Times New Roman" w:cs="Times New Roman"/>
                  <w:sz w:val="24"/>
                  <w:szCs w:val="24"/>
                  <w:lang w:eastAsia="lv-LV"/>
                </w:rPr>
                <w:t>www.balvi.lv</w:t>
              </w:r>
            </w:hyperlink>
            <w:r w:rsidR="003F17E0" w:rsidRPr="006434CA">
              <w:rPr>
                <w:rFonts w:ascii="Times New Roman" w:eastAsia="Times New Roman" w:hAnsi="Times New Roman" w:cs="Times New Roman"/>
                <w:sz w:val="24"/>
                <w:szCs w:val="24"/>
                <w:lang w:eastAsia="lv-LV"/>
              </w:rPr>
              <w:t>.</w:t>
            </w:r>
          </w:p>
          <w:p w14:paraId="2A320BB1" w14:textId="0563DE79" w:rsidR="003A5C92" w:rsidRPr="006434CA" w:rsidRDefault="003F17E0" w:rsidP="00D47541">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6434CA">
              <w:rPr>
                <w:rFonts w:ascii="Times New Roman" w:eastAsia="Times New Roman" w:hAnsi="Times New Roman" w:cs="Times New Roman"/>
                <w:sz w:val="24"/>
                <w:szCs w:val="24"/>
                <w:lang w:eastAsia="lv-LV"/>
              </w:rPr>
              <w:t>Viedokļa izteikšanas termiņš noteikts divas nedēļas no publicēšanas dienas.</w:t>
            </w:r>
          </w:p>
        </w:tc>
      </w:tr>
    </w:tbl>
    <w:p w14:paraId="18E45B6F" w14:textId="77777777" w:rsidR="000B48D3" w:rsidRDefault="000B48D3">
      <w:pPr>
        <w:rPr>
          <w:sz w:val="24"/>
          <w:szCs w:val="24"/>
        </w:rPr>
      </w:pPr>
    </w:p>
    <w:p w14:paraId="0B947390" w14:textId="77777777" w:rsidR="00271533" w:rsidRDefault="00271533">
      <w:pPr>
        <w:rPr>
          <w:sz w:val="24"/>
          <w:szCs w:val="24"/>
        </w:rPr>
      </w:pPr>
    </w:p>
    <w:p w14:paraId="592224AB" w14:textId="6F6B12E7" w:rsidR="00271533" w:rsidRPr="00271533" w:rsidRDefault="00271533">
      <w:pPr>
        <w:rPr>
          <w:rFonts w:ascii="Times New Roman" w:hAnsi="Times New Roman" w:cs="Times New Roman"/>
          <w:sz w:val="24"/>
          <w:szCs w:val="24"/>
        </w:rPr>
      </w:pPr>
      <w:r w:rsidRPr="00271533">
        <w:rPr>
          <w:rFonts w:ascii="Times New Roman" w:hAnsi="Times New Roman" w:cs="Times New Roman"/>
          <w:sz w:val="24"/>
          <w:szCs w:val="24"/>
        </w:rPr>
        <w:t xml:space="preserve">Domes priekšsēdētājs </w:t>
      </w:r>
      <w:r w:rsidRPr="00271533">
        <w:rPr>
          <w:rFonts w:ascii="Times New Roman" w:hAnsi="Times New Roman" w:cs="Times New Roman"/>
          <w:sz w:val="24"/>
          <w:szCs w:val="24"/>
        </w:rPr>
        <w:tab/>
      </w:r>
      <w:r w:rsidRPr="00271533">
        <w:rPr>
          <w:rFonts w:ascii="Times New Roman" w:hAnsi="Times New Roman" w:cs="Times New Roman"/>
          <w:sz w:val="24"/>
          <w:szCs w:val="24"/>
        </w:rPr>
        <w:tab/>
      </w:r>
      <w:r w:rsidRPr="00271533">
        <w:rPr>
          <w:rFonts w:ascii="Times New Roman" w:hAnsi="Times New Roman" w:cs="Times New Roman"/>
          <w:sz w:val="24"/>
          <w:szCs w:val="24"/>
        </w:rPr>
        <w:tab/>
      </w:r>
      <w:r w:rsidRPr="00271533">
        <w:rPr>
          <w:rFonts w:ascii="Times New Roman" w:hAnsi="Times New Roman" w:cs="Times New Roman"/>
          <w:sz w:val="24"/>
          <w:szCs w:val="24"/>
        </w:rPr>
        <w:tab/>
      </w:r>
      <w:r w:rsidRPr="0027153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71533">
        <w:rPr>
          <w:rFonts w:ascii="Times New Roman" w:hAnsi="Times New Roman" w:cs="Times New Roman"/>
          <w:sz w:val="24"/>
          <w:szCs w:val="24"/>
        </w:rPr>
        <w:t xml:space="preserve">    </w:t>
      </w:r>
      <w:r w:rsidR="003A5C92">
        <w:rPr>
          <w:rFonts w:ascii="Times New Roman" w:hAnsi="Times New Roman" w:cs="Times New Roman"/>
          <w:sz w:val="24"/>
          <w:szCs w:val="24"/>
        </w:rPr>
        <w:t xml:space="preserve">     </w:t>
      </w:r>
      <w:r w:rsidRPr="00271533">
        <w:rPr>
          <w:rFonts w:ascii="Times New Roman" w:hAnsi="Times New Roman" w:cs="Times New Roman"/>
          <w:sz w:val="24"/>
          <w:szCs w:val="24"/>
        </w:rPr>
        <w:t>Sergejs Maksimovs</w:t>
      </w:r>
    </w:p>
    <w:sectPr w:rsidR="00271533" w:rsidRPr="00271533" w:rsidSect="0031356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FE6"/>
    <w:multiLevelType w:val="hybridMultilevel"/>
    <w:tmpl w:val="530A0CF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23A36D18"/>
    <w:multiLevelType w:val="hybridMultilevel"/>
    <w:tmpl w:val="50846F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9352E1"/>
    <w:multiLevelType w:val="hybridMultilevel"/>
    <w:tmpl w:val="38E03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B14C0E"/>
    <w:multiLevelType w:val="hybridMultilevel"/>
    <w:tmpl w:val="D0B8AB78"/>
    <w:lvl w:ilvl="0" w:tplc="690A1B26">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7C4B2987"/>
    <w:multiLevelType w:val="hybridMultilevel"/>
    <w:tmpl w:val="BD9C87FE"/>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219976958">
    <w:abstractNumId w:val="0"/>
  </w:num>
  <w:num w:numId="2" w16cid:durableId="1085878915">
    <w:abstractNumId w:val="4"/>
  </w:num>
  <w:num w:numId="3" w16cid:durableId="646593291">
    <w:abstractNumId w:val="2"/>
  </w:num>
  <w:num w:numId="4" w16cid:durableId="483399875">
    <w:abstractNumId w:val="3"/>
  </w:num>
  <w:num w:numId="5" w16cid:durableId="71107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57"/>
    <w:rsid w:val="00073F1F"/>
    <w:rsid w:val="000745D2"/>
    <w:rsid w:val="000B48D3"/>
    <w:rsid w:val="00134485"/>
    <w:rsid w:val="001D4693"/>
    <w:rsid w:val="00212F78"/>
    <w:rsid w:val="00213B04"/>
    <w:rsid w:val="00271533"/>
    <w:rsid w:val="002B3F13"/>
    <w:rsid w:val="002C1D20"/>
    <w:rsid w:val="002F108F"/>
    <w:rsid w:val="00303F51"/>
    <w:rsid w:val="0031356A"/>
    <w:rsid w:val="0033728C"/>
    <w:rsid w:val="0036232E"/>
    <w:rsid w:val="003A21C1"/>
    <w:rsid w:val="003A5C92"/>
    <w:rsid w:val="003C1B45"/>
    <w:rsid w:val="003E0FBC"/>
    <w:rsid w:val="003E6008"/>
    <w:rsid w:val="003F17E0"/>
    <w:rsid w:val="003F27FA"/>
    <w:rsid w:val="0042356C"/>
    <w:rsid w:val="004B0860"/>
    <w:rsid w:val="004C4C5E"/>
    <w:rsid w:val="004D09E2"/>
    <w:rsid w:val="004E4D35"/>
    <w:rsid w:val="00505600"/>
    <w:rsid w:val="00580F2F"/>
    <w:rsid w:val="005F5138"/>
    <w:rsid w:val="00635ABE"/>
    <w:rsid w:val="006434CA"/>
    <w:rsid w:val="006E6A66"/>
    <w:rsid w:val="007473F4"/>
    <w:rsid w:val="007540F2"/>
    <w:rsid w:val="00855623"/>
    <w:rsid w:val="00863C23"/>
    <w:rsid w:val="00867CD7"/>
    <w:rsid w:val="008757C1"/>
    <w:rsid w:val="00941EF8"/>
    <w:rsid w:val="009759B6"/>
    <w:rsid w:val="0097710A"/>
    <w:rsid w:val="00982C57"/>
    <w:rsid w:val="009A5D81"/>
    <w:rsid w:val="009C6E04"/>
    <w:rsid w:val="00AD0136"/>
    <w:rsid w:val="00AE04A3"/>
    <w:rsid w:val="00AF41D6"/>
    <w:rsid w:val="00B409EA"/>
    <w:rsid w:val="00B5361B"/>
    <w:rsid w:val="00BE417F"/>
    <w:rsid w:val="00BE441E"/>
    <w:rsid w:val="00BF13D4"/>
    <w:rsid w:val="00C077A5"/>
    <w:rsid w:val="00C30761"/>
    <w:rsid w:val="00C357D6"/>
    <w:rsid w:val="00C37A2A"/>
    <w:rsid w:val="00C479D9"/>
    <w:rsid w:val="00CD7319"/>
    <w:rsid w:val="00D47541"/>
    <w:rsid w:val="00D630AD"/>
    <w:rsid w:val="00DB39C3"/>
    <w:rsid w:val="00DB717E"/>
    <w:rsid w:val="00DC0899"/>
    <w:rsid w:val="00DD113B"/>
    <w:rsid w:val="00DD5C06"/>
    <w:rsid w:val="00E550E8"/>
    <w:rsid w:val="00E5597F"/>
    <w:rsid w:val="00F1384A"/>
    <w:rsid w:val="00F456D6"/>
    <w:rsid w:val="00FC0D7A"/>
    <w:rsid w:val="00FF1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4F5C"/>
  <w15:chartTrackingRefBased/>
  <w15:docId w15:val="{74E10D3D-195C-451E-A19D-DBDF8439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F17E0"/>
    <w:rPr>
      <w:color w:val="0000FF"/>
      <w:u w:val="single"/>
    </w:rPr>
  </w:style>
  <w:style w:type="paragraph" w:styleId="Paraststmeklis">
    <w:name w:val="Normal (Web)"/>
    <w:basedOn w:val="Parasts"/>
    <w:uiPriority w:val="99"/>
    <w:semiHidden/>
    <w:unhideWhenUsed/>
    <w:rsid w:val="003F17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7473F4"/>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BF13D4"/>
    <w:pPr>
      <w:ind w:left="720"/>
      <w:contextualSpacing/>
    </w:pPr>
  </w:style>
  <w:style w:type="character" w:styleId="Neatrisintapieminana">
    <w:name w:val="Unresolved Mention"/>
    <w:basedOn w:val="Noklusjumarindkopasfonts"/>
    <w:uiPriority w:val="99"/>
    <w:semiHidden/>
    <w:unhideWhenUsed/>
    <w:rsid w:val="00DB7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71408">
      <w:bodyDiv w:val="1"/>
      <w:marLeft w:val="0"/>
      <w:marRight w:val="0"/>
      <w:marTop w:val="0"/>
      <w:marBottom w:val="0"/>
      <w:divBdr>
        <w:top w:val="none" w:sz="0" w:space="0" w:color="auto"/>
        <w:left w:val="none" w:sz="0" w:space="0" w:color="auto"/>
        <w:bottom w:val="none" w:sz="0" w:space="0" w:color="auto"/>
        <w:right w:val="none" w:sz="0" w:space="0" w:color="auto"/>
      </w:divBdr>
    </w:div>
    <w:div w:id="1786923010">
      <w:bodyDiv w:val="1"/>
      <w:marLeft w:val="0"/>
      <w:marRight w:val="0"/>
      <w:marTop w:val="0"/>
      <w:marBottom w:val="0"/>
      <w:divBdr>
        <w:top w:val="none" w:sz="0" w:space="0" w:color="auto"/>
        <w:left w:val="none" w:sz="0" w:space="0" w:color="auto"/>
        <w:bottom w:val="none" w:sz="0" w:space="0" w:color="auto"/>
        <w:right w:val="none" w:sz="0" w:space="0" w:color="auto"/>
      </w:divBdr>
      <w:divsChild>
        <w:div w:id="91516641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95EB-1349-4691-BD62-5012FE79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3834</Words>
  <Characters>2186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Locmele</dc:creator>
  <cp:keywords/>
  <dc:description/>
  <cp:lastModifiedBy>Balvu Novads</cp:lastModifiedBy>
  <cp:revision>26</cp:revision>
  <dcterms:created xsi:type="dcterms:W3CDTF">2023-09-01T10:11:00Z</dcterms:created>
  <dcterms:modified xsi:type="dcterms:W3CDTF">2023-10-18T06:58:00Z</dcterms:modified>
</cp:coreProperties>
</file>