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45DA" w14:textId="77777777" w:rsidR="00663B39" w:rsidRPr="00663B39" w:rsidRDefault="00663B39" w:rsidP="00663B39">
      <w:pPr>
        <w:jc w:val="right"/>
        <w:rPr>
          <w:iCs/>
        </w:rPr>
      </w:pPr>
      <w:r w:rsidRPr="00663B39">
        <w:rPr>
          <w:bCs/>
        </w:rPr>
        <w:t>1.pielikums</w:t>
      </w:r>
    </w:p>
    <w:p w14:paraId="583193B6" w14:textId="77777777" w:rsidR="00663B39" w:rsidRPr="00663B39" w:rsidRDefault="00663B39" w:rsidP="00663B39">
      <w:pPr>
        <w:jc w:val="right"/>
        <w:rPr>
          <w:sz w:val="20"/>
          <w:szCs w:val="20"/>
        </w:rPr>
      </w:pPr>
      <w:r w:rsidRPr="00663B39">
        <w:rPr>
          <w:sz w:val="20"/>
          <w:szCs w:val="20"/>
        </w:rPr>
        <w:t>Tirgus izpētei</w:t>
      </w:r>
    </w:p>
    <w:p w14:paraId="00FC8CF4" w14:textId="77777777" w:rsidR="00663B39" w:rsidRPr="00663B39" w:rsidRDefault="00663B39" w:rsidP="00663B39">
      <w:pPr>
        <w:jc w:val="right"/>
        <w:rPr>
          <w:sz w:val="20"/>
          <w:szCs w:val="20"/>
        </w:rPr>
      </w:pPr>
      <w:r w:rsidRPr="00663B39">
        <w:rPr>
          <w:sz w:val="20"/>
          <w:szCs w:val="20"/>
        </w:rPr>
        <w:t>“Malkas pārvešanas pakalpojums Vectilžas pagasta pārvaldei”</w:t>
      </w:r>
    </w:p>
    <w:p w14:paraId="73B82C54" w14:textId="77C9878F" w:rsidR="00663B39" w:rsidRPr="00663B39" w:rsidRDefault="00663B39" w:rsidP="00663B39">
      <w:pPr>
        <w:jc w:val="right"/>
        <w:rPr>
          <w:sz w:val="20"/>
          <w:szCs w:val="20"/>
        </w:rPr>
      </w:pPr>
      <w:r w:rsidRPr="00663B39">
        <w:rPr>
          <w:sz w:val="20"/>
          <w:szCs w:val="20"/>
        </w:rPr>
        <w:t>(ID Nr. BNP TI 2023/</w:t>
      </w:r>
      <w:r w:rsidR="00AA2C2C">
        <w:rPr>
          <w:color w:val="000000" w:themeColor="text1"/>
          <w:sz w:val="20"/>
          <w:szCs w:val="20"/>
        </w:rPr>
        <w:t>151</w:t>
      </w:r>
      <w:r w:rsidRPr="00663B39">
        <w:rPr>
          <w:sz w:val="20"/>
          <w:szCs w:val="20"/>
        </w:rPr>
        <w:t>)</w:t>
      </w:r>
    </w:p>
    <w:p w14:paraId="7B897B7D" w14:textId="77777777" w:rsidR="00663B39" w:rsidRPr="00663B39" w:rsidRDefault="00663B39" w:rsidP="00663B39">
      <w:pPr>
        <w:jc w:val="both"/>
        <w:rPr>
          <w:color w:val="000000" w:themeColor="text1"/>
        </w:rPr>
      </w:pPr>
    </w:p>
    <w:p w14:paraId="64536238" w14:textId="77777777" w:rsidR="00663B39" w:rsidRPr="00663B39" w:rsidRDefault="00663B39" w:rsidP="00663B39">
      <w:pPr>
        <w:jc w:val="center"/>
        <w:rPr>
          <w:b/>
          <w:bCs/>
          <w:color w:val="000000" w:themeColor="text1"/>
          <w:sz w:val="28"/>
          <w:szCs w:val="28"/>
        </w:rPr>
      </w:pPr>
      <w:r w:rsidRPr="00663B39">
        <w:rPr>
          <w:b/>
          <w:bCs/>
          <w:color w:val="000000" w:themeColor="text1"/>
          <w:sz w:val="28"/>
          <w:szCs w:val="28"/>
        </w:rPr>
        <w:t>TEHNISKĀ SPECIFIKĀCIJA</w:t>
      </w:r>
    </w:p>
    <w:p w14:paraId="6DEBE944" w14:textId="77777777" w:rsidR="00663B39" w:rsidRPr="00663B39" w:rsidRDefault="00663B39" w:rsidP="00663B39">
      <w:pPr>
        <w:jc w:val="center"/>
        <w:rPr>
          <w:b/>
          <w:szCs w:val="28"/>
        </w:rPr>
      </w:pPr>
      <w:r w:rsidRPr="00663B39">
        <w:rPr>
          <w:b/>
          <w:szCs w:val="28"/>
        </w:rPr>
        <w:t>“</w:t>
      </w:r>
      <w:r w:rsidRPr="00663B39">
        <w:rPr>
          <w:b/>
          <w:bCs/>
          <w:szCs w:val="28"/>
        </w:rPr>
        <w:t>Malkas pārvešanas pakalpojums Vectilžas pagasta pārvaldei</w:t>
      </w:r>
      <w:r w:rsidRPr="00663B39">
        <w:rPr>
          <w:b/>
          <w:szCs w:val="28"/>
        </w:rPr>
        <w:t>”</w:t>
      </w:r>
    </w:p>
    <w:p w14:paraId="0E60B743" w14:textId="21E2BE16" w:rsidR="00663B39" w:rsidRPr="00663B39" w:rsidRDefault="00663B39" w:rsidP="00663B39">
      <w:pPr>
        <w:jc w:val="center"/>
        <w:rPr>
          <w:b/>
          <w:szCs w:val="28"/>
        </w:rPr>
      </w:pPr>
      <w:r w:rsidRPr="00663B39">
        <w:rPr>
          <w:b/>
          <w:szCs w:val="28"/>
        </w:rPr>
        <w:t>(ID Nr. BNP TI 2023</w:t>
      </w:r>
      <w:r w:rsidRPr="00663B39">
        <w:rPr>
          <w:b/>
          <w:color w:val="000000" w:themeColor="text1"/>
          <w:szCs w:val="28"/>
        </w:rPr>
        <w:t>/</w:t>
      </w:r>
      <w:r w:rsidR="00AA2C2C">
        <w:rPr>
          <w:b/>
          <w:color w:val="000000" w:themeColor="text1"/>
          <w:szCs w:val="28"/>
        </w:rPr>
        <w:t>151</w:t>
      </w:r>
      <w:bookmarkStart w:id="0" w:name="_GoBack"/>
      <w:bookmarkEnd w:id="0"/>
      <w:r w:rsidRPr="00663B39">
        <w:rPr>
          <w:b/>
          <w:color w:val="000000" w:themeColor="text1"/>
          <w:szCs w:val="28"/>
        </w:rPr>
        <w:t>)</w:t>
      </w:r>
    </w:p>
    <w:p w14:paraId="2F634C00" w14:textId="77777777" w:rsidR="00663B39" w:rsidRPr="00663B39" w:rsidRDefault="00663B39" w:rsidP="00663B39">
      <w:pPr>
        <w:jc w:val="center"/>
        <w:rPr>
          <w:bCs/>
        </w:rPr>
      </w:pPr>
    </w:p>
    <w:p w14:paraId="0F675A7E" w14:textId="77777777" w:rsidR="00663B39" w:rsidRPr="00663B39" w:rsidRDefault="00663B39" w:rsidP="00663B39">
      <w:pPr>
        <w:suppressAutoHyphens w:val="0"/>
        <w:jc w:val="both"/>
        <w:rPr>
          <w:b/>
          <w:bCs/>
          <w:color w:val="000000"/>
          <w:lang w:eastAsia="lv-LV"/>
        </w:rPr>
      </w:pPr>
      <w:r w:rsidRPr="00663B39">
        <w:rPr>
          <w:b/>
          <w:bCs/>
          <w:color w:val="000000"/>
          <w:lang w:eastAsia="lv-LV"/>
        </w:rPr>
        <w:t>Darba uzdevums:</w:t>
      </w:r>
    </w:p>
    <w:p w14:paraId="0B0759FC" w14:textId="77777777" w:rsidR="00663B39" w:rsidRPr="00663B39" w:rsidRDefault="00663B39" w:rsidP="00663B39">
      <w:pPr>
        <w:widowControl w:val="0"/>
        <w:numPr>
          <w:ilvl w:val="0"/>
          <w:numId w:val="11"/>
        </w:numPr>
        <w:suppressAutoHyphens w:val="0"/>
        <w:ind w:left="426"/>
        <w:contextualSpacing/>
        <w:jc w:val="both"/>
        <w:rPr>
          <w:lang w:eastAsia="lv-LV"/>
        </w:rPr>
      </w:pPr>
      <w:r w:rsidRPr="00663B39">
        <w:rPr>
          <w:lang w:eastAsia="lv-LV"/>
        </w:rPr>
        <w:t>Pretendents nodrošina malkas iekraušanu krautuvē, t</w:t>
      </w:r>
      <w:r w:rsidRPr="00663B39">
        <w:t>ransportēšanu</w:t>
      </w:r>
      <w:r w:rsidRPr="00663B39">
        <w:rPr>
          <w:lang w:eastAsia="lv-LV"/>
        </w:rPr>
        <w:t xml:space="preserve"> un nokraušanu norādītajās vietās:</w:t>
      </w:r>
    </w:p>
    <w:p w14:paraId="3413D397" w14:textId="77777777" w:rsidR="00663B39" w:rsidRPr="00663B39" w:rsidRDefault="00663B39" w:rsidP="00663B39">
      <w:pPr>
        <w:pStyle w:val="ListParagraph"/>
        <w:widowControl w:val="0"/>
        <w:numPr>
          <w:ilvl w:val="1"/>
          <w:numId w:val="11"/>
        </w:numPr>
        <w:spacing w:before="0" w:beforeAutospacing="0" w:after="0" w:afterAutospacing="0"/>
        <w:ind w:left="426" w:hanging="426"/>
        <w:contextualSpacing/>
        <w:jc w:val="both"/>
        <w:rPr>
          <w:lang w:val="lv-LV"/>
        </w:rPr>
      </w:pPr>
      <w:r w:rsidRPr="00663B39">
        <w:rPr>
          <w:lang w:val="lv-LV"/>
        </w:rPr>
        <w:t>Vectilžas pagasta pārvalde, Melderu iela 2, Vectilža, Vectilžas pag., Balvu nov.;</w:t>
      </w:r>
    </w:p>
    <w:p w14:paraId="77A926C9" w14:textId="17494759" w:rsidR="00663B39" w:rsidRPr="00663B39" w:rsidRDefault="00663B39" w:rsidP="00663B39">
      <w:pPr>
        <w:pStyle w:val="ListParagraph"/>
        <w:widowControl w:val="0"/>
        <w:numPr>
          <w:ilvl w:val="1"/>
          <w:numId w:val="11"/>
        </w:numPr>
        <w:spacing w:before="0" w:beforeAutospacing="0" w:after="0" w:afterAutospacing="0"/>
        <w:ind w:left="426" w:hanging="426"/>
        <w:contextualSpacing/>
        <w:jc w:val="both"/>
        <w:rPr>
          <w:lang w:val="lv-LV"/>
        </w:rPr>
      </w:pPr>
      <w:r w:rsidRPr="00663B39">
        <w:rPr>
          <w:lang w:val="lv-LV"/>
        </w:rPr>
        <w:t>Tilžas pamatskolas pirmsskolas izglītības grupa</w:t>
      </w:r>
      <w:r w:rsidR="001A4EB0">
        <w:rPr>
          <w:lang w:val="lv-LV"/>
        </w:rPr>
        <w:t>,</w:t>
      </w:r>
      <w:r w:rsidRPr="00663B39">
        <w:rPr>
          <w:lang w:val="lv-LV"/>
        </w:rPr>
        <w:t xml:space="preserve"> Vectilž</w:t>
      </w:r>
      <w:r w:rsidR="001A4EB0">
        <w:rPr>
          <w:lang w:val="lv-LV"/>
        </w:rPr>
        <w:t>a</w:t>
      </w:r>
      <w:r w:rsidRPr="00663B39">
        <w:rPr>
          <w:lang w:val="lv-LV"/>
        </w:rPr>
        <w:t>, Sporta iela 1, Vectilža, Vectilžas pag., Balvu nov.;</w:t>
      </w:r>
    </w:p>
    <w:p w14:paraId="2F41F28B" w14:textId="77777777" w:rsidR="00663B39" w:rsidRPr="00663B39" w:rsidRDefault="00663B39" w:rsidP="00663B39">
      <w:pPr>
        <w:pStyle w:val="ListParagraph"/>
        <w:widowControl w:val="0"/>
        <w:numPr>
          <w:ilvl w:val="1"/>
          <w:numId w:val="11"/>
        </w:numPr>
        <w:spacing w:before="0" w:beforeAutospacing="0" w:after="0" w:afterAutospacing="0"/>
        <w:ind w:left="426" w:hanging="426"/>
        <w:contextualSpacing/>
        <w:jc w:val="both"/>
        <w:rPr>
          <w:lang w:val="lv-LV"/>
        </w:rPr>
      </w:pPr>
      <w:r w:rsidRPr="00663B39">
        <w:rPr>
          <w:lang w:val="lv-LV"/>
        </w:rPr>
        <w:t>Vectilžas Sporta un atpūtas centrs, Sporta iela 3, Vectilža, Vectilžas pag., Balvu nov.</w:t>
      </w:r>
    </w:p>
    <w:p w14:paraId="10028C5A" w14:textId="77777777" w:rsidR="00663B39" w:rsidRPr="00663B39" w:rsidRDefault="00663B39" w:rsidP="00663B39">
      <w:pPr>
        <w:widowControl w:val="0"/>
        <w:suppressAutoHyphens w:val="0"/>
        <w:contextualSpacing/>
        <w:jc w:val="both"/>
      </w:pPr>
    </w:p>
    <w:p w14:paraId="4CCF019B" w14:textId="77777777" w:rsidR="00663B39" w:rsidRPr="00663B39" w:rsidRDefault="00663B39" w:rsidP="00663B39">
      <w:pPr>
        <w:widowControl w:val="0"/>
        <w:numPr>
          <w:ilvl w:val="0"/>
          <w:numId w:val="11"/>
        </w:numPr>
        <w:suppressAutoHyphens w:val="0"/>
        <w:ind w:left="426"/>
        <w:contextualSpacing/>
        <w:jc w:val="both"/>
        <w:rPr>
          <w:lang w:eastAsia="lv-LV"/>
        </w:rPr>
      </w:pPr>
      <w:r w:rsidRPr="00663B39">
        <w:rPr>
          <w:lang w:eastAsia="lv-LV"/>
        </w:rPr>
        <w:t>Malkas k</w:t>
      </w:r>
      <w:r w:rsidRPr="00663B39">
        <w:t xml:space="preserve">rautuves </w:t>
      </w:r>
      <w:r w:rsidRPr="00663B39">
        <w:rPr>
          <w:lang w:eastAsia="lv-LV"/>
        </w:rPr>
        <w:t>atrodas Vectilžas pagasta teritorijā uz zemes vienībām a</w:t>
      </w:r>
      <w:r w:rsidRPr="00663B39">
        <w:t>r kadastra apzīmējumiem 3890 005 0164 un 3890 005 0163, pie valsts vietējās nozīmes autoceļa V465 Auziņi-Dukuļeva (1,65. kilometrā).</w:t>
      </w:r>
    </w:p>
    <w:p w14:paraId="3C7D77E4" w14:textId="77777777" w:rsidR="00663B39" w:rsidRPr="00663B39" w:rsidRDefault="00663B39" w:rsidP="00663B39">
      <w:pPr>
        <w:widowControl w:val="0"/>
        <w:suppressAutoHyphens w:val="0"/>
        <w:ind w:left="6"/>
        <w:contextualSpacing/>
        <w:jc w:val="both"/>
        <w:rPr>
          <w:lang w:eastAsia="lv-LV"/>
        </w:rPr>
      </w:pPr>
    </w:p>
    <w:p w14:paraId="346D44D7" w14:textId="77777777" w:rsidR="00663B39" w:rsidRPr="00663B39" w:rsidRDefault="00663B39" w:rsidP="00663B39">
      <w:pPr>
        <w:pStyle w:val="ListParagraph"/>
        <w:numPr>
          <w:ilvl w:val="0"/>
          <w:numId w:val="11"/>
        </w:numPr>
        <w:autoSpaceDE w:val="0"/>
        <w:autoSpaceDN w:val="0"/>
        <w:adjustRightInd w:val="0"/>
        <w:spacing w:before="0" w:beforeAutospacing="0" w:after="0" w:afterAutospacing="0"/>
        <w:ind w:left="426"/>
        <w:contextualSpacing/>
        <w:jc w:val="both"/>
        <w:rPr>
          <w:color w:val="000000"/>
          <w:lang w:val="lv-LV"/>
        </w:rPr>
      </w:pPr>
      <w:r w:rsidRPr="00663B39">
        <w:rPr>
          <w:color w:val="000000"/>
          <w:lang w:val="lv-LV"/>
        </w:rPr>
        <w:t>Malka sakrauta 2 (divās) kaudzēs, plānotais kopējais transportējamais malkas daudzums – 450 m³, kas tiks precizēts pēc pārmērīšanas pakalpojuma sniedzēja transportā.</w:t>
      </w:r>
    </w:p>
    <w:p w14:paraId="5EF6ABDE" w14:textId="77777777" w:rsidR="00663B39" w:rsidRPr="00663B39" w:rsidRDefault="00663B39" w:rsidP="00663B39">
      <w:pPr>
        <w:suppressAutoHyphens w:val="0"/>
        <w:autoSpaceDE w:val="0"/>
        <w:autoSpaceDN w:val="0"/>
        <w:adjustRightInd w:val="0"/>
        <w:jc w:val="both"/>
        <w:rPr>
          <w:color w:val="000000"/>
          <w:lang w:eastAsia="lv-LV"/>
        </w:rPr>
      </w:pPr>
    </w:p>
    <w:p w14:paraId="382C5398" w14:textId="77777777" w:rsidR="00663B39" w:rsidRPr="00663B39" w:rsidRDefault="00663B39" w:rsidP="00663B39">
      <w:pPr>
        <w:pStyle w:val="ListParagraph"/>
        <w:widowControl w:val="0"/>
        <w:numPr>
          <w:ilvl w:val="0"/>
          <w:numId w:val="11"/>
        </w:numPr>
        <w:spacing w:before="0" w:beforeAutospacing="0" w:after="0" w:afterAutospacing="0"/>
        <w:ind w:left="426"/>
        <w:contextualSpacing/>
        <w:jc w:val="both"/>
        <w:rPr>
          <w:lang w:val="lv-LV"/>
        </w:rPr>
      </w:pPr>
      <w:r w:rsidRPr="00663B39">
        <w:rPr>
          <w:lang w:val="lv-LV"/>
        </w:rPr>
        <w:t>Attālums no krautuvēm līdz malkas piegādes vietai – 3,4 km.</w:t>
      </w:r>
    </w:p>
    <w:p w14:paraId="178FAFEF" w14:textId="77777777" w:rsidR="00663B39" w:rsidRPr="00663B39" w:rsidRDefault="00663B39" w:rsidP="00663B39">
      <w:pPr>
        <w:widowControl w:val="0"/>
        <w:suppressAutoHyphens w:val="0"/>
        <w:jc w:val="both"/>
        <w:rPr>
          <w:lang w:eastAsia="lv-LV"/>
        </w:rPr>
      </w:pPr>
    </w:p>
    <w:p w14:paraId="7E5D22C3" w14:textId="77777777" w:rsidR="00663B39" w:rsidRPr="00663B39" w:rsidRDefault="00663B39" w:rsidP="00663B39">
      <w:pPr>
        <w:suppressAutoHyphens w:val="0"/>
        <w:autoSpaceDE w:val="0"/>
        <w:autoSpaceDN w:val="0"/>
        <w:adjustRightInd w:val="0"/>
        <w:ind w:left="426" w:hanging="425"/>
        <w:jc w:val="both"/>
        <w:rPr>
          <w:bCs/>
          <w:color w:val="000000"/>
          <w:lang w:eastAsia="lv-LV"/>
        </w:rPr>
      </w:pPr>
      <w:r w:rsidRPr="00663B39">
        <w:rPr>
          <w:color w:val="000000"/>
          <w:lang w:eastAsia="lv-LV"/>
        </w:rPr>
        <w:t>5.</w:t>
      </w:r>
      <w:r w:rsidRPr="00663B39">
        <w:rPr>
          <w:color w:val="000000"/>
          <w:lang w:eastAsia="lv-LV"/>
        </w:rPr>
        <w:tab/>
      </w:r>
      <w:r w:rsidRPr="00663B39">
        <w:rPr>
          <w:bCs/>
          <w:color w:val="000000"/>
          <w:lang w:eastAsia="lv-LV"/>
        </w:rPr>
        <w:t>Malkas garums – 3m, dažādu koku sortiments.</w:t>
      </w:r>
    </w:p>
    <w:p w14:paraId="560B82DB" w14:textId="77777777" w:rsidR="00663B39" w:rsidRPr="00663B39" w:rsidRDefault="00663B39" w:rsidP="00663B39"/>
    <w:p w14:paraId="12A7FAAE" w14:textId="77777777" w:rsidR="00663B39" w:rsidRPr="00663B39" w:rsidRDefault="00663B39" w:rsidP="00DF20B2">
      <w:pPr>
        <w:pStyle w:val="NormalWeb"/>
        <w:spacing w:before="0"/>
        <w:ind w:right="-1"/>
        <w:contextualSpacing/>
        <w:jc w:val="both"/>
        <w:rPr>
          <w:color w:val="000000"/>
        </w:rPr>
      </w:pPr>
      <w:r w:rsidRPr="00663B39">
        <w:rPr>
          <w:color w:val="000000" w:themeColor="text1"/>
          <w:sz w:val="44"/>
          <w:szCs w:val="44"/>
        </w:rPr>
        <w:t>□</w:t>
      </w:r>
      <w:r w:rsidRPr="00663B39">
        <w:rPr>
          <w:color w:val="000000" w:themeColor="text1"/>
        </w:rPr>
        <w:t xml:space="preserve"> </w:t>
      </w:r>
      <w:r w:rsidRPr="00663B39">
        <w:rPr>
          <w:i/>
          <w:iCs/>
          <w:color w:val="000000" w:themeColor="text1"/>
        </w:rPr>
        <w:t>(atzīmē, ja piekrīt)</w:t>
      </w:r>
      <w:r w:rsidRPr="00663B39">
        <w:rPr>
          <w:color w:val="000000" w:themeColor="text1"/>
        </w:rPr>
        <w:t xml:space="preserve"> </w:t>
      </w:r>
      <w:r w:rsidRPr="00DF20B2">
        <w:rPr>
          <w:b/>
          <w:bCs/>
          <w:color w:val="000000" w:themeColor="text1"/>
        </w:rPr>
        <w:t>Pretendents apliecina, ka apņemas izpildīt Pasūtītāja</w:t>
      </w:r>
      <w:r w:rsidRPr="00DF20B2">
        <w:rPr>
          <w:b/>
          <w:bCs/>
          <w:color w:val="000000"/>
        </w:rPr>
        <w:t xml:space="preserve"> Tehniskajā specifikācijā noteiktās prasības un uzdevumus.</w:t>
      </w:r>
    </w:p>
    <w:p w14:paraId="5148A6FF" w14:textId="77777777" w:rsidR="00663B39" w:rsidRPr="00663B39" w:rsidRDefault="00663B39" w:rsidP="00663B39"/>
    <w:p w14:paraId="6B3B70E8" w14:textId="77777777" w:rsidR="00663B39" w:rsidRPr="00663B39" w:rsidRDefault="00663B39" w:rsidP="00663B39"/>
    <w:p w14:paraId="6267602D" w14:textId="77777777" w:rsidR="00663B39" w:rsidRPr="00663B39" w:rsidRDefault="00663B39" w:rsidP="00663B39">
      <w:pPr>
        <w:contextualSpacing/>
        <w:jc w:val="both"/>
      </w:pPr>
    </w:p>
    <w:p w14:paraId="32E18DC4" w14:textId="77777777" w:rsidR="00663B39" w:rsidRPr="00663B39" w:rsidRDefault="00663B39" w:rsidP="00663B39">
      <w:pPr>
        <w:contextualSpacing/>
        <w:jc w:val="both"/>
      </w:pPr>
    </w:p>
    <w:p w14:paraId="120875DE" w14:textId="77777777" w:rsidR="00663B39" w:rsidRPr="00663B39" w:rsidRDefault="00663B39" w:rsidP="00663B39">
      <w:pPr>
        <w:contextualSpacing/>
        <w:jc w:val="both"/>
      </w:pPr>
      <w:r w:rsidRPr="00663B39">
        <w:rPr>
          <w:i/>
          <w:iCs/>
        </w:rPr>
        <w:t>[Amats, vārds uzvārds, paraksts]</w:t>
      </w:r>
      <w:r w:rsidRPr="00663B39">
        <w:rPr>
          <w:vertAlign w:val="superscript"/>
        </w:rPr>
        <w:t>1</w:t>
      </w:r>
      <w:r w:rsidRPr="00663B39">
        <w:t>________________</w:t>
      </w:r>
    </w:p>
    <w:p w14:paraId="4A6470A2" w14:textId="72000C07" w:rsidR="00D7263A" w:rsidRPr="00663B39" w:rsidRDefault="00D7263A" w:rsidP="00663B39">
      <w:pPr>
        <w:suppressAutoHyphens w:val="0"/>
        <w:jc w:val="both"/>
      </w:pPr>
    </w:p>
    <w:sectPr w:rsidR="00D7263A" w:rsidRPr="00663B39" w:rsidSect="00F3500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EE18" w14:textId="77777777" w:rsidR="00815880" w:rsidRDefault="00815880" w:rsidP="00F57660">
      <w:r>
        <w:separator/>
      </w:r>
    </w:p>
  </w:endnote>
  <w:endnote w:type="continuationSeparator" w:id="0">
    <w:p w14:paraId="76C44EA8" w14:textId="77777777" w:rsidR="00815880" w:rsidRDefault="00815880" w:rsidP="00F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324C75A2" w14:textId="77777777" w:rsidR="00DB5F6E" w:rsidRDefault="00060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9879E" w14:textId="77777777" w:rsidR="00DB5F6E" w:rsidRDefault="00DB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EA45" w14:textId="77777777" w:rsidR="00815880" w:rsidRDefault="00815880" w:rsidP="00F57660">
      <w:r>
        <w:separator/>
      </w:r>
    </w:p>
  </w:footnote>
  <w:footnote w:type="continuationSeparator" w:id="0">
    <w:p w14:paraId="5FEEE032" w14:textId="77777777" w:rsidR="00815880" w:rsidRDefault="00815880" w:rsidP="00F5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Heading8"/>
      <w:suff w:val="nothing"/>
      <w:lvlText w:val=""/>
      <w:lvlJc w:val="left"/>
      <w:pPr>
        <w:tabs>
          <w:tab w:val="num" w:pos="208"/>
        </w:tabs>
        <w:ind w:left="208" w:firstLine="0"/>
      </w:pPr>
    </w:lvl>
    <w:lvl w:ilvl="8">
      <w:start w:val="1"/>
      <w:numFmt w:val="none"/>
      <w:pStyle w:val="Heading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3" w15:restartNumberingAfterBreak="0">
    <w:nsid w:val="1FFC4B13"/>
    <w:multiLevelType w:val="multilevel"/>
    <w:tmpl w:val="0426001D"/>
    <w:styleLink w:val="Stils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2E0857"/>
    <w:multiLevelType w:val="multilevel"/>
    <w:tmpl w:val="A566E93A"/>
    <w:styleLink w:val="Stils1"/>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C33BAE"/>
    <w:multiLevelType w:val="multilevel"/>
    <w:tmpl w:val="A566E93A"/>
    <w:styleLink w:val="Stils4"/>
    <w:lvl w:ilvl="0">
      <w:start w:val="6"/>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0213DC"/>
    <w:multiLevelType w:val="multilevel"/>
    <w:tmpl w:val="0426001F"/>
    <w:styleLink w:val="Stils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D06B4"/>
    <w:multiLevelType w:val="multilevel"/>
    <w:tmpl w:val="28885DB0"/>
    <w:styleLink w:val="Style1"/>
    <w:lvl w:ilvl="0">
      <w:start w:val="7"/>
      <w:numFmt w:val="decimal"/>
      <w:lvlText w:val="%1."/>
      <w:lvlJc w:val="left"/>
      <w:pPr>
        <w:ind w:left="360" w:hanging="360"/>
      </w:pPr>
      <w:rPr>
        <w:rFonts w:ascii="Times New Roman" w:eastAsiaTheme="minorHAnsi" w:hAnsi="Times New Roman" w:cs="Times New Roman" w:hint="default"/>
        <w:b/>
        <w:bCs/>
        <w:sz w:val="24"/>
        <w:szCs w:val="24"/>
      </w:rPr>
    </w:lvl>
    <w:lvl w:ilvl="1">
      <w:start w:val="1"/>
      <w:numFmt w:val="decimal"/>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5414450B"/>
    <w:multiLevelType w:val="hybridMultilevel"/>
    <w:tmpl w:val="ACFE0658"/>
    <w:lvl w:ilvl="0" w:tplc="DFE84E2C">
      <w:start w:val="1"/>
      <w:numFmt w:val="bullet"/>
      <w:lvlText w:val="-"/>
      <w:lvlJc w:val="left"/>
      <w:pPr>
        <w:tabs>
          <w:tab w:val="num" w:pos="720"/>
        </w:tabs>
        <w:ind w:left="720" w:hanging="360"/>
      </w:pPr>
      <w:rPr>
        <w:rFonts w:ascii="Times New Roman" w:eastAsia="Times New Roman" w:hAnsi="Times New Roman" w:cs="Times New Roman" w:hint="default"/>
      </w:rPr>
    </w:lvl>
    <w:lvl w:ilvl="1" w:tplc="425C52DC" w:tentative="1">
      <w:start w:val="1"/>
      <w:numFmt w:val="bullet"/>
      <w:lvlText w:val="o"/>
      <w:lvlJc w:val="left"/>
      <w:pPr>
        <w:tabs>
          <w:tab w:val="num" w:pos="1440"/>
        </w:tabs>
        <w:ind w:left="1440" w:hanging="360"/>
      </w:pPr>
      <w:rPr>
        <w:rFonts w:ascii="Courier New" w:hAnsi="Courier New" w:cs="Courier New" w:hint="default"/>
      </w:rPr>
    </w:lvl>
    <w:lvl w:ilvl="2" w:tplc="27B0F39A">
      <w:start w:val="1"/>
      <w:numFmt w:val="bullet"/>
      <w:pStyle w:val="ApakpunktsRakstzRakstzRakstzRakstzRakstzRakstz"/>
      <w:lvlText w:val=""/>
      <w:lvlJc w:val="left"/>
      <w:pPr>
        <w:tabs>
          <w:tab w:val="num" w:pos="2160"/>
        </w:tabs>
        <w:ind w:left="2160" w:hanging="360"/>
      </w:pPr>
      <w:rPr>
        <w:rFonts w:ascii="Wingdings" w:hAnsi="Wingdings" w:hint="default"/>
      </w:rPr>
    </w:lvl>
    <w:lvl w:ilvl="3" w:tplc="EB68A2D2" w:tentative="1">
      <w:start w:val="1"/>
      <w:numFmt w:val="bullet"/>
      <w:lvlText w:val=""/>
      <w:lvlJc w:val="left"/>
      <w:pPr>
        <w:tabs>
          <w:tab w:val="num" w:pos="2880"/>
        </w:tabs>
        <w:ind w:left="2880" w:hanging="360"/>
      </w:pPr>
      <w:rPr>
        <w:rFonts w:ascii="Symbol" w:hAnsi="Symbol" w:hint="default"/>
      </w:rPr>
    </w:lvl>
    <w:lvl w:ilvl="4" w:tplc="C602BD4C" w:tentative="1">
      <w:start w:val="1"/>
      <w:numFmt w:val="bullet"/>
      <w:lvlText w:val="o"/>
      <w:lvlJc w:val="left"/>
      <w:pPr>
        <w:tabs>
          <w:tab w:val="num" w:pos="3600"/>
        </w:tabs>
        <w:ind w:left="3600" w:hanging="360"/>
      </w:pPr>
      <w:rPr>
        <w:rFonts w:ascii="Courier New" w:hAnsi="Courier New" w:cs="Courier New" w:hint="default"/>
      </w:rPr>
    </w:lvl>
    <w:lvl w:ilvl="5" w:tplc="C6786B02" w:tentative="1">
      <w:start w:val="1"/>
      <w:numFmt w:val="bullet"/>
      <w:lvlText w:val=""/>
      <w:lvlJc w:val="left"/>
      <w:pPr>
        <w:tabs>
          <w:tab w:val="num" w:pos="4320"/>
        </w:tabs>
        <w:ind w:left="4320" w:hanging="360"/>
      </w:pPr>
      <w:rPr>
        <w:rFonts w:ascii="Wingdings" w:hAnsi="Wingdings" w:hint="default"/>
      </w:rPr>
    </w:lvl>
    <w:lvl w:ilvl="6" w:tplc="88C45E80" w:tentative="1">
      <w:start w:val="1"/>
      <w:numFmt w:val="bullet"/>
      <w:lvlText w:val=""/>
      <w:lvlJc w:val="left"/>
      <w:pPr>
        <w:tabs>
          <w:tab w:val="num" w:pos="5040"/>
        </w:tabs>
        <w:ind w:left="5040" w:hanging="360"/>
      </w:pPr>
      <w:rPr>
        <w:rFonts w:ascii="Symbol" w:hAnsi="Symbol" w:hint="default"/>
      </w:rPr>
    </w:lvl>
    <w:lvl w:ilvl="7" w:tplc="EF88BFA0" w:tentative="1">
      <w:start w:val="1"/>
      <w:numFmt w:val="bullet"/>
      <w:lvlText w:val="o"/>
      <w:lvlJc w:val="left"/>
      <w:pPr>
        <w:tabs>
          <w:tab w:val="num" w:pos="5760"/>
        </w:tabs>
        <w:ind w:left="5760" w:hanging="360"/>
      </w:pPr>
      <w:rPr>
        <w:rFonts w:ascii="Courier New" w:hAnsi="Courier New" w:cs="Courier New" w:hint="default"/>
      </w:rPr>
    </w:lvl>
    <w:lvl w:ilvl="8" w:tplc="0B400B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29BF"/>
    <w:multiLevelType w:val="multilevel"/>
    <w:tmpl w:val="0426001F"/>
    <w:styleLink w:val="Stils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7B780F"/>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0"/>
  </w:num>
  <w:num w:numId="4">
    <w:abstractNumId w:val="4"/>
  </w:num>
  <w:num w:numId="5">
    <w:abstractNumId w:val="10"/>
  </w:num>
  <w:num w:numId="6">
    <w:abstractNumId w:val="6"/>
  </w:num>
  <w:num w:numId="7">
    <w:abstractNumId w:val="5"/>
  </w:num>
  <w:num w:numId="8">
    <w:abstractNumId w:val="3"/>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24"/>
    <w:rsid w:val="000009C9"/>
    <w:rsid w:val="00003B05"/>
    <w:rsid w:val="000045CF"/>
    <w:rsid w:val="00005147"/>
    <w:rsid w:val="00005702"/>
    <w:rsid w:val="00011715"/>
    <w:rsid w:val="00012953"/>
    <w:rsid w:val="0001369A"/>
    <w:rsid w:val="00013B13"/>
    <w:rsid w:val="00014437"/>
    <w:rsid w:val="0001451D"/>
    <w:rsid w:val="000153C2"/>
    <w:rsid w:val="00015A6A"/>
    <w:rsid w:val="00015B04"/>
    <w:rsid w:val="00016DEB"/>
    <w:rsid w:val="00020B5B"/>
    <w:rsid w:val="0002172B"/>
    <w:rsid w:val="000226D0"/>
    <w:rsid w:val="00022732"/>
    <w:rsid w:val="0002647A"/>
    <w:rsid w:val="000277F9"/>
    <w:rsid w:val="00027AF8"/>
    <w:rsid w:val="00032939"/>
    <w:rsid w:val="00033EFD"/>
    <w:rsid w:val="00041B57"/>
    <w:rsid w:val="00043DDA"/>
    <w:rsid w:val="00044C25"/>
    <w:rsid w:val="000455F6"/>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5FB4"/>
    <w:rsid w:val="000876B6"/>
    <w:rsid w:val="00091095"/>
    <w:rsid w:val="00094F69"/>
    <w:rsid w:val="000952B0"/>
    <w:rsid w:val="00095968"/>
    <w:rsid w:val="000963FC"/>
    <w:rsid w:val="00097D65"/>
    <w:rsid w:val="000A13BE"/>
    <w:rsid w:val="000A2A02"/>
    <w:rsid w:val="000A4A86"/>
    <w:rsid w:val="000A5048"/>
    <w:rsid w:val="000A5403"/>
    <w:rsid w:val="000A59D9"/>
    <w:rsid w:val="000A7E12"/>
    <w:rsid w:val="000B000D"/>
    <w:rsid w:val="000B02C7"/>
    <w:rsid w:val="000B03E6"/>
    <w:rsid w:val="000B079F"/>
    <w:rsid w:val="000B27F5"/>
    <w:rsid w:val="000B6D35"/>
    <w:rsid w:val="000B6D3B"/>
    <w:rsid w:val="000B6E12"/>
    <w:rsid w:val="000B7D9B"/>
    <w:rsid w:val="000C1EEF"/>
    <w:rsid w:val="000C234D"/>
    <w:rsid w:val="000C3CC5"/>
    <w:rsid w:val="000C4D98"/>
    <w:rsid w:val="000C5672"/>
    <w:rsid w:val="000C6B23"/>
    <w:rsid w:val="000D000A"/>
    <w:rsid w:val="000D0C49"/>
    <w:rsid w:val="000D1CF7"/>
    <w:rsid w:val="000D1EC2"/>
    <w:rsid w:val="000D3D93"/>
    <w:rsid w:val="000D7A6A"/>
    <w:rsid w:val="000E023D"/>
    <w:rsid w:val="000E0C18"/>
    <w:rsid w:val="000E0D50"/>
    <w:rsid w:val="000E342E"/>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227C"/>
    <w:rsid w:val="001467B9"/>
    <w:rsid w:val="00147A46"/>
    <w:rsid w:val="00150388"/>
    <w:rsid w:val="001504C4"/>
    <w:rsid w:val="001513D9"/>
    <w:rsid w:val="00151B3B"/>
    <w:rsid w:val="00153D49"/>
    <w:rsid w:val="00154DBF"/>
    <w:rsid w:val="001563D2"/>
    <w:rsid w:val="00156696"/>
    <w:rsid w:val="0016582A"/>
    <w:rsid w:val="0016592B"/>
    <w:rsid w:val="00171318"/>
    <w:rsid w:val="001717C6"/>
    <w:rsid w:val="00172C84"/>
    <w:rsid w:val="00174AA6"/>
    <w:rsid w:val="00174E54"/>
    <w:rsid w:val="00175194"/>
    <w:rsid w:val="00176033"/>
    <w:rsid w:val="00176E04"/>
    <w:rsid w:val="00180BB8"/>
    <w:rsid w:val="00181E39"/>
    <w:rsid w:val="00181EBB"/>
    <w:rsid w:val="0018378D"/>
    <w:rsid w:val="00183854"/>
    <w:rsid w:val="001842F9"/>
    <w:rsid w:val="00184AB5"/>
    <w:rsid w:val="0018506E"/>
    <w:rsid w:val="001853E1"/>
    <w:rsid w:val="00187761"/>
    <w:rsid w:val="00187A9E"/>
    <w:rsid w:val="00187D91"/>
    <w:rsid w:val="00190927"/>
    <w:rsid w:val="0019158C"/>
    <w:rsid w:val="001942BB"/>
    <w:rsid w:val="00196B56"/>
    <w:rsid w:val="00197F0A"/>
    <w:rsid w:val="001A37D4"/>
    <w:rsid w:val="001A4E14"/>
    <w:rsid w:val="001A4EB0"/>
    <w:rsid w:val="001A5E74"/>
    <w:rsid w:val="001A73B7"/>
    <w:rsid w:val="001B0A43"/>
    <w:rsid w:val="001B0F08"/>
    <w:rsid w:val="001B2708"/>
    <w:rsid w:val="001B3073"/>
    <w:rsid w:val="001B484A"/>
    <w:rsid w:val="001B7336"/>
    <w:rsid w:val="001B7A81"/>
    <w:rsid w:val="001C06A6"/>
    <w:rsid w:val="001C0898"/>
    <w:rsid w:val="001C2F69"/>
    <w:rsid w:val="001C3E4D"/>
    <w:rsid w:val="001C40A2"/>
    <w:rsid w:val="001C4BB1"/>
    <w:rsid w:val="001C5350"/>
    <w:rsid w:val="001C5D3C"/>
    <w:rsid w:val="001C6725"/>
    <w:rsid w:val="001C67FA"/>
    <w:rsid w:val="001C7074"/>
    <w:rsid w:val="001D000A"/>
    <w:rsid w:val="001D21A6"/>
    <w:rsid w:val="001D2CD6"/>
    <w:rsid w:val="001D4A94"/>
    <w:rsid w:val="001D4F9C"/>
    <w:rsid w:val="001D5E9A"/>
    <w:rsid w:val="001D627E"/>
    <w:rsid w:val="001E5243"/>
    <w:rsid w:val="001E7246"/>
    <w:rsid w:val="001E73E9"/>
    <w:rsid w:val="001E7606"/>
    <w:rsid w:val="001F082C"/>
    <w:rsid w:val="001F4D74"/>
    <w:rsid w:val="001F4F7F"/>
    <w:rsid w:val="001F615C"/>
    <w:rsid w:val="002000B2"/>
    <w:rsid w:val="00200CD4"/>
    <w:rsid w:val="0020209B"/>
    <w:rsid w:val="0020265F"/>
    <w:rsid w:val="00204FA0"/>
    <w:rsid w:val="00206D9B"/>
    <w:rsid w:val="00210D34"/>
    <w:rsid w:val="00211ED0"/>
    <w:rsid w:val="00211F67"/>
    <w:rsid w:val="00213A2D"/>
    <w:rsid w:val="0021571B"/>
    <w:rsid w:val="002164AD"/>
    <w:rsid w:val="00216C77"/>
    <w:rsid w:val="002170E8"/>
    <w:rsid w:val="00217632"/>
    <w:rsid w:val="00217929"/>
    <w:rsid w:val="00217BFD"/>
    <w:rsid w:val="00222773"/>
    <w:rsid w:val="0022483E"/>
    <w:rsid w:val="002248D7"/>
    <w:rsid w:val="00224F54"/>
    <w:rsid w:val="002250FD"/>
    <w:rsid w:val="00225B4E"/>
    <w:rsid w:val="00225FF5"/>
    <w:rsid w:val="00226865"/>
    <w:rsid w:val="0022686C"/>
    <w:rsid w:val="0022724D"/>
    <w:rsid w:val="00227443"/>
    <w:rsid w:val="00230DFE"/>
    <w:rsid w:val="00232CFC"/>
    <w:rsid w:val="0023380B"/>
    <w:rsid w:val="00233A93"/>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10BC"/>
    <w:rsid w:val="002625B9"/>
    <w:rsid w:val="0026337D"/>
    <w:rsid w:val="00266974"/>
    <w:rsid w:val="00270757"/>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87DC9"/>
    <w:rsid w:val="002915D7"/>
    <w:rsid w:val="002933D5"/>
    <w:rsid w:val="00294B59"/>
    <w:rsid w:val="0029560C"/>
    <w:rsid w:val="002958A3"/>
    <w:rsid w:val="00295D24"/>
    <w:rsid w:val="00297797"/>
    <w:rsid w:val="00297E04"/>
    <w:rsid w:val="002A00D0"/>
    <w:rsid w:val="002A01F4"/>
    <w:rsid w:val="002A0ECC"/>
    <w:rsid w:val="002A3568"/>
    <w:rsid w:val="002A470E"/>
    <w:rsid w:val="002A6747"/>
    <w:rsid w:val="002A6EA7"/>
    <w:rsid w:val="002B045F"/>
    <w:rsid w:val="002B27E0"/>
    <w:rsid w:val="002B32E4"/>
    <w:rsid w:val="002B4D7E"/>
    <w:rsid w:val="002B5436"/>
    <w:rsid w:val="002B5F97"/>
    <w:rsid w:val="002B6621"/>
    <w:rsid w:val="002B7342"/>
    <w:rsid w:val="002B7CA5"/>
    <w:rsid w:val="002B7E36"/>
    <w:rsid w:val="002C11FC"/>
    <w:rsid w:val="002C304E"/>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07F7"/>
    <w:rsid w:val="00302A78"/>
    <w:rsid w:val="00302E22"/>
    <w:rsid w:val="00303B11"/>
    <w:rsid w:val="0030402F"/>
    <w:rsid w:val="00304343"/>
    <w:rsid w:val="0030682F"/>
    <w:rsid w:val="0030701A"/>
    <w:rsid w:val="003077E2"/>
    <w:rsid w:val="0031013A"/>
    <w:rsid w:val="00310B72"/>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4ADF"/>
    <w:rsid w:val="0033552A"/>
    <w:rsid w:val="00335B37"/>
    <w:rsid w:val="0034016F"/>
    <w:rsid w:val="003406A0"/>
    <w:rsid w:val="00341BFC"/>
    <w:rsid w:val="0034260E"/>
    <w:rsid w:val="00342877"/>
    <w:rsid w:val="003454A5"/>
    <w:rsid w:val="003458E8"/>
    <w:rsid w:val="00350F4A"/>
    <w:rsid w:val="00354899"/>
    <w:rsid w:val="00355101"/>
    <w:rsid w:val="00355F68"/>
    <w:rsid w:val="0035637D"/>
    <w:rsid w:val="00356BDA"/>
    <w:rsid w:val="00360448"/>
    <w:rsid w:val="003628EC"/>
    <w:rsid w:val="00363031"/>
    <w:rsid w:val="0036360B"/>
    <w:rsid w:val="00364A88"/>
    <w:rsid w:val="00367C04"/>
    <w:rsid w:val="003734EE"/>
    <w:rsid w:val="00373AE6"/>
    <w:rsid w:val="00373C1F"/>
    <w:rsid w:val="00374B31"/>
    <w:rsid w:val="00376281"/>
    <w:rsid w:val="00377F54"/>
    <w:rsid w:val="003817A7"/>
    <w:rsid w:val="00382364"/>
    <w:rsid w:val="003826C5"/>
    <w:rsid w:val="00383976"/>
    <w:rsid w:val="00383DCD"/>
    <w:rsid w:val="00383F24"/>
    <w:rsid w:val="00384F3F"/>
    <w:rsid w:val="00386D7C"/>
    <w:rsid w:val="00390A89"/>
    <w:rsid w:val="00391847"/>
    <w:rsid w:val="00394191"/>
    <w:rsid w:val="0039441F"/>
    <w:rsid w:val="0039552B"/>
    <w:rsid w:val="00396A11"/>
    <w:rsid w:val="00397AD7"/>
    <w:rsid w:val="00397F9A"/>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B71EE"/>
    <w:rsid w:val="003C08AF"/>
    <w:rsid w:val="003C5283"/>
    <w:rsid w:val="003C5BE7"/>
    <w:rsid w:val="003C6CA6"/>
    <w:rsid w:val="003C75A6"/>
    <w:rsid w:val="003C77A8"/>
    <w:rsid w:val="003D5F34"/>
    <w:rsid w:val="003D6C93"/>
    <w:rsid w:val="003D6ED7"/>
    <w:rsid w:val="003D6FAE"/>
    <w:rsid w:val="003E03A1"/>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7018"/>
    <w:rsid w:val="004123DE"/>
    <w:rsid w:val="0041363F"/>
    <w:rsid w:val="00414E17"/>
    <w:rsid w:val="00414E5A"/>
    <w:rsid w:val="0042073F"/>
    <w:rsid w:val="00420D01"/>
    <w:rsid w:val="004210A6"/>
    <w:rsid w:val="004234F3"/>
    <w:rsid w:val="00423750"/>
    <w:rsid w:val="004246C8"/>
    <w:rsid w:val="0042722C"/>
    <w:rsid w:val="0043280F"/>
    <w:rsid w:val="004345DB"/>
    <w:rsid w:val="00434791"/>
    <w:rsid w:val="00435F53"/>
    <w:rsid w:val="00436C8B"/>
    <w:rsid w:val="00440A51"/>
    <w:rsid w:val="00443E17"/>
    <w:rsid w:val="00445495"/>
    <w:rsid w:val="0044650F"/>
    <w:rsid w:val="004466CD"/>
    <w:rsid w:val="00446E80"/>
    <w:rsid w:val="004478F7"/>
    <w:rsid w:val="004478FA"/>
    <w:rsid w:val="00447DDF"/>
    <w:rsid w:val="00451490"/>
    <w:rsid w:val="0045229A"/>
    <w:rsid w:val="00452E7D"/>
    <w:rsid w:val="004545CD"/>
    <w:rsid w:val="00454ED3"/>
    <w:rsid w:val="0045520D"/>
    <w:rsid w:val="004557B6"/>
    <w:rsid w:val="004574A6"/>
    <w:rsid w:val="00460C7F"/>
    <w:rsid w:val="00460FC2"/>
    <w:rsid w:val="00461BDC"/>
    <w:rsid w:val="00461D0E"/>
    <w:rsid w:val="00462AC8"/>
    <w:rsid w:val="00463F0B"/>
    <w:rsid w:val="00464E3A"/>
    <w:rsid w:val="00467205"/>
    <w:rsid w:val="00471AF9"/>
    <w:rsid w:val="00472A88"/>
    <w:rsid w:val="00473726"/>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42B6"/>
    <w:rsid w:val="00495533"/>
    <w:rsid w:val="00495767"/>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7459"/>
    <w:rsid w:val="004D78EE"/>
    <w:rsid w:val="004E0BB6"/>
    <w:rsid w:val="004E3516"/>
    <w:rsid w:val="004E480B"/>
    <w:rsid w:val="004E4B02"/>
    <w:rsid w:val="004E5218"/>
    <w:rsid w:val="004E79B5"/>
    <w:rsid w:val="004F318C"/>
    <w:rsid w:val="004F58C1"/>
    <w:rsid w:val="004F766F"/>
    <w:rsid w:val="004F780D"/>
    <w:rsid w:val="0050333E"/>
    <w:rsid w:val="0050638D"/>
    <w:rsid w:val="00511DE2"/>
    <w:rsid w:val="00512DB3"/>
    <w:rsid w:val="00513F80"/>
    <w:rsid w:val="0051749E"/>
    <w:rsid w:val="00517595"/>
    <w:rsid w:val="00517E0E"/>
    <w:rsid w:val="0052025E"/>
    <w:rsid w:val="0052061F"/>
    <w:rsid w:val="00520C19"/>
    <w:rsid w:val="00522110"/>
    <w:rsid w:val="00524352"/>
    <w:rsid w:val="00525F4B"/>
    <w:rsid w:val="00530460"/>
    <w:rsid w:val="005308D2"/>
    <w:rsid w:val="00530B9A"/>
    <w:rsid w:val="00531B04"/>
    <w:rsid w:val="0053492F"/>
    <w:rsid w:val="00534DE7"/>
    <w:rsid w:val="00536858"/>
    <w:rsid w:val="005372A3"/>
    <w:rsid w:val="00537759"/>
    <w:rsid w:val="00537A07"/>
    <w:rsid w:val="0054148F"/>
    <w:rsid w:val="005434F0"/>
    <w:rsid w:val="00544081"/>
    <w:rsid w:val="00544209"/>
    <w:rsid w:val="00550539"/>
    <w:rsid w:val="00552355"/>
    <w:rsid w:val="00553653"/>
    <w:rsid w:val="00560BAC"/>
    <w:rsid w:val="00561757"/>
    <w:rsid w:val="00562655"/>
    <w:rsid w:val="00563842"/>
    <w:rsid w:val="00564EA4"/>
    <w:rsid w:val="005708F5"/>
    <w:rsid w:val="00570FBE"/>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1C4D"/>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082E"/>
    <w:rsid w:val="005C4FAF"/>
    <w:rsid w:val="005C5302"/>
    <w:rsid w:val="005C560C"/>
    <w:rsid w:val="005C5BFF"/>
    <w:rsid w:val="005C7D86"/>
    <w:rsid w:val="005D0208"/>
    <w:rsid w:val="005D26D3"/>
    <w:rsid w:val="005D401E"/>
    <w:rsid w:val="005D4123"/>
    <w:rsid w:val="005D4890"/>
    <w:rsid w:val="005D508F"/>
    <w:rsid w:val="005D6C34"/>
    <w:rsid w:val="005D7FC5"/>
    <w:rsid w:val="005E3CCA"/>
    <w:rsid w:val="005E56DF"/>
    <w:rsid w:val="005E5AC0"/>
    <w:rsid w:val="005E6F2F"/>
    <w:rsid w:val="005F13F5"/>
    <w:rsid w:val="005F267E"/>
    <w:rsid w:val="005F29C7"/>
    <w:rsid w:val="005F39DF"/>
    <w:rsid w:val="005F3EB2"/>
    <w:rsid w:val="005F5DBA"/>
    <w:rsid w:val="005F60C2"/>
    <w:rsid w:val="005F6F1B"/>
    <w:rsid w:val="005F7415"/>
    <w:rsid w:val="00600C1E"/>
    <w:rsid w:val="00602589"/>
    <w:rsid w:val="006030F1"/>
    <w:rsid w:val="006050BD"/>
    <w:rsid w:val="00606861"/>
    <w:rsid w:val="006073FA"/>
    <w:rsid w:val="006109CD"/>
    <w:rsid w:val="00613746"/>
    <w:rsid w:val="006146F8"/>
    <w:rsid w:val="00614B71"/>
    <w:rsid w:val="00615F01"/>
    <w:rsid w:val="00616B46"/>
    <w:rsid w:val="00616F3E"/>
    <w:rsid w:val="006212FD"/>
    <w:rsid w:val="0062172A"/>
    <w:rsid w:val="00621BF9"/>
    <w:rsid w:val="0062286B"/>
    <w:rsid w:val="006250D3"/>
    <w:rsid w:val="00625202"/>
    <w:rsid w:val="0062523A"/>
    <w:rsid w:val="00626010"/>
    <w:rsid w:val="0063032D"/>
    <w:rsid w:val="00630C81"/>
    <w:rsid w:val="006319E8"/>
    <w:rsid w:val="00632CFC"/>
    <w:rsid w:val="00632FF3"/>
    <w:rsid w:val="0063332E"/>
    <w:rsid w:val="00633870"/>
    <w:rsid w:val="00634042"/>
    <w:rsid w:val="00634ECF"/>
    <w:rsid w:val="00634F50"/>
    <w:rsid w:val="006358B3"/>
    <w:rsid w:val="00637069"/>
    <w:rsid w:val="006411AF"/>
    <w:rsid w:val="00642971"/>
    <w:rsid w:val="00643624"/>
    <w:rsid w:val="0064401A"/>
    <w:rsid w:val="0064599B"/>
    <w:rsid w:val="00645E34"/>
    <w:rsid w:val="00650B4C"/>
    <w:rsid w:val="00650E77"/>
    <w:rsid w:val="0065127C"/>
    <w:rsid w:val="00656166"/>
    <w:rsid w:val="00656BF4"/>
    <w:rsid w:val="0065752E"/>
    <w:rsid w:val="00660824"/>
    <w:rsid w:val="00661893"/>
    <w:rsid w:val="006627DA"/>
    <w:rsid w:val="006636B8"/>
    <w:rsid w:val="00663B39"/>
    <w:rsid w:val="00664CDC"/>
    <w:rsid w:val="00665112"/>
    <w:rsid w:val="006719BB"/>
    <w:rsid w:val="00674CC6"/>
    <w:rsid w:val="0067634A"/>
    <w:rsid w:val="006767DD"/>
    <w:rsid w:val="006768F8"/>
    <w:rsid w:val="006770AE"/>
    <w:rsid w:val="00680E6F"/>
    <w:rsid w:val="006815AE"/>
    <w:rsid w:val="0068214D"/>
    <w:rsid w:val="00683627"/>
    <w:rsid w:val="00684095"/>
    <w:rsid w:val="00685308"/>
    <w:rsid w:val="00685704"/>
    <w:rsid w:val="006858D5"/>
    <w:rsid w:val="00686D21"/>
    <w:rsid w:val="006908CD"/>
    <w:rsid w:val="00692DC1"/>
    <w:rsid w:val="00692EEB"/>
    <w:rsid w:val="006936C8"/>
    <w:rsid w:val="00695877"/>
    <w:rsid w:val="00696457"/>
    <w:rsid w:val="00696525"/>
    <w:rsid w:val="00696B26"/>
    <w:rsid w:val="00697D6D"/>
    <w:rsid w:val="006A37C1"/>
    <w:rsid w:val="006A48EB"/>
    <w:rsid w:val="006A5F41"/>
    <w:rsid w:val="006B0D96"/>
    <w:rsid w:val="006B21AF"/>
    <w:rsid w:val="006B281C"/>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5FE"/>
    <w:rsid w:val="006F6811"/>
    <w:rsid w:val="006F7625"/>
    <w:rsid w:val="00704136"/>
    <w:rsid w:val="00705589"/>
    <w:rsid w:val="00705E7B"/>
    <w:rsid w:val="00706740"/>
    <w:rsid w:val="00707F89"/>
    <w:rsid w:val="0071132B"/>
    <w:rsid w:val="00712192"/>
    <w:rsid w:val="0071253A"/>
    <w:rsid w:val="00712F9B"/>
    <w:rsid w:val="00713077"/>
    <w:rsid w:val="0071309F"/>
    <w:rsid w:val="00713ED5"/>
    <w:rsid w:val="00714DAD"/>
    <w:rsid w:val="00716F91"/>
    <w:rsid w:val="00720E70"/>
    <w:rsid w:val="0072259C"/>
    <w:rsid w:val="00722A01"/>
    <w:rsid w:val="00722B85"/>
    <w:rsid w:val="00722BC3"/>
    <w:rsid w:val="00725C4F"/>
    <w:rsid w:val="007263A5"/>
    <w:rsid w:val="00727026"/>
    <w:rsid w:val="00727AED"/>
    <w:rsid w:val="00727CE7"/>
    <w:rsid w:val="00730E64"/>
    <w:rsid w:val="007323A1"/>
    <w:rsid w:val="00732439"/>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1AFD"/>
    <w:rsid w:val="0076489B"/>
    <w:rsid w:val="00766F45"/>
    <w:rsid w:val="007707A1"/>
    <w:rsid w:val="0077081C"/>
    <w:rsid w:val="00771EB5"/>
    <w:rsid w:val="007737B7"/>
    <w:rsid w:val="007738A8"/>
    <w:rsid w:val="00773AF8"/>
    <w:rsid w:val="00774819"/>
    <w:rsid w:val="007751CB"/>
    <w:rsid w:val="00776F19"/>
    <w:rsid w:val="007810A5"/>
    <w:rsid w:val="0078132E"/>
    <w:rsid w:val="00783F20"/>
    <w:rsid w:val="00785BAD"/>
    <w:rsid w:val="00785F6F"/>
    <w:rsid w:val="00786182"/>
    <w:rsid w:val="00787DF5"/>
    <w:rsid w:val="00790D33"/>
    <w:rsid w:val="00790EDA"/>
    <w:rsid w:val="0079148D"/>
    <w:rsid w:val="00791BAF"/>
    <w:rsid w:val="0079213A"/>
    <w:rsid w:val="00792243"/>
    <w:rsid w:val="00792262"/>
    <w:rsid w:val="007928E5"/>
    <w:rsid w:val="0079297E"/>
    <w:rsid w:val="00792FCF"/>
    <w:rsid w:val="0079315E"/>
    <w:rsid w:val="0079350B"/>
    <w:rsid w:val="00793B93"/>
    <w:rsid w:val="007941FE"/>
    <w:rsid w:val="00796FCA"/>
    <w:rsid w:val="007976FD"/>
    <w:rsid w:val="007A0159"/>
    <w:rsid w:val="007A069D"/>
    <w:rsid w:val="007A2B2F"/>
    <w:rsid w:val="007A2BBE"/>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502"/>
    <w:rsid w:val="007D775B"/>
    <w:rsid w:val="007E10BC"/>
    <w:rsid w:val="007E19D7"/>
    <w:rsid w:val="007E3DF2"/>
    <w:rsid w:val="007E4BA1"/>
    <w:rsid w:val="007E4F6A"/>
    <w:rsid w:val="007E535A"/>
    <w:rsid w:val="007E691A"/>
    <w:rsid w:val="007E6A23"/>
    <w:rsid w:val="007E7C66"/>
    <w:rsid w:val="007E7D4C"/>
    <w:rsid w:val="007F443D"/>
    <w:rsid w:val="007F63C7"/>
    <w:rsid w:val="00805163"/>
    <w:rsid w:val="00805AE6"/>
    <w:rsid w:val="00811E45"/>
    <w:rsid w:val="00812161"/>
    <w:rsid w:val="0081230C"/>
    <w:rsid w:val="008132D9"/>
    <w:rsid w:val="00814DC3"/>
    <w:rsid w:val="00815880"/>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D45"/>
    <w:rsid w:val="00851D6D"/>
    <w:rsid w:val="0085424D"/>
    <w:rsid w:val="008546FF"/>
    <w:rsid w:val="00856F47"/>
    <w:rsid w:val="00861CAC"/>
    <w:rsid w:val="008622FB"/>
    <w:rsid w:val="00864ECA"/>
    <w:rsid w:val="00865780"/>
    <w:rsid w:val="008657C7"/>
    <w:rsid w:val="00865C7A"/>
    <w:rsid w:val="00867118"/>
    <w:rsid w:val="008703A8"/>
    <w:rsid w:val="008727FE"/>
    <w:rsid w:val="0087357C"/>
    <w:rsid w:val="008743A9"/>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969EC"/>
    <w:rsid w:val="008A0017"/>
    <w:rsid w:val="008A0037"/>
    <w:rsid w:val="008A037F"/>
    <w:rsid w:val="008A0836"/>
    <w:rsid w:val="008A1BE6"/>
    <w:rsid w:val="008A443E"/>
    <w:rsid w:val="008A56A6"/>
    <w:rsid w:val="008A6C24"/>
    <w:rsid w:val="008A6FB1"/>
    <w:rsid w:val="008A72B8"/>
    <w:rsid w:val="008A7C6C"/>
    <w:rsid w:val="008B036E"/>
    <w:rsid w:val="008B06B2"/>
    <w:rsid w:val="008B13F0"/>
    <w:rsid w:val="008B208B"/>
    <w:rsid w:val="008B237C"/>
    <w:rsid w:val="008B3C49"/>
    <w:rsid w:val="008B3D41"/>
    <w:rsid w:val="008B46F1"/>
    <w:rsid w:val="008B75A9"/>
    <w:rsid w:val="008C0A1C"/>
    <w:rsid w:val="008C0E09"/>
    <w:rsid w:val="008C0FE6"/>
    <w:rsid w:val="008C1805"/>
    <w:rsid w:val="008C62F8"/>
    <w:rsid w:val="008C7AF2"/>
    <w:rsid w:val="008D16C2"/>
    <w:rsid w:val="008D5C50"/>
    <w:rsid w:val="008E0FD5"/>
    <w:rsid w:val="008E2EAA"/>
    <w:rsid w:val="008E3456"/>
    <w:rsid w:val="008E3714"/>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44A3"/>
    <w:rsid w:val="00915326"/>
    <w:rsid w:val="0091608D"/>
    <w:rsid w:val="00921471"/>
    <w:rsid w:val="0092345E"/>
    <w:rsid w:val="00923E51"/>
    <w:rsid w:val="009252AB"/>
    <w:rsid w:val="00925E94"/>
    <w:rsid w:val="00926808"/>
    <w:rsid w:val="009269D0"/>
    <w:rsid w:val="00927564"/>
    <w:rsid w:val="00930A43"/>
    <w:rsid w:val="00930DAE"/>
    <w:rsid w:val="009314D7"/>
    <w:rsid w:val="009319AC"/>
    <w:rsid w:val="00932CFF"/>
    <w:rsid w:val="00937714"/>
    <w:rsid w:val="00940DC9"/>
    <w:rsid w:val="00941F91"/>
    <w:rsid w:val="0094202D"/>
    <w:rsid w:val="00943A47"/>
    <w:rsid w:val="00943EFF"/>
    <w:rsid w:val="00944020"/>
    <w:rsid w:val="00945374"/>
    <w:rsid w:val="00945669"/>
    <w:rsid w:val="00950EFB"/>
    <w:rsid w:val="00952BE4"/>
    <w:rsid w:val="009538C4"/>
    <w:rsid w:val="00953F9F"/>
    <w:rsid w:val="00955E3C"/>
    <w:rsid w:val="00957B2B"/>
    <w:rsid w:val="00957E9B"/>
    <w:rsid w:val="0096300A"/>
    <w:rsid w:val="00964804"/>
    <w:rsid w:val="00966E57"/>
    <w:rsid w:val="00971315"/>
    <w:rsid w:val="00971887"/>
    <w:rsid w:val="00972C0A"/>
    <w:rsid w:val="00972D29"/>
    <w:rsid w:val="009757DF"/>
    <w:rsid w:val="00976B0C"/>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526A"/>
    <w:rsid w:val="00996534"/>
    <w:rsid w:val="00997182"/>
    <w:rsid w:val="009A0443"/>
    <w:rsid w:val="009A0D41"/>
    <w:rsid w:val="009A1F6C"/>
    <w:rsid w:val="009A27F9"/>
    <w:rsid w:val="009A38C8"/>
    <w:rsid w:val="009A5CFE"/>
    <w:rsid w:val="009A7906"/>
    <w:rsid w:val="009B22CF"/>
    <w:rsid w:val="009B2C4B"/>
    <w:rsid w:val="009B423D"/>
    <w:rsid w:val="009B4F67"/>
    <w:rsid w:val="009B5C00"/>
    <w:rsid w:val="009C1F7B"/>
    <w:rsid w:val="009C38D2"/>
    <w:rsid w:val="009C3B0E"/>
    <w:rsid w:val="009C4C8E"/>
    <w:rsid w:val="009C6992"/>
    <w:rsid w:val="009C6E52"/>
    <w:rsid w:val="009D01AD"/>
    <w:rsid w:val="009D0E1E"/>
    <w:rsid w:val="009D1593"/>
    <w:rsid w:val="009D2958"/>
    <w:rsid w:val="009D4814"/>
    <w:rsid w:val="009E5C1D"/>
    <w:rsid w:val="009E63F6"/>
    <w:rsid w:val="009E654C"/>
    <w:rsid w:val="009E6EBE"/>
    <w:rsid w:val="009E74F9"/>
    <w:rsid w:val="009F04FD"/>
    <w:rsid w:val="009F1349"/>
    <w:rsid w:val="009F45F0"/>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30926"/>
    <w:rsid w:val="00A3207C"/>
    <w:rsid w:val="00A32B5A"/>
    <w:rsid w:val="00A3488F"/>
    <w:rsid w:val="00A34C03"/>
    <w:rsid w:val="00A36D33"/>
    <w:rsid w:val="00A37C48"/>
    <w:rsid w:val="00A41339"/>
    <w:rsid w:val="00A41CF8"/>
    <w:rsid w:val="00A432BA"/>
    <w:rsid w:val="00A43F19"/>
    <w:rsid w:val="00A4438C"/>
    <w:rsid w:val="00A460DA"/>
    <w:rsid w:val="00A46874"/>
    <w:rsid w:val="00A4725D"/>
    <w:rsid w:val="00A479CB"/>
    <w:rsid w:val="00A50824"/>
    <w:rsid w:val="00A515DF"/>
    <w:rsid w:val="00A5552E"/>
    <w:rsid w:val="00A5579D"/>
    <w:rsid w:val="00A5582B"/>
    <w:rsid w:val="00A56482"/>
    <w:rsid w:val="00A57EF7"/>
    <w:rsid w:val="00A60651"/>
    <w:rsid w:val="00A60751"/>
    <w:rsid w:val="00A61A60"/>
    <w:rsid w:val="00A631D5"/>
    <w:rsid w:val="00A63DD7"/>
    <w:rsid w:val="00A64B4B"/>
    <w:rsid w:val="00A6598E"/>
    <w:rsid w:val="00A65C6B"/>
    <w:rsid w:val="00A67714"/>
    <w:rsid w:val="00A70254"/>
    <w:rsid w:val="00A70E00"/>
    <w:rsid w:val="00A76023"/>
    <w:rsid w:val="00A7697F"/>
    <w:rsid w:val="00A76A44"/>
    <w:rsid w:val="00A77132"/>
    <w:rsid w:val="00A77C4C"/>
    <w:rsid w:val="00A8230A"/>
    <w:rsid w:val="00A82C70"/>
    <w:rsid w:val="00A8357A"/>
    <w:rsid w:val="00A84DF4"/>
    <w:rsid w:val="00A858EF"/>
    <w:rsid w:val="00A8734C"/>
    <w:rsid w:val="00A90EF7"/>
    <w:rsid w:val="00A91917"/>
    <w:rsid w:val="00A9351A"/>
    <w:rsid w:val="00A938F1"/>
    <w:rsid w:val="00A954E2"/>
    <w:rsid w:val="00A95A73"/>
    <w:rsid w:val="00A95DAC"/>
    <w:rsid w:val="00A96A10"/>
    <w:rsid w:val="00A96A53"/>
    <w:rsid w:val="00A97359"/>
    <w:rsid w:val="00AA2C2C"/>
    <w:rsid w:val="00AA416B"/>
    <w:rsid w:val="00AA5DA4"/>
    <w:rsid w:val="00AA77E0"/>
    <w:rsid w:val="00AB3459"/>
    <w:rsid w:val="00AB4071"/>
    <w:rsid w:val="00AB4F49"/>
    <w:rsid w:val="00AB68C9"/>
    <w:rsid w:val="00AB7BA9"/>
    <w:rsid w:val="00AC0E1B"/>
    <w:rsid w:val="00AC0FBF"/>
    <w:rsid w:val="00AC7389"/>
    <w:rsid w:val="00AC75B9"/>
    <w:rsid w:val="00AD134A"/>
    <w:rsid w:val="00AD145F"/>
    <w:rsid w:val="00AD2932"/>
    <w:rsid w:val="00AD4C30"/>
    <w:rsid w:val="00AD52BC"/>
    <w:rsid w:val="00AD5B6B"/>
    <w:rsid w:val="00AD7023"/>
    <w:rsid w:val="00AD7783"/>
    <w:rsid w:val="00AE0158"/>
    <w:rsid w:val="00AE0D16"/>
    <w:rsid w:val="00AE5BAF"/>
    <w:rsid w:val="00AE7593"/>
    <w:rsid w:val="00AE764E"/>
    <w:rsid w:val="00AF0705"/>
    <w:rsid w:val="00AF2639"/>
    <w:rsid w:val="00AF4197"/>
    <w:rsid w:val="00B00442"/>
    <w:rsid w:val="00B0071A"/>
    <w:rsid w:val="00B027AF"/>
    <w:rsid w:val="00B04BC2"/>
    <w:rsid w:val="00B1069C"/>
    <w:rsid w:val="00B10842"/>
    <w:rsid w:val="00B111E4"/>
    <w:rsid w:val="00B11AD3"/>
    <w:rsid w:val="00B13268"/>
    <w:rsid w:val="00B13E0F"/>
    <w:rsid w:val="00B14DB8"/>
    <w:rsid w:val="00B14EDE"/>
    <w:rsid w:val="00B16E11"/>
    <w:rsid w:val="00B17554"/>
    <w:rsid w:val="00B21AF6"/>
    <w:rsid w:val="00B23385"/>
    <w:rsid w:val="00B24D09"/>
    <w:rsid w:val="00B26C2A"/>
    <w:rsid w:val="00B32B54"/>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47D71"/>
    <w:rsid w:val="00B50554"/>
    <w:rsid w:val="00B51734"/>
    <w:rsid w:val="00B517C9"/>
    <w:rsid w:val="00B51DFE"/>
    <w:rsid w:val="00B52CEF"/>
    <w:rsid w:val="00B53690"/>
    <w:rsid w:val="00B54249"/>
    <w:rsid w:val="00B54A78"/>
    <w:rsid w:val="00B55370"/>
    <w:rsid w:val="00B5599F"/>
    <w:rsid w:val="00B56381"/>
    <w:rsid w:val="00B57117"/>
    <w:rsid w:val="00B57D06"/>
    <w:rsid w:val="00B602D2"/>
    <w:rsid w:val="00B609A5"/>
    <w:rsid w:val="00B60B89"/>
    <w:rsid w:val="00B62E92"/>
    <w:rsid w:val="00B6356A"/>
    <w:rsid w:val="00B63B69"/>
    <w:rsid w:val="00B66112"/>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0AAF"/>
    <w:rsid w:val="00B92B7D"/>
    <w:rsid w:val="00B93752"/>
    <w:rsid w:val="00B956EC"/>
    <w:rsid w:val="00BA10E5"/>
    <w:rsid w:val="00BA2DCE"/>
    <w:rsid w:val="00BA3938"/>
    <w:rsid w:val="00BA4037"/>
    <w:rsid w:val="00BA62B2"/>
    <w:rsid w:val="00BA7576"/>
    <w:rsid w:val="00BB0F49"/>
    <w:rsid w:val="00BB2897"/>
    <w:rsid w:val="00BB3D82"/>
    <w:rsid w:val="00BB40C5"/>
    <w:rsid w:val="00BB4496"/>
    <w:rsid w:val="00BB5158"/>
    <w:rsid w:val="00BB62B5"/>
    <w:rsid w:val="00BB777A"/>
    <w:rsid w:val="00BC0286"/>
    <w:rsid w:val="00BC0A3A"/>
    <w:rsid w:val="00BC170B"/>
    <w:rsid w:val="00BC383D"/>
    <w:rsid w:val="00BC4B67"/>
    <w:rsid w:val="00BC5C39"/>
    <w:rsid w:val="00BC7C3E"/>
    <w:rsid w:val="00BD02B6"/>
    <w:rsid w:val="00BD34D5"/>
    <w:rsid w:val="00BD38A9"/>
    <w:rsid w:val="00BD3BC7"/>
    <w:rsid w:val="00BD4A65"/>
    <w:rsid w:val="00BD5695"/>
    <w:rsid w:val="00BD6149"/>
    <w:rsid w:val="00BE0D02"/>
    <w:rsid w:val="00BE21A6"/>
    <w:rsid w:val="00BE2626"/>
    <w:rsid w:val="00BE51DA"/>
    <w:rsid w:val="00BE607E"/>
    <w:rsid w:val="00BF0223"/>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C3B"/>
    <w:rsid w:val="00C26E8A"/>
    <w:rsid w:val="00C2704B"/>
    <w:rsid w:val="00C30380"/>
    <w:rsid w:val="00C31A24"/>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8033A"/>
    <w:rsid w:val="00C80C23"/>
    <w:rsid w:val="00C83805"/>
    <w:rsid w:val="00C8472D"/>
    <w:rsid w:val="00C851C5"/>
    <w:rsid w:val="00C85D32"/>
    <w:rsid w:val="00C87402"/>
    <w:rsid w:val="00C9458F"/>
    <w:rsid w:val="00C95F63"/>
    <w:rsid w:val="00C96558"/>
    <w:rsid w:val="00CA072F"/>
    <w:rsid w:val="00CA0A36"/>
    <w:rsid w:val="00CA0E94"/>
    <w:rsid w:val="00CA3C57"/>
    <w:rsid w:val="00CB0364"/>
    <w:rsid w:val="00CB1130"/>
    <w:rsid w:val="00CB140E"/>
    <w:rsid w:val="00CB15A5"/>
    <w:rsid w:val="00CB4297"/>
    <w:rsid w:val="00CB6B48"/>
    <w:rsid w:val="00CB7C26"/>
    <w:rsid w:val="00CC0115"/>
    <w:rsid w:val="00CC1A4F"/>
    <w:rsid w:val="00CC2EBC"/>
    <w:rsid w:val="00CC37E2"/>
    <w:rsid w:val="00CC435D"/>
    <w:rsid w:val="00CC4C2A"/>
    <w:rsid w:val="00CC56E0"/>
    <w:rsid w:val="00CC6564"/>
    <w:rsid w:val="00CD0281"/>
    <w:rsid w:val="00CD2028"/>
    <w:rsid w:val="00CD21A1"/>
    <w:rsid w:val="00CD3A4E"/>
    <w:rsid w:val="00CD5055"/>
    <w:rsid w:val="00CD50D9"/>
    <w:rsid w:val="00CE050C"/>
    <w:rsid w:val="00CE1C01"/>
    <w:rsid w:val="00CE249F"/>
    <w:rsid w:val="00CE25C7"/>
    <w:rsid w:val="00CE2971"/>
    <w:rsid w:val="00CE3C0B"/>
    <w:rsid w:val="00CE6B1F"/>
    <w:rsid w:val="00CE75AA"/>
    <w:rsid w:val="00CE77D7"/>
    <w:rsid w:val="00CF050B"/>
    <w:rsid w:val="00CF0BB9"/>
    <w:rsid w:val="00CF0C78"/>
    <w:rsid w:val="00CF1BCF"/>
    <w:rsid w:val="00CF3278"/>
    <w:rsid w:val="00CF519A"/>
    <w:rsid w:val="00D0094E"/>
    <w:rsid w:val="00D0105B"/>
    <w:rsid w:val="00D01527"/>
    <w:rsid w:val="00D03A3F"/>
    <w:rsid w:val="00D0661F"/>
    <w:rsid w:val="00D10867"/>
    <w:rsid w:val="00D11F93"/>
    <w:rsid w:val="00D12244"/>
    <w:rsid w:val="00D12CE3"/>
    <w:rsid w:val="00D157E0"/>
    <w:rsid w:val="00D15DF1"/>
    <w:rsid w:val="00D1719B"/>
    <w:rsid w:val="00D1739C"/>
    <w:rsid w:val="00D21B7C"/>
    <w:rsid w:val="00D2298C"/>
    <w:rsid w:val="00D22DAA"/>
    <w:rsid w:val="00D22EAA"/>
    <w:rsid w:val="00D23D95"/>
    <w:rsid w:val="00D24F27"/>
    <w:rsid w:val="00D2691A"/>
    <w:rsid w:val="00D26943"/>
    <w:rsid w:val="00D26B18"/>
    <w:rsid w:val="00D278A2"/>
    <w:rsid w:val="00D279E8"/>
    <w:rsid w:val="00D30D37"/>
    <w:rsid w:val="00D315FA"/>
    <w:rsid w:val="00D32CAE"/>
    <w:rsid w:val="00D3326C"/>
    <w:rsid w:val="00D372AA"/>
    <w:rsid w:val="00D37C7C"/>
    <w:rsid w:val="00D42C03"/>
    <w:rsid w:val="00D45D15"/>
    <w:rsid w:val="00D46BD9"/>
    <w:rsid w:val="00D50372"/>
    <w:rsid w:val="00D503BB"/>
    <w:rsid w:val="00D508BE"/>
    <w:rsid w:val="00D51B5B"/>
    <w:rsid w:val="00D52866"/>
    <w:rsid w:val="00D53D6A"/>
    <w:rsid w:val="00D57C2A"/>
    <w:rsid w:val="00D60BD9"/>
    <w:rsid w:val="00D60EF4"/>
    <w:rsid w:val="00D61136"/>
    <w:rsid w:val="00D64568"/>
    <w:rsid w:val="00D66B28"/>
    <w:rsid w:val="00D67424"/>
    <w:rsid w:val="00D7263A"/>
    <w:rsid w:val="00D726C4"/>
    <w:rsid w:val="00D72BC3"/>
    <w:rsid w:val="00D746F5"/>
    <w:rsid w:val="00D74AA8"/>
    <w:rsid w:val="00D74E18"/>
    <w:rsid w:val="00D75ACE"/>
    <w:rsid w:val="00D770A2"/>
    <w:rsid w:val="00D80650"/>
    <w:rsid w:val="00D810E7"/>
    <w:rsid w:val="00D81F87"/>
    <w:rsid w:val="00D836E3"/>
    <w:rsid w:val="00D83834"/>
    <w:rsid w:val="00D83A77"/>
    <w:rsid w:val="00D83CAE"/>
    <w:rsid w:val="00D84E12"/>
    <w:rsid w:val="00D85568"/>
    <w:rsid w:val="00D85C70"/>
    <w:rsid w:val="00D87402"/>
    <w:rsid w:val="00D8774E"/>
    <w:rsid w:val="00D90699"/>
    <w:rsid w:val="00D915F5"/>
    <w:rsid w:val="00D932CC"/>
    <w:rsid w:val="00D93706"/>
    <w:rsid w:val="00D950C0"/>
    <w:rsid w:val="00D9600F"/>
    <w:rsid w:val="00D962D1"/>
    <w:rsid w:val="00D9660B"/>
    <w:rsid w:val="00D9706F"/>
    <w:rsid w:val="00D97409"/>
    <w:rsid w:val="00D97621"/>
    <w:rsid w:val="00DA1D5A"/>
    <w:rsid w:val="00DA2F31"/>
    <w:rsid w:val="00DA3CE1"/>
    <w:rsid w:val="00DA4C2B"/>
    <w:rsid w:val="00DA51AE"/>
    <w:rsid w:val="00DB0319"/>
    <w:rsid w:val="00DB07A8"/>
    <w:rsid w:val="00DB0E61"/>
    <w:rsid w:val="00DB4203"/>
    <w:rsid w:val="00DB5F6E"/>
    <w:rsid w:val="00DB65A4"/>
    <w:rsid w:val="00DB6C53"/>
    <w:rsid w:val="00DB7B1A"/>
    <w:rsid w:val="00DC0982"/>
    <w:rsid w:val="00DC1B37"/>
    <w:rsid w:val="00DC3590"/>
    <w:rsid w:val="00DC44F4"/>
    <w:rsid w:val="00DC4AE6"/>
    <w:rsid w:val="00DC54D9"/>
    <w:rsid w:val="00DC5CD9"/>
    <w:rsid w:val="00DC61F2"/>
    <w:rsid w:val="00DD1860"/>
    <w:rsid w:val="00DD3FD5"/>
    <w:rsid w:val="00DD518D"/>
    <w:rsid w:val="00DD61C3"/>
    <w:rsid w:val="00DE06E2"/>
    <w:rsid w:val="00DE0F84"/>
    <w:rsid w:val="00DE1BAA"/>
    <w:rsid w:val="00DE427F"/>
    <w:rsid w:val="00DE598A"/>
    <w:rsid w:val="00DE610A"/>
    <w:rsid w:val="00DE6AA2"/>
    <w:rsid w:val="00DE6C5A"/>
    <w:rsid w:val="00DE7D4A"/>
    <w:rsid w:val="00DE7D59"/>
    <w:rsid w:val="00DF1F38"/>
    <w:rsid w:val="00DF20B2"/>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507D"/>
    <w:rsid w:val="00E15CCA"/>
    <w:rsid w:val="00E169F1"/>
    <w:rsid w:val="00E16B0E"/>
    <w:rsid w:val="00E16D74"/>
    <w:rsid w:val="00E20B18"/>
    <w:rsid w:val="00E22EE5"/>
    <w:rsid w:val="00E23A65"/>
    <w:rsid w:val="00E24B5F"/>
    <w:rsid w:val="00E27AC9"/>
    <w:rsid w:val="00E3075C"/>
    <w:rsid w:val="00E31952"/>
    <w:rsid w:val="00E32A0C"/>
    <w:rsid w:val="00E32A64"/>
    <w:rsid w:val="00E32D44"/>
    <w:rsid w:val="00E33869"/>
    <w:rsid w:val="00E35C64"/>
    <w:rsid w:val="00E36554"/>
    <w:rsid w:val="00E365D3"/>
    <w:rsid w:val="00E37463"/>
    <w:rsid w:val="00E449F5"/>
    <w:rsid w:val="00E529C5"/>
    <w:rsid w:val="00E52EC0"/>
    <w:rsid w:val="00E53B9B"/>
    <w:rsid w:val="00E54124"/>
    <w:rsid w:val="00E55066"/>
    <w:rsid w:val="00E55CDC"/>
    <w:rsid w:val="00E56820"/>
    <w:rsid w:val="00E6062D"/>
    <w:rsid w:val="00E619A5"/>
    <w:rsid w:val="00E63E94"/>
    <w:rsid w:val="00E64BC6"/>
    <w:rsid w:val="00E64BCB"/>
    <w:rsid w:val="00E66991"/>
    <w:rsid w:val="00E67D6F"/>
    <w:rsid w:val="00E70002"/>
    <w:rsid w:val="00E70AB1"/>
    <w:rsid w:val="00E75534"/>
    <w:rsid w:val="00E76657"/>
    <w:rsid w:val="00E8075A"/>
    <w:rsid w:val="00E809FE"/>
    <w:rsid w:val="00E8143B"/>
    <w:rsid w:val="00E81B3D"/>
    <w:rsid w:val="00E8294B"/>
    <w:rsid w:val="00E82FDB"/>
    <w:rsid w:val="00E86AAB"/>
    <w:rsid w:val="00E874B6"/>
    <w:rsid w:val="00E8772D"/>
    <w:rsid w:val="00E87A5B"/>
    <w:rsid w:val="00E87CE8"/>
    <w:rsid w:val="00E93702"/>
    <w:rsid w:val="00E96F09"/>
    <w:rsid w:val="00EA2653"/>
    <w:rsid w:val="00EA4194"/>
    <w:rsid w:val="00EA4D22"/>
    <w:rsid w:val="00EA64D4"/>
    <w:rsid w:val="00EA7976"/>
    <w:rsid w:val="00EB275E"/>
    <w:rsid w:val="00EB2B9E"/>
    <w:rsid w:val="00EB33A0"/>
    <w:rsid w:val="00EB3895"/>
    <w:rsid w:val="00EB3B4B"/>
    <w:rsid w:val="00EB4AC8"/>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34C1"/>
    <w:rsid w:val="00EE3DCA"/>
    <w:rsid w:val="00EE5E4A"/>
    <w:rsid w:val="00EE6A1D"/>
    <w:rsid w:val="00EE6A69"/>
    <w:rsid w:val="00EE6DC7"/>
    <w:rsid w:val="00EE7A06"/>
    <w:rsid w:val="00EF0E89"/>
    <w:rsid w:val="00EF25E0"/>
    <w:rsid w:val="00EF3AA4"/>
    <w:rsid w:val="00EF57CF"/>
    <w:rsid w:val="00EF5A95"/>
    <w:rsid w:val="00EF5CC6"/>
    <w:rsid w:val="00EF6B81"/>
    <w:rsid w:val="00F025BE"/>
    <w:rsid w:val="00F044EA"/>
    <w:rsid w:val="00F059FE"/>
    <w:rsid w:val="00F1017B"/>
    <w:rsid w:val="00F11699"/>
    <w:rsid w:val="00F11BC2"/>
    <w:rsid w:val="00F12917"/>
    <w:rsid w:val="00F15526"/>
    <w:rsid w:val="00F15807"/>
    <w:rsid w:val="00F1659B"/>
    <w:rsid w:val="00F20C86"/>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5031D"/>
    <w:rsid w:val="00F50D22"/>
    <w:rsid w:val="00F50E61"/>
    <w:rsid w:val="00F51D88"/>
    <w:rsid w:val="00F54DF9"/>
    <w:rsid w:val="00F57438"/>
    <w:rsid w:val="00F57660"/>
    <w:rsid w:val="00F62616"/>
    <w:rsid w:val="00F62724"/>
    <w:rsid w:val="00F62F47"/>
    <w:rsid w:val="00F63D44"/>
    <w:rsid w:val="00F64160"/>
    <w:rsid w:val="00F64569"/>
    <w:rsid w:val="00F64838"/>
    <w:rsid w:val="00F64E1A"/>
    <w:rsid w:val="00F66A52"/>
    <w:rsid w:val="00F67E98"/>
    <w:rsid w:val="00F71F86"/>
    <w:rsid w:val="00F723D8"/>
    <w:rsid w:val="00F73ED7"/>
    <w:rsid w:val="00F73F81"/>
    <w:rsid w:val="00F75450"/>
    <w:rsid w:val="00F75A3F"/>
    <w:rsid w:val="00F7614F"/>
    <w:rsid w:val="00F80FE1"/>
    <w:rsid w:val="00F823B8"/>
    <w:rsid w:val="00F82BA5"/>
    <w:rsid w:val="00F82F09"/>
    <w:rsid w:val="00F83E05"/>
    <w:rsid w:val="00F85FA3"/>
    <w:rsid w:val="00F86F8C"/>
    <w:rsid w:val="00F87848"/>
    <w:rsid w:val="00F91618"/>
    <w:rsid w:val="00F91F0C"/>
    <w:rsid w:val="00F94C10"/>
    <w:rsid w:val="00F971BC"/>
    <w:rsid w:val="00FA2F74"/>
    <w:rsid w:val="00FA5102"/>
    <w:rsid w:val="00FA665F"/>
    <w:rsid w:val="00FA6707"/>
    <w:rsid w:val="00FB34B2"/>
    <w:rsid w:val="00FB3F07"/>
    <w:rsid w:val="00FB7624"/>
    <w:rsid w:val="00FC014D"/>
    <w:rsid w:val="00FC04D3"/>
    <w:rsid w:val="00FC39ED"/>
    <w:rsid w:val="00FC7F77"/>
    <w:rsid w:val="00FD0F4E"/>
    <w:rsid w:val="00FD2D2B"/>
    <w:rsid w:val="00FD6495"/>
    <w:rsid w:val="00FD758E"/>
    <w:rsid w:val="00FE133B"/>
    <w:rsid w:val="00FE2D81"/>
    <w:rsid w:val="00FE361F"/>
    <w:rsid w:val="00FE50BC"/>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DCD9"/>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Heading2">
    <w:name w:val="heading 2"/>
    <w:basedOn w:val="Normal"/>
    <w:link w:val="Heading2Char"/>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Heading3">
    <w:name w:val="heading 3"/>
    <w:basedOn w:val="Normal"/>
    <w:next w:val="Normal"/>
    <w:link w:val="Heading3Char"/>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8">
    <w:name w:val="heading 8"/>
    <w:basedOn w:val="Normal"/>
    <w:next w:val="BodyText"/>
    <w:link w:val="Heading8Char"/>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Heading9">
    <w:name w:val="heading 9"/>
    <w:basedOn w:val="Normal"/>
    <w:next w:val="BodyText"/>
    <w:link w:val="Heading9Char"/>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8F5"/>
    <w:rPr>
      <w:color w:val="0563C1" w:themeColor="hyperlink"/>
      <w:u w:val="single"/>
    </w:rPr>
  </w:style>
  <w:style w:type="character" w:customStyle="1" w:styleId="UnresolvedMention">
    <w:name w:val="Unresolved Mention"/>
    <w:basedOn w:val="DefaultParagraphFont"/>
    <w:uiPriority w:val="99"/>
    <w:semiHidden/>
    <w:unhideWhenUsed/>
    <w:rsid w:val="005708F5"/>
    <w:rPr>
      <w:color w:val="605E5C"/>
      <w:shd w:val="clear" w:color="auto" w:fill="E1DFDD"/>
    </w:rPr>
  </w:style>
  <w:style w:type="character" w:styleId="Strong">
    <w:name w:val="Strong"/>
    <w:basedOn w:val="DefaultParagraphFont"/>
    <w:uiPriority w:val="22"/>
    <w:qFormat/>
    <w:rsid w:val="00F62724"/>
    <w:rPr>
      <w:b/>
      <w:bCs/>
    </w:rPr>
  </w:style>
  <w:style w:type="paragraph" w:styleId="ListParagraph">
    <w:name w:val="List Paragraph"/>
    <w:aliases w:val="Saistīto dokumentu saraksts,Syle 1,Strip,H&amp;P List Paragraph,2,Colorful List - Accent 12,List Paragraph1,List1,Akapit z listą BS,Saraksta rindkopa1,Normal bullet 2,Bullet list,Numurets,ADB paragraph numbering,Bullets1,Virsraksti"/>
    <w:basedOn w:val="Normal"/>
    <w:link w:val="ListParagraphChar"/>
    <w:uiPriority w:val="34"/>
    <w:qFormat/>
    <w:rsid w:val="00D9706F"/>
    <w:pPr>
      <w:suppressAutoHyphens w:val="0"/>
      <w:spacing w:before="100" w:beforeAutospacing="1" w:after="100" w:afterAutospacing="1"/>
    </w:pPr>
    <w:rPr>
      <w:lang w:val="en-US" w:eastAsia="lv-LV"/>
    </w:rPr>
  </w:style>
  <w:style w:type="paragraph" w:styleId="EndnoteText">
    <w:name w:val="endnote text"/>
    <w:basedOn w:val="Normal"/>
    <w:link w:val="EndnoteTextChar"/>
    <w:uiPriority w:val="99"/>
    <w:semiHidden/>
    <w:unhideWhenUsed/>
    <w:rsid w:val="00F57660"/>
    <w:rPr>
      <w:sz w:val="20"/>
      <w:szCs w:val="20"/>
    </w:rPr>
  </w:style>
  <w:style w:type="character" w:customStyle="1" w:styleId="EndnoteTextChar">
    <w:name w:val="Endnote Text Char"/>
    <w:basedOn w:val="DefaultParagraphFont"/>
    <w:link w:val="EndnoteText"/>
    <w:uiPriority w:val="99"/>
    <w:semiHidden/>
    <w:rsid w:val="00F57660"/>
    <w:rPr>
      <w:sz w:val="20"/>
      <w:szCs w:val="20"/>
      <w:lang w:val="ru-RU"/>
    </w:rPr>
  </w:style>
  <w:style w:type="character" w:styleId="EndnoteReference">
    <w:name w:val="endnote reference"/>
    <w:basedOn w:val="DefaultParagraphFont"/>
    <w:uiPriority w:val="99"/>
    <w:semiHidden/>
    <w:unhideWhenUsed/>
    <w:rsid w:val="00F57660"/>
    <w:rPr>
      <w:vertAlign w:val="superscript"/>
    </w:rPr>
  </w:style>
  <w:style w:type="paragraph" w:customStyle="1" w:styleId="tv213">
    <w:name w:val="tv213"/>
    <w:basedOn w:val="Normal"/>
    <w:rsid w:val="00642971"/>
    <w:pPr>
      <w:suppressAutoHyphens w:val="0"/>
      <w:spacing w:before="100" w:beforeAutospacing="1" w:after="100" w:afterAutospacing="1"/>
    </w:pPr>
    <w:rPr>
      <w:lang w:val="en-US" w:eastAsia="lv-LV"/>
    </w:rPr>
  </w:style>
  <w:style w:type="table" w:styleId="TableGrid">
    <w:name w:val="Table Grid"/>
    <w:basedOn w:val="TableNormal"/>
    <w:uiPriority w:val="39"/>
    <w:rsid w:val="00F32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 Rakstz. Rakstz. Rakstz. Rakstz. Rakstz. Rakstz. Raks Rakstz.,Body Text1 Rakstz. Rakstz. Rakstz. Rakstz. Rakstz. Rakstz. Rakstz. Rakstz. Rakstz.,Body Text1,Body Text1 Rakstz. Rakstz. Rakstz. Rakstz. Rakstz. Rakstz. Rakstz. Rakstz."/>
    <w:basedOn w:val="Normal"/>
    <w:link w:val="BodyTextChar1"/>
    <w:uiPriority w:val="99"/>
    <w:rsid w:val="005848DB"/>
    <w:pPr>
      <w:widowControl w:val="0"/>
      <w:suppressAutoHyphens w:val="0"/>
      <w:jc w:val="both"/>
    </w:pPr>
    <w:rPr>
      <w:lang w:eastAsia="en-US"/>
    </w:rPr>
  </w:style>
  <w:style w:type="character" w:customStyle="1" w:styleId="BodyTextChar1">
    <w:name w:val="Body Text Char1"/>
    <w:aliases w:val="Body Text1 Rakstz. Rakstz. Rakstz. Rakstz. Rakstz. Rakstz. Raks Rakstz. Char,Body Text1 Rakstz. Rakstz. Rakstz. Rakstz. Rakstz. Rakstz. Rakstz. Rakstz. Rakstz. Char,Body Text1 Char"/>
    <w:basedOn w:val="DefaultParagraphFont"/>
    <w:link w:val="BodyText"/>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Footer">
    <w:name w:val="footer"/>
    <w:aliases w:val=" Rakstz. Rakstz. Rakstz. Rakstz. Rakstz. Rakstz., Rakstz. Rakstz. Rakstz. Rakstz. Rakstz. Rakstz. Rakstz. Rakstz. Rak Rakstz.  Rakstz., Rakstz., Rakstz. Rakstz. Rakstz. Rakstz. Rakstz. Rakstz. Rakstz. Rakstz. Rak Rakstz.  Rakstz. Rakstz. Rakstz."/>
    <w:basedOn w:val="Normal"/>
    <w:link w:val="FooterChar"/>
    <w:uiPriority w:val="99"/>
    <w:rsid w:val="005848DB"/>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Rakstz. Char"/>
    <w:basedOn w:val="DefaultParagraphFont"/>
    <w:link w:val="Footer"/>
    <w:uiPriority w:val="99"/>
    <w:rsid w:val="005848D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5848DB"/>
    <w:rPr>
      <w:rFonts w:ascii="Courier New" w:eastAsia="Times New Roman" w:hAnsi="Courier New" w:cs="Courier New"/>
      <w:sz w:val="20"/>
      <w:szCs w:val="20"/>
      <w:lang w:eastAsia="lv-LV"/>
    </w:rPr>
  </w:style>
  <w:style w:type="character" w:customStyle="1" w:styleId="Heading1Char">
    <w:name w:val="Heading 1 Char"/>
    <w:basedOn w:val="DefaultParagraphFont"/>
    <w:link w:val="Heading1"/>
    <w:uiPriority w:val="9"/>
    <w:rsid w:val="00396A11"/>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1467B9"/>
    <w:pPr>
      <w:suppressAutoHyphens w:val="0"/>
      <w:spacing w:before="100"/>
    </w:pPr>
    <w:rPr>
      <w:rFonts w:eastAsiaTheme="minorEastAsia"/>
      <w:lang w:eastAsia="en-US"/>
    </w:rPr>
  </w:style>
  <w:style w:type="table" w:customStyle="1" w:styleId="Reatabula1">
    <w:name w:val="Režģa tabula1"/>
    <w:basedOn w:val="TableNormal"/>
    <w:next w:val="TableGrid"/>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E529C5"/>
    <w:pPr>
      <w:tabs>
        <w:tab w:val="center" w:pos="4677"/>
        <w:tab w:val="right" w:pos="9355"/>
      </w:tabs>
    </w:pPr>
  </w:style>
  <w:style w:type="character" w:customStyle="1" w:styleId="HeaderChar1">
    <w:name w:val="Header Char1"/>
    <w:basedOn w:val="DefaultParagraphFont"/>
    <w:link w:val="Header"/>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DefaultParagraphFont"/>
    <w:rsid w:val="003F3679"/>
  </w:style>
  <w:style w:type="character" w:styleId="FollowedHyperlink">
    <w:name w:val="FollowedHyperlink"/>
    <w:basedOn w:val="DefaultParagraphFont"/>
    <w:uiPriority w:val="99"/>
    <w:semiHidden/>
    <w:unhideWhenUsed/>
    <w:rsid w:val="003F3679"/>
    <w:rPr>
      <w:color w:val="954F72" w:themeColor="followedHyperlink"/>
      <w:u w:val="single"/>
    </w:rPr>
  </w:style>
  <w:style w:type="character" w:customStyle="1" w:styleId="flextablevalue">
    <w:name w:val="flextable__value"/>
    <w:basedOn w:val="DefaultParagraphFont"/>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E2F09"/>
    <w:rPr>
      <w:i/>
      <w:iCs/>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uiPriority w:val="34"/>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Normal"/>
    <w:rsid w:val="000F68F5"/>
    <w:pPr>
      <w:suppressAutoHyphens w:val="0"/>
      <w:spacing w:before="100" w:beforeAutospacing="1" w:after="100" w:afterAutospacing="1"/>
    </w:pPr>
    <w:rPr>
      <w:lang w:eastAsia="lv-LV"/>
    </w:rPr>
  </w:style>
  <w:style w:type="paragraph" w:styleId="FootnoteText">
    <w:name w:val="footnote text"/>
    <w:aliases w:val="Rakstz.,Footnote,Footnote Text Char Char Char Char,Footnote Text Char Char Char Char Char Char,Footnote Text Char1 Char Char Char Char,Footnote Text Char1 Char2 Char,Footnote Text Char2 Char,Fußnote,Fußnote Char Char,f"/>
    <w:basedOn w:val="Normal"/>
    <w:link w:val="FootnoteTextChar"/>
    <w:unhideWhenUsed/>
    <w:qFormat/>
    <w:rsid w:val="00CA072F"/>
    <w:rPr>
      <w:sz w:val="20"/>
      <w:szCs w:val="20"/>
    </w:rPr>
  </w:style>
  <w:style w:type="character" w:customStyle="1" w:styleId="FootnoteTextChar">
    <w:name w:val="Footnote Text Char"/>
    <w:aliases w:val="Rakstz. Char,Footnote Char,Footnote Text Char Char Char Char Char,Footnote Text Char Char Char Char Char Char Char,Footnote Text Char1 Char Char Char Char Char,Footnote Text Char1 Char2 Char Char,Footnote Text Char2 Char Char,f Char"/>
    <w:basedOn w:val="DefaultParagraphFont"/>
    <w:link w:val="FootnoteText"/>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Normal"/>
    <w:rsid w:val="00311DCE"/>
    <w:pPr>
      <w:suppressAutoHyphens w:val="0"/>
      <w:spacing w:before="100" w:beforeAutospacing="1" w:after="100" w:afterAutospacing="1"/>
    </w:pPr>
    <w:rPr>
      <w:lang w:eastAsia="lv-LV"/>
    </w:rPr>
  </w:style>
  <w:style w:type="paragraph" w:customStyle="1" w:styleId="Paragrfs">
    <w:name w:val="Paragrāfs"/>
    <w:basedOn w:val="Normal"/>
    <w:next w:val="Normal"/>
    <w:rsid w:val="008F247B"/>
    <w:pPr>
      <w:tabs>
        <w:tab w:val="num" w:pos="1031"/>
      </w:tabs>
      <w:suppressAutoHyphens w:val="0"/>
      <w:ind w:left="1031" w:hanging="851"/>
      <w:jc w:val="both"/>
    </w:pPr>
    <w:rPr>
      <w:rFonts w:ascii="Arial" w:hAnsi="Arial"/>
      <w:sz w:val="20"/>
      <w:lang w:eastAsia="lv-LV"/>
    </w:rPr>
  </w:style>
  <w:style w:type="character" w:styleId="CommentReference">
    <w:name w:val="annotation reference"/>
    <w:basedOn w:val="DefaultParagraphFont"/>
    <w:uiPriority w:val="99"/>
    <w:semiHidden/>
    <w:unhideWhenUsed/>
    <w:rsid w:val="002B32E4"/>
    <w:rPr>
      <w:sz w:val="16"/>
      <w:szCs w:val="16"/>
    </w:rPr>
  </w:style>
  <w:style w:type="paragraph" w:styleId="CommentText">
    <w:name w:val="annotation text"/>
    <w:basedOn w:val="Normal"/>
    <w:link w:val="CommentTextChar"/>
    <w:uiPriority w:val="99"/>
    <w:unhideWhenUsed/>
    <w:rsid w:val="002B32E4"/>
    <w:rPr>
      <w:sz w:val="20"/>
      <w:szCs w:val="20"/>
    </w:rPr>
  </w:style>
  <w:style w:type="character" w:customStyle="1" w:styleId="CommentTextChar">
    <w:name w:val="Comment Text Char"/>
    <w:basedOn w:val="DefaultParagraphFont"/>
    <w:link w:val="CommentText"/>
    <w:uiPriority w:val="99"/>
    <w:rsid w:val="002B32E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2B32E4"/>
    <w:rPr>
      <w:b/>
      <w:bCs/>
    </w:rPr>
  </w:style>
  <w:style w:type="character" w:customStyle="1" w:styleId="CommentSubjectChar">
    <w:name w:val="Comment Subject Char"/>
    <w:basedOn w:val="CommentTextChar"/>
    <w:link w:val="CommentSubject"/>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Normal"/>
    <w:rsid w:val="001D21A6"/>
    <w:pPr>
      <w:suppressAutoHyphens w:val="0"/>
      <w:spacing w:before="100" w:beforeAutospacing="1" w:after="100" w:afterAutospacing="1"/>
    </w:pPr>
    <w:rPr>
      <w:lang w:eastAsia="lv-LV"/>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basedOn w:val="DefaultParagraphFont"/>
    <w:qFormat/>
    <w:rsid w:val="0010046C"/>
    <w:rPr>
      <w:vertAlign w:val="superscript"/>
    </w:rPr>
  </w:style>
  <w:style w:type="character" w:styleId="HTMLCite">
    <w:name w:val="HTML Cite"/>
    <w:basedOn w:val="DefaultParagraphFont"/>
    <w:rsid w:val="00D810E7"/>
    <w:rPr>
      <w:i w:val="0"/>
      <w:iCs w:val="0"/>
    </w:rPr>
  </w:style>
  <w:style w:type="paragraph" w:styleId="BodyText3">
    <w:name w:val="Body Text 3"/>
    <w:basedOn w:val="Normal"/>
    <w:link w:val="BodyText3Char"/>
    <w:unhideWhenUsed/>
    <w:rsid w:val="006E50DB"/>
    <w:pPr>
      <w:spacing w:after="120"/>
    </w:pPr>
    <w:rPr>
      <w:sz w:val="16"/>
      <w:szCs w:val="16"/>
    </w:rPr>
  </w:style>
  <w:style w:type="character" w:customStyle="1" w:styleId="BodyText3Char">
    <w:name w:val="Body Text 3 Char"/>
    <w:basedOn w:val="DefaultParagraphFont"/>
    <w:link w:val="BodyText3"/>
    <w:rsid w:val="006E50DB"/>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A014FE"/>
    <w:pPr>
      <w:spacing w:after="120" w:line="480" w:lineRule="auto"/>
    </w:pPr>
  </w:style>
  <w:style w:type="character" w:customStyle="1" w:styleId="BodyText2Char">
    <w:name w:val="Body Text 2 Char"/>
    <w:basedOn w:val="DefaultParagraphFont"/>
    <w:link w:val="BodyText2"/>
    <w:rsid w:val="00A014FE"/>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A014FE"/>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uiPriority w:val="9"/>
    <w:semiHidden/>
    <w:rsid w:val="00A014F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14FE"/>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A014FE"/>
    <w:rPr>
      <w:rFonts w:ascii="Arial" w:eastAsia="MS Mincho" w:hAnsi="Arial" w:cs="Tahoma"/>
      <w:b/>
      <w:bCs/>
      <w:sz w:val="21"/>
      <w:szCs w:val="21"/>
      <w:lang w:eastAsia="lv-LV"/>
    </w:rPr>
  </w:style>
  <w:style w:type="character" w:customStyle="1" w:styleId="Heading9Char">
    <w:name w:val="Heading 9 Char"/>
    <w:basedOn w:val="DefaultParagraphFont"/>
    <w:link w:val="Heading9"/>
    <w:rsid w:val="00A014FE"/>
    <w:rPr>
      <w:rFonts w:ascii="Arial" w:eastAsia="MS Mincho" w:hAnsi="Arial" w:cs="Tahoma"/>
      <w:b/>
      <w:bCs/>
      <w:sz w:val="21"/>
      <w:szCs w:val="21"/>
      <w:lang w:eastAsia="lv-LV"/>
    </w:rPr>
  </w:style>
  <w:style w:type="paragraph" w:styleId="BodyTextIndent3">
    <w:name w:val="Body Text Indent 3"/>
    <w:basedOn w:val="Normal"/>
    <w:link w:val="BodyTextIndent3Char1"/>
    <w:uiPriority w:val="99"/>
    <w:rsid w:val="00A014FE"/>
    <w:pPr>
      <w:widowControl w:val="0"/>
      <w:suppressAutoHyphens w:val="0"/>
      <w:spacing w:after="160" w:line="259" w:lineRule="auto"/>
      <w:ind w:left="720"/>
      <w:jc w:val="both"/>
    </w:pPr>
    <w:rPr>
      <w:lang w:eastAsia="en-US"/>
    </w:rPr>
  </w:style>
  <w:style w:type="character" w:customStyle="1" w:styleId="BodyTextIndent3Char1">
    <w:name w:val="Body Text Indent 3 Char1"/>
    <w:basedOn w:val="DefaultParagraphFont"/>
    <w:link w:val="BodyTextIndent3"/>
    <w:uiPriority w:val="99"/>
    <w:rsid w:val="00A014FE"/>
    <w:rPr>
      <w:rFonts w:ascii="Times New Roman" w:eastAsia="Times New Roman" w:hAnsi="Times New Roman" w:cs="Times New Roman"/>
      <w:sz w:val="24"/>
      <w:szCs w:val="24"/>
    </w:rPr>
  </w:style>
  <w:style w:type="paragraph" w:styleId="BodyTextIndent2">
    <w:name w:val="Body Text Indent 2"/>
    <w:basedOn w:val="Normal"/>
    <w:link w:val="BodyTextIndent2Char1"/>
    <w:uiPriority w:val="99"/>
    <w:rsid w:val="00A014FE"/>
    <w:pPr>
      <w:widowControl w:val="0"/>
      <w:suppressAutoHyphens w:val="0"/>
      <w:spacing w:after="120" w:line="480" w:lineRule="auto"/>
      <w:ind w:left="283"/>
    </w:pPr>
    <w:rPr>
      <w:lang w:eastAsia="en-US"/>
    </w:rPr>
  </w:style>
  <w:style w:type="character" w:customStyle="1" w:styleId="BodyTextIndent2Char1">
    <w:name w:val="Body Text Indent 2 Char1"/>
    <w:basedOn w:val="DefaultParagraphFont"/>
    <w:link w:val="BodyTextIndent2"/>
    <w:uiPriority w:val="99"/>
    <w:rsid w:val="00A014FE"/>
    <w:rPr>
      <w:rFonts w:ascii="Times New Roman" w:eastAsia="Times New Roman" w:hAnsi="Times New Roman" w:cs="Times New Roman"/>
      <w:sz w:val="24"/>
      <w:szCs w:val="24"/>
    </w:rPr>
  </w:style>
  <w:style w:type="paragraph" w:styleId="Title">
    <w:name w:val="Title"/>
    <w:basedOn w:val="Normal"/>
    <w:link w:val="TitleChar"/>
    <w:qFormat/>
    <w:rsid w:val="00A014FE"/>
    <w:pPr>
      <w:suppressAutoHyphens w:val="0"/>
      <w:spacing w:after="160" w:line="259" w:lineRule="auto"/>
      <w:jc w:val="center"/>
    </w:pPr>
    <w:rPr>
      <w:b/>
      <w:sz w:val="28"/>
      <w:lang w:val="fr-BE" w:eastAsia="en-US"/>
    </w:rPr>
  </w:style>
  <w:style w:type="character" w:customStyle="1" w:styleId="TitleChar">
    <w:name w:val="Title Char"/>
    <w:basedOn w:val="DefaultParagraphFont"/>
    <w:link w:val="Title"/>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Normal"/>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014FE"/>
    <w:rPr>
      <w:rFonts w:ascii="Times New Roman" w:eastAsia="Times New Roman" w:hAnsi="Times New Roman" w:cs="Times New Roman"/>
      <w:sz w:val="24"/>
      <w:szCs w:val="24"/>
    </w:rPr>
  </w:style>
  <w:style w:type="paragraph" w:styleId="List">
    <w:name w:val="List"/>
    <w:basedOn w:val="Normal"/>
    <w:rsid w:val="00A014FE"/>
    <w:pPr>
      <w:suppressAutoHyphens w:val="0"/>
      <w:spacing w:after="160" w:line="259" w:lineRule="auto"/>
      <w:ind w:left="283" w:hanging="283"/>
    </w:pPr>
  </w:style>
  <w:style w:type="paragraph" w:customStyle="1" w:styleId="labojumupamats">
    <w:name w:val="labojumu_pamats"/>
    <w:basedOn w:val="Normal"/>
    <w:rsid w:val="00A014FE"/>
    <w:pPr>
      <w:suppressAutoHyphens w:val="0"/>
      <w:spacing w:before="100" w:beforeAutospacing="1" w:after="100" w:afterAutospacing="1" w:line="259" w:lineRule="auto"/>
    </w:pPr>
    <w:rPr>
      <w:lang w:eastAsia="lv-LV"/>
    </w:rPr>
  </w:style>
  <w:style w:type="character" w:customStyle="1" w:styleId="fontsize2">
    <w:name w:val="fontsize2"/>
    <w:basedOn w:val="DefaultParagraphFont"/>
    <w:rsid w:val="00A014FE"/>
  </w:style>
  <w:style w:type="paragraph" w:customStyle="1" w:styleId="Lmenis3RakstzRakstzRakstz">
    <w:name w:val="Līmenis3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A014FE"/>
  </w:style>
  <w:style w:type="paragraph" w:customStyle="1" w:styleId="Sarakstarindkopa2">
    <w:name w:val="Saraksta rindkopa2"/>
    <w:basedOn w:val="Normal"/>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DefaultParagraphFont"/>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A014FE"/>
    <w:rPr>
      <w:sz w:val="24"/>
      <w:szCs w:val="24"/>
      <w:lang w:val="lv-LV" w:eastAsia="en-US" w:bidi="ar-SA"/>
    </w:rPr>
  </w:style>
  <w:style w:type="paragraph" w:customStyle="1" w:styleId="naisf">
    <w:name w:val="naisf"/>
    <w:basedOn w:val="Normal"/>
    <w:rsid w:val="00A014FE"/>
    <w:pPr>
      <w:suppressAutoHyphens w:val="0"/>
      <w:spacing w:before="75" w:after="75" w:line="259" w:lineRule="auto"/>
      <w:ind w:firstLine="375"/>
      <w:jc w:val="both"/>
    </w:pPr>
    <w:rPr>
      <w:lang w:bidi="lo-LA"/>
    </w:rPr>
  </w:style>
  <w:style w:type="paragraph" w:customStyle="1" w:styleId="tv2132">
    <w:name w:val="tv2132"/>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A014FE"/>
    <w:rPr>
      <w:rFonts w:ascii="Times New Roman" w:eastAsia="Times New Roman" w:hAnsi="Times New Roman" w:cs="Times New Roman"/>
      <w:sz w:val="24"/>
      <w:szCs w:val="24"/>
    </w:rPr>
  </w:style>
  <w:style w:type="paragraph" w:styleId="Subtitle">
    <w:name w:val="Subtitle"/>
    <w:basedOn w:val="Normal"/>
    <w:link w:val="SubtitleChar"/>
    <w:qFormat/>
    <w:rsid w:val="00A014FE"/>
    <w:pPr>
      <w:suppressAutoHyphens w:val="0"/>
      <w:spacing w:after="160" w:line="259" w:lineRule="auto"/>
      <w:jc w:val="center"/>
    </w:pPr>
    <w:rPr>
      <w:b/>
      <w:sz w:val="28"/>
      <w:szCs w:val="20"/>
      <w:lang w:val="fr-BE" w:eastAsia="en-US"/>
    </w:rPr>
  </w:style>
  <w:style w:type="character" w:customStyle="1" w:styleId="SubtitleChar">
    <w:name w:val="Subtitle Char"/>
    <w:basedOn w:val="DefaultParagraphFont"/>
    <w:link w:val="Subtitle"/>
    <w:rsid w:val="00A014FE"/>
    <w:rPr>
      <w:rFonts w:ascii="Times New Roman" w:eastAsia="Times New Roman" w:hAnsi="Times New Roman" w:cs="Times New Roman"/>
      <w:b/>
      <w:sz w:val="28"/>
      <w:szCs w:val="20"/>
      <w:lang w:val="fr-BE"/>
    </w:rPr>
  </w:style>
  <w:style w:type="paragraph" w:customStyle="1" w:styleId="Char21">
    <w:name w:val="Char2_1"/>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1"/>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14FE"/>
    <w:rPr>
      <w:rFonts w:ascii="Segoe UI" w:eastAsia="Times New Roman" w:hAnsi="Segoe UI" w:cs="Segoe UI"/>
      <w:sz w:val="18"/>
      <w:szCs w:val="18"/>
      <w:lang w:eastAsia="ar-SA"/>
    </w:rPr>
  </w:style>
  <w:style w:type="paragraph" w:customStyle="1" w:styleId="Char22">
    <w:name w:val="Char2_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A014FE"/>
    <w:pPr>
      <w:tabs>
        <w:tab w:val="left" w:pos="993"/>
      </w:tabs>
      <w:suppressAutoHyphens w:val="0"/>
      <w:spacing w:after="160" w:line="259" w:lineRule="auto"/>
      <w:ind w:left="993" w:right="-483"/>
      <w:jc w:val="both"/>
    </w:pPr>
    <w:rPr>
      <w:szCs w:val="20"/>
      <w:lang w:eastAsia="lv-LV"/>
    </w:rPr>
  </w:style>
  <w:style w:type="paragraph" w:styleId="NoSpacing">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Normal"/>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DefaultParagraphFont"/>
    <w:uiPriority w:val="99"/>
    <w:semiHidden/>
    <w:unhideWhenUsed/>
    <w:rsid w:val="00A014FE"/>
    <w:rPr>
      <w:color w:val="605E5C"/>
      <w:shd w:val="clear" w:color="auto" w:fill="E1DFDD"/>
    </w:rPr>
  </w:style>
  <w:style w:type="paragraph" w:customStyle="1" w:styleId="Char2Rakstz">
    <w:name w:val="Char2 Rakstz."/>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DefaultParagraphFont"/>
    <w:rsid w:val="00A014FE"/>
    <w:rPr>
      <w:sz w:val="24"/>
      <w:szCs w:val="24"/>
      <w:lang w:val="lv-LV" w:eastAsia="en-US" w:bidi="ar-SA"/>
    </w:rPr>
  </w:style>
  <w:style w:type="character" w:styleId="PlaceholderText">
    <w:name w:val="Placeholder Text"/>
    <w:basedOn w:val="DefaultParagraphFont"/>
    <w:uiPriority w:val="99"/>
    <w:semiHidden/>
    <w:rsid w:val="00A014FE"/>
    <w:rPr>
      <w:color w:val="808080"/>
    </w:rPr>
  </w:style>
  <w:style w:type="paragraph" w:styleId="BodyTextIndent">
    <w:name w:val="Body Text Indent"/>
    <w:basedOn w:val="Normal"/>
    <w:link w:val="BodyTextIndentChar1"/>
    <w:uiPriority w:val="99"/>
    <w:unhideWhenUsed/>
    <w:rsid w:val="00A014FE"/>
    <w:pPr>
      <w:suppressAutoHyphens w:val="0"/>
      <w:spacing w:after="120" w:line="259" w:lineRule="auto"/>
      <w:ind w:left="283"/>
    </w:pPr>
  </w:style>
  <w:style w:type="character" w:customStyle="1" w:styleId="BodyTextIndentChar1">
    <w:name w:val="Body Text Indent Char1"/>
    <w:basedOn w:val="DefaultParagraphFont"/>
    <w:link w:val="BodyTextIndent"/>
    <w:uiPriority w:val="99"/>
    <w:rsid w:val="00A014FE"/>
    <w:rPr>
      <w:rFonts w:ascii="Times New Roman" w:eastAsia="Times New Roman" w:hAnsi="Times New Roman" w:cs="Times New Roman"/>
      <w:sz w:val="24"/>
      <w:szCs w:val="24"/>
      <w:lang w:eastAsia="ar-SA"/>
    </w:rPr>
  </w:style>
  <w:style w:type="paragraph" w:customStyle="1" w:styleId="Char26">
    <w:name w:val="Char2_6"/>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A014FE"/>
    <w:pPr>
      <w:suppressAutoHyphens w:val="0"/>
      <w:spacing w:before="100" w:beforeAutospacing="1" w:after="100" w:afterAutospacing="1" w:line="259" w:lineRule="auto"/>
    </w:pPr>
    <w:rPr>
      <w:lang w:eastAsia="lv-LV"/>
    </w:rPr>
  </w:style>
  <w:style w:type="paragraph" w:customStyle="1" w:styleId="ti-section-1">
    <w:name w:val="ti-section-1"/>
    <w:basedOn w:val="Normal"/>
    <w:rsid w:val="00A014FE"/>
    <w:pPr>
      <w:suppressAutoHyphens w:val="0"/>
      <w:spacing w:before="100" w:beforeAutospacing="1" w:after="100" w:afterAutospacing="1" w:line="259" w:lineRule="auto"/>
    </w:pPr>
    <w:rPr>
      <w:lang w:eastAsia="lv-LV"/>
    </w:rPr>
  </w:style>
  <w:style w:type="character" w:customStyle="1" w:styleId="bold">
    <w:name w:val="bold"/>
    <w:basedOn w:val="DefaultParagraphFont"/>
    <w:rsid w:val="00A014FE"/>
  </w:style>
  <w:style w:type="paragraph" w:customStyle="1" w:styleId="ti-section-2">
    <w:name w:val="ti-section-2"/>
    <w:basedOn w:val="Normal"/>
    <w:rsid w:val="00A014FE"/>
    <w:pPr>
      <w:suppressAutoHyphens w:val="0"/>
      <w:spacing w:before="100" w:beforeAutospacing="1" w:after="100" w:afterAutospacing="1" w:line="259" w:lineRule="auto"/>
    </w:pPr>
    <w:rPr>
      <w:lang w:eastAsia="lv-LV"/>
    </w:rPr>
  </w:style>
  <w:style w:type="paragraph" w:customStyle="1" w:styleId="ti-art">
    <w:name w:val="ti-art"/>
    <w:basedOn w:val="Normal"/>
    <w:rsid w:val="00A014FE"/>
    <w:pPr>
      <w:suppressAutoHyphens w:val="0"/>
      <w:spacing w:before="100" w:beforeAutospacing="1" w:after="100" w:afterAutospacing="1" w:line="259" w:lineRule="auto"/>
    </w:pPr>
    <w:rPr>
      <w:lang w:eastAsia="lv-LV"/>
    </w:rPr>
  </w:style>
  <w:style w:type="paragraph" w:customStyle="1" w:styleId="sti-art">
    <w:name w:val="sti-art"/>
    <w:basedOn w:val="Normal"/>
    <w:rsid w:val="00A014FE"/>
    <w:pPr>
      <w:suppressAutoHyphens w:val="0"/>
      <w:spacing w:before="100" w:beforeAutospacing="1" w:after="100" w:afterAutospacing="1" w:line="259" w:lineRule="auto"/>
    </w:pPr>
    <w:rPr>
      <w:lang w:eastAsia="lv-LV"/>
    </w:rPr>
  </w:style>
  <w:style w:type="character" w:customStyle="1" w:styleId="super">
    <w:name w:val="super"/>
    <w:basedOn w:val="DefaultParagraphFont"/>
    <w:rsid w:val="00A014FE"/>
  </w:style>
  <w:style w:type="paragraph" w:customStyle="1" w:styleId="hd-date">
    <w:name w:val="hd-date"/>
    <w:basedOn w:val="Normal"/>
    <w:rsid w:val="00A014FE"/>
    <w:pPr>
      <w:suppressAutoHyphens w:val="0"/>
      <w:spacing w:before="100" w:beforeAutospacing="1" w:after="100" w:afterAutospacing="1" w:line="259" w:lineRule="auto"/>
    </w:pPr>
    <w:rPr>
      <w:lang w:eastAsia="lv-LV"/>
    </w:rPr>
  </w:style>
  <w:style w:type="paragraph" w:customStyle="1" w:styleId="hd-lg">
    <w:name w:val="hd-lg"/>
    <w:basedOn w:val="Normal"/>
    <w:rsid w:val="00A014FE"/>
    <w:pPr>
      <w:suppressAutoHyphens w:val="0"/>
      <w:spacing w:before="100" w:beforeAutospacing="1" w:after="100" w:afterAutospacing="1" w:line="259" w:lineRule="auto"/>
    </w:pPr>
    <w:rPr>
      <w:lang w:eastAsia="lv-LV"/>
    </w:rPr>
  </w:style>
  <w:style w:type="paragraph" w:customStyle="1" w:styleId="hd-ti">
    <w:name w:val="hd-ti"/>
    <w:basedOn w:val="Normal"/>
    <w:rsid w:val="00A014FE"/>
    <w:pPr>
      <w:suppressAutoHyphens w:val="0"/>
      <w:spacing w:before="100" w:beforeAutospacing="1" w:after="100" w:afterAutospacing="1" w:line="259" w:lineRule="auto"/>
    </w:pPr>
    <w:rPr>
      <w:lang w:eastAsia="lv-LV"/>
    </w:rPr>
  </w:style>
  <w:style w:type="paragraph" w:customStyle="1" w:styleId="hd-oj">
    <w:name w:val="hd-oj"/>
    <w:basedOn w:val="Normal"/>
    <w:rsid w:val="00A014FE"/>
    <w:pPr>
      <w:suppressAutoHyphens w:val="0"/>
      <w:spacing w:before="100" w:beforeAutospacing="1" w:after="100" w:afterAutospacing="1" w:line="259" w:lineRule="auto"/>
    </w:pPr>
    <w:rPr>
      <w:lang w:eastAsia="lv-LV"/>
    </w:rPr>
  </w:style>
  <w:style w:type="paragraph" w:customStyle="1" w:styleId="doc-ti">
    <w:name w:val="doc-ti"/>
    <w:basedOn w:val="Normal"/>
    <w:rsid w:val="00A014FE"/>
    <w:pPr>
      <w:suppressAutoHyphens w:val="0"/>
      <w:spacing w:before="100" w:beforeAutospacing="1" w:after="100" w:afterAutospacing="1" w:line="259" w:lineRule="auto"/>
    </w:pPr>
    <w:rPr>
      <w:lang w:eastAsia="lv-LV"/>
    </w:rPr>
  </w:style>
  <w:style w:type="character" w:customStyle="1" w:styleId="Title1">
    <w:name w:val="Title1"/>
    <w:basedOn w:val="DefaultParagraphFont"/>
    <w:rsid w:val="00A014FE"/>
  </w:style>
  <w:style w:type="character" w:customStyle="1" w:styleId="room">
    <w:name w:val="room"/>
    <w:basedOn w:val="DefaultParagraphFont"/>
    <w:rsid w:val="00A014FE"/>
  </w:style>
  <w:style w:type="character" w:customStyle="1" w:styleId="number">
    <w:name w:val="number"/>
    <w:basedOn w:val="DefaultParagraphFont"/>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Normal"/>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Heading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Normal"/>
    <w:rsid w:val="00A014FE"/>
    <w:pPr>
      <w:suppressAutoHyphens w:val="0"/>
      <w:spacing w:after="160" w:line="259" w:lineRule="auto"/>
    </w:pPr>
    <w:rPr>
      <w:rFonts w:ascii="RimTimes" w:hAnsi="RimTimes" w:cs="RimTimes"/>
      <w:sz w:val="28"/>
      <w:szCs w:val="20"/>
      <w:lang w:eastAsia="zh-CN"/>
    </w:rPr>
  </w:style>
  <w:style w:type="paragraph" w:styleId="List2">
    <w:name w:val="List 2"/>
    <w:basedOn w:val="Normal"/>
    <w:uiPriority w:val="99"/>
    <w:unhideWhenUsed/>
    <w:rsid w:val="00A014FE"/>
    <w:pPr>
      <w:suppressAutoHyphens w:val="0"/>
      <w:spacing w:after="160" w:line="259" w:lineRule="auto"/>
      <w:ind w:left="566" w:hanging="283"/>
      <w:contextualSpacing/>
    </w:pPr>
  </w:style>
  <w:style w:type="paragraph" w:styleId="List3">
    <w:name w:val="List 3"/>
    <w:basedOn w:val="Normal"/>
    <w:uiPriority w:val="99"/>
    <w:unhideWhenUsed/>
    <w:rsid w:val="00A014FE"/>
    <w:pPr>
      <w:suppressAutoHyphens w:val="0"/>
      <w:spacing w:after="160" w:line="259" w:lineRule="auto"/>
      <w:ind w:left="849" w:hanging="283"/>
      <w:contextualSpacing/>
    </w:pPr>
  </w:style>
  <w:style w:type="paragraph" w:styleId="ListContinue">
    <w:name w:val="List Continue"/>
    <w:basedOn w:val="Normal"/>
    <w:unhideWhenUsed/>
    <w:rsid w:val="00A014FE"/>
    <w:pPr>
      <w:suppressAutoHyphens w:val="0"/>
      <w:spacing w:after="120" w:line="259" w:lineRule="auto"/>
      <w:ind w:left="283"/>
      <w:contextualSpacing/>
    </w:pPr>
  </w:style>
  <w:style w:type="paragraph" w:customStyle="1" w:styleId="Rindkopa">
    <w:name w:val="Rindkopa"/>
    <w:basedOn w:val="Normal"/>
    <w:next w:val="Normal"/>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Heading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Normal"/>
    <w:next w:val="Normal"/>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DefaultParagraphFont"/>
    <w:uiPriority w:val="99"/>
    <w:semiHidden/>
    <w:unhideWhenUsed/>
    <w:rsid w:val="00A014FE"/>
    <w:rPr>
      <w:color w:val="605E5C"/>
      <w:shd w:val="clear" w:color="auto" w:fill="E1DFDD"/>
    </w:rPr>
  </w:style>
  <w:style w:type="character" w:customStyle="1" w:styleId="iubsearch-contractname">
    <w:name w:val="iubsearch-contractname"/>
    <w:basedOn w:val="DefaultParagraphFont"/>
    <w:rsid w:val="00A014FE"/>
  </w:style>
  <w:style w:type="paragraph" w:customStyle="1" w:styleId="Char27">
    <w:name w:val="Char2_7"/>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
    <w:name w:val="Neatrisināta pieminēšana1"/>
    <w:basedOn w:val="DefaultParagraphFont"/>
    <w:uiPriority w:val="99"/>
    <w:semiHidden/>
    <w:unhideWhenUsed/>
    <w:rsid w:val="00A014FE"/>
    <w:rPr>
      <w:color w:val="605E5C"/>
      <w:shd w:val="clear" w:color="auto" w:fill="E1DFDD"/>
    </w:rPr>
  </w:style>
  <w:style w:type="table" w:customStyle="1" w:styleId="TableGrid11">
    <w:name w:val="Table Grid11"/>
    <w:basedOn w:val="TableNormal"/>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rsid w:val="00A014FE"/>
    <w:rPr>
      <w:color w:val="605E5C"/>
      <w:shd w:val="clear" w:color="auto" w:fill="E1DFDD"/>
    </w:rPr>
  </w:style>
  <w:style w:type="paragraph" w:customStyle="1" w:styleId="Heading11">
    <w:name w:val="Heading 11"/>
    <w:basedOn w:val="Normal"/>
    <w:next w:val="Normal"/>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DefaultParagraphFont"/>
    <w:uiPriority w:val="99"/>
    <w:unhideWhenUsed/>
    <w:rsid w:val="00A014FE"/>
    <w:rPr>
      <w:color w:val="0563C1"/>
      <w:u w:val="single"/>
    </w:rPr>
  </w:style>
  <w:style w:type="paragraph" w:customStyle="1" w:styleId="Virsraksts21">
    <w:name w:val="Virsraksts 21"/>
    <w:basedOn w:val="Normal"/>
    <w:next w:val="Normal"/>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Normal"/>
    <w:next w:val="Normal"/>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Normal"/>
    <w:next w:val="Normal"/>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Normal"/>
    <w:next w:val="Normal"/>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Normal"/>
    <w:next w:val="Normal"/>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Normal"/>
    <w:next w:val="Normal"/>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DefaultParagraphFont"/>
    <w:uiPriority w:val="99"/>
    <w:semiHidden/>
    <w:rsid w:val="00A014FE"/>
  </w:style>
  <w:style w:type="paragraph" w:customStyle="1" w:styleId="BalloonText1">
    <w:name w:val="Balloon Text1"/>
    <w:basedOn w:val="Normal"/>
    <w:next w:val="BalloonText"/>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1"/>
    <w:uiPriority w:val="99"/>
    <w:semiHidden/>
    <w:rsid w:val="00A014FE"/>
    <w:rPr>
      <w:rFonts w:ascii="Segoe UI" w:hAnsi="Segoe UI" w:cs="Segoe UI"/>
      <w:sz w:val="18"/>
      <w:szCs w:val="18"/>
    </w:rPr>
  </w:style>
  <w:style w:type="paragraph" w:customStyle="1" w:styleId="BodyTextIndent1">
    <w:name w:val="Body Text Indent1"/>
    <w:basedOn w:val="Normal"/>
    <w:next w:val="BodyTextIndent"/>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1"/>
    <w:uiPriority w:val="99"/>
    <w:semiHidden/>
    <w:rsid w:val="00A014FE"/>
  </w:style>
  <w:style w:type="paragraph" w:customStyle="1" w:styleId="BodyTextIndent21">
    <w:name w:val="Body Text Indent 21"/>
    <w:basedOn w:val="Normal"/>
    <w:next w:val="BodyTextIndent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1"/>
    <w:uiPriority w:val="99"/>
    <w:semiHidden/>
    <w:rsid w:val="00A014FE"/>
  </w:style>
  <w:style w:type="paragraph" w:customStyle="1" w:styleId="BodyTextIndent31">
    <w:name w:val="Body Text Indent 31"/>
    <w:basedOn w:val="Normal"/>
    <w:next w:val="BodyTextIndent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1"/>
    <w:uiPriority w:val="99"/>
    <w:semiHidden/>
    <w:rsid w:val="00A014FE"/>
    <w:rPr>
      <w:sz w:val="16"/>
      <w:szCs w:val="16"/>
    </w:rPr>
  </w:style>
  <w:style w:type="character" w:customStyle="1" w:styleId="HeaderChar">
    <w:name w:val="Header Char"/>
    <w:basedOn w:val="DefaultParagraphFont"/>
    <w:uiPriority w:val="99"/>
    <w:semiHidden/>
    <w:rsid w:val="00A014FE"/>
  </w:style>
  <w:style w:type="character" w:customStyle="1" w:styleId="c1">
    <w:name w:val="c1"/>
    <w:basedOn w:val="DefaultParagraphFont"/>
    <w:rsid w:val="00A014FE"/>
  </w:style>
  <w:style w:type="character" w:customStyle="1" w:styleId="c6">
    <w:name w:val="c6"/>
    <w:basedOn w:val="DefaultParagraphFont"/>
    <w:rsid w:val="00A014FE"/>
  </w:style>
  <w:style w:type="table" w:customStyle="1" w:styleId="TableGrid1">
    <w:name w:val="Table Grid1"/>
    <w:basedOn w:val="TableNormal"/>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014FE"/>
    <w:rPr>
      <w:rFonts w:asciiTheme="majorHAnsi" w:eastAsiaTheme="majorEastAsia" w:hAnsiTheme="majorHAnsi" w:cstheme="majorBidi"/>
      <w:color w:val="2F5496" w:themeColor="accent1" w:themeShade="BF"/>
      <w:sz w:val="32"/>
      <w:szCs w:val="32"/>
    </w:rPr>
  </w:style>
  <w:style w:type="numbering" w:customStyle="1" w:styleId="Stils1">
    <w:name w:val="Stils1"/>
    <w:uiPriority w:val="99"/>
    <w:rsid w:val="004F780D"/>
    <w:pPr>
      <w:numPr>
        <w:numId w:val="4"/>
      </w:numPr>
    </w:pPr>
  </w:style>
  <w:style w:type="numbering" w:customStyle="1" w:styleId="Stils2">
    <w:name w:val="Stils2"/>
    <w:uiPriority w:val="99"/>
    <w:rsid w:val="004F780D"/>
    <w:pPr>
      <w:numPr>
        <w:numId w:val="5"/>
      </w:numPr>
    </w:pPr>
  </w:style>
  <w:style w:type="numbering" w:customStyle="1" w:styleId="Stils3">
    <w:name w:val="Stils3"/>
    <w:uiPriority w:val="99"/>
    <w:rsid w:val="004F780D"/>
    <w:pPr>
      <w:numPr>
        <w:numId w:val="6"/>
      </w:numPr>
    </w:pPr>
  </w:style>
  <w:style w:type="numbering" w:customStyle="1" w:styleId="Stils4">
    <w:name w:val="Stils4"/>
    <w:uiPriority w:val="99"/>
    <w:rsid w:val="004F780D"/>
    <w:pPr>
      <w:numPr>
        <w:numId w:val="7"/>
      </w:numPr>
    </w:pPr>
  </w:style>
  <w:style w:type="numbering" w:customStyle="1" w:styleId="Stils5">
    <w:name w:val="Stils5"/>
    <w:uiPriority w:val="99"/>
    <w:rsid w:val="004F780D"/>
    <w:pPr>
      <w:numPr>
        <w:numId w:val="8"/>
      </w:numPr>
    </w:pPr>
  </w:style>
  <w:style w:type="numbering" w:customStyle="1" w:styleId="Stils6">
    <w:name w:val="Stils6"/>
    <w:uiPriority w:val="99"/>
    <w:rsid w:val="004F780D"/>
    <w:pPr>
      <w:numPr>
        <w:numId w:val="9"/>
      </w:numPr>
    </w:pPr>
  </w:style>
  <w:style w:type="numbering" w:customStyle="1" w:styleId="Style1">
    <w:name w:val="Style1"/>
    <w:uiPriority w:val="99"/>
    <w:rsid w:val="004F780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296">
      <w:bodyDiv w:val="1"/>
      <w:marLeft w:val="0"/>
      <w:marRight w:val="0"/>
      <w:marTop w:val="0"/>
      <w:marBottom w:val="0"/>
      <w:divBdr>
        <w:top w:val="none" w:sz="0" w:space="0" w:color="auto"/>
        <w:left w:val="none" w:sz="0" w:space="0" w:color="auto"/>
        <w:bottom w:val="none" w:sz="0" w:space="0" w:color="auto"/>
        <w:right w:val="none" w:sz="0" w:space="0" w:color="auto"/>
      </w:divBdr>
    </w:div>
    <w:div w:id="20203925">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177472741">
      <w:bodyDiv w:val="1"/>
      <w:marLeft w:val="0"/>
      <w:marRight w:val="0"/>
      <w:marTop w:val="0"/>
      <w:marBottom w:val="0"/>
      <w:divBdr>
        <w:top w:val="none" w:sz="0" w:space="0" w:color="auto"/>
        <w:left w:val="none" w:sz="0" w:space="0" w:color="auto"/>
        <w:bottom w:val="none" w:sz="0" w:space="0" w:color="auto"/>
        <w:right w:val="none" w:sz="0" w:space="0" w:color="auto"/>
      </w:divBdr>
    </w:div>
    <w:div w:id="241721836">
      <w:bodyDiv w:val="1"/>
      <w:marLeft w:val="0"/>
      <w:marRight w:val="0"/>
      <w:marTop w:val="0"/>
      <w:marBottom w:val="0"/>
      <w:divBdr>
        <w:top w:val="none" w:sz="0" w:space="0" w:color="auto"/>
        <w:left w:val="none" w:sz="0" w:space="0" w:color="auto"/>
        <w:bottom w:val="none" w:sz="0" w:space="0" w:color="auto"/>
        <w:right w:val="none" w:sz="0" w:space="0" w:color="auto"/>
      </w:divBdr>
    </w:div>
    <w:div w:id="299774614">
      <w:bodyDiv w:val="1"/>
      <w:marLeft w:val="0"/>
      <w:marRight w:val="0"/>
      <w:marTop w:val="0"/>
      <w:marBottom w:val="0"/>
      <w:divBdr>
        <w:top w:val="none" w:sz="0" w:space="0" w:color="auto"/>
        <w:left w:val="none" w:sz="0" w:space="0" w:color="auto"/>
        <w:bottom w:val="none" w:sz="0" w:space="0" w:color="auto"/>
        <w:right w:val="none" w:sz="0" w:space="0" w:color="auto"/>
      </w:divBdr>
    </w:div>
    <w:div w:id="321659263">
      <w:bodyDiv w:val="1"/>
      <w:marLeft w:val="0"/>
      <w:marRight w:val="0"/>
      <w:marTop w:val="0"/>
      <w:marBottom w:val="0"/>
      <w:divBdr>
        <w:top w:val="none" w:sz="0" w:space="0" w:color="auto"/>
        <w:left w:val="none" w:sz="0" w:space="0" w:color="auto"/>
        <w:bottom w:val="none" w:sz="0" w:space="0" w:color="auto"/>
        <w:right w:val="none" w:sz="0" w:space="0" w:color="auto"/>
      </w:divBdr>
    </w:div>
    <w:div w:id="342361196">
      <w:bodyDiv w:val="1"/>
      <w:marLeft w:val="0"/>
      <w:marRight w:val="0"/>
      <w:marTop w:val="0"/>
      <w:marBottom w:val="0"/>
      <w:divBdr>
        <w:top w:val="none" w:sz="0" w:space="0" w:color="auto"/>
        <w:left w:val="none" w:sz="0" w:space="0" w:color="auto"/>
        <w:bottom w:val="none" w:sz="0" w:space="0" w:color="auto"/>
        <w:right w:val="none" w:sz="0" w:space="0" w:color="auto"/>
      </w:divBdr>
      <w:divsChild>
        <w:div w:id="287048522">
          <w:marLeft w:val="0"/>
          <w:marRight w:val="0"/>
          <w:marTop w:val="0"/>
          <w:marBottom w:val="0"/>
          <w:divBdr>
            <w:top w:val="none" w:sz="0" w:space="0" w:color="auto"/>
            <w:left w:val="none" w:sz="0" w:space="0" w:color="auto"/>
            <w:bottom w:val="none" w:sz="0" w:space="0" w:color="auto"/>
            <w:right w:val="none" w:sz="0" w:space="0" w:color="auto"/>
          </w:divBdr>
        </w:div>
        <w:div w:id="839858316">
          <w:marLeft w:val="0"/>
          <w:marRight w:val="0"/>
          <w:marTop w:val="0"/>
          <w:marBottom w:val="0"/>
          <w:divBdr>
            <w:top w:val="none" w:sz="0" w:space="0" w:color="auto"/>
            <w:left w:val="none" w:sz="0" w:space="0" w:color="auto"/>
            <w:bottom w:val="none" w:sz="0" w:space="0" w:color="auto"/>
            <w:right w:val="none" w:sz="0" w:space="0" w:color="auto"/>
          </w:divBdr>
        </w:div>
        <w:div w:id="1892106325">
          <w:marLeft w:val="0"/>
          <w:marRight w:val="0"/>
          <w:marTop w:val="0"/>
          <w:marBottom w:val="0"/>
          <w:divBdr>
            <w:top w:val="none" w:sz="0" w:space="0" w:color="auto"/>
            <w:left w:val="none" w:sz="0" w:space="0" w:color="auto"/>
            <w:bottom w:val="none" w:sz="0" w:space="0" w:color="auto"/>
            <w:right w:val="none" w:sz="0" w:space="0" w:color="auto"/>
          </w:divBdr>
        </w:div>
      </w:divsChild>
    </w:div>
    <w:div w:id="403379704">
      <w:bodyDiv w:val="1"/>
      <w:marLeft w:val="0"/>
      <w:marRight w:val="0"/>
      <w:marTop w:val="0"/>
      <w:marBottom w:val="0"/>
      <w:divBdr>
        <w:top w:val="none" w:sz="0" w:space="0" w:color="auto"/>
        <w:left w:val="none" w:sz="0" w:space="0" w:color="auto"/>
        <w:bottom w:val="none" w:sz="0" w:space="0" w:color="auto"/>
        <w:right w:val="none" w:sz="0" w:space="0" w:color="auto"/>
      </w:divBdr>
    </w:div>
    <w:div w:id="442310701">
      <w:bodyDiv w:val="1"/>
      <w:marLeft w:val="0"/>
      <w:marRight w:val="0"/>
      <w:marTop w:val="0"/>
      <w:marBottom w:val="0"/>
      <w:divBdr>
        <w:top w:val="none" w:sz="0" w:space="0" w:color="auto"/>
        <w:left w:val="none" w:sz="0" w:space="0" w:color="auto"/>
        <w:bottom w:val="none" w:sz="0" w:space="0" w:color="auto"/>
        <w:right w:val="none" w:sz="0" w:space="0" w:color="auto"/>
      </w:divBdr>
    </w:div>
    <w:div w:id="449708397">
      <w:bodyDiv w:val="1"/>
      <w:marLeft w:val="0"/>
      <w:marRight w:val="0"/>
      <w:marTop w:val="0"/>
      <w:marBottom w:val="0"/>
      <w:divBdr>
        <w:top w:val="none" w:sz="0" w:space="0" w:color="auto"/>
        <w:left w:val="none" w:sz="0" w:space="0" w:color="auto"/>
        <w:bottom w:val="none" w:sz="0" w:space="0" w:color="auto"/>
        <w:right w:val="none" w:sz="0" w:space="0" w:color="auto"/>
      </w:divBdr>
    </w:div>
    <w:div w:id="453057233">
      <w:bodyDiv w:val="1"/>
      <w:marLeft w:val="0"/>
      <w:marRight w:val="0"/>
      <w:marTop w:val="0"/>
      <w:marBottom w:val="0"/>
      <w:divBdr>
        <w:top w:val="none" w:sz="0" w:space="0" w:color="auto"/>
        <w:left w:val="none" w:sz="0" w:space="0" w:color="auto"/>
        <w:bottom w:val="none" w:sz="0" w:space="0" w:color="auto"/>
        <w:right w:val="none" w:sz="0" w:space="0" w:color="auto"/>
      </w:divBdr>
    </w:div>
    <w:div w:id="483742450">
      <w:bodyDiv w:val="1"/>
      <w:marLeft w:val="0"/>
      <w:marRight w:val="0"/>
      <w:marTop w:val="0"/>
      <w:marBottom w:val="0"/>
      <w:divBdr>
        <w:top w:val="none" w:sz="0" w:space="0" w:color="auto"/>
        <w:left w:val="none" w:sz="0" w:space="0" w:color="auto"/>
        <w:bottom w:val="none" w:sz="0" w:space="0" w:color="auto"/>
        <w:right w:val="none" w:sz="0" w:space="0" w:color="auto"/>
      </w:divBdr>
    </w:div>
    <w:div w:id="509224703">
      <w:bodyDiv w:val="1"/>
      <w:marLeft w:val="0"/>
      <w:marRight w:val="0"/>
      <w:marTop w:val="0"/>
      <w:marBottom w:val="0"/>
      <w:divBdr>
        <w:top w:val="none" w:sz="0" w:space="0" w:color="auto"/>
        <w:left w:val="none" w:sz="0" w:space="0" w:color="auto"/>
        <w:bottom w:val="none" w:sz="0" w:space="0" w:color="auto"/>
        <w:right w:val="none" w:sz="0" w:space="0" w:color="auto"/>
      </w:divBdr>
    </w:div>
    <w:div w:id="536814437">
      <w:bodyDiv w:val="1"/>
      <w:marLeft w:val="0"/>
      <w:marRight w:val="0"/>
      <w:marTop w:val="0"/>
      <w:marBottom w:val="0"/>
      <w:divBdr>
        <w:top w:val="none" w:sz="0" w:space="0" w:color="auto"/>
        <w:left w:val="none" w:sz="0" w:space="0" w:color="auto"/>
        <w:bottom w:val="none" w:sz="0" w:space="0" w:color="auto"/>
        <w:right w:val="none" w:sz="0" w:space="0" w:color="auto"/>
      </w:divBdr>
      <w:divsChild>
        <w:div w:id="4541775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07015383">
              <w:marLeft w:val="0"/>
              <w:marRight w:val="0"/>
              <w:marTop w:val="0"/>
              <w:marBottom w:val="0"/>
              <w:divBdr>
                <w:top w:val="none" w:sz="0" w:space="0" w:color="auto"/>
                <w:left w:val="none" w:sz="0" w:space="0" w:color="auto"/>
                <w:bottom w:val="none" w:sz="0" w:space="0" w:color="auto"/>
                <w:right w:val="none" w:sz="0" w:space="0" w:color="auto"/>
              </w:divBdr>
              <w:divsChild>
                <w:div w:id="522131746">
                  <w:marLeft w:val="0"/>
                  <w:marRight w:val="0"/>
                  <w:marTop w:val="0"/>
                  <w:marBottom w:val="0"/>
                  <w:divBdr>
                    <w:top w:val="none" w:sz="0" w:space="0" w:color="auto"/>
                    <w:left w:val="none" w:sz="0" w:space="0" w:color="auto"/>
                    <w:bottom w:val="none" w:sz="0" w:space="0" w:color="auto"/>
                    <w:right w:val="none" w:sz="0" w:space="0" w:color="auto"/>
                  </w:divBdr>
                  <w:divsChild>
                    <w:div w:id="768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19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2">
          <w:marLeft w:val="0"/>
          <w:marRight w:val="0"/>
          <w:marTop w:val="300"/>
          <w:marBottom w:val="0"/>
          <w:divBdr>
            <w:top w:val="none" w:sz="0" w:space="0" w:color="auto"/>
            <w:left w:val="none" w:sz="0" w:space="0" w:color="auto"/>
            <w:bottom w:val="none" w:sz="0" w:space="0" w:color="auto"/>
            <w:right w:val="none" w:sz="0" w:space="0" w:color="auto"/>
          </w:divBdr>
          <w:divsChild>
            <w:div w:id="1459494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93190372">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34863594">
      <w:bodyDiv w:val="1"/>
      <w:marLeft w:val="0"/>
      <w:marRight w:val="0"/>
      <w:marTop w:val="0"/>
      <w:marBottom w:val="0"/>
      <w:divBdr>
        <w:top w:val="none" w:sz="0" w:space="0" w:color="auto"/>
        <w:left w:val="none" w:sz="0" w:space="0" w:color="auto"/>
        <w:bottom w:val="none" w:sz="0" w:space="0" w:color="auto"/>
        <w:right w:val="none" w:sz="0" w:space="0" w:color="auto"/>
      </w:divBdr>
      <w:divsChild>
        <w:div w:id="1852179555">
          <w:marLeft w:val="0"/>
          <w:marRight w:val="0"/>
          <w:marTop w:val="0"/>
          <w:marBottom w:val="0"/>
          <w:divBdr>
            <w:top w:val="none" w:sz="0" w:space="0" w:color="auto"/>
            <w:left w:val="none" w:sz="0" w:space="0" w:color="auto"/>
            <w:bottom w:val="none" w:sz="0" w:space="0" w:color="auto"/>
            <w:right w:val="none" w:sz="0" w:space="0" w:color="auto"/>
          </w:divBdr>
        </w:div>
        <w:div w:id="1159806869">
          <w:marLeft w:val="0"/>
          <w:marRight w:val="0"/>
          <w:marTop w:val="0"/>
          <w:marBottom w:val="0"/>
          <w:divBdr>
            <w:top w:val="none" w:sz="0" w:space="0" w:color="auto"/>
            <w:left w:val="none" w:sz="0" w:space="0" w:color="auto"/>
            <w:bottom w:val="none" w:sz="0" w:space="0" w:color="auto"/>
            <w:right w:val="none" w:sz="0" w:space="0" w:color="auto"/>
          </w:divBdr>
        </w:div>
        <w:div w:id="1316640613">
          <w:marLeft w:val="0"/>
          <w:marRight w:val="0"/>
          <w:marTop w:val="0"/>
          <w:marBottom w:val="0"/>
          <w:divBdr>
            <w:top w:val="none" w:sz="0" w:space="0" w:color="auto"/>
            <w:left w:val="none" w:sz="0" w:space="0" w:color="auto"/>
            <w:bottom w:val="none" w:sz="0" w:space="0" w:color="auto"/>
            <w:right w:val="none" w:sz="0" w:space="0" w:color="auto"/>
          </w:divBdr>
        </w:div>
        <w:div w:id="1331562264">
          <w:marLeft w:val="0"/>
          <w:marRight w:val="0"/>
          <w:marTop w:val="0"/>
          <w:marBottom w:val="0"/>
          <w:divBdr>
            <w:top w:val="none" w:sz="0" w:space="0" w:color="auto"/>
            <w:left w:val="none" w:sz="0" w:space="0" w:color="auto"/>
            <w:bottom w:val="none" w:sz="0" w:space="0" w:color="auto"/>
            <w:right w:val="none" w:sz="0" w:space="0" w:color="auto"/>
          </w:divBdr>
        </w:div>
        <w:div w:id="687370179">
          <w:marLeft w:val="0"/>
          <w:marRight w:val="0"/>
          <w:marTop w:val="0"/>
          <w:marBottom w:val="0"/>
          <w:divBdr>
            <w:top w:val="none" w:sz="0" w:space="0" w:color="auto"/>
            <w:left w:val="none" w:sz="0" w:space="0" w:color="auto"/>
            <w:bottom w:val="none" w:sz="0" w:space="0" w:color="auto"/>
            <w:right w:val="none" w:sz="0" w:space="0" w:color="auto"/>
          </w:divBdr>
        </w:div>
        <w:div w:id="1029068188">
          <w:marLeft w:val="0"/>
          <w:marRight w:val="0"/>
          <w:marTop w:val="0"/>
          <w:marBottom w:val="0"/>
          <w:divBdr>
            <w:top w:val="none" w:sz="0" w:space="0" w:color="auto"/>
            <w:left w:val="none" w:sz="0" w:space="0" w:color="auto"/>
            <w:bottom w:val="none" w:sz="0" w:space="0" w:color="auto"/>
            <w:right w:val="none" w:sz="0" w:space="0" w:color="auto"/>
          </w:divBdr>
        </w:div>
        <w:div w:id="1851723387">
          <w:marLeft w:val="0"/>
          <w:marRight w:val="0"/>
          <w:marTop w:val="0"/>
          <w:marBottom w:val="0"/>
          <w:divBdr>
            <w:top w:val="none" w:sz="0" w:space="0" w:color="auto"/>
            <w:left w:val="none" w:sz="0" w:space="0" w:color="auto"/>
            <w:bottom w:val="none" w:sz="0" w:space="0" w:color="auto"/>
            <w:right w:val="none" w:sz="0" w:space="0" w:color="auto"/>
          </w:divBdr>
        </w:div>
        <w:div w:id="62872879">
          <w:marLeft w:val="0"/>
          <w:marRight w:val="0"/>
          <w:marTop w:val="0"/>
          <w:marBottom w:val="0"/>
          <w:divBdr>
            <w:top w:val="none" w:sz="0" w:space="0" w:color="auto"/>
            <w:left w:val="none" w:sz="0" w:space="0" w:color="auto"/>
            <w:bottom w:val="none" w:sz="0" w:space="0" w:color="auto"/>
            <w:right w:val="none" w:sz="0" w:space="0" w:color="auto"/>
          </w:divBdr>
        </w:div>
        <w:div w:id="1922789329">
          <w:marLeft w:val="0"/>
          <w:marRight w:val="0"/>
          <w:marTop w:val="0"/>
          <w:marBottom w:val="0"/>
          <w:divBdr>
            <w:top w:val="none" w:sz="0" w:space="0" w:color="auto"/>
            <w:left w:val="none" w:sz="0" w:space="0" w:color="auto"/>
            <w:bottom w:val="none" w:sz="0" w:space="0" w:color="auto"/>
            <w:right w:val="none" w:sz="0" w:space="0" w:color="auto"/>
          </w:divBdr>
        </w:div>
        <w:div w:id="1440684088">
          <w:marLeft w:val="0"/>
          <w:marRight w:val="0"/>
          <w:marTop w:val="0"/>
          <w:marBottom w:val="0"/>
          <w:divBdr>
            <w:top w:val="none" w:sz="0" w:space="0" w:color="auto"/>
            <w:left w:val="none" w:sz="0" w:space="0" w:color="auto"/>
            <w:bottom w:val="none" w:sz="0" w:space="0" w:color="auto"/>
            <w:right w:val="none" w:sz="0" w:space="0" w:color="auto"/>
          </w:divBdr>
        </w:div>
      </w:divsChild>
    </w:div>
    <w:div w:id="784271553">
      <w:bodyDiv w:val="1"/>
      <w:marLeft w:val="0"/>
      <w:marRight w:val="0"/>
      <w:marTop w:val="0"/>
      <w:marBottom w:val="0"/>
      <w:divBdr>
        <w:top w:val="none" w:sz="0" w:space="0" w:color="auto"/>
        <w:left w:val="none" w:sz="0" w:space="0" w:color="auto"/>
        <w:bottom w:val="none" w:sz="0" w:space="0" w:color="auto"/>
        <w:right w:val="none" w:sz="0" w:space="0" w:color="auto"/>
      </w:divBdr>
    </w:div>
    <w:div w:id="796022895">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06582696">
      <w:bodyDiv w:val="1"/>
      <w:marLeft w:val="0"/>
      <w:marRight w:val="0"/>
      <w:marTop w:val="0"/>
      <w:marBottom w:val="0"/>
      <w:divBdr>
        <w:top w:val="none" w:sz="0" w:space="0" w:color="auto"/>
        <w:left w:val="none" w:sz="0" w:space="0" w:color="auto"/>
        <w:bottom w:val="none" w:sz="0" w:space="0" w:color="auto"/>
        <w:right w:val="none" w:sz="0" w:space="0" w:color="auto"/>
      </w:divBdr>
    </w:div>
    <w:div w:id="806631102">
      <w:bodyDiv w:val="1"/>
      <w:marLeft w:val="0"/>
      <w:marRight w:val="0"/>
      <w:marTop w:val="0"/>
      <w:marBottom w:val="0"/>
      <w:divBdr>
        <w:top w:val="none" w:sz="0" w:space="0" w:color="auto"/>
        <w:left w:val="none" w:sz="0" w:space="0" w:color="auto"/>
        <w:bottom w:val="none" w:sz="0" w:space="0" w:color="auto"/>
        <w:right w:val="none" w:sz="0" w:space="0" w:color="auto"/>
      </w:divBdr>
    </w:div>
    <w:div w:id="847258165">
      <w:bodyDiv w:val="1"/>
      <w:marLeft w:val="0"/>
      <w:marRight w:val="0"/>
      <w:marTop w:val="0"/>
      <w:marBottom w:val="0"/>
      <w:divBdr>
        <w:top w:val="none" w:sz="0" w:space="0" w:color="auto"/>
        <w:left w:val="none" w:sz="0" w:space="0" w:color="auto"/>
        <w:bottom w:val="none" w:sz="0" w:space="0" w:color="auto"/>
        <w:right w:val="none" w:sz="0" w:space="0" w:color="auto"/>
      </w:divBdr>
      <w:divsChild>
        <w:div w:id="1323119682">
          <w:marLeft w:val="0"/>
          <w:marRight w:val="0"/>
          <w:marTop w:val="0"/>
          <w:marBottom w:val="0"/>
          <w:divBdr>
            <w:top w:val="none" w:sz="0" w:space="0" w:color="auto"/>
            <w:left w:val="none" w:sz="0" w:space="0" w:color="auto"/>
            <w:bottom w:val="single" w:sz="6" w:space="0" w:color="B7B7B7"/>
            <w:right w:val="none" w:sz="0" w:space="0" w:color="auto"/>
          </w:divBdr>
          <w:divsChild>
            <w:div w:id="1622149311">
              <w:marLeft w:val="0"/>
              <w:marRight w:val="0"/>
              <w:marTop w:val="0"/>
              <w:marBottom w:val="0"/>
              <w:divBdr>
                <w:top w:val="none" w:sz="0" w:space="0" w:color="auto"/>
                <w:left w:val="none" w:sz="0" w:space="0" w:color="auto"/>
                <w:bottom w:val="none" w:sz="0" w:space="0" w:color="auto"/>
                <w:right w:val="none" w:sz="0" w:space="0" w:color="auto"/>
              </w:divBdr>
            </w:div>
            <w:div w:id="292178431">
              <w:marLeft w:val="0"/>
              <w:marRight w:val="0"/>
              <w:marTop w:val="0"/>
              <w:marBottom w:val="0"/>
              <w:divBdr>
                <w:top w:val="none" w:sz="0" w:space="0" w:color="auto"/>
                <w:left w:val="none" w:sz="0" w:space="0" w:color="auto"/>
                <w:bottom w:val="none" w:sz="0" w:space="0" w:color="auto"/>
                <w:right w:val="none" w:sz="0" w:space="0" w:color="auto"/>
              </w:divBdr>
            </w:div>
            <w:div w:id="1751003906">
              <w:marLeft w:val="0"/>
              <w:marRight w:val="0"/>
              <w:marTop w:val="0"/>
              <w:marBottom w:val="0"/>
              <w:divBdr>
                <w:top w:val="none" w:sz="0" w:space="0" w:color="auto"/>
                <w:left w:val="none" w:sz="0" w:space="0" w:color="auto"/>
                <w:bottom w:val="none" w:sz="0" w:space="0" w:color="auto"/>
                <w:right w:val="none" w:sz="0" w:space="0" w:color="auto"/>
              </w:divBdr>
            </w:div>
            <w:div w:id="2040083004">
              <w:marLeft w:val="0"/>
              <w:marRight w:val="0"/>
              <w:marTop w:val="0"/>
              <w:marBottom w:val="0"/>
              <w:divBdr>
                <w:top w:val="none" w:sz="0" w:space="0" w:color="auto"/>
                <w:left w:val="none" w:sz="0" w:space="0" w:color="auto"/>
                <w:bottom w:val="none" w:sz="0" w:space="0" w:color="auto"/>
                <w:right w:val="none" w:sz="0" w:space="0" w:color="auto"/>
              </w:divBdr>
            </w:div>
            <w:div w:id="1195000765">
              <w:marLeft w:val="0"/>
              <w:marRight w:val="0"/>
              <w:marTop w:val="0"/>
              <w:marBottom w:val="0"/>
              <w:divBdr>
                <w:top w:val="none" w:sz="0" w:space="0" w:color="auto"/>
                <w:left w:val="none" w:sz="0" w:space="0" w:color="auto"/>
                <w:bottom w:val="none" w:sz="0" w:space="0" w:color="auto"/>
                <w:right w:val="none" w:sz="0" w:space="0" w:color="auto"/>
              </w:divBdr>
            </w:div>
          </w:divsChild>
        </w:div>
        <w:div w:id="1002704601">
          <w:marLeft w:val="0"/>
          <w:marRight w:val="0"/>
          <w:marTop w:val="0"/>
          <w:marBottom w:val="0"/>
          <w:divBdr>
            <w:top w:val="none" w:sz="0" w:space="0" w:color="auto"/>
            <w:left w:val="none" w:sz="0" w:space="0" w:color="auto"/>
            <w:bottom w:val="none" w:sz="0" w:space="0" w:color="auto"/>
            <w:right w:val="none" w:sz="0" w:space="0" w:color="auto"/>
          </w:divBdr>
          <w:divsChild>
            <w:div w:id="357046891">
              <w:marLeft w:val="0"/>
              <w:marRight w:val="0"/>
              <w:marTop w:val="0"/>
              <w:marBottom w:val="0"/>
              <w:divBdr>
                <w:top w:val="none" w:sz="0" w:space="0" w:color="auto"/>
                <w:left w:val="none" w:sz="0" w:space="0" w:color="auto"/>
                <w:bottom w:val="none" w:sz="0" w:space="0" w:color="auto"/>
                <w:right w:val="none" w:sz="0" w:space="0" w:color="auto"/>
              </w:divBdr>
              <w:divsChild>
                <w:div w:id="1880051534">
                  <w:marLeft w:val="0"/>
                  <w:marRight w:val="0"/>
                  <w:marTop w:val="0"/>
                  <w:marBottom w:val="0"/>
                  <w:divBdr>
                    <w:top w:val="none" w:sz="0" w:space="0" w:color="auto"/>
                    <w:left w:val="none" w:sz="0" w:space="0" w:color="auto"/>
                    <w:bottom w:val="none" w:sz="0" w:space="0" w:color="auto"/>
                    <w:right w:val="none" w:sz="0" w:space="0" w:color="auto"/>
                  </w:divBdr>
                </w:div>
              </w:divsChild>
            </w:div>
            <w:div w:id="461047374">
              <w:marLeft w:val="0"/>
              <w:marRight w:val="0"/>
              <w:marTop w:val="0"/>
              <w:marBottom w:val="0"/>
              <w:divBdr>
                <w:top w:val="none" w:sz="0" w:space="0" w:color="auto"/>
                <w:left w:val="none" w:sz="0" w:space="0" w:color="auto"/>
                <w:bottom w:val="none" w:sz="0" w:space="0" w:color="auto"/>
                <w:right w:val="none" w:sz="0" w:space="0" w:color="auto"/>
              </w:divBdr>
            </w:div>
            <w:div w:id="1857114415">
              <w:marLeft w:val="0"/>
              <w:marRight w:val="0"/>
              <w:marTop w:val="0"/>
              <w:marBottom w:val="0"/>
              <w:divBdr>
                <w:top w:val="none" w:sz="0" w:space="0" w:color="auto"/>
                <w:left w:val="none" w:sz="0" w:space="0" w:color="auto"/>
                <w:bottom w:val="none" w:sz="0" w:space="0" w:color="auto"/>
                <w:right w:val="none" w:sz="0" w:space="0" w:color="auto"/>
              </w:divBdr>
            </w:div>
            <w:div w:id="183247937">
              <w:marLeft w:val="0"/>
              <w:marRight w:val="0"/>
              <w:marTop w:val="0"/>
              <w:marBottom w:val="0"/>
              <w:divBdr>
                <w:top w:val="none" w:sz="0" w:space="0" w:color="auto"/>
                <w:left w:val="none" w:sz="0" w:space="0" w:color="auto"/>
                <w:bottom w:val="none" w:sz="0" w:space="0" w:color="auto"/>
                <w:right w:val="none" w:sz="0" w:space="0" w:color="auto"/>
              </w:divBdr>
            </w:div>
            <w:div w:id="2001305110">
              <w:marLeft w:val="0"/>
              <w:marRight w:val="0"/>
              <w:marTop w:val="0"/>
              <w:marBottom w:val="0"/>
              <w:divBdr>
                <w:top w:val="none" w:sz="0" w:space="0" w:color="auto"/>
                <w:left w:val="none" w:sz="0" w:space="0" w:color="auto"/>
                <w:bottom w:val="none" w:sz="0" w:space="0" w:color="auto"/>
                <w:right w:val="none" w:sz="0" w:space="0" w:color="auto"/>
              </w:divBdr>
            </w:div>
          </w:divsChild>
        </w:div>
        <w:div w:id="1543983271">
          <w:marLeft w:val="0"/>
          <w:marRight w:val="0"/>
          <w:marTop w:val="0"/>
          <w:marBottom w:val="0"/>
          <w:divBdr>
            <w:top w:val="none" w:sz="0" w:space="0" w:color="auto"/>
            <w:left w:val="none" w:sz="0" w:space="0" w:color="auto"/>
            <w:bottom w:val="none" w:sz="0" w:space="0" w:color="auto"/>
            <w:right w:val="none" w:sz="0" w:space="0" w:color="auto"/>
          </w:divBdr>
          <w:divsChild>
            <w:div w:id="1074204551">
              <w:marLeft w:val="0"/>
              <w:marRight w:val="0"/>
              <w:marTop w:val="0"/>
              <w:marBottom w:val="0"/>
              <w:divBdr>
                <w:top w:val="none" w:sz="0" w:space="0" w:color="auto"/>
                <w:left w:val="none" w:sz="0" w:space="0" w:color="auto"/>
                <w:bottom w:val="none" w:sz="0" w:space="0" w:color="auto"/>
                <w:right w:val="none" w:sz="0" w:space="0" w:color="auto"/>
              </w:divBdr>
              <w:divsChild>
                <w:div w:id="675809746">
                  <w:marLeft w:val="0"/>
                  <w:marRight w:val="0"/>
                  <w:marTop w:val="0"/>
                  <w:marBottom w:val="0"/>
                  <w:divBdr>
                    <w:top w:val="none" w:sz="0" w:space="0" w:color="auto"/>
                    <w:left w:val="none" w:sz="0" w:space="0" w:color="auto"/>
                    <w:bottom w:val="none" w:sz="0" w:space="0" w:color="auto"/>
                    <w:right w:val="none" w:sz="0" w:space="0" w:color="auto"/>
                  </w:divBdr>
                </w:div>
              </w:divsChild>
            </w:div>
            <w:div w:id="766851576">
              <w:marLeft w:val="0"/>
              <w:marRight w:val="0"/>
              <w:marTop w:val="0"/>
              <w:marBottom w:val="0"/>
              <w:divBdr>
                <w:top w:val="none" w:sz="0" w:space="0" w:color="auto"/>
                <w:left w:val="none" w:sz="0" w:space="0" w:color="auto"/>
                <w:bottom w:val="none" w:sz="0" w:space="0" w:color="auto"/>
                <w:right w:val="none" w:sz="0" w:space="0" w:color="auto"/>
              </w:divBdr>
            </w:div>
            <w:div w:id="1710686596">
              <w:marLeft w:val="0"/>
              <w:marRight w:val="0"/>
              <w:marTop w:val="0"/>
              <w:marBottom w:val="0"/>
              <w:divBdr>
                <w:top w:val="none" w:sz="0" w:space="0" w:color="auto"/>
                <w:left w:val="none" w:sz="0" w:space="0" w:color="auto"/>
                <w:bottom w:val="none" w:sz="0" w:space="0" w:color="auto"/>
                <w:right w:val="none" w:sz="0" w:space="0" w:color="auto"/>
              </w:divBdr>
            </w:div>
            <w:div w:id="586041275">
              <w:marLeft w:val="0"/>
              <w:marRight w:val="0"/>
              <w:marTop w:val="0"/>
              <w:marBottom w:val="0"/>
              <w:divBdr>
                <w:top w:val="none" w:sz="0" w:space="0" w:color="auto"/>
                <w:left w:val="none" w:sz="0" w:space="0" w:color="auto"/>
                <w:bottom w:val="none" w:sz="0" w:space="0" w:color="auto"/>
                <w:right w:val="none" w:sz="0" w:space="0" w:color="auto"/>
              </w:divBdr>
            </w:div>
            <w:div w:id="2140831528">
              <w:marLeft w:val="0"/>
              <w:marRight w:val="0"/>
              <w:marTop w:val="0"/>
              <w:marBottom w:val="0"/>
              <w:divBdr>
                <w:top w:val="none" w:sz="0" w:space="0" w:color="auto"/>
                <w:left w:val="none" w:sz="0" w:space="0" w:color="auto"/>
                <w:bottom w:val="none" w:sz="0" w:space="0" w:color="auto"/>
                <w:right w:val="none" w:sz="0" w:space="0" w:color="auto"/>
              </w:divBdr>
            </w:div>
          </w:divsChild>
        </w:div>
        <w:div w:id="488904519">
          <w:marLeft w:val="0"/>
          <w:marRight w:val="0"/>
          <w:marTop w:val="0"/>
          <w:marBottom w:val="0"/>
          <w:divBdr>
            <w:top w:val="none" w:sz="0" w:space="0" w:color="auto"/>
            <w:left w:val="none" w:sz="0" w:space="0" w:color="auto"/>
            <w:bottom w:val="none" w:sz="0" w:space="0" w:color="auto"/>
            <w:right w:val="none" w:sz="0" w:space="0" w:color="auto"/>
          </w:divBdr>
          <w:divsChild>
            <w:div w:id="1184126469">
              <w:marLeft w:val="0"/>
              <w:marRight w:val="0"/>
              <w:marTop w:val="0"/>
              <w:marBottom w:val="0"/>
              <w:divBdr>
                <w:top w:val="none" w:sz="0" w:space="0" w:color="auto"/>
                <w:left w:val="none" w:sz="0" w:space="0" w:color="auto"/>
                <w:bottom w:val="none" w:sz="0" w:space="0" w:color="auto"/>
                <w:right w:val="none" w:sz="0" w:space="0" w:color="auto"/>
              </w:divBdr>
              <w:divsChild>
                <w:div w:id="900873846">
                  <w:marLeft w:val="0"/>
                  <w:marRight w:val="0"/>
                  <w:marTop w:val="0"/>
                  <w:marBottom w:val="0"/>
                  <w:divBdr>
                    <w:top w:val="none" w:sz="0" w:space="0" w:color="auto"/>
                    <w:left w:val="none" w:sz="0" w:space="0" w:color="auto"/>
                    <w:bottom w:val="none" w:sz="0" w:space="0" w:color="auto"/>
                    <w:right w:val="none" w:sz="0" w:space="0" w:color="auto"/>
                  </w:divBdr>
                </w:div>
              </w:divsChild>
            </w:div>
            <w:div w:id="699553563">
              <w:marLeft w:val="0"/>
              <w:marRight w:val="0"/>
              <w:marTop w:val="0"/>
              <w:marBottom w:val="0"/>
              <w:divBdr>
                <w:top w:val="none" w:sz="0" w:space="0" w:color="auto"/>
                <w:left w:val="none" w:sz="0" w:space="0" w:color="auto"/>
                <w:bottom w:val="none" w:sz="0" w:space="0" w:color="auto"/>
                <w:right w:val="none" w:sz="0" w:space="0" w:color="auto"/>
              </w:divBdr>
            </w:div>
            <w:div w:id="1261180466">
              <w:marLeft w:val="0"/>
              <w:marRight w:val="0"/>
              <w:marTop w:val="0"/>
              <w:marBottom w:val="0"/>
              <w:divBdr>
                <w:top w:val="none" w:sz="0" w:space="0" w:color="auto"/>
                <w:left w:val="none" w:sz="0" w:space="0" w:color="auto"/>
                <w:bottom w:val="none" w:sz="0" w:space="0" w:color="auto"/>
                <w:right w:val="none" w:sz="0" w:space="0" w:color="auto"/>
              </w:divBdr>
            </w:div>
            <w:div w:id="446199716">
              <w:marLeft w:val="0"/>
              <w:marRight w:val="0"/>
              <w:marTop w:val="0"/>
              <w:marBottom w:val="0"/>
              <w:divBdr>
                <w:top w:val="none" w:sz="0" w:space="0" w:color="auto"/>
                <w:left w:val="none" w:sz="0" w:space="0" w:color="auto"/>
                <w:bottom w:val="none" w:sz="0" w:space="0" w:color="auto"/>
                <w:right w:val="none" w:sz="0" w:space="0" w:color="auto"/>
              </w:divBdr>
            </w:div>
            <w:div w:id="49767845">
              <w:marLeft w:val="0"/>
              <w:marRight w:val="0"/>
              <w:marTop w:val="0"/>
              <w:marBottom w:val="0"/>
              <w:divBdr>
                <w:top w:val="none" w:sz="0" w:space="0" w:color="auto"/>
                <w:left w:val="none" w:sz="0" w:space="0" w:color="auto"/>
                <w:bottom w:val="none" w:sz="0" w:space="0" w:color="auto"/>
                <w:right w:val="none" w:sz="0" w:space="0" w:color="auto"/>
              </w:divBdr>
            </w:div>
          </w:divsChild>
        </w:div>
        <w:div w:id="602303764">
          <w:marLeft w:val="0"/>
          <w:marRight w:val="0"/>
          <w:marTop w:val="0"/>
          <w:marBottom w:val="0"/>
          <w:divBdr>
            <w:top w:val="none" w:sz="0" w:space="0" w:color="auto"/>
            <w:left w:val="none" w:sz="0" w:space="0" w:color="auto"/>
            <w:bottom w:val="none" w:sz="0" w:space="0" w:color="auto"/>
            <w:right w:val="none" w:sz="0" w:space="0" w:color="auto"/>
          </w:divBdr>
          <w:divsChild>
            <w:div w:id="2108303918">
              <w:marLeft w:val="0"/>
              <w:marRight w:val="0"/>
              <w:marTop w:val="0"/>
              <w:marBottom w:val="0"/>
              <w:divBdr>
                <w:top w:val="none" w:sz="0" w:space="0" w:color="auto"/>
                <w:left w:val="none" w:sz="0" w:space="0" w:color="auto"/>
                <w:bottom w:val="none" w:sz="0" w:space="0" w:color="auto"/>
                <w:right w:val="none" w:sz="0" w:space="0" w:color="auto"/>
              </w:divBdr>
              <w:divsChild>
                <w:div w:id="396829768">
                  <w:marLeft w:val="0"/>
                  <w:marRight w:val="0"/>
                  <w:marTop w:val="0"/>
                  <w:marBottom w:val="0"/>
                  <w:divBdr>
                    <w:top w:val="none" w:sz="0" w:space="0" w:color="auto"/>
                    <w:left w:val="none" w:sz="0" w:space="0" w:color="auto"/>
                    <w:bottom w:val="none" w:sz="0" w:space="0" w:color="auto"/>
                    <w:right w:val="none" w:sz="0" w:space="0" w:color="auto"/>
                  </w:divBdr>
                </w:div>
              </w:divsChild>
            </w:div>
            <w:div w:id="1107046703">
              <w:marLeft w:val="0"/>
              <w:marRight w:val="0"/>
              <w:marTop w:val="0"/>
              <w:marBottom w:val="0"/>
              <w:divBdr>
                <w:top w:val="none" w:sz="0" w:space="0" w:color="auto"/>
                <w:left w:val="none" w:sz="0" w:space="0" w:color="auto"/>
                <w:bottom w:val="none" w:sz="0" w:space="0" w:color="auto"/>
                <w:right w:val="none" w:sz="0" w:space="0" w:color="auto"/>
              </w:divBdr>
            </w:div>
            <w:div w:id="2137487739">
              <w:marLeft w:val="0"/>
              <w:marRight w:val="0"/>
              <w:marTop w:val="0"/>
              <w:marBottom w:val="0"/>
              <w:divBdr>
                <w:top w:val="none" w:sz="0" w:space="0" w:color="auto"/>
                <w:left w:val="none" w:sz="0" w:space="0" w:color="auto"/>
                <w:bottom w:val="none" w:sz="0" w:space="0" w:color="auto"/>
                <w:right w:val="none" w:sz="0" w:space="0" w:color="auto"/>
              </w:divBdr>
            </w:div>
            <w:div w:id="390495417">
              <w:marLeft w:val="0"/>
              <w:marRight w:val="0"/>
              <w:marTop w:val="0"/>
              <w:marBottom w:val="0"/>
              <w:divBdr>
                <w:top w:val="none" w:sz="0" w:space="0" w:color="auto"/>
                <w:left w:val="none" w:sz="0" w:space="0" w:color="auto"/>
                <w:bottom w:val="none" w:sz="0" w:space="0" w:color="auto"/>
                <w:right w:val="none" w:sz="0" w:space="0" w:color="auto"/>
              </w:divBdr>
            </w:div>
            <w:div w:id="1933276442">
              <w:marLeft w:val="0"/>
              <w:marRight w:val="0"/>
              <w:marTop w:val="0"/>
              <w:marBottom w:val="0"/>
              <w:divBdr>
                <w:top w:val="none" w:sz="0" w:space="0" w:color="auto"/>
                <w:left w:val="none" w:sz="0" w:space="0" w:color="auto"/>
                <w:bottom w:val="none" w:sz="0" w:space="0" w:color="auto"/>
                <w:right w:val="none" w:sz="0" w:space="0" w:color="auto"/>
              </w:divBdr>
            </w:div>
          </w:divsChild>
        </w:div>
        <w:div w:id="574096809">
          <w:marLeft w:val="0"/>
          <w:marRight w:val="0"/>
          <w:marTop w:val="0"/>
          <w:marBottom w:val="0"/>
          <w:divBdr>
            <w:top w:val="none" w:sz="0" w:space="0" w:color="auto"/>
            <w:left w:val="none" w:sz="0" w:space="0" w:color="auto"/>
            <w:bottom w:val="none" w:sz="0" w:space="0" w:color="auto"/>
            <w:right w:val="none" w:sz="0" w:space="0" w:color="auto"/>
          </w:divBdr>
          <w:divsChild>
            <w:div w:id="983974628">
              <w:marLeft w:val="0"/>
              <w:marRight w:val="0"/>
              <w:marTop w:val="0"/>
              <w:marBottom w:val="0"/>
              <w:divBdr>
                <w:top w:val="none" w:sz="0" w:space="0" w:color="auto"/>
                <w:left w:val="none" w:sz="0" w:space="0" w:color="auto"/>
                <w:bottom w:val="none" w:sz="0" w:space="0" w:color="auto"/>
                <w:right w:val="none" w:sz="0" w:space="0" w:color="auto"/>
              </w:divBdr>
              <w:divsChild>
                <w:div w:id="1296251022">
                  <w:marLeft w:val="0"/>
                  <w:marRight w:val="0"/>
                  <w:marTop w:val="0"/>
                  <w:marBottom w:val="0"/>
                  <w:divBdr>
                    <w:top w:val="none" w:sz="0" w:space="0" w:color="auto"/>
                    <w:left w:val="none" w:sz="0" w:space="0" w:color="auto"/>
                    <w:bottom w:val="none" w:sz="0" w:space="0" w:color="auto"/>
                    <w:right w:val="none" w:sz="0" w:space="0" w:color="auto"/>
                  </w:divBdr>
                </w:div>
              </w:divsChild>
            </w:div>
            <w:div w:id="1169055573">
              <w:marLeft w:val="0"/>
              <w:marRight w:val="0"/>
              <w:marTop w:val="0"/>
              <w:marBottom w:val="0"/>
              <w:divBdr>
                <w:top w:val="none" w:sz="0" w:space="0" w:color="auto"/>
                <w:left w:val="none" w:sz="0" w:space="0" w:color="auto"/>
                <w:bottom w:val="none" w:sz="0" w:space="0" w:color="auto"/>
                <w:right w:val="none" w:sz="0" w:space="0" w:color="auto"/>
              </w:divBdr>
            </w:div>
            <w:div w:id="1488132000">
              <w:marLeft w:val="0"/>
              <w:marRight w:val="0"/>
              <w:marTop w:val="0"/>
              <w:marBottom w:val="0"/>
              <w:divBdr>
                <w:top w:val="none" w:sz="0" w:space="0" w:color="auto"/>
                <w:left w:val="none" w:sz="0" w:space="0" w:color="auto"/>
                <w:bottom w:val="none" w:sz="0" w:space="0" w:color="auto"/>
                <w:right w:val="none" w:sz="0" w:space="0" w:color="auto"/>
              </w:divBdr>
            </w:div>
            <w:div w:id="1593665734">
              <w:marLeft w:val="0"/>
              <w:marRight w:val="0"/>
              <w:marTop w:val="0"/>
              <w:marBottom w:val="0"/>
              <w:divBdr>
                <w:top w:val="none" w:sz="0" w:space="0" w:color="auto"/>
                <w:left w:val="none" w:sz="0" w:space="0" w:color="auto"/>
                <w:bottom w:val="none" w:sz="0" w:space="0" w:color="auto"/>
                <w:right w:val="none" w:sz="0" w:space="0" w:color="auto"/>
              </w:divBdr>
            </w:div>
            <w:div w:id="628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624">
      <w:bodyDiv w:val="1"/>
      <w:marLeft w:val="0"/>
      <w:marRight w:val="0"/>
      <w:marTop w:val="0"/>
      <w:marBottom w:val="0"/>
      <w:divBdr>
        <w:top w:val="none" w:sz="0" w:space="0" w:color="auto"/>
        <w:left w:val="none" w:sz="0" w:space="0" w:color="auto"/>
        <w:bottom w:val="none" w:sz="0" w:space="0" w:color="auto"/>
        <w:right w:val="none" w:sz="0" w:space="0" w:color="auto"/>
      </w:divBdr>
    </w:div>
    <w:div w:id="907377916">
      <w:bodyDiv w:val="1"/>
      <w:marLeft w:val="0"/>
      <w:marRight w:val="0"/>
      <w:marTop w:val="0"/>
      <w:marBottom w:val="0"/>
      <w:divBdr>
        <w:top w:val="none" w:sz="0" w:space="0" w:color="auto"/>
        <w:left w:val="none" w:sz="0" w:space="0" w:color="auto"/>
        <w:bottom w:val="none" w:sz="0" w:space="0" w:color="auto"/>
        <w:right w:val="none" w:sz="0" w:space="0" w:color="auto"/>
      </w:divBdr>
    </w:div>
    <w:div w:id="918519285">
      <w:bodyDiv w:val="1"/>
      <w:marLeft w:val="0"/>
      <w:marRight w:val="0"/>
      <w:marTop w:val="0"/>
      <w:marBottom w:val="0"/>
      <w:divBdr>
        <w:top w:val="none" w:sz="0" w:space="0" w:color="auto"/>
        <w:left w:val="none" w:sz="0" w:space="0" w:color="auto"/>
        <w:bottom w:val="none" w:sz="0" w:space="0" w:color="auto"/>
        <w:right w:val="none" w:sz="0" w:space="0" w:color="auto"/>
      </w:divBdr>
    </w:div>
    <w:div w:id="930509657">
      <w:bodyDiv w:val="1"/>
      <w:marLeft w:val="0"/>
      <w:marRight w:val="0"/>
      <w:marTop w:val="0"/>
      <w:marBottom w:val="0"/>
      <w:divBdr>
        <w:top w:val="none" w:sz="0" w:space="0" w:color="auto"/>
        <w:left w:val="none" w:sz="0" w:space="0" w:color="auto"/>
        <w:bottom w:val="none" w:sz="0" w:space="0" w:color="auto"/>
        <w:right w:val="none" w:sz="0" w:space="0" w:color="auto"/>
      </w:divBdr>
      <w:divsChild>
        <w:div w:id="958292807">
          <w:marLeft w:val="0"/>
          <w:marRight w:val="0"/>
          <w:marTop w:val="0"/>
          <w:marBottom w:val="0"/>
          <w:divBdr>
            <w:top w:val="none" w:sz="0" w:space="0" w:color="auto"/>
            <w:left w:val="none" w:sz="0" w:space="0" w:color="auto"/>
            <w:bottom w:val="none" w:sz="0" w:space="0" w:color="auto"/>
            <w:right w:val="none" w:sz="0" w:space="0" w:color="auto"/>
          </w:divBdr>
        </w:div>
      </w:divsChild>
    </w:div>
    <w:div w:id="973215644">
      <w:bodyDiv w:val="1"/>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 w:id="990065639">
          <w:marLeft w:val="0"/>
          <w:marRight w:val="0"/>
          <w:marTop w:val="0"/>
          <w:marBottom w:val="0"/>
          <w:divBdr>
            <w:top w:val="none" w:sz="0" w:space="0" w:color="auto"/>
            <w:left w:val="none" w:sz="0" w:space="0" w:color="auto"/>
            <w:bottom w:val="none" w:sz="0" w:space="0" w:color="auto"/>
            <w:right w:val="none" w:sz="0" w:space="0" w:color="auto"/>
          </w:divBdr>
        </w:div>
      </w:divsChild>
    </w:div>
    <w:div w:id="1026904133">
      <w:bodyDiv w:val="1"/>
      <w:marLeft w:val="0"/>
      <w:marRight w:val="0"/>
      <w:marTop w:val="0"/>
      <w:marBottom w:val="0"/>
      <w:divBdr>
        <w:top w:val="none" w:sz="0" w:space="0" w:color="auto"/>
        <w:left w:val="none" w:sz="0" w:space="0" w:color="auto"/>
        <w:bottom w:val="none" w:sz="0" w:space="0" w:color="auto"/>
        <w:right w:val="none" w:sz="0" w:space="0" w:color="auto"/>
      </w:divBdr>
    </w:div>
    <w:div w:id="1028529647">
      <w:bodyDiv w:val="1"/>
      <w:marLeft w:val="0"/>
      <w:marRight w:val="0"/>
      <w:marTop w:val="0"/>
      <w:marBottom w:val="0"/>
      <w:divBdr>
        <w:top w:val="none" w:sz="0" w:space="0" w:color="auto"/>
        <w:left w:val="none" w:sz="0" w:space="0" w:color="auto"/>
        <w:bottom w:val="none" w:sz="0" w:space="0" w:color="auto"/>
        <w:right w:val="none" w:sz="0" w:space="0" w:color="auto"/>
      </w:divBdr>
    </w:div>
    <w:div w:id="1060831640">
      <w:bodyDiv w:val="1"/>
      <w:marLeft w:val="0"/>
      <w:marRight w:val="0"/>
      <w:marTop w:val="0"/>
      <w:marBottom w:val="0"/>
      <w:divBdr>
        <w:top w:val="none" w:sz="0" w:space="0" w:color="auto"/>
        <w:left w:val="none" w:sz="0" w:space="0" w:color="auto"/>
        <w:bottom w:val="none" w:sz="0" w:space="0" w:color="auto"/>
        <w:right w:val="none" w:sz="0" w:space="0" w:color="auto"/>
      </w:divBdr>
    </w:div>
    <w:div w:id="1076511449">
      <w:bodyDiv w:val="1"/>
      <w:marLeft w:val="0"/>
      <w:marRight w:val="0"/>
      <w:marTop w:val="0"/>
      <w:marBottom w:val="0"/>
      <w:divBdr>
        <w:top w:val="none" w:sz="0" w:space="0" w:color="auto"/>
        <w:left w:val="none" w:sz="0" w:space="0" w:color="auto"/>
        <w:bottom w:val="none" w:sz="0" w:space="0" w:color="auto"/>
        <w:right w:val="none" w:sz="0" w:space="0" w:color="auto"/>
      </w:divBdr>
    </w:div>
    <w:div w:id="1145926059">
      <w:bodyDiv w:val="1"/>
      <w:marLeft w:val="0"/>
      <w:marRight w:val="0"/>
      <w:marTop w:val="0"/>
      <w:marBottom w:val="0"/>
      <w:divBdr>
        <w:top w:val="none" w:sz="0" w:space="0" w:color="auto"/>
        <w:left w:val="none" w:sz="0" w:space="0" w:color="auto"/>
        <w:bottom w:val="none" w:sz="0" w:space="0" w:color="auto"/>
        <w:right w:val="none" w:sz="0" w:space="0" w:color="auto"/>
      </w:divBdr>
    </w:div>
    <w:div w:id="1149247146">
      <w:bodyDiv w:val="1"/>
      <w:marLeft w:val="0"/>
      <w:marRight w:val="0"/>
      <w:marTop w:val="0"/>
      <w:marBottom w:val="0"/>
      <w:divBdr>
        <w:top w:val="none" w:sz="0" w:space="0" w:color="auto"/>
        <w:left w:val="none" w:sz="0" w:space="0" w:color="auto"/>
        <w:bottom w:val="none" w:sz="0" w:space="0" w:color="auto"/>
        <w:right w:val="none" w:sz="0" w:space="0" w:color="auto"/>
      </w:divBdr>
      <w:divsChild>
        <w:div w:id="910238812">
          <w:marLeft w:val="0"/>
          <w:marRight w:val="0"/>
          <w:marTop w:val="0"/>
          <w:marBottom w:val="0"/>
          <w:divBdr>
            <w:top w:val="none" w:sz="0" w:space="0" w:color="auto"/>
            <w:left w:val="none" w:sz="0" w:space="0" w:color="auto"/>
            <w:bottom w:val="none" w:sz="0" w:space="0" w:color="auto"/>
            <w:right w:val="none" w:sz="0" w:space="0" w:color="auto"/>
          </w:divBdr>
        </w:div>
        <w:div w:id="1843736264">
          <w:marLeft w:val="0"/>
          <w:marRight w:val="0"/>
          <w:marTop w:val="0"/>
          <w:marBottom w:val="0"/>
          <w:divBdr>
            <w:top w:val="none" w:sz="0" w:space="0" w:color="auto"/>
            <w:left w:val="none" w:sz="0" w:space="0" w:color="auto"/>
            <w:bottom w:val="none" w:sz="0" w:space="0" w:color="auto"/>
            <w:right w:val="none" w:sz="0" w:space="0" w:color="auto"/>
          </w:divBdr>
        </w:div>
      </w:divsChild>
    </w:div>
    <w:div w:id="1161385759">
      <w:bodyDiv w:val="1"/>
      <w:marLeft w:val="0"/>
      <w:marRight w:val="0"/>
      <w:marTop w:val="0"/>
      <w:marBottom w:val="0"/>
      <w:divBdr>
        <w:top w:val="none" w:sz="0" w:space="0" w:color="auto"/>
        <w:left w:val="none" w:sz="0" w:space="0" w:color="auto"/>
        <w:bottom w:val="none" w:sz="0" w:space="0" w:color="auto"/>
        <w:right w:val="none" w:sz="0" w:space="0" w:color="auto"/>
      </w:divBdr>
    </w:div>
    <w:div w:id="1165508371">
      <w:bodyDiv w:val="1"/>
      <w:marLeft w:val="0"/>
      <w:marRight w:val="0"/>
      <w:marTop w:val="0"/>
      <w:marBottom w:val="0"/>
      <w:divBdr>
        <w:top w:val="none" w:sz="0" w:space="0" w:color="auto"/>
        <w:left w:val="none" w:sz="0" w:space="0" w:color="auto"/>
        <w:bottom w:val="none" w:sz="0" w:space="0" w:color="auto"/>
        <w:right w:val="none" w:sz="0" w:space="0" w:color="auto"/>
      </w:divBdr>
    </w:div>
    <w:div w:id="1241599779">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7">
          <w:marLeft w:val="0"/>
          <w:marRight w:val="0"/>
          <w:marTop w:val="0"/>
          <w:marBottom w:val="0"/>
          <w:divBdr>
            <w:top w:val="none" w:sz="0" w:space="0" w:color="auto"/>
            <w:left w:val="none" w:sz="0" w:space="0" w:color="auto"/>
            <w:bottom w:val="none" w:sz="0" w:space="0" w:color="auto"/>
            <w:right w:val="none" w:sz="0" w:space="0" w:color="auto"/>
          </w:divBdr>
        </w:div>
        <w:div w:id="1804693141">
          <w:marLeft w:val="0"/>
          <w:marRight w:val="0"/>
          <w:marTop w:val="0"/>
          <w:marBottom w:val="0"/>
          <w:divBdr>
            <w:top w:val="none" w:sz="0" w:space="0" w:color="auto"/>
            <w:left w:val="none" w:sz="0" w:space="0" w:color="auto"/>
            <w:bottom w:val="none" w:sz="0" w:space="0" w:color="auto"/>
            <w:right w:val="none" w:sz="0" w:space="0" w:color="auto"/>
          </w:divBdr>
        </w:div>
        <w:div w:id="1876386127">
          <w:marLeft w:val="0"/>
          <w:marRight w:val="0"/>
          <w:marTop w:val="0"/>
          <w:marBottom w:val="0"/>
          <w:divBdr>
            <w:top w:val="none" w:sz="0" w:space="0" w:color="auto"/>
            <w:left w:val="none" w:sz="0" w:space="0" w:color="auto"/>
            <w:bottom w:val="none" w:sz="0" w:space="0" w:color="auto"/>
            <w:right w:val="none" w:sz="0" w:space="0" w:color="auto"/>
          </w:divBdr>
        </w:div>
      </w:divsChild>
    </w:div>
    <w:div w:id="1248228722">
      <w:bodyDiv w:val="1"/>
      <w:marLeft w:val="0"/>
      <w:marRight w:val="0"/>
      <w:marTop w:val="0"/>
      <w:marBottom w:val="0"/>
      <w:divBdr>
        <w:top w:val="none" w:sz="0" w:space="0" w:color="auto"/>
        <w:left w:val="none" w:sz="0" w:space="0" w:color="auto"/>
        <w:bottom w:val="none" w:sz="0" w:space="0" w:color="auto"/>
        <w:right w:val="none" w:sz="0" w:space="0" w:color="auto"/>
      </w:divBdr>
    </w:div>
    <w:div w:id="1260913606">
      <w:bodyDiv w:val="1"/>
      <w:marLeft w:val="0"/>
      <w:marRight w:val="0"/>
      <w:marTop w:val="0"/>
      <w:marBottom w:val="0"/>
      <w:divBdr>
        <w:top w:val="none" w:sz="0" w:space="0" w:color="auto"/>
        <w:left w:val="none" w:sz="0" w:space="0" w:color="auto"/>
        <w:bottom w:val="none" w:sz="0" w:space="0" w:color="auto"/>
        <w:right w:val="none" w:sz="0" w:space="0" w:color="auto"/>
      </w:divBdr>
    </w:div>
    <w:div w:id="1291519709">
      <w:bodyDiv w:val="1"/>
      <w:marLeft w:val="0"/>
      <w:marRight w:val="0"/>
      <w:marTop w:val="0"/>
      <w:marBottom w:val="0"/>
      <w:divBdr>
        <w:top w:val="none" w:sz="0" w:space="0" w:color="auto"/>
        <w:left w:val="none" w:sz="0" w:space="0" w:color="auto"/>
        <w:bottom w:val="none" w:sz="0" w:space="0" w:color="auto"/>
        <w:right w:val="none" w:sz="0" w:space="0" w:color="auto"/>
      </w:divBdr>
    </w:div>
    <w:div w:id="1363744683">
      <w:bodyDiv w:val="1"/>
      <w:marLeft w:val="0"/>
      <w:marRight w:val="0"/>
      <w:marTop w:val="0"/>
      <w:marBottom w:val="0"/>
      <w:divBdr>
        <w:top w:val="none" w:sz="0" w:space="0" w:color="auto"/>
        <w:left w:val="none" w:sz="0" w:space="0" w:color="auto"/>
        <w:bottom w:val="none" w:sz="0" w:space="0" w:color="auto"/>
        <w:right w:val="none" w:sz="0" w:space="0" w:color="auto"/>
      </w:divBdr>
    </w:div>
    <w:div w:id="1399941012">
      <w:bodyDiv w:val="1"/>
      <w:marLeft w:val="0"/>
      <w:marRight w:val="0"/>
      <w:marTop w:val="0"/>
      <w:marBottom w:val="0"/>
      <w:divBdr>
        <w:top w:val="none" w:sz="0" w:space="0" w:color="auto"/>
        <w:left w:val="none" w:sz="0" w:space="0" w:color="auto"/>
        <w:bottom w:val="none" w:sz="0" w:space="0" w:color="auto"/>
        <w:right w:val="none" w:sz="0" w:space="0" w:color="auto"/>
      </w:divBdr>
    </w:div>
    <w:div w:id="1424716943">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sChild>
        <w:div w:id="1355116156">
          <w:marLeft w:val="0"/>
          <w:marRight w:val="0"/>
          <w:marTop w:val="0"/>
          <w:marBottom w:val="0"/>
          <w:divBdr>
            <w:top w:val="none" w:sz="0" w:space="0" w:color="auto"/>
            <w:left w:val="none" w:sz="0" w:space="0" w:color="auto"/>
            <w:bottom w:val="none" w:sz="0" w:space="0" w:color="auto"/>
            <w:right w:val="none" w:sz="0" w:space="0" w:color="auto"/>
          </w:divBdr>
        </w:div>
        <w:div w:id="1035351247">
          <w:marLeft w:val="0"/>
          <w:marRight w:val="0"/>
          <w:marTop w:val="0"/>
          <w:marBottom w:val="0"/>
          <w:divBdr>
            <w:top w:val="none" w:sz="0" w:space="0" w:color="auto"/>
            <w:left w:val="none" w:sz="0" w:space="0" w:color="auto"/>
            <w:bottom w:val="none" w:sz="0" w:space="0" w:color="auto"/>
            <w:right w:val="none" w:sz="0" w:space="0" w:color="auto"/>
          </w:divBdr>
        </w:div>
        <w:div w:id="105462716">
          <w:marLeft w:val="0"/>
          <w:marRight w:val="0"/>
          <w:marTop w:val="0"/>
          <w:marBottom w:val="0"/>
          <w:divBdr>
            <w:top w:val="none" w:sz="0" w:space="0" w:color="auto"/>
            <w:left w:val="none" w:sz="0" w:space="0" w:color="auto"/>
            <w:bottom w:val="none" w:sz="0" w:space="0" w:color="auto"/>
            <w:right w:val="none" w:sz="0" w:space="0" w:color="auto"/>
          </w:divBdr>
        </w:div>
        <w:div w:id="1167209101">
          <w:marLeft w:val="0"/>
          <w:marRight w:val="0"/>
          <w:marTop w:val="0"/>
          <w:marBottom w:val="0"/>
          <w:divBdr>
            <w:top w:val="none" w:sz="0" w:space="0" w:color="auto"/>
            <w:left w:val="none" w:sz="0" w:space="0" w:color="auto"/>
            <w:bottom w:val="none" w:sz="0" w:space="0" w:color="auto"/>
            <w:right w:val="none" w:sz="0" w:space="0" w:color="auto"/>
          </w:divBdr>
        </w:div>
      </w:divsChild>
    </w:div>
    <w:div w:id="1518999556">
      <w:bodyDiv w:val="1"/>
      <w:marLeft w:val="0"/>
      <w:marRight w:val="0"/>
      <w:marTop w:val="0"/>
      <w:marBottom w:val="0"/>
      <w:divBdr>
        <w:top w:val="none" w:sz="0" w:space="0" w:color="auto"/>
        <w:left w:val="none" w:sz="0" w:space="0" w:color="auto"/>
        <w:bottom w:val="none" w:sz="0" w:space="0" w:color="auto"/>
        <w:right w:val="none" w:sz="0" w:space="0" w:color="auto"/>
      </w:divBdr>
      <w:divsChild>
        <w:div w:id="373122119">
          <w:marLeft w:val="0"/>
          <w:marRight w:val="0"/>
          <w:marTop w:val="0"/>
          <w:marBottom w:val="0"/>
          <w:divBdr>
            <w:top w:val="none" w:sz="0" w:space="0" w:color="auto"/>
            <w:left w:val="none" w:sz="0" w:space="0" w:color="auto"/>
            <w:bottom w:val="none" w:sz="0" w:space="0" w:color="auto"/>
            <w:right w:val="none" w:sz="0" w:space="0" w:color="auto"/>
          </w:divBdr>
        </w:div>
        <w:div w:id="292294444">
          <w:marLeft w:val="0"/>
          <w:marRight w:val="0"/>
          <w:marTop w:val="0"/>
          <w:marBottom w:val="0"/>
          <w:divBdr>
            <w:top w:val="none" w:sz="0" w:space="0" w:color="auto"/>
            <w:left w:val="none" w:sz="0" w:space="0" w:color="auto"/>
            <w:bottom w:val="none" w:sz="0" w:space="0" w:color="auto"/>
            <w:right w:val="none" w:sz="0" w:space="0" w:color="auto"/>
          </w:divBdr>
        </w:div>
        <w:div w:id="348870244">
          <w:marLeft w:val="0"/>
          <w:marRight w:val="0"/>
          <w:marTop w:val="0"/>
          <w:marBottom w:val="0"/>
          <w:divBdr>
            <w:top w:val="none" w:sz="0" w:space="0" w:color="auto"/>
            <w:left w:val="none" w:sz="0" w:space="0" w:color="auto"/>
            <w:bottom w:val="none" w:sz="0" w:space="0" w:color="auto"/>
            <w:right w:val="none" w:sz="0" w:space="0" w:color="auto"/>
          </w:divBdr>
        </w:div>
      </w:divsChild>
    </w:div>
    <w:div w:id="1527789290">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sChild>
        <w:div w:id="1825851835">
          <w:marLeft w:val="0"/>
          <w:marRight w:val="0"/>
          <w:marTop w:val="0"/>
          <w:marBottom w:val="0"/>
          <w:divBdr>
            <w:top w:val="none" w:sz="0" w:space="0" w:color="auto"/>
            <w:left w:val="none" w:sz="0" w:space="0" w:color="auto"/>
            <w:bottom w:val="none" w:sz="0" w:space="0" w:color="auto"/>
            <w:right w:val="none" w:sz="0" w:space="0" w:color="auto"/>
          </w:divBdr>
        </w:div>
        <w:div w:id="1004286382">
          <w:marLeft w:val="0"/>
          <w:marRight w:val="0"/>
          <w:marTop w:val="0"/>
          <w:marBottom w:val="0"/>
          <w:divBdr>
            <w:top w:val="none" w:sz="0" w:space="0" w:color="auto"/>
            <w:left w:val="none" w:sz="0" w:space="0" w:color="auto"/>
            <w:bottom w:val="none" w:sz="0" w:space="0" w:color="auto"/>
            <w:right w:val="none" w:sz="0" w:space="0" w:color="auto"/>
          </w:divBdr>
        </w:div>
        <w:div w:id="1998848462">
          <w:marLeft w:val="0"/>
          <w:marRight w:val="0"/>
          <w:marTop w:val="0"/>
          <w:marBottom w:val="0"/>
          <w:divBdr>
            <w:top w:val="none" w:sz="0" w:space="0" w:color="auto"/>
            <w:left w:val="none" w:sz="0" w:space="0" w:color="auto"/>
            <w:bottom w:val="none" w:sz="0" w:space="0" w:color="auto"/>
            <w:right w:val="none" w:sz="0" w:space="0" w:color="auto"/>
          </w:divBdr>
        </w:div>
        <w:div w:id="883758555">
          <w:marLeft w:val="0"/>
          <w:marRight w:val="0"/>
          <w:marTop w:val="0"/>
          <w:marBottom w:val="0"/>
          <w:divBdr>
            <w:top w:val="none" w:sz="0" w:space="0" w:color="auto"/>
            <w:left w:val="none" w:sz="0" w:space="0" w:color="auto"/>
            <w:bottom w:val="none" w:sz="0" w:space="0" w:color="auto"/>
            <w:right w:val="none" w:sz="0" w:space="0" w:color="auto"/>
          </w:divBdr>
        </w:div>
        <w:div w:id="2048949576">
          <w:marLeft w:val="0"/>
          <w:marRight w:val="0"/>
          <w:marTop w:val="0"/>
          <w:marBottom w:val="0"/>
          <w:divBdr>
            <w:top w:val="none" w:sz="0" w:space="0" w:color="auto"/>
            <w:left w:val="none" w:sz="0" w:space="0" w:color="auto"/>
            <w:bottom w:val="none" w:sz="0" w:space="0" w:color="auto"/>
            <w:right w:val="none" w:sz="0" w:space="0" w:color="auto"/>
          </w:divBdr>
        </w:div>
        <w:div w:id="1740522610">
          <w:marLeft w:val="0"/>
          <w:marRight w:val="0"/>
          <w:marTop w:val="0"/>
          <w:marBottom w:val="0"/>
          <w:divBdr>
            <w:top w:val="none" w:sz="0" w:space="0" w:color="auto"/>
            <w:left w:val="none" w:sz="0" w:space="0" w:color="auto"/>
            <w:bottom w:val="none" w:sz="0" w:space="0" w:color="auto"/>
            <w:right w:val="none" w:sz="0" w:space="0" w:color="auto"/>
          </w:divBdr>
        </w:div>
        <w:div w:id="1788890188">
          <w:marLeft w:val="0"/>
          <w:marRight w:val="0"/>
          <w:marTop w:val="0"/>
          <w:marBottom w:val="0"/>
          <w:divBdr>
            <w:top w:val="none" w:sz="0" w:space="0" w:color="auto"/>
            <w:left w:val="none" w:sz="0" w:space="0" w:color="auto"/>
            <w:bottom w:val="none" w:sz="0" w:space="0" w:color="auto"/>
            <w:right w:val="none" w:sz="0" w:space="0" w:color="auto"/>
          </w:divBdr>
        </w:div>
        <w:div w:id="417214461">
          <w:marLeft w:val="0"/>
          <w:marRight w:val="0"/>
          <w:marTop w:val="0"/>
          <w:marBottom w:val="0"/>
          <w:divBdr>
            <w:top w:val="none" w:sz="0" w:space="0" w:color="auto"/>
            <w:left w:val="none" w:sz="0" w:space="0" w:color="auto"/>
            <w:bottom w:val="none" w:sz="0" w:space="0" w:color="auto"/>
            <w:right w:val="none" w:sz="0" w:space="0" w:color="auto"/>
          </w:divBdr>
        </w:div>
        <w:div w:id="483665201">
          <w:marLeft w:val="0"/>
          <w:marRight w:val="0"/>
          <w:marTop w:val="0"/>
          <w:marBottom w:val="0"/>
          <w:divBdr>
            <w:top w:val="none" w:sz="0" w:space="0" w:color="auto"/>
            <w:left w:val="none" w:sz="0" w:space="0" w:color="auto"/>
            <w:bottom w:val="none" w:sz="0" w:space="0" w:color="auto"/>
            <w:right w:val="none" w:sz="0" w:space="0" w:color="auto"/>
          </w:divBdr>
        </w:div>
        <w:div w:id="1686323167">
          <w:marLeft w:val="0"/>
          <w:marRight w:val="0"/>
          <w:marTop w:val="0"/>
          <w:marBottom w:val="0"/>
          <w:divBdr>
            <w:top w:val="none" w:sz="0" w:space="0" w:color="auto"/>
            <w:left w:val="none" w:sz="0" w:space="0" w:color="auto"/>
            <w:bottom w:val="none" w:sz="0" w:space="0" w:color="auto"/>
            <w:right w:val="none" w:sz="0" w:space="0" w:color="auto"/>
          </w:divBdr>
        </w:div>
      </w:divsChild>
    </w:div>
    <w:div w:id="1580139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7368">
          <w:marLeft w:val="0"/>
          <w:marRight w:val="0"/>
          <w:marTop w:val="0"/>
          <w:marBottom w:val="0"/>
          <w:divBdr>
            <w:top w:val="none" w:sz="0" w:space="0" w:color="auto"/>
            <w:left w:val="none" w:sz="0" w:space="0" w:color="auto"/>
            <w:bottom w:val="none" w:sz="0" w:space="0" w:color="auto"/>
            <w:right w:val="none" w:sz="0" w:space="0" w:color="auto"/>
          </w:divBdr>
        </w:div>
        <w:div w:id="1485582789">
          <w:marLeft w:val="0"/>
          <w:marRight w:val="0"/>
          <w:marTop w:val="0"/>
          <w:marBottom w:val="0"/>
          <w:divBdr>
            <w:top w:val="none" w:sz="0" w:space="0" w:color="auto"/>
            <w:left w:val="none" w:sz="0" w:space="0" w:color="auto"/>
            <w:bottom w:val="none" w:sz="0" w:space="0" w:color="auto"/>
            <w:right w:val="none" w:sz="0" w:space="0" w:color="auto"/>
          </w:divBdr>
        </w:div>
        <w:div w:id="2036148473">
          <w:marLeft w:val="0"/>
          <w:marRight w:val="0"/>
          <w:marTop w:val="0"/>
          <w:marBottom w:val="0"/>
          <w:divBdr>
            <w:top w:val="none" w:sz="0" w:space="0" w:color="auto"/>
            <w:left w:val="none" w:sz="0" w:space="0" w:color="auto"/>
            <w:bottom w:val="none" w:sz="0" w:space="0" w:color="auto"/>
            <w:right w:val="none" w:sz="0" w:space="0" w:color="auto"/>
          </w:divBdr>
        </w:div>
      </w:divsChild>
    </w:div>
    <w:div w:id="1630865497">
      <w:bodyDiv w:val="1"/>
      <w:marLeft w:val="0"/>
      <w:marRight w:val="0"/>
      <w:marTop w:val="0"/>
      <w:marBottom w:val="0"/>
      <w:divBdr>
        <w:top w:val="none" w:sz="0" w:space="0" w:color="auto"/>
        <w:left w:val="none" w:sz="0" w:space="0" w:color="auto"/>
        <w:bottom w:val="none" w:sz="0" w:space="0" w:color="auto"/>
        <w:right w:val="none" w:sz="0" w:space="0" w:color="auto"/>
      </w:divBdr>
      <w:divsChild>
        <w:div w:id="397823451">
          <w:marLeft w:val="0"/>
          <w:marRight w:val="0"/>
          <w:marTop w:val="0"/>
          <w:marBottom w:val="0"/>
          <w:divBdr>
            <w:top w:val="none" w:sz="0" w:space="0" w:color="auto"/>
            <w:left w:val="none" w:sz="0" w:space="0" w:color="auto"/>
            <w:bottom w:val="none" w:sz="0" w:space="0" w:color="auto"/>
            <w:right w:val="none" w:sz="0" w:space="0" w:color="auto"/>
          </w:divBdr>
        </w:div>
      </w:divsChild>
    </w:div>
    <w:div w:id="1676035446">
      <w:bodyDiv w:val="1"/>
      <w:marLeft w:val="0"/>
      <w:marRight w:val="0"/>
      <w:marTop w:val="0"/>
      <w:marBottom w:val="0"/>
      <w:divBdr>
        <w:top w:val="none" w:sz="0" w:space="0" w:color="auto"/>
        <w:left w:val="none" w:sz="0" w:space="0" w:color="auto"/>
        <w:bottom w:val="none" w:sz="0" w:space="0" w:color="auto"/>
        <w:right w:val="none" w:sz="0" w:space="0" w:color="auto"/>
      </w:divBdr>
      <w:divsChild>
        <w:div w:id="1106460008">
          <w:marLeft w:val="0"/>
          <w:marRight w:val="0"/>
          <w:marTop w:val="0"/>
          <w:marBottom w:val="0"/>
          <w:divBdr>
            <w:top w:val="none" w:sz="0" w:space="0" w:color="auto"/>
            <w:left w:val="none" w:sz="0" w:space="0" w:color="auto"/>
            <w:bottom w:val="none" w:sz="0" w:space="0" w:color="auto"/>
            <w:right w:val="none" w:sz="0" w:space="0" w:color="auto"/>
          </w:divBdr>
        </w:div>
      </w:divsChild>
    </w:div>
    <w:div w:id="1700008893">
      <w:bodyDiv w:val="1"/>
      <w:marLeft w:val="0"/>
      <w:marRight w:val="0"/>
      <w:marTop w:val="0"/>
      <w:marBottom w:val="0"/>
      <w:divBdr>
        <w:top w:val="none" w:sz="0" w:space="0" w:color="auto"/>
        <w:left w:val="none" w:sz="0" w:space="0" w:color="auto"/>
        <w:bottom w:val="none" w:sz="0" w:space="0" w:color="auto"/>
        <w:right w:val="none" w:sz="0" w:space="0" w:color="auto"/>
      </w:divBdr>
      <w:divsChild>
        <w:div w:id="376323316">
          <w:marLeft w:val="0"/>
          <w:marRight w:val="0"/>
          <w:marTop w:val="0"/>
          <w:marBottom w:val="0"/>
          <w:divBdr>
            <w:top w:val="none" w:sz="0" w:space="0" w:color="auto"/>
            <w:left w:val="none" w:sz="0" w:space="0" w:color="auto"/>
            <w:bottom w:val="none" w:sz="0" w:space="0" w:color="auto"/>
            <w:right w:val="none" w:sz="0" w:space="0" w:color="auto"/>
          </w:divBdr>
          <w:divsChild>
            <w:div w:id="2095087039">
              <w:marLeft w:val="0"/>
              <w:marRight w:val="0"/>
              <w:marTop w:val="0"/>
              <w:marBottom w:val="0"/>
              <w:divBdr>
                <w:top w:val="none" w:sz="0" w:space="0" w:color="auto"/>
                <w:left w:val="none" w:sz="0" w:space="0" w:color="auto"/>
                <w:bottom w:val="none" w:sz="0" w:space="0" w:color="auto"/>
                <w:right w:val="none" w:sz="0" w:space="0" w:color="auto"/>
              </w:divBdr>
              <w:divsChild>
                <w:div w:id="1513495851">
                  <w:marLeft w:val="0"/>
                  <w:marRight w:val="0"/>
                  <w:marTop w:val="0"/>
                  <w:marBottom w:val="0"/>
                  <w:divBdr>
                    <w:top w:val="none" w:sz="0" w:space="0" w:color="auto"/>
                    <w:left w:val="none" w:sz="0" w:space="0" w:color="auto"/>
                    <w:bottom w:val="none" w:sz="0" w:space="0" w:color="auto"/>
                    <w:right w:val="none" w:sz="0" w:space="0" w:color="auto"/>
                  </w:divBdr>
                </w:div>
              </w:divsChild>
            </w:div>
            <w:div w:id="666859989">
              <w:marLeft w:val="0"/>
              <w:marRight w:val="0"/>
              <w:marTop w:val="0"/>
              <w:marBottom w:val="0"/>
              <w:divBdr>
                <w:top w:val="none" w:sz="0" w:space="0" w:color="auto"/>
                <w:left w:val="none" w:sz="0" w:space="0" w:color="auto"/>
                <w:bottom w:val="none" w:sz="0" w:space="0" w:color="auto"/>
                <w:right w:val="none" w:sz="0" w:space="0" w:color="auto"/>
              </w:divBdr>
            </w:div>
            <w:div w:id="195388853">
              <w:marLeft w:val="0"/>
              <w:marRight w:val="0"/>
              <w:marTop w:val="0"/>
              <w:marBottom w:val="0"/>
              <w:divBdr>
                <w:top w:val="none" w:sz="0" w:space="0" w:color="auto"/>
                <w:left w:val="none" w:sz="0" w:space="0" w:color="auto"/>
                <w:bottom w:val="none" w:sz="0" w:space="0" w:color="auto"/>
                <w:right w:val="none" w:sz="0" w:space="0" w:color="auto"/>
              </w:divBdr>
            </w:div>
            <w:div w:id="1702391386">
              <w:marLeft w:val="0"/>
              <w:marRight w:val="0"/>
              <w:marTop w:val="0"/>
              <w:marBottom w:val="0"/>
              <w:divBdr>
                <w:top w:val="none" w:sz="0" w:space="0" w:color="auto"/>
                <w:left w:val="none" w:sz="0" w:space="0" w:color="auto"/>
                <w:bottom w:val="none" w:sz="0" w:space="0" w:color="auto"/>
                <w:right w:val="none" w:sz="0" w:space="0" w:color="auto"/>
              </w:divBdr>
            </w:div>
            <w:div w:id="591476304">
              <w:marLeft w:val="0"/>
              <w:marRight w:val="0"/>
              <w:marTop w:val="0"/>
              <w:marBottom w:val="0"/>
              <w:divBdr>
                <w:top w:val="none" w:sz="0" w:space="0" w:color="auto"/>
                <w:left w:val="none" w:sz="0" w:space="0" w:color="auto"/>
                <w:bottom w:val="none" w:sz="0" w:space="0" w:color="auto"/>
                <w:right w:val="none" w:sz="0" w:space="0" w:color="auto"/>
              </w:divBdr>
            </w:div>
            <w:div w:id="1177381282">
              <w:marLeft w:val="0"/>
              <w:marRight w:val="0"/>
              <w:marTop w:val="0"/>
              <w:marBottom w:val="0"/>
              <w:divBdr>
                <w:top w:val="none" w:sz="0" w:space="0" w:color="auto"/>
                <w:left w:val="none" w:sz="0" w:space="0" w:color="auto"/>
                <w:bottom w:val="none" w:sz="0" w:space="0" w:color="auto"/>
                <w:right w:val="none" w:sz="0" w:space="0" w:color="auto"/>
              </w:divBdr>
            </w:div>
          </w:divsChild>
        </w:div>
        <w:div w:id="1304774753">
          <w:marLeft w:val="0"/>
          <w:marRight w:val="0"/>
          <w:marTop w:val="0"/>
          <w:marBottom w:val="0"/>
          <w:divBdr>
            <w:top w:val="none" w:sz="0" w:space="0" w:color="auto"/>
            <w:left w:val="none" w:sz="0" w:space="0" w:color="auto"/>
            <w:bottom w:val="none" w:sz="0" w:space="0" w:color="auto"/>
            <w:right w:val="none" w:sz="0" w:space="0" w:color="auto"/>
          </w:divBdr>
          <w:divsChild>
            <w:div w:id="655917023">
              <w:marLeft w:val="0"/>
              <w:marRight w:val="0"/>
              <w:marTop w:val="0"/>
              <w:marBottom w:val="0"/>
              <w:divBdr>
                <w:top w:val="none" w:sz="0" w:space="0" w:color="auto"/>
                <w:left w:val="none" w:sz="0" w:space="0" w:color="auto"/>
                <w:bottom w:val="none" w:sz="0" w:space="0" w:color="auto"/>
                <w:right w:val="none" w:sz="0" w:space="0" w:color="auto"/>
              </w:divBdr>
              <w:divsChild>
                <w:div w:id="91972105">
                  <w:marLeft w:val="0"/>
                  <w:marRight w:val="0"/>
                  <w:marTop w:val="0"/>
                  <w:marBottom w:val="0"/>
                  <w:divBdr>
                    <w:top w:val="none" w:sz="0" w:space="0" w:color="auto"/>
                    <w:left w:val="none" w:sz="0" w:space="0" w:color="auto"/>
                    <w:bottom w:val="none" w:sz="0" w:space="0" w:color="auto"/>
                    <w:right w:val="none" w:sz="0" w:space="0" w:color="auto"/>
                  </w:divBdr>
                </w:div>
              </w:divsChild>
            </w:div>
            <w:div w:id="1162700360">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1003971256">
              <w:marLeft w:val="0"/>
              <w:marRight w:val="0"/>
              <w:marTop w:val="0"/>
              <w:marBottom w:val="0"/>
              <w:divBdr>
                <w:top w:val="none" w:sz="0" w:space="0" w:color="auto"/>
                <w:left w:val="none" w:sz="0" w:space="0" w:color="auto"/>
                <w:bottom w:val="none" w:sz="0" w:space="0" w:color="auto"/>
                <w:right w:val="none" w:sz="0" w:space="0" w:color="auto"/>
              </w:divBdr>
            </w:div>
            <w:div w:id="1637947274">
              <w:marLeft w:val="0"/>
              <w:marRight w:val="0"/>
              <w:marTop w:val="0"/>
              <w:marBottom w:val="0"/>
              <w:divBdr>
                <w:top w:val="none" w:sz="0" w:space="0" w:color="auto"/>
                <w:left w:val="none" w:sz="0" w:space="0" w:color="auto"/>
                <w:bottom w:val="none" w:sz="0" w:space="0" w:color="auto"/>
                <w:right w:val="none" w:sz="0" w:space="0" w:color="auto"/>
              </w:divBdr>
            </w:div>
            <w:div w:id="115413345">
              <w:marLeft w:val="0"/>
              <w:marRight w:val="0"/>
              <w:marTop w:val="0"/>
              <w:marBottom w:val="0"/>
              <w:divBdr>
                <w:top w:val="none" w:sz="0" w:space="0" w:color="auto"/>
                <w:left w:val="none" w:sz="0" w:space="0" w:color="auto"/>
                <w:bottom w:val="none" w:sz="0" w:space="0" w:color="auto"/>
                <w:right w:val="none" w:sz="0" w:space="0" w:color="auto"/>
              </w:divBdr>
            </w:div>
          </w:divsChild>
        </w:div>
        <w:div w:id="859853248">
          <w:marLeft w:val="0"/>
          <w:marRight w:val="0"/>
          <w:marTop w:val="0"/>
          <w:marBottom w:val="0"/>
          <w:divBdr>
            <w:top w:val="none" w:sz="0" w:space="0" w:color="auto"/>
            <w:left w:val="none" w:sz="0" w:space="0" w:color="auto"/>
            <w:bottom w:val="none" w:sz="0" w:space="0" w:color="auto"/>
            <w:right w:val="none" w:sz="0" w:space="0" w:color="auto"/>
          </w:divBdr>
          <w:divsChild>
            <w:div w:id="2144274768">
              <w:marLeft w:val="0"/>
              <w:marRight w:val="0"/>
              <w:marTop w:val="0"/>
              <w:marBottom w:val="0"/>
              <w:divBdr>
                <w:top w:val="none" w:sz="0" w:space="0" w:color="auto"/>
                <w:left w:val="none" w:sz="0" w:space="0" w:color="auto"/>
                <w:bottom w:val="none" w:sz="0" w:space="0" w:color="auto"/>
                <w:right w:val="none" w:sz="0" w:space="0" w:color="auto"/>
              </w:divBdr>
              <w:divsChild>
                <w:div w:id="1283612879">
                  <w:marLeft w:val="0"/>
                  <w:marRight w:val="0"/>
                  <w:marTop w:val="0"/>
                  <w:marBottom w:val="0"/>
                  <w:divBdr>
                    <w:top w:val="none" w:sz="0" w:space="0" w:color="auto"/>
                    <w:left w:val="none" w:sz="0" w:space="0" w:color="auto"/>
                    <w:bottom w:val="none" w:sz="0" w:space="0" w:color="auto"/>
                    <w:right w:val="none" w:sz="0" w:space="0" w:color="auto"/>
                  </w:divBdr>
                </w:div>
              </w:divsChild>
            </w:div>
            <w:div w:id="1158768616">
              <w:marLeft w:val="0"/>
              <w:marRight w:val="0"/>
              <w:marTop w:val="0"/>
              <w:marBottom w:val="0"/>
              <w:divBdr>
                <w:top w:val="none" w:sz="0" w:space="0" w:color="auto"/>
                <w:left w:val="none" w:sz="0" w:space="0" w:color="auto"/>
                <w:bottom w:val="none" w:sz="0" w:space="0" w:color="auto"/>
                <w:right w:val="none" w:sz="0" w:space="0" w:color="auto"/>
              </w:divBdr>
            </w:div>
            <w:div w:id="1372457349">
              <w:marLeft w:val="0"/>
              <w:marRight w:val="0"/>
              <w:marTop w:val="0"/>
              <w:marBottom w:val="0"/>
              <w:divBdr>
                <w:top w:val="none" w:sz="0" w:space="0" w:color="auto"/>
                <w:left w:val="none" w:sz="0" w:space="0" w:color="auto"/>
                <w:bottom w:val="none" w:sz="0" w:space="0" w:color="auto"/>
                <w:right w:val="none" w:sz="0" w:space="0" w:color="auto"/>
              </w:divBdr>
            </w:div>
            <w:div w:id="977339960">
              <w:marLeft w:val="0"/>
              <w:marRight w:val="0"/>
              <w:marTop w:val="0"/>
              <w:marBottom w:val="0"/>
              <w:divBdr>
                <w:top w:val="none" w:sz="0" w:space="0" w:color="auto"/>
                <w:left w:val="none" w:sz="0" w:space="0" w:color="auto"/>
                <w:bottom w:val="none" w:sz="0" w:space="0" w:color="auto"/>
                <w:right w:val="none" w:sz="0" w:space="0" w:color="auto"/>
              </w:divBdr>
            </w:div>
            <w:div w:id="454642502">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sChild>
        </w:div>
        <w:div w:id="843860439">
          <w:marLeft w:val="0"/>
          <w:marRight w:val="0"/>
          <w:marTop w:val="0"/>
          <w:marBottom w:val="0"/>
          <w:divBdr>
            <w:top w:val="none" w:sz="0" w:space="0" w:color="auto"/>
            <w:left w:val="none" w:sz="0" w:space="0" w:color="auto"/>
            <w:bottom w:val="none" w:sz="0" w:space="0" w:color="auto"/>
            <w:right w:val="none" w:sz="0" w:space="0" w:color="auto"/>
          </w:divBdr>
          <w:divsChild>
            <w:div w:id="968440994">
              <w:marLeft w:val="0"/>
              <w:marRight w:val="0"/>
              <w:marTop w:val="0"/>
              <w:marBottom w:val="0"/>
              <w:divBdr>
                <w:top w:val="none" w:sz="0" w:space="0" w:color="auto"/>
                <w:left w:val="none" w:sz="0" w:space="0" w:color="auto"/>
                <w:bottom w:val="none" w:sz="0" w:space="0" w:color="auto"/>
                <w:right w:val="none" w:sz="0" w:space="0" w:color="auto"/>
              </w:divBdr>
              <w:divsChild>
                <w:div w:id="1097095049">
                  <w:marLeft w:val="0"/>
                  <w:marRight w:val="0"/>
                  <w:marTop w:val="0"/>
                  <w:marBottom w:val="0"/>
                  <w:divBdr>
                    <w:top w:val="none" w:sz="0" w:space="0" w:color="auto"/>
                    <w:left w:val="none" w:sz="0" w:space="0" w:color="auto"/>
                    <w:bottom w:val="none" w:sz="0" w:space="0" w:color="auto"/>
                    <w:right w:val="none" w:sz="0" w:space="0" w:color="auto"/>
                  </w:divBdr>
                </w:div>
              </w:divsChild>
            </w:div>
            <w:div w:id="767234110">
              <w:marLeft w:val="0"/>
              <w:marRight w:val="0"/>
              <w:marTop w:val="0"/>
              <w:marBottom w:val="0"/>
              <w:divBdr>
                <w:top w:val="none" w:sz="0" w:space="0" w:color="auto"/>
                <w:left w:val="none" w:sz="0" w:space="0" w:color="auto"/>
                <w:bottom w:val="none" w:sz="0" w:space="0" w:color="auto"/>
                <w:right w:val="none" w:sz="0" w:space="0" w:color="auto"/>
              </w:divBdr>
            </w:div>
            <w:div w:id="532157044">
              <w:marLeft w:val="0"/>
              <w:marRight w:val="0"/>
              <w:marTop w:val="0"/>
              <w:marBottom w:val="0"/>
              <w:divBdr>
                <w:top w:val="none" w:sz="0" w:space="0" w:color="auto"/>
                <w:left w:val="none" w:sz="0" w:space="0" w:color="auto"/>
                <w:bottom w:val="none" w:sz="0" w:space="0" w:color="auto"/>
                <w:right w:val="none" w:sz="0" w:space="0" w:color="auto"/>
              </w:divBdr>
            </w:div>
            <w:div w:id="2056856488">
              <w:marLeft w:val="0"/>
              <w:marRight w:val="0"/>
              <w:marTop w:val="0"/>
              <w:marBottom w:val="0"/>
              <w:divBdr>
                <w:top w:val="none" w:sz="0" w:space="0" w:color="auto"/>
                <w:left w:val="none" w:sz="0" w:space="0" w:color="auto"/>
                <w:bottom w:val="none" w:sz="0" w:space="0" w:color="auto"/>
                <w:right w:val="none" w:sz="0" w:space="0" w:color="auto"/>
              </w:divBdr>
            </w:div>
            <w:div w:id="1688871957">
              <w:marLeft w:val="0"/>
              <w:marRight w:val="0"/>
              <w:marTop w:val="0"/>
              <w:marBottom w:val="0"/>
              <w:divBdr>
                <w:top w:val="none" w:sz="0" w:space="0" w:color="auto"/>
                <w:left w:val="none" w:sz="0" w:space="0" w:color="auto"/>
                <w:bottom w:val="none" w:sz="0" w:space="0" w:color="auto"/>
                <w:right w:val="none" w:sz="0" w:space="0" w:color="auto"/>
              </w:divBdr>
            </w:div>
            <w:div w:id="1325668111">
              <w:marLeft w:val="0"/>
              <w:marRight w:val="0"/>
              <w:marTop w:val="0"/>
              <w:marBottom w:val="0"/>
              <w:divBdr>
                <w:top w:val="none" w:sz="0" w:space="0" w:color="auto"/>
                <w:left w:val="none" w:sz="0" w:space="0" w:color="auto"/>
                <w:bottom w:val="none" w:sz="0" w:space="0" w:color="auto"/>
                <w:right w:val="none" w:sz="0" w:space="0" w:color="auto"/>
              </w:divBdr>
            </w:div>
          </w:divsChild>
        </w:div>
        <w:div w:id="1279680295">
          <w:marLeft w:val="0"/>
          <w:marRight w:val="0"/>
          <w:marTop w:val="0"/>
          <w:marBottom w:val="0"/>
          <w:divBdr>
            <w:top w:val="none" w:sz="0" w:space="0" w:color="auto"/>
            <w:left w:val="none" w:sz="0" w:space="0" w:color="auto"/>
            <w:bottom w:val="none" w:sz="0" w:space="0" w:color="auto"/>
            <w:right w:val="none" w:sz="0" w:space="0" w:color="auto"/>
          </w:divBdr>
          <w:divsChild>
            <w:div w:id="516038676">
              <w:marLeft w:val="0"/>
              <w:marRight w:val="0"/>
              <w:marTop w:val="0"/>
              <w:marBottom w:val="0"/>
              <w:divBdr>
                <w:top w:val="none" w:sz="0" w:space="0" w:color="auto"/>
                <w:left w:val="none" w:sz="0" w:space="0" w:color="auto"/>
                <w:bottom w:val="none" w:sz="0" w:space="0" w:color="auto"/>
                <w:right w:val="none" w:sz="0" w:space="0" w:color="auto"/>
              </w:divBdr>
              <w:divsChild>
                <w:div w:id="1437944708">
                  <w:marLeft w:val="0"/>
                  <w:marRight w:val="0"/>
                  <w:marTop w:val="0"/>
                  <w:marBottom w:val="0"/>
                  <w:divBdr>
                    <w:top w:val="none" w:sz="0" w:space="0" w:color="auto"/>
                    <w:left w:val="none" w:sz="0" w:space="0" w:color="auto"/>
                    <w:bottom w:val="none" w:sz="0" w:space="0" w:color="auto"/>
                    <w:right w:val="none" w:sz="0" w:space="0" w:color="auto"/>
                  </w:divBdr>
                </w:div>
              </w:divsChild>
            </w:div>
            <w:div w:id="560289531">
              <w:marLeft w:val="0"/>
              <w:marRight w:val="0"/>
              <w:marTop w:val="0"/>
              <w:marBottom w:val="0"/>
              <w:divBdr>
                <w:top w:val="none" w:sz="0" w:space="0" w:color="auto"/>
                <w:left w:val="none" w:sz="0" w:space="0" w:color="auto"/>
                <w:bottom w:val="none" w:sz="0" w:space="0" w:color="auto"/>
                <w:right w:val="none" w:sz="0" w:space="0" w:color="auto"/>
              </w:divBdr>
            </w:div>
            <w:div w:id="1946578137">
              <w:marLeft w:val="0"/>
              <w:marRight w:val="0"/>
              <w:marTop w:val="0"/>
              <w:marBottom w:val="0"/>
              <w:divBdr>
                <w:top w:val="none" w:sz="0" w:space="0" w:color="auto"/>
                <w:left w:val="none" w:sz="0" w:space="0" w:color="auto"/>
                <w:bottom w:val="none" w:sz="0" w:space="0" w:color="auto"/>
                <w:right w:val="none" w:sz="0" w:space="0" w:color="auto"/>
              </w:divBdr>
            </w:div>
            <w:div w:id="2058898126">
              <w:marLeft w:val="0"/>
              <w:marRight w:val="0"/>
              <w:marTop w:val="0"/>
              <w:marBottom w:val="0"/>
              <w:divBdr>
                <w:top w:val="none" w:sz="0" w:space="0" w:color="auto"/>
                <w:left w:val="none" w:sz="0" w:space="0" w:color="auto"/>
                <w:bottom w:val="none" w:sz="0" w:space="0" w:color="auto"/>
                <w:right w:val="none" w:sz="0" w:space="0" w:color="auto"/>
              </w:divBdr>
            </w:div>
            <w:div w:id="1693338407">
              <w:marLeft w:val="0"/>
              <w:marRight w:val="0"/>
              <w:marTop w:val="0"/>
              <w:marBottom w:val="0"/>
              <w:divBdr>
                <w:top w:val="none" w:sz="0" w:space="0" w:color="auto"/>
                <w:left w:val="none" w:sz="0" w:space="0" w:color="auto"/>
                <w:bottom w:val="none" w:sz="0" w:space="0" w:color="auto"/>
                <w:right w:val="none" w:sz="0" w:space="0" w:color="auto"/>
              </w:divBdr>
            </w:div>
            <w:div w:id="649675059">
              <w:marLeft w:val="0"/>
              <w:marRight w:val="0"/>
              <w:marTop w:val="0"/>
              <w:marBottom w:val="0"/>
              <w:divBdr>
                <w:top w:val="none" w:sz="0" w:space="0" w:color="auto"/>
                <w:left w:val="none" w:sz="0" w:space="0" w:color="auto"/>
                <w:bottom w:val="none" w:sz="0" w:space="0" w:color="auto"/>
                <w:right w:val="none" w:sz="0" w:space="0" w:color="auto"/>
              </w:divBdr>
            </w:div>
          </w:divsChild>
        </w:div>
        <w:div w:id="1129129495">
          <w:marLeft w:val="0"/>
          <w:marRight w:val="0"/>
          <w:marTop w:val="0"/>
          <w:marBottom w:val="0"/>
          <w:divBdr>
            <w:top w:val="none" w:sz="0" w:space="0" w:color="auto"/>
            <w:left w:val="none" w:sz="0" w:space="0" w:color="auto"/>
            <w:bottom w:val="none" w:sz="0" w:space="0" w:color="auto"/>
            <w:right w:val="none" w:sz="0" w:space="0" w:color="auto"/>
          </w:divBdr>
          <w:divsChild>
            <w:div w:id="1251307148">
              <w:marLeft w:val="0"/>
              <w:marRight w:val="0"/>
              <w:marTop w:val="0"/>
              <w:marBottom w:val="0"/>
              <w:divBdr>
                <w:top w:val="none" w:sz="0" w:space="0" w:color="auto"/>
                <w:left w:val="none" w:sz="0" w:space="0" w:color="auto"/>
                <w:bottom w:val="none" w:sz="0" w:space="0" w:color="auto"/>
                <w:right w:val="none" w:sz="0" w:space="0" w:color="auto"/>
              </w:divBdr>
              <w:divsChild>
                <w:div w:id="156069404">
                  <w:marLeft w:val="0"/>
                  <w:marRight w:val="0"/>
                  <w:marTop w:val="0"/>
                  <w:marBottom w:val="0"/>
                  <w:divBdr>
                    <w:top w:val="none" w:sz="0" w:space="0" w:color="auto"/>
                    <w:left w:val="none" w:sz="0" w:space="0" w:color="auto"/>
                    <w:bottom w:val="none" w:sz="0" w:space="0" w:color="auto"/>
                    <w:right w:val="none" w:sz="0" w:space="0" w:color="auto"/>
                  </w:divBdr>
                </w:div>
              </w:divsChild>
            </w:div>
            <w:div w:id="532310837">
              <w:marLeft w:val="0"/>
              <w:marRight w:val="0"/>
              <w:marTop w:val="0"/>
              <w:marBottom w:val="0"/>
              <w:divBdr>
                <w:top w:val="none" w:sz="0" w:space="0" w:color="auto"/>
                <w:left w:val="none" w:sz="0" w:space="0" w:color="auto"/>
                <w:bottom w:val="none" w:sz="0" w:space="0" w:color="auto"/>
                <w:right w:val="none" w:sz="0" w:space="0" w:color="auto"/>
              </w:divBdr>
            </w:div>
            <w:div w:id="111756146">
              <w:marLeft w:val="0"/>
              <w:marRight w:val="0"/>
              <w:marTop w:val="0"/>
              <w:marBottom w:val="0"/>
              <w:divBdr>
                <w:top w:val="none" w:sz="0" w:space="0" w:color="auto"/>
                <w:left w:val="none" w:sz="0" w:space="0" w:color="auto"/>
                <w:bottom w:val="none" w:sz="0" w:space="0" w:color="auto"/>
                <w:right w:val="none" w:sz="0" w:space="0" w:color="auto"/>
              </w:divBdr>
            </w:div>
            <w:div w:id="343165063">
              <w:marLeft w:val="0"/>
              <w:marRight w:val="0"/>
              <w:marTop w:val="0"/>
              <w:marBottom w:val="0"/>
              <w:divBdr>
                <w:top w:val="none" w:sz="0" w:space="0" w:color="auto"/>
                <w:left w:val="none" w:sz="0" w:space="0" w:color="auto"/>
                <w:bottom w:val="none" w:sz="0" w:space="0" w:color="auto"/>
                <w:right w:val="none" w:sz="0" w:space="0" w:color="auto"/>
              </w:divBdr>
            </w:div>
            <w:div w:id="272636504">
              <w:marLeft w:val="0"/>
              <w:marRight w:val="0"/>
              <w:marTop w:val="0"/>
              <w:marBottom w:val="0"/>
              <w:divBdr>
                <w:top w:val="none" w:sz="0" w:space="0" w:color="auto"/>
                <w:left w:val="none" w:sz="0" w:space="0" w:color="auto"/>
                <w:bottom w:val="none" w:sz="0" w:space="0" w:color="auto"/>
                <w:right w:val="none" w:sz="0" w:space="0" w:color="auto"/>
              </w:divBdr>
            </w:div>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 w:id="1911113171">
          <w:marLeft w:val="0"/>
          <w:marRight w:val="0"/>
          <w:marTop w:val="0"/>
          <w:marBottom w:val="0"/>
          <w:divBdr>
            <w:top w:val="none" w:sz="0" w:space="0" w:color="auto"/>
            <w:left w:val="none" w:sz="0" w:space="0" w:color="auto"/>
            <w:bottom w:val="none" w:sz="0" w:space="0" w:color="auto"/>
            <w:right w:val="none" w:sz="0" w:space="0" w:color="auto"/>
          </w:divBdr>
          <w:divsChild>
            <w:div w:id="2025133616">
              <w:marLeft w:val="0"/>
              <w:marRight w:val="0"/>
              <w:marTop w:val="0"/>
              <w:marBottom w:val="0"/>
              <w:divBdr>
                <w:top w:val="none" w:sz="0" w:space="0" w:color="auto"/>
                <w:left w:val="none" w:sz="0" w:space="0" w:color="auto"/>
                <w:bottom w:val="none" w:sz="0" w:space="0" w:color="auto"/>
                <w:right w:val="none" w:sz="0" w:space="0" w:color="auto"/>
              </w:divBdr>
              <w:divsChild>
                <w:div w:id="1587232138">
                  <w:marLeft w:val="0"/>
                  <w:marRight w:val="0"/>
                  <w:marTop w:val="0"/>
                  <w:marBottom w:val="0"/>
                  <w:divBdr>
                    <w:top w:val="none" w:sz="0" w:space="0" w:color="auto"/>
                    <w:left w:val="none" w:sz="0" w:space="0" w:color="auto"/>
                    <w:bottom w:val="none" w:sz="0" w:space="0" w:color="auto"/>
                    <w:right w:val="none" w:sz="0" w:space="0" w:color="auto"/>
                  </w:divBdr>
                </w:div>
              </w:divsChild>
            </w:div>
            <w:div w:id="1278025801">
              <w:marLeft w:val="0"/>
              <w:marRight w:val="0"/>
              <w:marTop w:val="0"/>
              <w:marBottom w:val="0"/>
              <w:divBdr>
                <w:top w:val="none" w:sz="0" w:space="0" w:color="auto"/>
                <w:left w:val="none" w:sz="0" w:space="0" w:color="auto"/>
                <w:bottom w:val="none" w:sz="0" w:space="0" w:color="auto"/>
                <w:right w:val="none" w:sz="0" w:space="0" w:color="auto"/>
              </w:divBdr>
            </w:div>
            <w:div w:id="443577512">
              <w:marLeft w:val="0"/>
              <w:marRight w:val="0"/>
              <w:marTop w:val="0"/>
              <w:marBottom w:val="0"/>
              <w:divBdr>
                <w:top w:val="none" w:sz="0" w:space="0" w:color="auto"/>
                <w:left w:val="none" w:sz="0" w:space="0" w:color="auto"/>
                <w:bottom w:val="none" w:sz="0" w:space="0" w:color="auto"/>
                <w:right w:val="none" w:sz="0" w:space="0" w:color="auto"/>
              </w:divBdr>
            </w:div>
            <w:div w:id="108093527">
              <w:marLeft w:val="0"/>
              <w:marRight w:val="0"/>
              <w:marTop w:val="0"/>
              <w:marBottom w:val="0"/>
              <w:divBdr>
                <w:top w:val="none" w:sz="0" w:space="0" w:color="auto"/>
                <w:left w:val="none" w:sz="0" w:space="0" w:color="auto"/>
                <w:bottom w:val="none" w:sz="0" w:space="0" w:color="auto"/>
                <w:right w:val="none" w:sz="0" w:space="0" w:color="auto"/>
              </w:divBdr>
            </w:div>
            <w:div w:id="2088139884">
              <w:marLeft w:val="0"/>
              <w:marRight w:val="0"/>
              <w:marTop w:val="0"/>
              <w:marBottom w:val="0"/>
              <w:divBdr>
                <w:top w:val="none" w:sz="0" w:space="0" w:color="auto"/>
                <w:left w:val="none" w:sz="0" w:space="0" w:color="auto"/>
                <w:bottom w:val="none" w:sz="0" w:space="0" w:color="auto"/>
                <w:right w:val="none" w:sz="0" w:space="0" w:color="auto"/>
              </w:divBdr>
            </w:div>
            <w:div w:id="1540050572">
              <w:marLeft w:val="0"/>
              <w:marRight w:val="0"/>
              <w:marTop w:val="0"/>
              <w:marBottom w:val="0"/>
              <w:divBdr>
                <w:top w:val="none" w:sz="0" w:space="0" w:color="auto"/>
                <w:left w:val="none" w:sz="0" w:space="0" w:color="auto"/>
                <w:bottom w:val="none" w:sz="0" w:space="0" w:color="auto"/>
                <w:right w:val="none" w:sz="0" w:space="0" w:color="auto"/>
              </w:divBdr>
            </w:div>
          </w:divsChild>
        </w:div>
        <w:div w:id="326902852">
          <w:marLeft w:val="0"/>
          <w:marRight w:val="0"/>
          <w:marTop w:val="0"/>
          <w:marBottom w:val="0"/>
          <w:divBdr>
            <w:top w:val="none" w:sz="0" w:space="0" w:color="auto"/>
            <w:left w:val="none" w:sz="0" w:space="0" w:color="auto"/>
            <w:bottom w:val="none" w:sz="0" w:space="0" w:color="auto"/>
            <w:right w:val="none" w:sz="0" w:space="0" w:color="auto"/>
          </w:divBdr>
          <w:divsChild>
            <w:div w:id="1996446154">
              <w:marLeft w:val="0"/>
              <w:marRight w:val="0"/>
              <w:marTop w:val="0"/>
              <w:marBottom w:val="0"/>
              <w:divBdr>
                <w:top w:val="none" w:sz="0" w:space="0" w:color="auto"/>
                <w:left w:val="none" w:sz="0" w:space="0" w:color="auto"/>
                <w:bottom w:val="none" w:sz="0" w:space="0" w:color="auto"/>
                <w:right w:val="none" w:sz="0" w:space="0" w:color="auto"/>
              </w:divBdr>
              <w:divsChild>
                <w:div w:id="1291086972">
                  <w:marLeft w:val="0"/>
                  <w:marRight w:val="0"/>
                  <w:marTop w:val="0"/>
                  <w:marBottom w:val="0"/>
                  <w:divBdr>
                    <w:top w:val="none" w:sz="0" w:space="0" w:color="auto"/>
                    <w:left w:val="none" w:sz="0" w:space="0" w:color="auto"/>
                    <w:bottom w:val="none" w:sz="0" w:space="0" w:color="auto"/>
                    <w:right w:val="none" w:sz="0" w:space="0" w:color="auto"/>
                  </w:divBdr>
                </w:div>
              </w:divsChild>
            </w:div>
            <w:div w:id="1180925588">
              <w:marLeft w:val="0"/>
              <w:marRight w:val="0"/>
              <w:marTop w:val="0"/>
              <w:marBottom w:val="0"/>
              <w:divBdr>
                <w:top w:val="none" w:sz="0" w:space="0" w:color="auto"/>
                <w:left w:val="none" w:sz="0" w:space="0" w:color="auto"/>
                <w:bottom w:val="none" w:sz="0" w:space="0" w:color="auto"/>
                <w:right w:val="none" w:sz="0" w:space="0" w:color="auto"/>
              </w:divBdr>
            </w:div>
            <w:div w:id="649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3204">
      <w:bodyDiv w:val="1"/>
      <w:marLeft w:val="0"/>
      <w:marRight w:val="0"/>
      <w:marTop w:val="0"/>
      <w:marBottom w:val="0"/>
      <w:divBdr>
        <w:top w:val="none" w:sz="0" w:space="0" w:color="auto"/>
        <w:left w:val="none" w:sz="0" w:space="0" w:color="auto"/>
        <w:bottom w:val="none" w:sz="0" w:space="0" w:color="auto"/>
        <w:right w:val="none" w:sz="0" w:space="0" w:color="auto"/>
      </w:divBdr>
    </w:div>
    <w:div w:id="1759592216">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946228114">
      <w:bodyDiv w:val="1"/>
      <w:marLeft w:val="0"/>
      <w:marRight w:val="0"/>
      <w:marTop w:val="0"/>
      <w:marBottom w:val="0"/>
      <w:divBdr>
        <w:top w:val="none" w:sz="0" w:space="0" w:color="auto"/>
        <w:left w:val="none" w:sz="0" w:space="0" w:color="auto"/>
        <w:bottom w:val="none" w:sz="0" w:space="0" w:color="auto"/>
        <w:right w:val="none" w:sz="0" w:space="0" w:color="auto"/>
      </w:divBdr>
    </w:div>
    <w:div w:id="1964455760">
      <w:bodyDiv w:val="1"/>
      <w:marLeft w:val="0"/>
      <w:marRight w:val="0"/>
      <w:marTop w:val="0"/>
      <w:marBottom w:val="0"/>
      <w:divBdr>
        <w:top w:val="none" w:sz="0" w:space="0" w:color="auto"/>
        <w:left w:val="none" w:sz="0" w:space="0" w:color="auto"/>
        <w:bottom w:val="none" w:sz="0" w:space="0" w:color="auto"/>
        <w:right w:val="none" w:sz="0" w:space="0" w:color="auto"/>
      </w:divBdr>
      <w:divsChild>
        <w:div w:id="1144347910">
          <w:marLeft w:val="0"/>
          <w:marRight w:val="0"/>
          <w:marTop w:val="0"/>
          <w:marBottom w:val="0"/>
          <w:divBdr>
            <w:top w:val="none" w:sz="0" w:space="0" w:color="auto"/>
            <w:left w:val="none" w:sz="0" w:space="0" w:color="auto"/>
            <w:bottom w:val="none" w:sz="0" w:space="0" w:color="auto"/>
            <w:right w:val="none" w:sz="0" w:space="0" w:color="auto"/>
          </w:divBdr>
          <w:divsChild>
            <w:div w:id="102573434">
              <w:marLeft w:val="0"/>
              <w:marRight w:val="0"/>
              <w:marTop w:val="0"/>
              <w:marBottom w:val="0"/>
              <w:divBdr>
                <w:top w:val="none" w:sz="0" w:space="0" w:color="auto"/>
                <w:left w:val="none" w:sz="0" w:space="0" w:color="auto"/>
                <w:bottom w:val="none" w:sz="0" w:space="0" w:color="auto"/>
                <w:right w:val="none" w:sz="0" w:space="0" w:color="auto"/>
              </w:divBdr>
              <w:divsChild>
                <w:div w:id="603725943">
                  <w:marLeft w:val="0"/>
                  <w:marRight w:val="0"/>
                  <w:marTop w:val="0"/>
                  <w:marBottom w:val="0"/>
                  <w:divBdr>
                    <w:top w:val="none" w:sz="0" w:space="0" w:color="auto"/>
                    <w:left w:val="none" w:sz="0" w:space="0" w:color="auto"/>
                    <w:bottom w:val="none" w:sz="0" w:space="0" w:color="auto"/>
                    <w:right w:val="none" w:sz="0" w:space="0" w:color="auto"/>
                  </w:divBdr>
                  <w:divsChild>
                    <w:div w:id="166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907">
      <w:bodyDiv w:val="1"/>
      <w:marLeft w:val="0"/>
      <w:marRight w:val="0"/>
      <w:marTop w:val="0"/>
      <w:marBottom w:val="0"/>
      <w:divBdr>
        <w:top w:val="none" w:sz="0" w:space="0" w:color="auto"/>
        <w:left w:val="none" w:sz="0" w:space="0" w:color="auto"/>
        <w:bottom w:val="none" w:sz="0" w:space="0" w:color="auto"/>
        <w:right w:val="none" w:sz="0" w:space="0" w:color="auto"/>
      </w:divBdr>
    </w:div>
    <w:div w:id="1997609530">
      <w:bodyDiv w:val="1"/>
      <w:marLeft w:val="0"/>
      <w:marRight w:val="0"/>
      <w:marTop w:val="0"/>
      <w:marBottom w:val="0"/>
      <w:divBdr>
        <w:top w:val="none" w:sz="0" w:space="0" w:color="auto"/>
        <w:left w:val="none" w:sz="0" w:space="0" w:color="auto"/>
        <w:bottom w:val="none" w:sz="0" w:space="0" w:color="auto"/>
        <w:right w:val="none" w:sz="0" w:space="0" w:color="auto"/>
      </w:divBdr>
    </w:div>
    <w:div w:id="2064477022">
      <w:bodyDiv w:val="1"/>
      <w:marLeft w:val="0"/>
      <w:marRight w:val="0"/>
      <w:marTop w:val="0"/>
      <w:marBottom w:val="0"/>
      <w:divBdr>
        <w:top w:val="none" w:sz="0" w:space="0" w:color="auto"/>
        <w:left w:val="none" w:sz="0" w:space="0" w:color="auto"/>
        <w:bottom w:val="none" w:sz="0" w:space="0" w:color="auto"/>
        <w:right w:val="none" w:sz="0" w:space="0" w:color="auto"/>
      </w:divBdr>
    </w:div>
    <w:div w:id="2085100803">
      <w:bodyDiv w:val="1"/>
      <w:marLeft w:val="0"/>
      <w:marRight w:val="0"/>
      <w:marTop w:val="0"/>
      <w:marBottom w:val="0"/>
      <w:divBdr>
        <w:top w:val="none" w:sz="0" w:space="0" w:color="auto"/>
        <w:left w:val="none" w:sz="0" w:space="0" w:color="auto"/>
        <w:bottom w:val="none" w:sz="0" w:space="0" w:color="auto"/>
        <w:right w:val="none" w:sz="0" w:space="0" w:color="auto"/>
      </w:divBdr>
    </w:div>
    <w:div w:id="2137748797">
      <w:bodyDiv w:val="1"/>
      <w:marLeft w:val="0"/>
      <w:marRight w:val="0"/>
      <w:marTop w:val="0"/>
      <w:marBottom w:val="0"/>
      <w:divBdr>
        <w:top w:val="none" w:sz="0" w:space="0" w:color="auto"/>
        <w:left w:val="none" w:sz="0" w:space="0" w:color="auto"/>
        <w:bottom w:val="none" w:sz="0" w:space="0" w:color="auto"/>
        <w:right w:val="none" w:sz="0" w:space="0" w:color="auto"/>
      </w:divBdr>
    </w:div>
    <w:div w:id="2139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2E07E-89FB-4C20-9B38-9A0E235F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823</Words>
  <Characters>470</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Dzērve</dc:creator>
  <cp:keywords/>
  <dc:description/>
  <cp:lastModifiedBy>Lietotajs</cp:lastModifiedBy>
  <cp:revision>6</cp:revision>
  <cp:lastPrinted>2023-09-05T12:32:00Z</cp:lastPrinted>
  <dcterms:created xsi:type="dcterms:W3CDTF">2023-10-26T18:38:00Z</dcterms:created>
  <dcterms:modified xsi:type="dcterms:W3CDTF">2023-10-30T07:11:00Z</dcterms:modified>
</cp:coreProperties>
</file>