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3BBCC" w14:textId="77777777" w:rsidR="00BD31DC" w:rsidRPr="003E1712" w:rsidRDefault="00BD31DC" w:rsidP="00BD31DC">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5A3848E4" w14:textId="6C30FE54" w:rsidR="00BD31DC" w:rsidRPr="005B0975" w:rsidRDefault="00BD31DC" w:rsidP="00BD31DC">
      <w:pPr>
        <w:spacing w:after="0" w:line="240" w:lineRule="auto"/>
        <w:jc w:val="center"/>
        <w:rPr>
          <w:rFonts w:ascii="Times New Roman" w:eastAsia="Times New Roman" w:hAnsi="Times New Roman" w:cs="Times New Roman"/>
          <w:b/>
          <w:sz w:val="28"/>
          <w:szCs w:val="28"/>
          <w:lang w:eastAsia="ar-SA"/>
        </w:rPr>
      </w:pPr>
      <w:r w:rsidRPr="005B0975">
        <w:rPr>
          <w:rFonts w:ascii="Times New Roman" w:eastAsia="Times New Roman" w:hAnsi="Times New Roman" w:cs="Times New Roman"/>
          <w:b/>
          <w:sz w:val="24"/>
          <w:szCs w:val="24"/>
        </w:rPr>
        <w:t>„</w:t>
      </w:r>
      <w:r w:rsidRPr="00BD31DC">
        <w:rPr>
          <w:rFonts w:ascii="Times New Roman" w:hAnsi="Times New Roman"/>
          <w:sz w:val="24"/>
          <w:szCs w:val="24"/>
        </w:rPr>
        <w:t xml:space="preserve"> </w:t>
      </w:r>
      <w:r>
        <w:rPr>
          <w:rFonts w:ascii="Times New Roman" w:hAnsi="Times New Roman"/>
          <w:b/>
          <w:sz w:val="28"/>
          <w:szCs w:val="28"/>
        </w:rPr>
        <w:t>L</w:t>
      </w:r>
      <w:r w:rsidRPr="00BD31DC">
        <w:rPr>
          <w:rFonts w:ascii="Times New Roman" w:hAnsi="Times New Roman"/>
          <w:b/>
          <w:sz w:val="28"/>
          <w:szCs w:val="28"/>
        </w:rPr>
        <w:t>ietus ūdeņu un drenāžas sistēmas izbūve</w:t>
      </w:r>
      <w:r w:rsidRPr="005B0975">
        <w:rPr>
          <w:rFonts w:ascii="Times New Roman" w:eastAsia="Times New Roman" w:hAnsi="Times New Roman" w:cs="Times New Roman"/>
          <w:b/>
          <w:sz w:val="28"/>
          <w:szCs w:val="28"/>
        </w:rPr>
        <w:t xml:space="preserve"> Balvu novada pašvaldības </w:t>
      </w:r>
      <w:r w:rsidRPr="00CF796A">
        <w:rPr>
          <w:rFonts w:ascii="Times New Roman" w:eastAsia="Times New Roman" w:hAnsi="Times New Roman" w:cs="Times New Roman"/>
          <w:b/>
          <w:sz w:val="28"/>
          <w:szCs w:val="28"/>
          <w:u w:val="single"/>
        </w:rPr>
        <w:t>“Pansionāts “Balvi””</w:t>
      </w:r>
      <w:r w:rsidRPr="00BD31DC">
        <w:rPr>
          <w:rFonts w:ascii="Times New Roman" w:eastAsia="Times New Roman" w:hAnsi="Times New Roman" w:cs="Times New Roman"/>
          <w:b/>
          <w:sz w:val="28"/>
          <w:szCs w:val="28"/>
          <w:u w:val="single"/>
        </w:rPr>
        <w:t>”</w:t>
      </w:r>
      <w:r w:rsidRPr="00CF796A">
        <w:rPr>
          <w:rFonts w:ascii="Times New Roman" w:eastAsia="Times New Roman" w:hAnsi="Times New Roman" w:cs="Times New Roman"/>
          <w:b/>
          <w:sz w:val="28"/>
          <w:szCs w:val="28"/>
          <w:u w:val="single"/>
        </w:rPr>
        <w:t>, ID Nr. PS TI 2023/</w:t>
      </w:r>
      <w:r>
        <w:rPr>
          <w:rFonts w:ascii="Times New Roman" w:eastAsia="Times New Roman" w:hAnsi="Times New Roman" w:cs="Times New Roman"/>
          <w:b/>
          <w:sz w:val="28"/>
          <w:szCs w:val="28"/>
          <w:u w:val="single"/>
        </w:rPr>
        <w:t>2</w:t>
      </w:r>
    </w:p>
    <w:p w14:paraId="3C512D1E" w14:textId="77777777" w:rsidR="00BD31DC" w:rsidRDefault="00BD31DC" w:rsidP="00BD31DC">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(tirgus izpētes nosaukums, identifikācijas numurs)</w:t>
      </w:r>
    </w:p>
    <w:p w14:paraId="113CAD05" w14:textId="77777777" w:rsidR="00BD31DC" w:rsidRDefault="00BD31DC" w:rsidP="00BD31DC">
      <w:pPr>
        <w:suppressAutoHyphens/>
        <w:spacing w:after="0" w:line="240" w:lineRule="auto"/>
        <w:jc w:val="both"/>
        <w:rPr>
          <w:rFonts w:ascii="Times New Roman" w:eastAsia="Times New Roman" w:hAnsi="Times New Roman" w:cs="Times New Roman"/>
          <w:sz w:val="24"/>
          <w:szCs w:val="24"/>
          <w:lang w:eastAsia="ar-SA"/>
        </w:rPr>
      </w:pPr>
    </w:p>
    <w:p w14:paraId="5FC6597A" w14:textId="77777777" w:rsidR="00BD31DC" w:rsidRPr="001328A2" w:rsidRDefault="00BD31DC" w:rsidP="00BD31DC">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BD31DC" w:rsidRPr="001328A2" w14:paraId="4AEF74C0" w14:textId="77777777" w:rsidTr="00FD5282">
        <w:tc>
          <w:tcPr>
            <w:tcW w:w="3539" w:type="dxa"/>
          </w:tcPr>
          <w:p w14:paraId="57639428" w14:textId="77777777" w:rsidR="00BD31DC" w:rsidRPr="001328A2" w:rsidRDefault="00BD31DC" w:rsidP="00FD528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14:paraId="22379F85" w14:textId="77777777" w:rsidR="00BD31DC" w:rsidRPr="001328A2" w:rsidRDefault="00BD31DC" w:rsidP="00FD5282">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„Pansionāts „Balvi””</w:t>
            </w:r>
          </w:p>
        </w:tc>
      </w:tr>
      <w:tr w:rsidR="00BD31DC" w:rsidRPr="001328A2" w14:paraId="296886C2" w14:textId="77777777" w:rsidTr="00FD5282">
        <w:tc>
          <w:tcPr>
            <w:tcW w:w="3539" w:type="dxa"/>
          </w:tcPr>
          <w:p w14:paraId="5F5ED5DF" w14:textId="77777777" w:rsidR="00BD31DC" w:rsidRPr="001328A2" w:rsidRDefault="00BD31DC" w:rsidP="00FD528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14:paraId="543FA9F9" w14:textId="77777777" w:rsidR="00BD31DC" w:rsidRPr="001328A2" w:rsidRDefault="00BD31DC" w:rsidP="00FD528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90000012456</w:t>
            </w:r>
          </w:p>
        </w:tc>
      </w:tr>
      <w:tr w:rsidR="00BD31DC" w:rsidRPr="001328A2" w14:paraId="08D3B0F9" w14:textId="77777777" w:rsidTr="00FD5282">
        <w:tc>
          <w:tcPr>
            <w:tcW w:w="3539" w:type="dxa"/>
          </w:tcPr>
          <w:p w14:paraId="2A067707" w14:textId="77777777" w:rsidR="00BD31DC" w:rsidRPr="001328A2" w:rsidRDefault="00BD31DC" w:rsidP="00FD528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14:paraId="55110402" w14:textId="77777777" w:rsidR="00BD31DC" w:rsidRPr="001328A2" w:rsidRDefault="00BD31DC" w:rsidP="00FD528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Pansionāta apbraucamā iela 1, Celmene, Kubulu pagasts, Balvu novads, LV-4501. E-pasts: pansionatsbalvi@balvi.lv</w:t>
            </w:r>
          </w:p>
        </w:tc>
      </w:tr>
      <w:tr w:rsidR="00BD31DC" w:rsidRPr="001328A2" w14:paraId="5EB5350F" w14:textId="77777777" w:rsidTr="00FD5282">
        <w:tc>
          <w:tcPr>
            <w:tcW w:w="3539" w:type="dxa"/>
          </w:tcPr>
          <w:p w14:paraId="3C38F7AE" w14:textId="77777777" w:rsidR="00BD31DC" w:rsidRPr="001328A2" w:rsidRDefault="00BD31DC" w:rsidP="00FD528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5522" w:type="dxa"/>
          </w:tcPr>
          <w:p w14:paraId="7082A307" w14:textId="77777777" w:rsidR="00BD31DC" w:rsidRPr="001328A2" w:rsidRDefault="00BD31DC" w:rsidP="00FD5282">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Balvu novada „Pansionāts „Balvi””, Reģ. Nr. </w:t>
            </w:r>
            <w:r>
              <w:rPr>
                <w:rFonts w:ascii="Times New Roman" w:eastAsia="Times New Roman" w:hAnsi="Times New Roman" w:cs="Times New Roman"/>
                <w:sz w:val="24"/>
                <w:szCs w:val="24"/>
                <w:lang w:eastAsia="ar-SA"/>
              </w:rPr>
              <w:t>90000012456</w:t>
            </w:r>
          </w:p>
        </w:tc>
      </w:tr>
      <w:tr w:rsidR="00BD31DC" w:rsidRPr="001328A2" w14:paraId="7EEAC87A" w14:textId="77777777" w:rsidTr="00FD5282">
        <w:tc>
          <w:tcPr>
            <w:tcW w:w="3539" w:type="dxa"/>
          </w:tcPr>
          <w:p w14:paraId="68C1617B" w14:textId="77777777" w:rsidR="00BD31DC" w:rsidRPr="001328A2" w:rsidRDefault="00BD31DC" w:rsidP="00FD528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14:paraId="5DC58E23" w14:textId="485CCAC8" w:rsidR="00BD31DC" w:rsidRPr="001328A2" w:rsidRDefault="009940FB" w:rsidP="00FD528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Saimniecības struktūrvienības vadītājs</w:t>
            </w:r>
            <w:r w:rsidR="00BD31DC">
              <w:rPr>
                <w:rFonts w:ascii="Times New Roman" w:eastAsia="Times New Roman" w:hAnsi="Times New Roman" w:cs="Times New Roman"/>
                <w:sz w:val="24"/>
                <w:szCs w:val="24"/>
                <w:lang w:eastAsia="ar-SA"/>
              </w:rPr>
              <w:t xml:space="preserve">, </w:t>
            </w:r>
            <w:proofErr w:type="spellStart"/>
            <w:r w:rsidR="00BD31DC">
              <w:rPr>
                <w:rFonts w:ascii="Times New Roman" w:eastAsia="Times New Roman" w:hAnsi="Times New Roman" w:cs="Times New Roman"/>
                <w:sz w:val="24"/>
                <w:szCs w:val="24"/>
                <w:lang w:eastAsia="ar-SA"/>
              </w:rPr>
              <w:t>mob.t</w:t>
            </w:r>
            <w:proofErr w:type="spellEnd"/>
            <w:r w:rsidR="00BD31DC">
              <w:rPr>
                <w:rFonts w:ascii="Times New Roman" w:eastAsia="Times New Roman" w:hAnsi="Times New Roman" w:cs="Times New Roman"/>
                <w:sz w:val="24"/>
                <w:szCs w:val="24"/>
                <w:lang w:eastAsia="ar-SA"/>
              </w:rPr>
              <w:t xml:space="preserve"> </w:t>
            </w:r>
            <w:r w:rsidR="008D25BC">
              <w:rPr>
                <w:rFonts w:ascii="Times New Roman" w:eastAsia="Times New Roman" w:hAnsi="Times New Roman" w:cs="Times New Roman"/>
                <w:sz w:val="24"/>
                <w:szCs w:val="24"/>
                <w:lang w:eastAsia="ar-SA"/>
              </w:rPr>
              <w:t>29196617</w:t>
            </w:r>
          </w:p>
        </w:tc>
      </w:tr>
      <w:tr w:rsidR="00BD31DC" w:rsidRPr="001328A2" w14:paraId="254FFA88" w14:textId="77777777" w:rsidTr="00FD5282">
        <w:tc>
          <w:tcPr>
            <w:tcW w:w="3539" w:type="dxa"/>
          </w:tcPr>
          <w:p w14:paraId="1019E284" w14:textId="77777777" w:rsidR="00BD31DC" w:rsidRPr="001328A2" w:rsidRDefault="00BD31DC" w:rsidP="00FD528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14:paraId="4C138E89" w14:textId="740ADB57" w:rsidR="00BD31DC" w:rsidRPr="001328A2" w:rsidRDefault="008D25BC" w:rsidP="00FD528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Saimniecības struktūrvienības vadītājs, </w:t>
            </w:r>
            <w:proofErr w:type="spellStart"/>
            <w:r>
              <w:rPr>
                <w:rFonts w:ascii="Times New Roman" w:eastAsia="Times New Roman" w:hAnsi="Times New Roman" w:cs="Times New Roman"/>
                <w:sz w:val="24"/>
                <w:szCs w:val="24"/>
                <w:lang w:eastAsia="ar-SA"/>
              </w:rPr>
              <w:t>mob.t</w:t>
            </w:r>
            <w:proofErr w:type="spellEnd"/>
            <w:r>
              <w:rPr>
                <w:rFonts w:ascii="Times New Roman" w:eastAsia="Times New Roman" w:hAnsi="Times New Roman" w:cs="Times New Roman"/>
                <w:sz w:val="24"/>
                <w:szCs w:val="24"/>
                <w:lang w:eastAsia="ar-SA"/>
              </w:rPr>
              <w:t xml:space="preserve"> 29196617</w:t>
            </w:r>
            <w:r w:rsidR="00BD31DC">
              <w:rPr>
                <w:rFonts w:ascii="Times New Roman" w:eastAsia="Times New Roman" w:hAnsi="Times New Roman" w:cs="Times New Roman"/>
                <w:sz w:val="24"/>
                <w:szCs w:val="24"/>
                <w:lang w:eastAsia="ar-SA"/>
              </w:rPr>
              <w:t>,  pansionatsbalvi@balvi.lv</w:t>
            </w:r>
          </w:p>
        </w:tc>
      </w:tr>
      <w:tr w:rsidR="00BD31DC" w:rsidRPr="001328A2" w14:paraId="7063298D" w14:textId="77777777" w:rsidTr="00FD5282">
        <w:tc>
          <w:tcPr>
            <w:tcW w:w="3539" w:type="dxa"/>
          </w:tcPr>
          <w:p w14:paraId="084B084E" w14:textId="77777777" w:rsidR="00BD31DC" w:rsidRPr="001328A2" w:rsidRDefault="00BD31DC" w:rsidP="00FD528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14:paraId="418A4418" w14:textId="77777777" w:rsidR="00BD31DC" w:rsidRPr="001328A2" w:rsidRDefault="00BD31DC" w:rsidP="00FD528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8.30 – 17.00 (pirmdiena- piektdiena)</w:t>
            </w:r>
          </w:p>
        </w:tc>
      </w:tr>
    </w:tbl>
    <w:p w14:paraId="29FB21F6" w14:textId="77777777" w:rsidR="00580AA4" w:rsidRDefault="00580AA4" w:rsidP="008D25BC">
      <w:pPr>
        <w:spacing w:after="0" w:line="240" w:lineRule="auto"/>
        <w:rPr>
          <w:rFonts w:ascii="Times New Roman" w:eastAsia="Times New Roman" w:hAnsi="Times New Roman" w:cs="Times New Roman"/>
          <w:b/>
          <w:bCs/>
          <w:sz w:val="24"/>
          <w:szCs w:val="24"/>
          <w:lang w:eastAsia="ar-SA"/>
        </w:rPr>
      </w:pPr>
    </w:p>
    <w:p w14:paraId="273E0873" w14:textId="0DBD15D4" w:rsidR="00BD31DC" w:rsidRPr="001328A2" w:rsidRDefault="00BD31DC" w:rsidP="008D25BC">
      <w:pPr>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Pr="00DF4C41">
        <w:rPr>
          <w:rFonts w:ascii="Times New Roman" w:eastAsia="Times New Roman" w:hAnsi="Times New Roman" w:cs="Times New Roman"/>
          <w:bCs/>
          <w:sz w:val="24"/>
          <w:szCs w:val="24"/>
        </w:rPr>
        <w:t xml:space="preserve">Tirgus izpētei </w:t>
      </w:r>
      <w:r w:rsidRPr="008D25BC">
        <w:rPr>
          <w:rFonts w:ascii="Times New Roman" w:eastAsia="Times New Roman" w:hAnsi="Times New Roman" w:cs="Times New Roman"/>
          <w:sz w:val="24"/>
          <w:szCs w:val="24"/>
        </w:rPr>
        <w:t>„</w:t>
      </w:r>
      <w:r w:rsidR="008D25BC" w:rsidRPr="008D25BC">
        <w:rPr>
          <w:rFonts w:ascii="Times New Roman" w:hAnsi="Times New Roman"/>
          <w:sz w:val="24"/>
          <w:szCs w:val="24"/>
        </w:rPr>
        <w:t xml:space="preserve"> Lietus ūdeņu un drenāžas sistēmas izbūve</w:t>
      </w:r>
      <w:r w:rsidR="008D25BC" w:rsidRPr="008D25BC">
        <w:rPr>
          <w:rFonts w:ascii="Times New Roman" w:eastAsia="Times New Roman" w:hAnsi="Times New Roman" w:cs="Times New Roman"/>
          <w:sz w:val="24"/>
          <w:szCs w:val="24"/>
        </w:rPr>
        <w:t xml:space="preserve"> Balvu novada </w:t>
      </w:r>
      <w:r w:rsidR="008D25BC" w:rsidRPr="00AB0396">
        <w:rPr>
          <w:rFonts w:ascii="Times New Roman" w:eastAsia="Times New Roman" w:hAnsi="Times New Roman" w:cs="Times New Roman"/>
          <w:sz w:val="24"/>
          <w:szCs w:val="24"/>
        </w:rPr>
        <w:t>pašvaldības “Pansionāts “Balvi”””, ID Nr. PS TI 2023/2</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atbilstoši Tehniskajai s</w:t>
      </w:r>
      <w:r w:rsidRPr="001328A2">
        <w:rPr>
          <w:rFonts w:ascii="Times New Roman" w:eastAsia="Times New Roman" w:hAnsi="Times New Roman" w:cs="Times New Roman"/>
          <w:sz w:val="24"/>
          <w:szCs w:val="24"/>
          <w:lang w:eastAsia="ar-SA"/>
        </w:rPr>
        <w:t>pecifikācijai (skat. 1.pielikumu).</w:t>
      </w:r>
    </w:p>
    <w:p w14:paraId="11D6F1EE" w14:textId="7C6CD8E7" w:rsidR="00BD31DC" w:rsidRPr="001328A2" w:rsidRDefault="00BD31DC" w:rsidP="00BD31D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8D25BC">
        <w:rPr>
          <w:rFonts w:ascii="Times New Roman" w:eastAsia="Times New Roman" w:hAnsi="Times New Roman" w:cs="Times New Roman"/>
          <w:sz w:val="24"/>
          <w:szCs w:val="24"/>
          <w:lang w:eastAsia="ar-SA"/>
        </w:rPr>
        <w:t>zemākā cena</w:t>
      </w:r>
      <w:r>
        <w:rPr>
          <w:rFonts w:ascii="Times New Roman" w:eastAsia="Times New Roman" w:hAnsi="Times New Roman" w:cs="Times New Roman"/>
          <w:sz w:val="24"/>
          <w:szCs w:val="24"/>
          <w:lang w:eastAsia="ar-SA"/>
        </w:rPr>
        <w:t>.</w:t>
      </w:r>
    </w:p>
    <w:p w14:paraId="7E0BFC3E" w14:textId="77777777" w:rsidR="00BD31DC" w:rsidRPr="001328A2" w:rsidRDefault="00BD31DC" w:rsidP="00BD31DC">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bCs/>
          <w:sz w:val="24"/>
          <w:szCs w:val="24"/>
          <w:lang w:eastAsia="ar-SA"/>
        </w:rPr>
        <w:t xml:space="preserve">Balvu novada „Pansionāts „Balvi””, </w:t>
      </w:r>
      <w:r>
        <w:rPr>
          <w:rFonts w:ascii="Times New Roman" w:eastAsia="Times New Roman" w:hAnsi="Times New Roman" w:cs="Times New Roman"/>
          <w:sz w:val="24"/>
          <w:szCs w:val="24"/>
          <w:lang w:eastAsia="ar-SA"/>
        </w:rPr>
        <w:t>Pansionāta apbraucamā iela 1, Celmene, Kubulu pagasts, Balvu novads, LV-4501</w:t>
      </w:r>
    </w:p>
    <w:p w14:paraId="2CD8CCFD" w14:textId="4E60916A" w:rsidR="00BD31DC" w:rsidRDefault="00BD31DC" w:rsidP="00BD31DC">
      <w:pPr>
        <w:suppressAutoHyphens/>
        <w:spacing w:after="0" w:line="240" w:lineRule="auto"/>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b/>
          <w:bCs/>
          <w:color w:val="000000"/>
          <w:sz w:val="24"/>
          <w:szCs w:val="24"/>
          <w:lang w:eastAsia="lv-LV"/>
        </w:rPr>
        <w:t>5</w:t>
      </w:r>
      <w:r w:rsidRPr="00131DC4">
        <w:rPr>
          <w:rFonts w:ascii="Times New Roman" w:eastAsia="Times New Roman" w:hAnsi="Times New Roman" w:cs="Times New Roman"/>
          <w:b/>
          <w:bCs/>
          <w:sz w:val="24"/>
          <w:szCs w:val="24"/>
          <w:lang w:eastAsia="lv-LV"/>
        </w:rPr>
        <w:t>. Līguma izpildes / darbības termiņš:</w:t>
      </w:r>
      <w:r w:rsidRPr="00131DC4">
        <w:rPr>
          <w:rFonts w:ascii="Times New Roman" w:eastAsia="Times New Roman" w:hAnsi="Times New Roman" w:cs="Times New Roman"/>
          <w:sz w:val="24"/>
          <w:szCs w:val="24"/>
          <w:lang w:eastAsia="lv-LV"/>
        </w:rPr>
        <w:t xml:space="preserve"> </w:t>
      </w:r>
      <w:r w:rsidR="00AB0396">
        <w:rPr>
          <w:rFonts w:ascii="Times New Roman" w:eastAsia="Times New Roman" w:hAnsi="Times New Roman" w:cs="Times New Roman"/>
          <w:sz w:val="24"/>
          <w:szCs w:val="24"/>
          <w:lang w:eastAsia="lv-LV"/>
        </w:rPr>
        <w:t>no 2023.gada 15.novembra līdz 2023.gada 15.decembrim</w:t>
      </w:r>
      <w:r w:rsidRPr="00131DC4">
        <w:rPr>
          <w:rFonts w:ascii="Times New Roman" w:eastAsia="Times New Roman" w:hAnsi="Times New Roman" w:cs="Times New Roman"/>
          <w:sz w:val="24"/>
          <w:szCs w:val="24"/>
          <w:lang w:eastAsia="lv-LV"/>
        </w:rPr>
        <w:t>.</w:t>
      </w:r>
    </w:p>
    <w:p w14:paraId="69B75D6E" w14:textId="0E9119FF" w:rsidR="00AB0396" w:rsidRPr="00AB0396" w:rsidRDefault="00AB0396" w:rsidP="00BD31DC">
      <w:pPr>
        <w:suppressAutoHyphens/>
        <w:spacing w:after="0" w:line="240" w:lineRule="auto"/>
        <w:jc w:val="both"/>
        <w:rPr>
          <w:rFonts w:ascii="Times New Roman" w:eastAsia="Times New Roman" w:hAnsi="Times New Roman" w:cs="Times New Roman"/>
          <w:color w:val="000000"/>
          <w:sz w:val="24"/>
          <w:szCs w:val="24"/>
          <w:lang w:eastAsia="lv-LV"/>
        </w:rPr>
      </w:pPr>
      <w:r w:rsidRPr="00AB0396">
        <w:rPr>
          <w:rFonts w:ascii="Times New Roman" w:eastAsia="Times New Roman" w:hAnsi="Times New Roman" w:cs="Times New Roman"/>
          <w:b/>
          <w:color w:val="000000"/>
          <w:sz w:val="24"/>
          <w:szCs w:val="24"/>
          <w:lang w:eastAsia="lv-LV"/>
        </w:rPr>
        <w:t xml:space="preserve">6. Būvdarbu garantijas termiņš: </w:t>
      </w:r>
      <w:r w:rsidRPr="00AB0396">
        <w:rPr>
          <w:rFonts w:ascii="Times New Roman" w:eastAsia="Times New Roman" w:hAnsi="Times New Roman" w:cs="Times New Roman"/>
          <w:color w:val="000000"/>
          <w:sz w:val="24"/>
          <w:szCs w:val="24"/>
          <w:lang w:eastAsia="lv-LV"/>
        </w:rPr>
        <w:t>vismaz 24 (divdesmit četri) mēneši pēc nodošanas – pieņemšanas akta parakstīšanas.</w:t>
      </w:r>
    </w:p>
    <w:p w14:paraId="143CC022" w14:textId="20B83DDC" w:rsidR="00BD31DC" w:rsidRPr="00580AA4" w:rsidRDefault="00AB0396" w:rsidP="00580AA4">
      <w:pPr>
        <w:spacing w:after="0"/>
        <w:jc w:val="both"/>
        <w:rPr>
          <w:rFonts w:ascii="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7</w:t>
      </w:r>
      <w:r w:rsidR="00BD31DC" w:rsidRPr="00580AA4">
        <w:rPr>
          <w:rFonts w:ascii="Times New Roman" w:eastAsia="Times New Roman" w:hAnsi="Times New Roman" w:cs="Times New Roman"/>
          <w:b/>
          <w:bCs/>
          <w:color w:val="000000"/>
          <w:sz w:val="24"/>
          <w:szCs w:val="24"/>
          <w:lang w:eastAsia="lv-LV"/>
        </w:rPr>
        <w:t>. Līgumcena:</w:t>
      </w:r>
      <w:r w:rsidR="00BD31DC" w:rsidRPr="00580AA4">
        <w:rPr>
          <w:rFonts w:ascii="Times New Roman" w:eastAsia="Times New Roman" w:hAnsi="Times New Roman" w:cs="Times New Roman"/>
          <w:color w:val="FF0000"/>
          <w:sz w:val="24"/>
          <w:szCs w:val="24"/>
          <w:lang w:eastAsia="lv-LV"/>
        </w:rPr>
        <w:t xml:space="preserve"> </w:t>
      </w:r>
      <w:r w:rsidR="00D97C8A" w:rsidRPr="00580AA4">
        <w:rPr>
          <w:rFonts w:ascii="Times New Roman" w:hAnsi="Times New Roman" w:cs="Times New Roman"/>
          <w:sz w:val="24"/>
          <w:szCs w:val="24"/>
        </w:rPr>
        <w:t>cenā jābūt iekļautiem visiem ar iepirkuma līguma izpildi saistītiem izdevumiem, t.sk., nodokļiem, nodevām, administratīvajām izmaksām, transporta izdevumiem, iespējamiem sadārdzinājumi</w:t>
      </w:r>
      <w:r w:rsidR="00D97C8A" w:rsidRPr="00580AA4">
        <w:rPr>
          <w:rFonts w:ascii="Times New Roman" w:hAnsi="Times New Roman" w:cs="Times New Roman"/>
          <w:color w:val="000000"/>
          <w:sz w:val="24"/>
          <w:szCs w:val="24"/>
        </w:rPr>
        <w:t>em u.c. cenu izmaiņām</w:t>
      </w:r>
      <w:r w:rsidR="00D97C8A" w:rsidRPr="00580AA4">
        <w:rPr>
          <w:rFonts w:ascii="Times New Roman" w:hAnsi="Times New Roman" w:cs="Times New Roman"/>
          <w:sz w:val="24"/>
          <w:szCs w:val="24"/>
        </w:rPr>
        <w:t>, kā arī tādām izmaksām, kas nav minētas, bet bez kuriem nebūtu iespējama kvalitatīva un normatīvajiem aktiem atbilstoša līguma izpilde</w:t>
      </w:r>
      <w:bookmarkStart w:id="0" w:name="_GoBack"/>
      <w:bookmarkEnd w:id="0"/>
      <w:r w:rsidR="00D97C8A" w:rsidRPr="00580AA4">
        <w:rPr>
          <w:rFonts w:ascii="Times New Roman" w:hAnsi="Times New Roman" w:cs="Times New Roman"/>
          <w:sz w:val="24"/>
          <w:szCs w:val="24"/>
        </w:rPr>
        <w:t>.</w:t>
      </w:r>
    </w:p>
    <w:p w14:paraId="79A390FF" w14:textId="3C48C877" w:rsidR="00BD31DC" w:rsidRPr="00580AA4" w:rsidRDefault="00D97C8A" w:rsidP="00580AA4">
      <w:pPr>
        <w:spacing w:after="0"/>
        <w:jc w:val="both"/>
        <w:rPr>
          <w:rFonts w:ascii="Times New Roman" w:eastAsia="TimesNewRoman" w:hAnsi="Times New Roman" w:cs="Times New Roman"/>
          <w:sz w:val="24"/>
          <w:szCs w:val="24"/>
          <w:lang w:eastAsia="ru-RU"/>
        </w:rPr>
      </w:pPr>
      <w:r w:rsidRPr="00580AA4">
        <w:rPr>
          <w:rFonts w:ascii="Times New Roman" w:eastAsia="Times New Roman" w:hAnsi="Times New Roman" w:cs="Times New Roman"/>
          <w:b/>
          <w:bCs/>
          <w:color w:val="000000"/>
          <w:sz w:val="24"/>
          <w:szCs w:val="24"/>
          <w:lang w:eastAsia="lv-LV"/>
        </w:rPr>
        <w:t>8</w:t>
      </w:r>
      <w:r w:rsidR="00BD31DC" w:rsidRPr="00580AA4">
        <w:rPr>
          <w:rFonts w:ascii="Times New Roman" w:eastAsia="Times New Roman" w:hAnsi="Times New Roman" w:cs="Times New Roman"/>
          <w:b/>
          <w:bCs/>
          <w:color w:val="000000"/>
          <w:sz w:val="24"/>
          <w:szCs w:val="24"/>
          <w:lang w:eastAsia="lv-LV"/>
        </w:rPr>
        <w:t>. Apmaksas nosacījumi:</w:t>
      </w:r>
      <w:r w:rsidR="00BD31DC" w:rsidRPr="00580AA4">
        <w:rPr>
          <w:rFonts w:ascii="Times New Roman" w:eastAsia="Times New Roman" w:hAnsi="Times New Roman" w:cs="Times New Roman"/>
          <w:color w:val="000000"/>
          <w:sz w:val="24"/>
          <w:szCs w:val="24"/>
          <w:lang w:eastAsia="lv-LV"/>
        </w:rPr>
        <w:t xml:space="preserve"> </w:t>
      </w:r>
      <w:r w:rsidRPr="00580AA4">
        <w:rPr>
          <w:rFonts w:ascii="Times New Roman" w:hAnsi="Times New Roman" w:cs="Times New Roman"/>
          <w:sz w:val="24"/>
          <w:szCs w:val="24"/>
          <w:lang w:eastAsia="lv-LV"/>
        </w:rPr>
        <w:t xml:space="preserve">30 (trīsdesmit) dienu laikā pēc pilnīgas līgumsaistību izpildes, nodošanas-pieņemšanas akta parakstīšanas un rēķina iesniegšanas. </w:t>
      </w:r>
      <w:r w:rsidRPr="00580AA4">
        <w:rPr>
          <w:rFonts w:ascii="Times New Roman" w:eastAsia="TimesNewRoman" w:hAnsi="Times New Roman" w:cs="Times New Roman"/>
          <w:sz w:val="24"/>
          <w:szCs w:val="24"/>
          <w:lang w:eastAsia="ru-RU"/>
        </w:rPr>
        <w:t>Līguma darbības laikā, apmaksas kārtība nevar tikt mainīta.</w:t>
      </w:r>
    </w:p>
    <w:p w14:paraId="4994FAE3" w14:textId="77777777" w:rsidR="004F6798" w:rsidRPr="00580AA4" w:rsidRDefault="004F6798" w:rsidP="00580AA4">
      <w:pPr>
        <w:spacing w:after="0" w:line="360" w:lineRule="auto"/>
        <w:contextualSpacing/>
        <w:jc w:val="both"/>
        <w:rPr>
          <w:rFonts w:ascii="Times New Roman" w:hAnsi="Times New Roman" w:cs="Times New Roman"/>
          <w:sz w:val="24"/>
          <w:szCs w:val="24"/>
        </w:rPr>
      </w:pPr>
      <w:r w:rsidRPr="00580AA4">
        <w:rPr>
          <w:rFonts w:ascii="Times New Roman" w:hAnsi="Times New Roman" w:cs="Times New Roman"/>
          <w:b/>
          <w:bCs/>
          <w:iCs/>
          <w:sz w:val="24"/>
          <w:szCs w:val="24"/>
        </w:rPr>
        <w:t>9. P</w:t>
      </w:r>
      <w:r w:rsidRPr="00580AA4">
        <w:rPr>
          <w:rFonts w:ascii="Times New Roman" w:hAnsi="Times New Roman" w:cs="Times New Roman"/>
          <w:b/>
          <w:sz w:val="24"/>
          <w:szCs w:val="24"/>
        </w:rPr>
        <w:t>iedāvājuma derīguma termiņš:</w:t>
      </w:r>
      <w:r w:rsidRPr="00580AA4">
        <w:rPr>
          <w:rFonts w:ascii="Times New Roman" w:hAnsi="Times New Roman" w:cs="Times New Roman"/>
          <w:bCs/>
          <w:sz w:val="24"/>
          <w:szCs w:val="24"/>
        </w:rPr>
        <w:t xml:space="preserve"> vismaz </w:t>
      </w:r>
      <w:r w:rsidRPr="00580AA4">
        <w:rPr>
          <w:rFonts w:ascii="Times New Roman" w:hAnsi="Times New Roman" w:cs="Times New Roman"/>
          <w:sz w:val="24"/>
          <w:szCs w:val="24"/>
        </w:rPr>
        <w:t>30 dienas pēc piedāvājumu iesniegšanas beigu termiņa.</w:t>
      </w:r>
    </w:p>
    <w:p w14:paraId="387AF38F" w14:textId="77777777" w:rsidR="004F6798" w:rsidRPr="00580AA4" w:rsidRDefault="004F6798" w:rsidP="00580AA4">
      <w:pPr>
        <w:autoSpaceDE w:val="0"/>
        <w:autoSpaceDN w:val="0"/>
        <w:adjustRightInd w:val="0"/>
        <w:spacing w:after="0"/>
        <w:jc w:val="both"/>
        <w:rPr>
          <w:rFonts w:ascii="Times New Roman" w:eastAsia="Times New Roman" w:hAnsi="Times New Roman" w:cs="Times New Roman"/>
          <w:color w:val="000000"/>
          <w:sz w:val="24"/>
          <w:szCs w:val="24"/>
          <w:lang w:eastAsia="lv-LV"/>
        </w:rPr>
      </w:pPr>
      <w:r w:rsidRPr="00580AA4">
        <w:rPr>
          <w:rFonts w:ascii="Times New Roman" w:eastAsia="Times New Roman" w:hAnsi="Times New Roman" w:cs="Times New Roman"/>
          <w:b/>
          <w:bCs/>
          <w:color w:val="000000"/>
          <w:sz w:val="24"/>
          <w:szCs w:val="24"/>
          <w:lang w:eastAsia="lv-LV"/>
        </w:rPr>
        <w:t>10</w:t>
      </w:r>
      <w:r w:rsidR="00BD31DC" w:rsidRPr="00580AA4">
        <w:rPr>
          <w:rFonts w:ascii="Times New Roman" w:eastAsia="Times New Roman" w:hAnsi="Times New Roman" w:cs="Times New Roman"/>
          <w:b/>
          <w:bCs/>
          <w:color w:val="000000"/>
          <w:sz w:val="24"/>
          <w:szCs w:val="24"/>
          <w:lang w:eastAsia="lv-LV"/>
        </w:rPr>
        <w:t>. Prasības pretendentam:</w:t>
      </w:r>
      <w:r w:rsidR="00BD31DC" w:rsidRPr="00580AA4">
        <w:rPr>
          <w:rFonts w:ascii="Times New Roman" w:eastAsia="Times New Roman" w:hAnsi="Times New Roman" w:cs="Times New Roman"/>
          <w:color w:val="000000"/>
          <w:sz w:val="24"/>
          <w:szCs w:val="24"/>
          <w:lang w:eastAsia="lv-LV"/>
        </w:rPr>
        <w:t xml:space="preserve"> </w:t>
      </w:r>
      <w:bookmarkStart w:id="1" w:name="_Hlk95463785"/>
    </w:p>
    <w:p w14:paraId="04342336" w14:textId="7369AF67" w:rsidR="004F6798" w:rsidRPr="00580AA4" w:rsidRDefault="004F6798" w:rsidP="00580AA4">
      <w:pPr>
        <w:autoSpaceDE w:val="0"/>
        <w:autoSpaceDN w:val="0"/>
        <w:adjustRightInd w:val="0"/>
        <w:spacing w:after="0"/>
        <w:jc w:val="both"/>
        <w:rPr>
          <w:rFonts w:ascii="Times New Roman" w:hAnsi="Times New Roman" w:cs="Times New Roman"/>
          <w:sz w:val="24"/>
          <w:szCs w:val="24"/>
        </w:rPr>
      </w:pPr>
      <w:r w:rsidRPr="00580AA4">
        <w:rPr>
          <w:rFonts w:ascii="Times New Roman" w:hAnsi="Times New Roman" w:cs="Times New Roman"/>
          <w:color w:val="000000"/>
          <w:sz w:val="24"/>
          <w:szCs w:val="24"/>
          <w:lang w:eastAsia="lv-LV"/>
        </w:rPr>
        <w:lastRenderedPageBreak/>
        <w:t xml:space="preserve">10.1. </w:t>
      </w:r>
      <w:r w:rsidRPr="00580AA4">
        <w:rPr>
          <w:rFonts w:ascii="Times New Roman" w:hAnsi="Times New Roman" w:cs="Times New Roman"/>
          <w:sz w:val="24"/>
          <w:szCs w:val="24"/>
          <w:lang w:eastAsia="lv-LV"/>
        </w:rPr>
        <w:t>Pretendentam (juridiskai personai) jābūt reģistrētam LR Uzņēmumu reģistrā vai līdzvērtīgā reģistrā ārvalstīs. Informācija tiks pārbaudīta LR Uzņēmumu reģistra tīmekļvietnē</w:t>
      </w:r>
      <w:r w:rsidRPr="00580AA4">
        <w:rPr>
          <w:rFonts w:ascii="Times New Roman" w:hAnsi="Times New Roman" w:cs="Times New Roman"/>
          <w:sz w:val="24"/>
          <w:szCs w:val="24"/>
        </w:rPr>
        <w:t xml:space="preserve"> </w:t>
      </w:r>
      <w:hyperlink r:id="rId5" w:history="1">
        <w:r w:rsidRPr="00580AA4">
          <w:rPr>
            <w:rFonts w:ascii="Times New Roman" w:hAnsi="Times New Roman" w:cs="Times New Roman"/>
            <w:color w:val="0000FF"/>
            <w:sz w:val="24"/>
            <w:szCs w:val="24"/>
            <w:u w:val="single"/>
          </w:rPr>
          <w:t>https://www.ur.gov.lv/lv/</w:t>
        </w:r>
      </w:hyperlink>
      <w:r w:rsidRPr="00580AA4">
        <w:rPr>
          <w:rFonts w:ascii="Times New Roman" w:hAnsi="Times New Roman" w:cs="Times New Roman"/>
          <w:sz w:val="24"/>
          <w:szCs w:val="24"/>
        </w:rPr>
        <w:t xml:space="preserve"> .</w:t>
      </w:r>
    </w:p>
    <w:p w14:paraId="5F378C95" w14:textId="77777777" w:rsidR="004F6798" w:rsidRPr="00580AA4" w:rsidRDefault="004F6798" w:rsidP="00580AA4">
      <w:pPr>
        <w:autoSpaceDE w:val="0"/>
        <w:autoSpaceDN w:val="0"/>
        <w:adjustRightInd w:val="0"/>
        <w:spacing w:after="0"/>
        <w:jc w:val="both"/>
        <w:rPr>
          <w:rFonts w:ascii="Times New Roman" w:hAnsi="Times New Roman" w:cs="Times New Roman"/>
          <w:sz w:val="24"/>
          <w:szCs w:val="24"/>
        </w:rPr>
      </w:pPr>
      <w:r w:rsidRPr="00580AA4">
        <w:rPr>
          <w:rFonts w:ascii="Times New Roman" w:hAnsi="Times New Roman" w:cs="Times New Roman"/>
          <w:sz w:val="24"/>
          <w:szCs w:val="24"/>
        </w:rPr>
        <w:t xml:space="preserve">10.2.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6" w:history="1">
        <w:r w:rsidRPr="00580AA4">
          <w:rPr>
            <w:rFonts w:ascii="Times New Roman" w:hAnsi="Times New Roman" w:cs="Times New Roman"/>
            <w:color w:val="0000FF"/>
            <w:sz w:val="24"/>
            <w:szCs w:val="24"/>
            <w:u w:val="single"/>
          </w:rPr>
          <w:t>https://www6.vid.gov.lv/SDV</w:t>
        </w:r>
      </w:hyperlink>
      <w:r w:rsidRPr="00580AA4">
        <w:rPr>
          <w:rFonts w:ascii="Times New Roman" w:hAnsi="Times New Roman" w:cs="Times New Roman"/>
          <w:sz w:val="24"/>
          <w:szCs w:val="24"/>
        </w:rPr>
        <w:t xml:space="preserve"> .</w:t>
      </w:r>
    </w:p>
    <w:p w14:paraId="37696288" w14:textId="79B69A6E" w:rsidR="004F6798" w:rsidRPr="00580AA4" w:rsidRDefault="004F6798" w:rsidP="00580AA4">
      <w:pPr>
        <w:autoSpaceDE w:val="0"/>
        <w:autoSpaceDN w:val="0"/>
        <w:adjustRightInd w:val="0"/>
        <w:spacing w:after="0"/>
        <w:jc w:val="both"/>
        <w:rPr>
          <w:rFonts w:ascii="Times New Roman" w:hAnsi="Times New Roman" w:cs="Times New Roman"/>
          <w:color w:val="000000"/>
          <w:sz w:val="24"/>
          <w:szCs w:val="24"/>
          <w:lang w:eastAsia="lv-LV"/>
        </w:rPr>
      </w:pPr>
      <w:r w:rsidRPr="00580AA4">
        <w:rPr>
          <w:rFonts w:ascii="Times New Roman" w:hAnsi="Times New Roman" w:cs="Times New Roman"/>
          <w:sz w:val="24"/>
          <w:szCs w:val="24"/>
        </w:rPr>
        <w:t xml:space="preserve">10.3. Piedāvājums jāparaksta </w:t>
      </w:r>
      <w:proofErr w:type="spellStart"/>
      <w:r w:rsidRPr="00580AA4">
        <w:rPr>
          <w:rFonts w:ascii="Times New Roman" w:hAnsi="Times New Roman" w:cs="Times New Roman"/>
          <w:sz w:val="24"/>
          <w:szCs w:val="24"/>
        </w:rPr>
        <w:t>paraksttiesīgai</w:t>
      </w:r>
      <w:proofErr w:type="spellEnd"/>
      <w:r w:rsidRPr="00580AA4">
        <w:rPr>
          <w:rFonts w:ascii="Times New Roman" w:hAnsi="Times New Roman" w:cs="Times New Roman"/>
          <w:sz w:val="24"/>
          <w:szCs w:val="24"/>
        </w:rPr>
        <w:t xml:space="preserve"> personai.</w:t>
      </w:r>
    </w:p>
    <w:p w14:paraId="60F5D3D2" w14:textId="187EF2D2" w:rsidR="004F6798" w:rsidRPr="00580AA4" w:rsidRDefault="004F6798" w:rsidP="00580AA4">
      <w:pPr>
        <w:spacing w:after="0"/>
        <w:jc w:val="both"/>
        <w:rPr>
          <w:rFonts w:ascii="Times New Roman" w:hAnsi="Times New Roman" w:cs="Times New Roman"/>
          <w:sz w:val="24"/>
          <w:szCs w:val="24"/>
          <w:lang w:eastAsia="lv-LV"/>
        </w:rPr>
      </w:pPr>
      <w:r w:rsidRPr="00580AA4">
        <w:rPr>
          <w:rFonts w:ascii="Times New Roman" w:hAnsi="Times New Roman" w:cs="Times New Roman"/>
          <w:sz w:val="24"/>
          <w:szCs w:val="24"/>
          <w:lang w:eastAsia="lv-LV"/>
        </w:rPr>
        <w:t xml:space="preserve">10.4. </w:t>
      </w:r>
      <w:bookmarkEnd w:id="1"/>
      <w:r w:rsidRPr="00580AA4">
        <w:rPr>
          <w:rFonts w:ascii="Times New Roman" w:hAnsi="Times New Roman" w:cs="Times New Roman"/>
          <w:sz w:val="24"/>
          <w:szCs w:val="24"/>
          <w:lang w:eastAsia="lv-LV"/>
        </w:rPr>
        <w:t>Uz pretendentu nedrīkst būt attiecināmi Starptautisko un Latvijas Republikas nacionālo sankciju likuma 11.</w:t>
      </w:r>
      <w:r w:rsidRPr="00580AA4">
        <w:rPr>
          <w:rFonts w:ascii="Times New Roman" w:hAnsi="Times New Roman" w:cs="Times New Roman"/>
          <w:sz w:val="24"/>
          <w:szCs w:val="24"/>
          <w:vertAlign w:val="superscript"/>
          <w:lang w:eastAsia="lv-LV"/>
        </w:rPr>
        <w:t>1</w:t>
      </w:r>
      <w:r w:rsidRPr="00580AA4">
        <w:rPr>
          <w:rFonts w:ascii="Times New Roman" w:hAnsi="Times New Roman" w:cs="Times New Roman"/>
          <w:sz w:val="24"/>
          <w:szCs w:val="24"/>
          <w:lang w:eastAsia="lv-LV"/>
        </w:rPr>
        <w:t xml:space="preserve"> panta pirmajā daļā noteiktie izslēgšanas noteikumi. Latvijā reģistrētām vai pastāvīgi dzīvojošām personām dokuments nav jāiesniedz – pretendentu izslēgšanas noteikumi tiks pārbaudīti SIA “LURSOFT” mājas lapas </w:t>
      </w:r>
      <w:hyperlink r:id="rId7" w:history="1">
        <w:r w:rsidRPr="00580AA4">
          <w:rPr>
            <w:rStyle w:val="Hyperlink"/>
            <w:rFonts w:ascii="Times New Roman" w:hAnsi="Times New Roman" w:cs="Times New Roman"/>
            <w:sz w:val="24"/>
            <w:szCs w:val="24"/>
            <w:lang w:eastAsia="lv-LV"/>
          </w:rPr>
          <w:t>www.lursoft.lv</w:t>
        </w:r>
      </w:hyperlink>
      <w:r w:rsidRPr="00580AA4">
        <w:rPr>
          <w:rFonts w:ascii="Times New Roman" w:hAnsi="Times New Roman" w:cs="Times New Roman"/>
          <w:sz w:val="24"/>
          <w:szCs w:val="24"/>
          <w:lang w:eastAsia="lv-LV"/>
        </w:rPr>
        <w:t xml:space="preserve"> datu bāzes sadaļā “AML izziņa”. Pārbaude tiek veikta tikai pretendentam, kuram tiks piešķirtas līguma slēgšanas tiesības.</w:t>
      </w:r>
    </w:p>
    <w:p w14:paraId="459F64DC" w14:textId="40720E75" w:rsidR="00BD31DC" w:rsidRPr="00580AA4" w:rsidRDefault="00C366FF" w:rsidP="00580AA4">
      <w:pPr>
        <w:suppressAutoHyphens/>
        <w:spacing w:after="0" w:line="240" w:lineRule="auto"/>
        <w:jc w:val="both"/>
        <w:rPr>
          <w:rFonts w:ascii="Times New Roman" w:eastAsia="Times New Roman" w:hAnsi="Times New Roman" w:cs="Times New Roman"/>
          <w:b/>
          <w:bCs/>
          <w:sz w:val="24"/>
          <w:szCs w:val="24"/>
          <w:lang w:eastAsia="lv-LV"/>
        </w:rPr>
      </w:pPr>
      <w:r w:rsidRPr="00580AA4">
        <w:rPr>
          <w:rFonts w:ascii="Times New Roman" w:eastAsia="Times New Roman" w:hAnsi="Times New Roman" w:cs="Times New Roman"/>
          <w:b/>
          <w:bCs/>
          <w:sz w:val="24"/>
          <w:szCs w:val="24"/>
          <w:lang w:eastAsia="lv-LV"/>
        </w:rPr>
        <w:t>11</w:t>
      </w:r>
      <w:r w:rsidR="00BD31DC" w:rsidRPr="00580AA4">
        <w:rPr>
          <w:rFonts w:ascii="Times New Roman" w:eastAsia="Times New Roman" w:hAnsi="Times New Roman" w:cs="Times New Roman"/>
          <w:b/>
          <w:bCs/>
          <w:sz w:val="24"/>
          <w:szCs w:val="24"/>
          <w:lang w:eastAsia="lv-LV"/>
        </w:rPr>
        <w:t>. Iesniedzamie dokumenti:</w:t>
      </w:r>
    </w:p>
    <w:p w14:paraId="72A16396" w14:textId="3C67CE5A" w:rsidR="00970D9F" w:rsidRPr="00580AA4" w:rsidRDefault="00970D9F" w:rsidP="00580AA4">
      <w:pPr>
        <w:suppressAutoHyphens/>
        <w:spacing w:after="0" w:line="240" w:lineRule="auto"/>
        <w:jc w:val="both"/>
        <w:rPr>
          <w:rFonts w:ascii="Times New Roman" w:eastAsia="Times New Roman" w:hAnsi="Times New Roman" w:cs="Times New Roman"/>
          <w:sz w:val="24"/>
          <w:szCs w:val="24"/>
          <w:lang w:eastAsia="lv-LV"/>
        </w:rPr>
      </w:pPr>
      <w:r w:rsidRPr="00580AA4">
        <w:rPr>
          <w:rFonts w:ascii="Times New Roman" w:eastAsia="Times New Roman" w:hAnsi="Times New Roman" w:cs="Times New Roman"/>
          <w:sz w:val="24"/>
          <w:szCs w:val="24"/>
          <w:lang w:eastAsia="lv-LV"/>
        </w:rPr>
        <w:tab/>
        <w:t>11.1.</w:t>
      </w:r>
      <w:r w:rsidR="00701FE1" w:rsidRPr="00580AA4">
        <w:rPr>
          <w:rFonts w:ascii="Times New Roman" w:eastAsia="Times New Roman" w:hAnsi="Times New Roman" w:cs="Times New Roman"/>
          <w:sz w:val="24"/>
          <w:szCs w:val="24"/>
          <w:lang w:eastAsia="lv-LV"/>
        </w:rPr>
        <w:t>Tehniskā specifikācija (skat. 1.pielikum</w:t>
      </w:r>
      <w:r w:rsidR="00C13572" w:rsidRPr="00580AA4">
        <w:rPr>
          <w:rFonts w:ascii="Times New Roman" w:eastAsia="Times New Roman" w:hAnsi="Times New Roman" w:cs="Times New Roman"/>
          <w:sz w:val="24"/>
          <w:szCs w:val="24"/>
          <w:lang w:eastAsia="lv-LV"/>
        </w:rPr>
        <w:t>u);</w:t>
      </w:r>
    </w:p>
    <w:p w14:paraId="0EED149B" w14:textId="38897E93" w:rsidR="00BD31DC" w:rsidRDefault="00BD31DC" w:rsidP="00580AA4">
      <w:pPr>
        <w:suppressAutoHyphens/>
        <w:spacing w:after="0" w:line="240" w:lineRule="auto"/>
        <w:ind w:firstLine="720"/>
        <w:jc w:val="both"/>
        <w:rPr>
          <w:rFonts w:ascii="Times New Roman" w:eastAsia="Times New Roman" w:hAnsi="Times New Roman" w:cs="Times New Roman"/>
          <w:iCs/>
          <w:sz w:val="24"/>
          <w:szCs w:val="24"/>
          <w:lang w:eastAsia="ar-SA"/>
        </w:rPr>
      </w:pPr>
      <w:r w:rsidRPr="00580AA4">
        <w:rPr>
          <w:rFonts w:ascii="Times New Roman" w:eastAsia="Times New Roman" w:hAnsi="Times New Roman" w:cs="Times New Roman"/>
          <w:sz w:val="24"/>
          <w:szCs w:val="24"/>
          <w:lang w:eastAsia="lv-LV"/>
        </w:rPr>
        <w:t>1</w:t>
      </w:r>
      <w:r w:rsidR="00970D9F" w:rsidRPr="00580AA4">
        <w:rPr>
          <w:rFonts w:ascii="Times New Roman" w:eastAsia="Times New Roman" w:hAnsi="Times New Roman" w:cs="Times New Roman"/>
          <w:sz w:val="24"/>
          <w:szCs w:val="24"/>
          <w:lang w:eastAsia="lv-LV"/>
        </w:rPr>
        <w:t>1</w:t>
      </w:r>
      <w:r w:rsidRPr="00580AA4">
        <w:rPr>
          <w:rFonts w:ascii="Times New Roman" w:eastAsia="Times New Roman" w:hAnsi="Times New Roman" w:cs="Times New Roman"/>
          <w:sz w:val="24"/>
          <w:szCs w:val="24"/>
          <w:lang w:eastAsia="lv-LV"/>
        </w:rPr>
        <w:t>.</w:t>
      </w:r>
      <w:r w:rsidR="00970D9F" w:rsidRPr="00580AA4">
        <w:rPr>
          <w:rFonts w:ascii="Times New Roman" w:eastAsia="Times New Roman" w:hAnsi="Times New Roman" w:cs="Times New Roman"/>
          <w:sz w:val="24"/>
          <w:szCs w:val="24"/>
          <w:lang w:eastAsia="lv-LV"/>
        </w:rPr>
        <w:t>2</w:t>
      </w:r>
      <w:r w:rsidR="00885E59">
        <w:rPr>
          <w:rFonts w:ascii="Times New Roman" w:eastAsia="Times New Roman" w:hAnsi="Times New Roman" w:cs="Times New Roman"/>
          <w:sz w:val="24"/>
          <w:szCs w:val="24"/>
          <w:lang w:eastAsia="lv-LV"/>
        </w:rPr>
        <w:t>.</w:t>
      </w:r>
      <w:r w:rsidRPr="00580AA4">
        <w:rPr>
          <w:rFonts w:ascii="Times New Roman" w:eastAsia="Times New Roman" w:hAnsi="Times New Roman" w:cs="Times New Roman"/>
          <w:sz w:val="24"/>
          <w:szCs w:val="24"/>
          <w:lang w:eastAsia="lv-LV"/>
        </w:rPr>
        <w:t xml:space="preserve"> </w:t>
      </w:r>
      <w:r w:rsidRPr="00580AA4">
        <w:rPr>
          <w:rFonts w:ascii="Times New Roman" w:eastAsia="Times New Roman" w:hAnsi="Times New Roman" w:cs="Times New Roman"/>
          <w:iCs/>
          <w:sz w:val="24"/>
          <w:szCs w:val="24"/>
          <w:lang w:eastAsia="ar-SA"/>
        </w:rPr>
        <w:t>Finanšu / tehniskais piedāvājums (skat. 2.pielikumu)</w:t>
      </w:r>
      <w:r w:rsidR="00C13572" w:rsidRPr="00580AA4">
        <w:rPr>
          <w:rFonts w:ascii="Times New Roman" w:eastAsia="Times New Roman" w:hAnsi="Times New Roman" w:cs="Times New Roman"/>
          <w:iCs/>
          <w:sz w:val="24"/>
          <w:szCs w:val="24"/>
          <w:lang w:eastAsia="ar-SA"/>
        </w:rPr>
        <w:t>.</w:t>
      </w:r>
    </w:p>
    <w:p w14:paraId="628D5BC3" w14:textId="31E4B620" w:rsidR="00885E59" w:rsidRPr="00580AA4" w:rsidRDefault="00885E59" w:rsidP="00580AA4">
      <w:pPr>
        <w:suppressAutoHyphens/>
        <w:spacing w:after="0" w:line="240" w:lineRule="auto"/>
        <w:ind w:firstLine="720"/>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11.3. Lietus ūdeņu un drenāžas sistēmas montāžas skice (skat. 3.pielikumu)</w:t>
      </w:r>
    </w:p>
    <w:p w14:paraId="383C3921" w14:textId="3474F3A7" w:rsidR="00BD31DC" w:rsidRPr="00580AA4" w:rsidRDefault="00C366FF" w:rsidP="00580AA4">
      <w:pPr>
        <w:suppressAutoHyphens/>
        <w:spacing w:after="0" w:line="240" w:lineRule="auto"/>
        <w:jc w:val="both"/>
        <w:rPr>
          <w:rFonts w:ascii="Times New Roman" w:eastAsia="Times New Roman" w:hAnsi="Times New Roman" w:cs="Times New Roman"/>
          <w:iCs/>
          <w:sz w:val="24"/>
          <w:szCs w:val="24"/>
          <w:lang w:eastAsia="ar-SA"/>
        </w:rPr>
      </w:pPr>
      <w:r w:rsidRPr="00580AA4">
        <w:rPr>
          <w:rFonts w:ascii="Times New Roman" w:eastAsia="Times New Roman" w:hAnsi="Times New Roman" w:cs="Times New Roman"/>
          <w:b/>
          <w:bCs/>
          <w:sz w:val="24"/>
          <w:szCs w:val="24"/>
          <w:lang w:eastAsia="ar-SA"/>
        </w:rPr>
        <w:t>12</w:t>
      </w:r>
      <w:r w:rsidR="00BD31DC" w:rsidRPr="00580AA4">
        <w:rPr>
          <w:rFonts w:ascii="Times New Roman" w:eastAsia="Times New Roman" w:hAnsi="Times New Roman" w:cs="Times New Roman"/>
          <w:b/>
          <w:bCs/>
          <w:sz w:val="24"/>
          <w:szCs w:val="24"/>
          <w:lang w:eastAsia="ar-SA"/>
        </w:rPr>
        <w:t xml:space="preserve">. </w:t>
      </w:r>
      <w:r w:rsidR="00BD31DC" w:rsidRPr="00580AA4">
        <w:rPr>
          <w:rFonts w:ascii="Times New Roman" w:eastAsia="Times New Roman" w:hAnsi="Times New Roman" w:cs="Times New Roman"/>
          <w:b/>
          <w:bCs/>
          <w:iCs/>
          <w:sz w:val="24"/>
          <w:szCs w:val="24"/>
          <w:lang w:eastAsia="ar-SA"/>
        </w:rPr>
        <w:t>Piedāvājuma iesniegšanas datums, laiks, vieta, veids:</w:t>
      </w:r>
      <w:r w:rsidR="00BD31DC" w:rsidRPr="00580AA4">
        <w:rPr>
          <w:rFonts w:ascii="Times New Roman" w:eastAsia="Times New Roman" w:hAnsi="Times New Roman" w:cs="Times New Roman"/>
          <w:iCs/>
          <w:sz w:val="24"/>
          <w:szCs w:val="24"/>
          <w:lang w:eastAsia="ar-SA"/>
        </w:rPr>
        <w:t xml:space="preserve"> </w:t>
      </w:r>
    </w:p>
    <w:p w14:paraId="79687104" w14:textId="70624E64" w:rsidR="00BD31DC" w:rsidRPr="00580AA4" w:rsidRDefault="00BD31DC" w:rsidP="00580AA4">
      <w:pPr>
        <w:suppressAutoHyphens/>
        <w:spacing w:after="0" w:line="240" w:lineRule="auto"/>
        <w:ind w:left="720"/>
        <w:jc w:val="both"/>
        <w:rPr>
          <w:rFonts w:ascii="Times New Roman" w:eastAsia="Times New Roman" w:hAnsi="Times New Roman" w:cs="Times New Roman"/>
          <w:iCs/>
          <w:color w:val="FF0000"/>
          <w:sz w:val="24"/>
          <w:szCs w:val="24"/>
          <w:lang w:eastAsia="ar-SA"/>
        </w:rPr>
      </w:pPr>
      <w:r w:rsidRPr="00580AA4">
        <w:rPr>
          <w:rFonts w:ascii="Times New Roman" w:eastAsia="Times New Roman" w:hAnsi="Times New Roman" w:cs="Times New Roman"/>
          <w:iCs/>
          <w:sz w:val="24"/>
          <w:szCs w:val="24"/>
          <w:lang w:eastAsia="ar-SA"/>
        </w:rPr>
        <w:t>1</w:t>
      </w:r>
      <w:r w:rsidR="00F76FCC" w:rsidRPr="00580AA4">
        <w:rPr>
          <w:rFonts w:ascii="Times New Roman" w:eastAsia="Times New Roman" w:hAnsi="Times New Roman" w:cs="Times New Roman"/>
          <w:iCs/>
          <w:sz w:val="24"/>
          <w:szCs w:val="24"/>
          <w:lang w:eastAsia="ar-SA"/>
        </w:rPr>
        <w:t>2</w:t>
      </w:r>
      <w:r w:rsidRPr="00580AA4">
        <w:rPr>
          <w:rFonts w:ascii="Times New Roman" w:eastAsia="Times New Roman" w:hAnsi="Times New Roman" w:cs="Times New Roman"/>
          <w:iCs/>
          <w:sz w:val="24"/>
          <w:szCs w:val="24"/>
          <w:lang w:eastAsia="ar-SA"/>
        </w:rPr>
        <w:t xml:space="preserve">.1. </w:t>
      </w:r>
      <w:r w:rsidRPr="00580AA4">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Pr="00580AA4">
        <w:rPr>
          <w:rFonts w:ascii="Times New Roman" w:eastAsia="Times New Roman" w:hAnsi="Times New Roman" w:cs="Times New Roman"/>
          <w:b/>
          <w:sz w:val="24"/>
          <w:szCs w:val="24"/>
          <w:lang w:eastAsia="ar-SA"/>
        </w:rPr>
        <w:t>1</w:t>
      </w:r>
      <w:r w:rsidR="00C366FF" w:rsidRPr="00580AA4">
        <w:rPr>
          <w:rFonts w:ascii="Times New Roman" w:eastAsia="Times New Roman" w:hAnsi="Times New Roman" w:cs="Times New Roman"/>
          <w:b/>
          <w:sz w:val="24"/>
          <w:szCs w:val="24"/>
          <w:lang w:eastAsia="ar-SA"/>
        </w:rPr>
        <w:t>3</w:t>
      </w:r>
      <w:r w:rsidRPr="00580AA4">
        <w:rPr>
          <w:rFonts w:ascii="Times New Roman" w:eastAsia="Times New Roman" w:hAnsi="Times New Roman" w:cs="Times New Roman"/>
          <w:b/>
          <w:sz w:val="24"/>
          <w:szCs w:val="24"/>
          <w:lang w:eastAsia="ar-SA"/>
        </w:rPr>
        <w:t>.11</w:t>
      </w:r>
      <w:r w:rsidRPr="00580AA4">
        <w:rPr>
          <w:rFonts w:ascii="Times New Roman" w:eastAsia="Times New Roman" w:hAnsi="Times New Roman" w:cs="Times New Roman"/>
          <w:b/>
          <w:bCs/>
          <w:sz w:val="24"/>
          <w:szCs w:val="24"/>
          <w:lang w:eastAsia="ar-SA"/>
        </w:rPr>
        <w:t>.2023., plkst.15.00</w:t>
      </w:r>
      <w:r w:rsidRPr="00580AA4">
        <w:rPr>
          <w:rFonts w:ascii="Times New Roman" w:eastAsia="Times New Roman" w:hAnsi="Times New Roman" w:cs="Times New Roman"/>
          <w:sz w:val="24"/>
          <w:szCs w:val="24"/>
          <w:lang w:eastAsia="ar-SA"/>
        </w:rPr>
        <w:t>.</w:t>
      </w:r>
    </w:p>
    <w:p w14:paraId="36C491FA" w14:textId="1BA1BDF3" w:rsidR="00BD31DC" w:rsidRPr="00580AA4" w:rsidRDefault="00BD31DC" w:rsidP="00580AA4">
      <w:pPr>
        <w:suppressAutoHyphens/>
        <w:spacing w:after="0" w:line="240" w:lineRule="auto"/>
        <w:ind w:left="720"/>
        <w:jc w:val="both"/>
        <w:rPr>
          <w:rFonts w:ascii="Times New Roman" w:eastAsia="Times New Roman" w:hAnsi="Times New Roman" w:cs="Times New Roman"/>
          <w:sz w:val="24"/>
          <w:szCs w:val="24"/>
          <w:lang w:eastAsia="ar-SA"/>
        </w:rPr>
      </w:pPr>
      <w:r w:rsidRPr="00580AA4">
        <w:rPr>
          <w:rFonts w:ascii="Times New Roman" w:eastAsia="Times New Roman" w:hAnsi="Times New Roman" w:cs="Times New Roman"/>
          <w:sz w:val="24"/>
          <w:szCs w:val="24"/>
          <w:lang w:eastAsia="ar-SA"/>
        </w:rPr>
        <w:t>1</w:t>
      </w:r>
      <w:r w:rsidR="00F76FCC" w:rsidRPr="00580AA4">
        <w:rPr>
          <w:rFonts w:ascii="Times New Roman" w:eastAsia="Times New Roman" w:hAnsi="Times New Roman" w:cs="Times New Roman"/>
          <w:sz w:val="24"/>
          <w:szCs w:val="24"/>
          <w:lang w:eastAsia="ar-SA"/>
        </w:rPr>
        <w:t>2</w:t>
      </w:r>
      <w:r w:rsidRPr="00580AA4">
        <w:rPr>
          <w:rFonts w:ascii="Times New Roman" w:eastAsia="Times New Roman" w:hAnsi="Times New Roman" w:cs="Times New Roman"/>
          <w:sz w:val="24"/>
          <w:szCs w:val="24"/>
          <w:lang w:eastAsia="ar-SA"/>
        </w:rPr>
        <w:t xml:space="preserve">.2. Piedāvājuma iesniegšanas vieta (iestādes nosaukums, adrese): </w:t>
      </w:r>
      <w:r w:rsidRPr="00580AA4">
        <w:rPr>
          <w:rFonts w:ascii="Times New Roman" w:eastAsia="Times New Roman" w:hAnsi="Times New Roman" w:cs="Times New Roman"/>
          <w:bCs/>
          <w:sz w:val="24"/>
          <w:szCs w:val="24"/>
          <w:lang w:eastAsia="ar-SA"/>
        </w:rPr>
        <w:t xml:space="preserve">Balvu novada „Pansionāts „Balvi””, </w:t>
      </w:r>
      <w:r w:rsidRPr="00580AA4">
        <w:rPr>
          <w:rFonts w:ascii="Times New Roman" w:eastAsia="Times New Roman" w:hAnsi="Times New Roman" w:cs="Times New Roman"/>
          <w:sz w:val="24"/>
          <w:szCs w:val="24"/>
          <w:lang w:eastAsia="ar-SA"/>
        </w:rPr>
        <w:t>Pansionāta apbraucamā iela 1, Celmene, Kubulu pagasts, Balvu novads, LV-4501</w:t>
      </w:r>
    </w:p>
    <w:p w14:paraId="2E20F079" w14:textId="66E0A8BC" w:rsidR="00BD31DC" w:rsidRPr="00580AA4" w:rsidRDefault="00BD31DC" w:rsidP="00580AA4">
      <w:pPr>
        <w:suppressAutoHyphens/>
        <w:spacing w:after="0" w:line="240" w:lineRule="auto"/>
        <w:ind w:left="720"/>
        <w:jc w:val="both"/>
        <w:rPr>
          <w:rFonts w:ascii="Times New Roman" w:eastAsia="Times New Roman" w:hAnsi="Times New Roman" w:cs="Times New Roman"/>
          <w:sz w:val="24"/>
          <w:szCs w:val="24"/>
          <w:lang w:eastAsia="ar-SA"/>
        </w:rPr>
      </w:pPr>
      <w:r w:rsidRPr="00580AA4">
        <w:rPr>
          <w:rFonts w:ascii="Times New Roman" w:eastAsia="Times New Roman" w:hAnsi="Times New Roman" w:cs="Times New Roman"/>
          <w:sz w:val="24"/>
          <w:szCs w:val="24"/>
          <w:lang w:eastAsia="ar-SA"/>
        </w:rPr>
        <w:t>1</w:t>
      </w:r>
      <w:r w:rsidR="00F76FCC" w:rsidRPr="00580AA4">
        <w:rPr>
          <w:rFonts w:ascii="Times New Roman" w:eastAsia="Times New Roman" w:hAnsi="Times New Roman" w:cs="Times New Roman"/>
          <w:sz w:val="24"/>
          <w:szCs w:val="24"/>
          <w:lang w:eastAsia="ar-SA"/>
        </w:rPr>
        <w:t>2</w:t>
      </w:r>
      <w:r w:rsidRPr="00580AA4">
        <w:rPr>
          <w:rFonts w:ascii="Times New Roman" w:eastAsia="Times New Roman" w:hAnsi="Times New Roman" w:cs="Times New Roman"/>
          <w:sz w:val="24"/>
          <w:szCs w:val="24"/>
          <w:lang w:eastAsia="ar-SA"/>
        </w:rPr>
        <w:t>.3. Ja piedāvājumu iesniedz nosūtot pa pastu vai kurjeru, pasūtītājam to ir jāsaņem norādītajā adresē līdz noteiktajam piedāvājumu iesniegšanas termiņa beigām.</w:t>
      </w:r>
    </w:p>
    <w:p w14:paraId="40B624D4" w14:textId="0F53CC53" w:rsidR="00BD31DC" w:rsidRPr="00580AA4" w:rsidRDefault="00BD31DC" w:rsidP="00580AA4">
      <w:pPr>
        <w:suppressAutoHyphens/>
        <w:spacing w:after="0" w:line="240" w:lineRule="auto"/>
        <w:ind w:left="720"/>
        <w:contextualSpacing/>
        <w:jc w:val="both"/>
        <w:rPr>
          <w:rFonts w:ascii="Times New Roman" w:eastAsia="Times New Roman" w:hAnsi="Times New Roman" w:cs="Times New Roman"/>
          <w:sz w:val="24"/>
          <w:szCs w:val="24"/>
          <w:lang w:eastAsia="lv-LV"/>
        </w:rPr>
      </w:pPr>
      <w:r w:rsidRPr="00580AA4">
        <w:rPr>
          <w:rFonts w:ascii="Times New Roman" w:eastAsia="Times New Roman" w:hAnsi="Times New Roman" w:cs="Times New Roman"/>
          <w:sz w:val="24"/>
          <w:szCs w:val="24"/>
          <w:lang w:eastAsia="ar-SA"/>
        </w:rPr>
        <w:t>1</w:t>
      </w:r>
      <w:r w:rsidR="00F76FCC" w:rsidRPr="00580AA4">
        <w:rPr>
          <w:rFonts w:ascii="Times New Roman" w:eastAsia="Times New Roman" w:hAnsi="Times New Roman" w:cs="Times New Roman"/>
          <w:sz w:val="24"/>
          <w:szCs w:val="24"/>
          <w:lang w:eastAsia="ar-SA"/>
        </w:rPr>
        <w:t>2</w:t>
      </w:r>
      <w:r w:rsidRPr="00580AA4">
        <w:rPr>
          <w:rFonts w:ascii="Times New Roman" w:eastAsia="Times New Roman" w:hAnsi="Times New Roman" w:cs="Times New Roman"/>
          <w:sz w:val="24"/>
          <w:szCs w:val="24"/>
          <w:lang w:eastAsia="ar-SA"/>
        </w:rPr>
        <w:t>.4. Sūtot e</w:t>
      </w:r>
      <w:r w:rsidRPr="00580AA4">
        <w:rPr>
          <w:rFonts w:ascii="Times New Roman" w:eastAsia="Times New Roman" w:hAnsi="Times New Roman" w:cs="Times New Roman"/>
          <w:sz w:val="24"/>
          <w:szCs w:val="24"/>
          <w:lang w:eastAsia="lv-LV"/>
        </w:rPr>
        <w:t>lektroniski, pieteikums jāparaksta ar drošu elektronisko parakstu un jānosūta uz e-pasta adresi:</w:t>
      </w:r>
      <w:r w:rsidRPr="00580AA4">
        <w:rPr>
          <w:rFonts w:ascii="Times New Roman" w:eastAsia="Times New Roman" w:hAnsi="Times New Roman" w:cs="Times New Roman"/>
          <w:sz w:val="24"/>
          <w:szCs w:val="24"/>
          <w:lang w:eastAsia="ar-SA"/>
        </w:rPr>
        <w:t xml:space="preserve"> </w:t>
      </w:r>
      <w:proofErr w:type="spellStart"/>
      <w:r w:rsidRPr="00580AA4">
        <w:rPr>
          <w:rFonts w:ascii="Times New Roman" w:eastAsia="Times New Roman" w:hAnsi="Times New Roman" w:cs="Times New Roman"/>
          <w:sz w:val="24"/>
          <w:szCs w:val="24"/>
          <w:lang w:eastAsia="ar-SA"/>
        </w:rPr>
        <w:t>pansionatsbalvi@balvi.lv</w:t>
      </w:r>
      <w:proofErr w:type="spellEnd"/>
      <w:r w:rsidRPr="00580AA4">
        <w:rPr>
          <w:rFonts w:ascii="Times New Roman" w:eastAsia="Times New Roman" w:hAnsi="Times New Roman" w:cs="Times New Roman"/>
          <w:sz w:val="24"/>
          <w:szCs w:val="24"/>
          <w:lang w:eastAsia="ar-SA"/>
        </w:rPr>
        <w:t>, vēstules tēmā norādot tirgus izpētes identifikācijas numuru.</w:t>
      </w:r>
    </w:p>
    <w:p w14:paraId="26AFAECF" w14:textId="47788553" w:rsidR="00BD31DC" w:rsidRPr="00580AA4" w:rsidRDefault="00BD31DC" w:rsidP="00580AA4">
      <w:pPr>
        <w:suppressAutoHyphens/>
        <w:spacing w:after="0" w:line="240" w:lineRule="auto"/>
        <w:ind w:left="709"/>
        <w:contextualSpacing/>
        <w:jc w:val="both"/>
        <w:rPr>
          <w:rFonts w:ascii="Times New Roman" w:eastAsia="Times New Roman" w:hAnsi="Times New Roman" w:cs="Times New Roman"/>
          <w:sz w:val="24"/>
          <w:szCs w:val="24"/>
          <w:lang w:eastAsia="ar-SA"/>
        </w:rPr>
      </w:pPr>
      <w:r w:rsidRPr="00580AA4">
        <w:rPr>
          <w:rFonts w:ascii="Times New Roman" w:eastAsia="Times New Roman" w:hAnsi="Times New Roman" w:cs="Times New Roman"/>
          <w:sz w:val="24"/>
          <w:szCs w:val="24"/>
          <w:lang w:eastAsia="ar-SA"/>
        </w:rPr>
        <w:t>1</w:t>
      </w:r>
      <w:r w:rsidR="00F76FCC" w:rsidRPr="00580AA4">
        <w:rPr>
          <w:rFonts w:ascii="Times New Roman" w:eastAsia="Times New Roman" w:hAnsi="Times New Roman" w:cs="Times New Roman"/>
          <w:sz w:val="24"/>
          <w:szCs w:val="24"/>
          <w:lang w:eastAsia="ar-SA"/>
        </w:rPr>
        <w:t>2</w:t>
      </w:r>
      <w:r w:rsidRPr="00580AA4">
        <w:rPr>
          <w:rFonts w:ascii="Times New Roman" w:eastAsia="Times New Roman" w:hAnsi="Times New Roman" w:cs="Times New Roman"/>
          <w:sz w:val="24"/>
          <w:szCs w:val="24"/>
          <w:lang w:eastAsia="ar-SA"/>
        </w:rPr>
        <w:t xml:space="preserve">.5. Piedāvājuma sūtījuma noformēšana: </w:t>
      </w:r>
      <w:bookmarkStart w:id="2" w:name="_Hlk509130017"/>
      <w:r w:rsidRPr="00580AA4">
        <w:rPr>
          <w:rFonts w:ascii="Times New Roman" w:eastAsia="Times New Roman" w:hAnsi="Times New Roman" w:cs="Times New Roman"/>
          <w:sz w:val="24"/>
          <w:szCs w:val="24"/>
          <w:lang w:eastAsia="ar-SA"/>
        </w:rPr>
        <w:t>piedāvājumu ievieto aizlīmētā aploksnē, uz kuras norāda:</w:t>
      </w:r>
    </w:p>
    <w:p w14:paraId="3CD21437" w14:textId="77777777" w:rsidR="00BD31DC" w:rsidRPr="001328A2" w:rsidRDefault="00BD31DC" w:rsidP="00BD31DC">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14:paraId="625E53BA" w14:textId="77777777" w:rsidR="00BD31DC" w:rsidRPr="001328A2" w:rsidRDefault="00BD31DC" w:rsidP="00BD31DC">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14:paraId="57BEE6ED" w14:textId="72945554" w:rsidR="00BD31DC" w:rsidRPr="00C366FF" w:rsidRDefault="00BD31DC" w:rsidP="00BD31DC">
      <w:pPr>
        <w:suppressAutoHyphens/>
        <w:spacing w:after="0" w:line="240" w:lineRule="auto"/>
        <w:ind w:left="720"/>
        <w:contextualSpacing/>
        <w:jc w:val="both"/>
        <w:rPr>
          <w:rFonts w:ascii="Times New Roman" w:eastAsia="Times New Roman" w:hAnsi="Times New Roman" w:cs="Times New Roman"/>
          <w:i/>
          <w:sz w:val="24"/>
          <w:szCs w:val="24"/>
          <w:lang w:eastAsia="ar-SA"/>
        </w:rPr>
      </w:pPr>
      <w:r w:rsidRPr="001328A2">
        <w:rPr>
          <w:rFonts w:ascii="Times New Roman" w:eastAsia="Times New Roman" w:hAnsi="Times New Roman" w:cs="Times New Roman"/>
          <w:sz w:val="24"/>
          <w:szCs w:val="24"/>
          <w:lang w:eastAsia="ar-SA"/>
        </w:rPr>
        <w:t xml:space="preserve">- atzīme ar norādi: </w:t>
      </w:r>
      <w:r w:rsidR="00C366FF" w:rsidRPr="00C366FF">
        <w:rPr>
          <w:rFonts w:ascii="Times New Roman" w:eastAsia="Times New Roman" w:hAnsi="Times New Roman" w:cs="Times New Roman"/>
          <w:bCs/>
          <w:i/>
          <w:sz w:val="24"/>
          <w:szCs w:val="24"/>
        </w:rPr>
        <w:t xml:space="preserve">Tirgus izpētei </w:t>
      </w:r>
      <w:r w:rsidR="00C366FF" w:rsidRPr="00C366FF">
        <w:rPr>
          <w:rFonts w:ascii="Times New Roman" w:eastAsia="Times New Roman" w:hAnsi="Times New Roman" w:cs="Times New Roman"/>
          <w:i/>
          <w:sz w:val="24"/>
          <w:szCs w:val="24"/>
        </w:rPr>
        <w:t>„</w:t>
      </w:r>
      <w:r w:rsidR="00C366FF" w:rsidRPr="00C366FF">
        <w:rPr>
          <w:rFonts w:ascii="Times New Roman" w:hAnsi="Times New Roman"/>
          <w:i/>
          <w:sz w:val="24"/>
          <w:szCs w:val="24"/>
        </w:rPr>
        <w:t xml:space="preserve"> Lietus ūdeņu un drenāžas sistēmas izbūve</w:t>
      </w:r>
      <w:r w:rsidR="00C366FF" w:rsidRPr="00C366FF">
        <w:rPr>
          <w:rFonts w:ascii="Times New Roman" w:eastAsia="Times New Roman" w:hAnsi="Times New Roman" w:cs="Times New Roman"/>
          <w:i/>
          <w:sz w:val="24"/>
          <w:szCs w:val="24"/>
        </w:rPr>
        <w:t xml:space="preserve"> Balvu novada pašvaldības “Pansionāts “Balvi”””, ID Nr. PS TI 2023/2</w:t>
      </w:r>
      <w:r w:rsidRPr="00C366FF">
        <w:rPr>
          <w:rFonts w:ascii="Times New Roman" w:eastAsia="Times New Roman" w:hAnsi="Times New Roman" w:cs="Times New Roman"/>
          <w:i/>
          <w:iCs/>
          <w:sz w:val="24"/>
          <w:szCs w:val="24"/>
          <w:lang w:eastAsia="ar-SA"/>
        </w:rPr>
        <w:t>. Neatvērt līdz 1</w:t>
      </w:r>
      <w:r w:rsidR="00C366FF" w:rsidRPr="00C366FF">
        <w:rPr>
          <w:rFonts w:ascii="Times New Roman" w:eastAsia="Times New Roman" w:hAnsi="Times New Roman" w:cs="Times New Roman"/>
          <w:i/>
          <w:iCs/>
          <w:sz w:val="24"/>
          <w:szCs w:val="24"/>
          <w:lang w:eastAsia="ar-SA"/>
        </w:rPr>
        <w:t>3</w:t>
      </w:r>
      <w:r w:rsidRPr="00C366FF">
        <w:rPr>
          <w:rFonts w:ascii="Times New Roman" w:eastAsia="Times New Roman" w:hAnsi="Times New Roman" w:cs="Times New Roman"/>
          <w:i/>
          <w:iCs/>
          <w:sz w:val="24"/>
          <w:szCs w:val="24"/>
          <w:lang w:eastAsia="ar-SA"/>
        </w:rPr>
        <w:t>.11.2023., plkst.15.00”</w:t>
      </w:r>
      <w:r w:rsidRPr="00C366FF">
        <w:rPr>
          <w:rFonts w:ascii="Times New Roman" w:eastAsia="Times New Roman" w:hAnsi="Times New Roman" w:cs="Times New Roman"/>
          <w:i/>
          <w:sz w:val="24"/>
          <w:szCs w:val="24"/>
          <w:lang w:eastAsia="ar-SA"/>
        </w:rPr>
        <w:t>.</w:t>
      </w:r>
      <w:bookmarkEnd w:id="2"/>
    </w:p>
    <w:p w14:paraId="69BCF485" w14:textId="22E1FFB5" w:rsidR="00BD31DC" w:rsidRPr="001328A2" w:rsidRDefault="00BD31DC" w:rsidP="00BD31DC">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w:t>
      </w:r>
      <w:r w:rsidR="00F76FCC">
        <w:rPr>
          <w:rFonts w:ascii="Times New Roman" w:eastAsia="Calibri" w:hAnsi="Times New Roman" w:cs="Times New Roman"/>
          <w:b/>
          <w:bCs/>
          <w:sz w:val="24"/>
          <w:szCs w:val="24"/>
          <w:lang w:eastAsia="lv-LV"/>
        </w:rPr>
        <w:t>3</w:t>
      </w:r>
      <w:r w:rsidRPr="001328A2">
        <w:rPr>
          <w:rFonts w:ascii="Times New Roman" w:eastAsia="Calibri" w:hAnsi="Times New Roman" w:cs="Times New Roman"/>
          <w:b/>
          <w:bCs/>
          <w:sz w:val="24"/>
          <w:szCs w:val="24"/>
          <w:lang w:eastAsia="lv-LV"/>
        </w:rPr>
        <w:t>. Papildus informācija:</w:t>
      </w:r>
    </w:p>
    <w:p w14:paraId="10FD8F13" w14:textId="64229299" w:rsidR="00BD31DC" w:rsidRPr="001328A2" w:rsidRDefault="00BD31DC" w:rsidP="00BD31D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76FCC">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6A668FEF" w14:textId="5BBCD513" w:rsidR="00BD31DC" w:rsidRPr="001328A2" w:rsidRDefault="00BD31DC" w:rsidP="00BD31D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76FCC">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7BACC153" w14:textId="21E3D9A5" w:rsidR="00BD31DC" w:rsidRPr="001328A2" w:rsidRDefault="00BD31DC" w:rsidP="00BD31DC">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76FCC">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.2.1. pagarina piedāvājumu iesniegšanas termiņu;</w:t>
      </w:r>
    </w:p>
    <w:p w14:paraId="2D8196DF" w14:textId="40095407" w:rsidR="00BD31DC" w:rsidRPr="001328A2" w:rsidRDefault="00BD31DC" w:rsidP="00BD31DC">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76FCC">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5F85BD74" w14:textId="53196080" w:rsidR="00BD31DC" w:rsidRPr="001328A2" w:rsidRDefault="00BD31DC" w:rsidP="00BD31DC">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sidR="00F76FCC">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w:t>
      </w:r>
      <w:proofErr w:type="spellStart"/>
      <w:r w:rsidRPr="001328A2">
        <w:rPr>
          <w:rFonts w:ascii="Times New Roman" w:eastAsia="Times New Roman" w:hAnsi="Times New Roman" w:cs="Times New Roman"/>
          <w:sz w:val="24"/>
          <w:szCs w:val="24"/>
          <w:lang w:eastAsia="ar-SA"/>
        </w:rPr>
        <w:t>Iepirkumi.lv</w:t>
      </w:r>
      <w:proofErr w:type="spellEnd"/>
      <w:r w:rsidRPr="001328A2">
        <w:rPr>
          <w:rFonts w:ascii="Times New Roman" w:eastAsia="Times New Roman" w:hAnsi="Times New Roman" w:cs="Times New Roman"/>
          <w:sz w:val="24"/>
          <w:szCs w:val="24"/>
          <w:lang w:eastAsia="ar-SA"/>
        </w:rPr>
        <w:t xml:space="preserve"> </w:t>
      </w:r>
      <w:hyperlink r:id="rId8"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28C2002E" w14:textId="25E858E1" w:rsidR="00BD31DC" w:rsidRPr="001328A2" w:rsidRDefault="00BD31DC" w:rsidP="00BD31D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76FCC">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.3. Pasūtītājam nav pienākums veikt pilnīgi visas 14.2.punkta apakšpunktos norādītās darbības, ja 3 (trīs) pretendentu piedāvājumi tiek saņemti pirms vēl ir secīgi veiktas visas 1</w:t>
      </w:r>
      <w:r w:rsidR="00F76FCC">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.2.punkta apakšpunktos norādītās darbības.</w:t>
      </w:r>
    </w:p>
    <w:p w14:paraId="358DB3E9" w14:textId="54137CD3" w:rsidR="00BD31DC" w:rsidRPr="001328A2" w:rsidRDefault="00BD31DC" w:rsidP="00BD31D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1</w:t>
      </w:r>
      <w:r w:rsidR="00F76FCC">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83BCB43" w14:textId="7CECF315" w:rsidR="00BD31DC" w:rsidRPr="001328A2" w:rsidRDefault="00BD31DC" w:rsidP="00BD31D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76FCC">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F1861B" w14:textId="26000FE4" w:rsidR="00BD31DC" w:rsidRPr="001328A2" w:rsidRDefault="00BD31DC" w:rsidP="00BD31D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76FCC">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B29F8F" w14:textId="02A209F8" w:rsidR="00BD31DC" w:rsidRPr="001328A2" w:rsidRDefault="00BD31DC" w:rsidP="00BD31D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76FCC">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03A0246B" w14:textId="4AC6D9E7" w:rsidR="00BD31DC" w:rsidRPr="001328A2" w:rsidRDefault="00BD31DC" w:rsidP="00BD31DC">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w:t>
      </w:r>
      <w:r w:rsidR="00F76FCC">
        <w:rPr>
          <w:rFonts w:ascii="Times New Roman" w:eastAsia="Times New Roman" w:hAnsi="Times New Roman" w:cs="Times New Roman"/>
          <w:sz w:val="24"/>
          <w:szCs w:val="24"/>
          <w:shd w:val="clear" w:color="auto" w:fill="FFFFFF"/>
          <w:lang w:eastAsia="ar-SA"/>
        </w:rPr>
        <w:t>3</w:t>
      </w:r>
      <w:r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31A1CCE7" w14:textId="75897C10" w:rsidR="00BD31DC" w:rsidRPr="001328A2" w:rsidRDefault="00BD31DC" w:rsidP="00BD31D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76FCC">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273E7DF4" w14:textId="0661B3F7" w:rsidR="00BD31DC" w:rsidRPr="001328A2" w:rsidRDefault="00BD31DC" w:rsidP="00BD31D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76FCC">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2372D0C9" w14:textId="0E4A6782" w:rsidR="00BD31DC" w:rsidRPr="001328A2" w:rsidRDefault="00BD31DC" w:rsidP="00BD31D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76FCC">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.11. Par jebkuru informāciju, kas ir konfidenciāla, pretendentam jābūt īpašai norādei.</w:t>
      </w:r>
    </w:p>
    <w:p w14:paraId="06C06C04" w14:textId="3B08ACBD" w:rsidR="00BD31DC" w:rsidRPr="001328A2" w:rsidRDefault="00BD31DC" w:rsidP="00BD31DC">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76FCC">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.12. Piedāvājumi, kas ir iesniegti pēc norādītā piedāvājumu iesniegšanas termiņa, netiek vērtēti.</w:t>
      </w:r>
    </w:p>
    <w:p w14:paraId="1EFC8363" w14:textId="279F283F" w:rsidR="00BD31DC" w:rsidRPr="001328A2" w:rsidRDefault="00BD31DC" w:rsidP="00BD31D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0"/>
          <w:lang w:eastAsia="ar-SA"/>
        </w:rPr>
        <w:t>1</w:t>
      </w:r>
      <w:r w:rsidR="00F76FCC">
        <w:rPr>
          <w:rFonts w:ascii="Times New Roman" w:eastAsia="Times New Roman" w:hAnsi="Times New Roman" w:cs="Times New Roman"/>
          <w:sz w:val="24"/>
          <w:szCs w:val="20"/>
          <w:lang w:eastAsia="ar-SA"/>
        </w:rPr>
        <w:t>3</w:t>
      </w:r>
      <w:r w:rsidRPr="001328A2">
        <w:rPr>
          <w:rFonts w:ascii="Times New Roman" w:eastAsia="Times New Roman" w:hAnsi="Times New Roman" w:cs="Times New Roman"/>
          <w:sz w:val="24"/>
          <w:szCs w:val="20"/>
          <w:lang w:eastAsia="ar-SA"/>
        </w:rPr>
        <w:t xml:space="preserve">.13. Būvdarbu līguma gadījumā izmaksu tāmes jāsagatavo atbilstoši 03.05.2017. Ministru kabineta noteikumiem Nr.239 “Noteikumi par Latvijas būvnormatīvu </w:t>
      </w:r>
      <w:r w:rsidRPr="001328A2">
        <w:rPr>
          <w:rFonts w:ascii="Times New Roman" w:eastAsia="Times New Roman" w:hAnsi="Times New Roman" w:cs="Times New Roman"/>
          <w:bCs/>
          <w:sz w:val="24"/>
          <w:szCs w:val="20"/>
          <w:lang w:eastAsia="ar-SA"/>
        </w:rPr>
        <w:t xml:space="preserve">LBN 501-17 </w:t>
      </w:r>
      <w:r w:rsidRPr="001328A2">
        <w:rPr>
          <w:rFonts w:ascii="Times New Roman" w:eastAsia="Times New Roman" w:hAnsi="Times New Roman" w:cs="Times New Roman"/>
          <w:sz w:val="24"/>
          <w:szCs w:val="20"/>
          <w:lang w:eastAsia="ar-SA"/>
        </w:rPr>
        <w:t>“</w:t>
      </w:r>
      <w:proofErr w:type="spellStart"/>
      <w:r w:rsidRPr="001328A2">
        <w:rPr>
          <w:rFonts w:ascii="Times New Roman" w:eastAsia="Times New Roman" w:hAnsi="Times New Roman" w:cs="Times New Roman"/>
          <w:sz w:val="24"/>
          <w:szCs w:val="20"/>
          <w:lang w:eastAsia="ar-SA"/>
        </w:rPr>
        <w:t>Būvizmaksu</w:t>
      </w:r>
      <w:proofErr w:type="spellEnd"/>
      <w:r w:rsidRPr="001328A2">
        <w:rPr>
          <w:rFonts w:ascii="Times New Roman" w:eastAsia="Times New Roman" w:hAnsi="Times New Roman" w:cs="Times New Roman"/>
          <w:sz w:val="24"/>
          <w:szCs w:val="20"/>
          <w:lang w:eastAsia="ar-SA"/>
        </w:rPr>
        <w:t xml:space="preserve"> noteikšanas kārtība””.</w:t>
      </w:r>
    </w:p>
    <w:p w14:paraId="58492DB4" w14:textId="3399D3D1" w:rsidR="00BD31DC" w:rsidRPr="001328A2" w:rsidRDefault="00BD31DC" w:rsidP="00BD31DC">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w:t>
      </w:r>
      <w:r w:rsidR="00F76FCC">
        <w:rPr>
          <w:rFonts w:ascii="Times New Roman" w:eastAsia="Times New Roman" w:hAnsi="Times New Roman" w:cs="Times New Roman"/>
          <w:b/>
          <w:bCs/>
          <w:sz w:val="24"/>
          <w:szCs w:val="24"/>
          <w:lang w:eastAsia="ar-SA"/>
        </w:rPr>
        <w:t>4</w:t>
      </w:r>
      <w:r w:rsidRPr="001328A2">
        <w:rPr>
          <w:rFonts w:ascii="Times New Roman" w:eastAsia="Times New Roman" w:hAnsi="Times New Roman" w:cs="Times New Roman"/>
          <w:b/>
          <w:bCs/>
          <w:sz w:val="24"/>
          <w:szCs w:val="24"/>
          <w:lang w:eastAsia="ar-SA"/>
        </w:rPr>
        <w:t>. Rezultātu paziņošana:</w:t>
      </w:r>
    </w:p>
    <w:p w14:paraId="0A6B29D6" w14:textId="06B022B6" w:rsidR="00BD31DC" w:rsidRPr="001328A2" w:rsidRDefault="00BD31DC" w:rsidP="00BD31D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76FCC">
        <w:rPr>
          <w:rFonts w:ascii="Times New Roman" w:eastAsia="Times New Roman" w:hAnsi="Times New Roman" w:cs="Times New Roman"/>
          <w:sz w:val="24"/>
          <w:szCs w:val="24"/>
          <w:lang w:eastAsia="ar-SA"/>
        </w:rPr>
        <w:t>4</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4C30A93E" w14:textId="0F70FAFB" w:rsidR="00BD31DC" w:rsidRPr="001328A2" w:rsidRDefault="00BD31DC" w:rsidP="00BD31DC">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76FCC">
        <w:rPr>
          <w:rFonts w:ascii="Times New Roman" w:eastAsia="Times New Roman" w:hAnsi="Times New Roman" w:cs="Times New Roman"/>
          <w:sz w:val="24"/>
          <w:szCs w:val="24"/>
          <w:lang w:eastAsia="ar-SA"/>
        </w:rPr>
        <w:t>4</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9"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01D999B3" w14:textId="77777777" w:rsidR="00BD31DC" w:rsidRPr="001328A2" w:rsidRDefault="00BD31DC" w:rsidP="00BD31DC">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13EA2A44" w14:textId="77777777" w:rsidR="00BD31DC" w:rsidRPr="001328A2" w:rsidRDefault="00BD31DC" w:rsidP="00BD31DC">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14:paraId="19643C10" w14:textId="77777777" w:rsidR="00BD31DC" w:rsidRPr="001328A2" w:rsidRDefault="00BD31DC" w:rsidP="00BD31DC">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3560F5A0" w14:textId="77777777" w:rsidR="00BD31DC" w:rsidRPr="001328A2" w:rsidRDefault="00BD31DC" w:rsidP="00BD31DC">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3BBBD5C" w14:textId="02098547" w:rsidR="00BD31DC" w:rsidRPr="001328A2" w:rsidRDefault="00BD31DC" w:rsidP="00BD31DC">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76FCC">
        <w:rPr>
          <w:rFonts w:ascii="Times New Roman" w:eastAsia="Times New Roman" w:hAnsi="Times New Roman" w:cs="Times New Roman"/>
          <w:sz w:val="24"/>
          <w:szCs w:val="24"/>
          <w:lang w:eastAsia="ar-SA"/>
        </w:rPr>
        <w:t>4</w:t>
      </w:r>
      <w:r w:rsidRPr="001328A2">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45C6224" w14:textId="77777777" w:rsidR="00BD31DC" w:rsidRPr="001328A2" w:rsidRDefault="00BD31DC" w:rsidP="00BD31DC">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572DD23F" w14:textId="77777777" w:rsidR="00BD31DC" w:rsidRPr="001328A2" w:rsidRDefault="00BD31DC" w:rsidP="00BD31DC">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13E7AC8E" w14:textId="77777777" w:rsidR="00BD31DC" w:rsidRPr="001328A2" w:rsidRDefault="00BD31DC" w:rsidP="00BD31DC">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39D38C1E" w14:textId="4600A6E9" w:rsidR="00BD31DC" w:rsidRPr="001328A2" w:rsidRDefault="00BD31DC" w:rsidP="00BD31DC">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w:t>
      </w:r>
      <w:r w:rsidR="00F76FCC">
        <w:rPr>
          <w:rFonts w:ascii="Times New Roman" w:eastAsia="Times New Roman" w:hAnsi="Times New Roman" w:cs="Times New Roman"/>
          <w:b/>
          <w:sz w:val="24"/>
          <w:szCs w:val="24"/>
          <w:lang w:eastAsia="ar-SA"/>
        </w:rPr>
        <w:t>5</w:t>
      </w:r>
      <w:r w:rsidRPr="001328A2">
        <w:rPr>
          <w:rFonts w:ascii="Times New Roman" w:eastAsia="Times New Roman" w:hAnsi="Times New Roman" w:cs="Times New Roman"/>
          <w:b/>
          <w:sz w:val="24"/>
          <w:szCs w:val="24"/>
          <w:lang w:eastAsia="ar-SA"/>
        </w:rPr>
        <w:t>.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 xml:space="preserve">Jebkurā laikā persona ir tiesīga prasīt savu datu </w:t>
      </w:r>
      <w:r w:rsidRPr="001328A2">
        <w:rPr>
          <w:rFonts w:ascii="Times New Roman" w:eastAsia="Times New Roman" w:hAnsi="Times New Roman" w:cs="Times New Roman"/>
          <w:color w:val="000000"/>
          <w:sz w:val="24"/>
          <w:szCs w:val="24"/>
          <w:shd w:val="clear" w:color="auto" w:fill="FFFFFF"/>
          <w:lang w:eastAsia="ar-SA"/>
        </w:rPr>
        <w:lastRenderedPageBreak/>
        <w:t>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03B32E26" w14:textId="77777777" w:rsidR="00BD31DC" w:rsidRPr="001328A2" w:rsidRDefault="00BD31DC" w:rsidP="00BD31DC">
      <w:pPr>
        <w:suppressAutoHyphens/>
        <w:spacing w:after="0" w:line="240" w:lineRule="auto"/>
        <w:jc w:val="both"/>
        <w:rPr>
          <w:rFonts w:ascii="Times New Roman" w:eastAsia="Times New Roman" w:hAnsi="Times New Roman" w:cs="Times New Roman"/>
          <w:iCs/>
          <w:sz w:val="24"/>
          <w:szCs w:val="24"/>
          <w:lang w:eastAsia="ar-SA"/>
        </w:rPr>
      </w:pPr>
    </w:p>
    <w:p w14:paraId="0BFE13B7" w14:textId="77777777" w:rsidR="00BD31DC" w:rsidRPr="001328A2" w:rsidRDefault="00BD31DC" w:rsidP="00BD31DC">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2D4717E4" w14:textId="77777777" w:rsidR="00BD31DC" w:rsidRPr="001328A2" w:rsidRDefault="00BD31DC" w:rsidP="00BD31DC">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1B6C5973" w14:textId="77777777" w:rsidR="00BD31DC" w:rsidRPr="001328A2" w:rsidRDefault="00BD31DC" w:rsidP="00BD31DC">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14:paraId="34855425" w14:textId="77777777" w:rsidR="00903250" w:rsidRDefault="00903250"/>
    <w:sectPr w:rsidR="00903250" w:rsidSect="00BD31D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imesNewRoman">
    <w:altName w:val="Meiryo"/>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8023B"/>
    <w:rsid w:val="00335F80"/>
    <w:rsid w:val="004F6798"/>
    <w:rsid w:val="00580AA4"/>
    <w:rsid w:val="00701FE1"/>
    <w:rsid w:val="00881954"/>
    <w:rsid w:val="00885E59"/>
    <w:rsid w:val="008D25BC"/>
    <w:rsid w:val="00903250"/>
    <w:rsid w:val="00970D9F"/>
    <w:rsid w:val="009940FB"/>
    <w:rsid w:val="00AB0396"/>
    <w:rsid w:val="00B56EFB"/>
    <w:rsid w:val="00BD31DC"/>
    <w:rsid w:val="00C13572"/>
    <w:rsid w:val="00C366FF"/>
    <w:rsid w:val="00D97C8A"/>
    <w:rsid w:val="00F76FCC"/>
    <w:rsid w:val="00F80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05F87"/>
  <w15:chartTrackingRefBased/>
  <w15:docId w15:val="{0C178856-E180-48EC-9367-80A2F73C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1DC"/>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table" w:styleId="TableGrid">
    <w:name w:val="Table Grid"/>
    <w:basedOn w:val="TableNormal"/>
    <w:uiPriority w:val="39"/>
    <w:rsid w:val="00BD31D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F67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www.lursoft.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6.vid.gov.lv/SDV" TargetMode="External"/><Relationship Id="rId11" Type="http://schemas.openxmlformats.org/officeDocument/2006/relationships/theme" Target="theme/theme1.xml"/><Relationship Id="rId5" Type="http://schemas.openxmlformats.org/officeDocument/2006/relationships/hyperlink" Target="https://www.ur.gov.l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6301</Words>
  <Characters>3593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11</cp:revision>
  <dcterms:created xsi:type="dcterms:W3CDTF">2023-10-30T09:17:00Z</dcterms:created>
  <dcterms:modified xsi:type="dcterms:W3CDTF">2023-10-30T14:11:00Z</dcterms:modified>
</cp:coreProperties>
</file>