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ECC16" w14:textId="77777777" w:rsidR="005852E4" w:rsidRPr="005852E4" w:rsidRDefault="005852E4" w:rsidP="005852E4">
      <w:pPr>
        <w:spacing w:after="0" w:line="259" w:lineRule="auto"/>
        <w:jc w:val="center"/>
        <w:rPr>
          <w:rFonts w:ascii="Times New Roman" w:hAnsi="Times New Roman" w:cs="Arial"/>
          <w:b/>
          <w:sz w:val="28"/>
          <w:szCs w:val="28"/>
          <w:lang w:val="en-US"/>
        </w:rPr>
      </w:pPr>
      <w:r w:rsidRPr="005852E4">
        <w:rPr>
          <w:rFonts w:ascii="Times New Roman" w:hAnsi="Times New Roman" w:cs="Arial"/>
          <w:noProof/>
          <w:lang w:val="en-US" w:eastAsia="lv-LV"/>
        </w:rPr>
        <w:drawing>
          <wp:anchor distT="0" distB="0" distL="114300" distR="114300" simplePos="0" relativeHeight="251661312" behindDoc="0" locked="0" layoutInCell="1" allowOverlap="1" wp14:anchorId="09A49540" wp14:editId="09FE630A">
            <wp:simplePos x="0" y="0"/>
            <wp:positionH relativeFrom="margin">
              <wp:align>center</wp:align>
            </wp:positionH>
            <wp:positionV relativeFrom="margin">
              <wp:posOffset>3810</wp:posOffset>
            </wp:positionV>
            <wp:extent cx="625795" cy="720000"/>
            <wp:effectExtent l="0" t="0" r="3175" b="444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588378"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25795"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52E4">
        <w:rPr>
          <w:rFonts w:ascii="Times New Roman" w:hAnsi="Times New Roman" w:cs="Arial"/>
          <w:b/>
          <w:sz w:val="28"/>
          <w:szCs w:val="28"/>
          <w:lang w:val="en-US"/>
        </w:rPr>
        <w:t>BALVU NOVADA PAŠVALDĪBA</w:t>
      </w:r>
    </w:p>
    <w:p w14:paraId="0A485936" w14:textId="77777777" w:rsidR="005852E4" w:rsidRPr="005852E4" w:rsidRDefault="005852E4" w:rsidP="005852E4">
      <w:pPr>
        <w:spacing w:after="0" w:line="259" w:lineRule="auto"/>
        <w:jc w:val="center"/>
        <w:rPr>
          <w:rFonts w:ascii="Times New Roman" w:hAnsi="Times New Roman" w:cs="Arial"/>
          <w:b/>
          <w:sz w:val="28"/>
          <w:szCs w:val="28"/>
          <w:lang w:val="en-US"/>
        </w:rPr>
      </w:pPr>
      <w:r w:rsidRPr="005852E4">
        <w:rPr>
          <w:rFonts w:ascii="Times New Roman" w:hAnsi="Times New Roman" w:cs="Arial"/>
          <w:b/>
          <w:sz w:val="28"/>
          <w:szCs w:val="28"/>
          <w:lang w:val="en-US"/>
        </w:rPr>
        <w:t>BALVU NOVADA DOME</w:t>
      </w:r>
    </w:p>
    <w:tbl>
      <w:tblPr>
        <w:tblW w:w="9008" w:type="dxa"/>
        <w:tblInd w:w="108" w:type="dxa"/>
        <w:tblBorders>
          <w:top w:val="single" w:sz="12" w:space="0" w:color="auto"/>
        </w:tblBorders>
        <w:tblLook w:val="0000" w:firstRow="0" w:lastRow="0" w:firstColumn="0" w:lastColumn="0" w:noHBand="0" w:noVBand="0"/>
      </w:tblPr>
      <w:tblGrid>
        <w:gridCol w:w="9008"/>
      </w:tblGrid>
      <w:tr w:rsidR="00503516" w:rsidRPr="00503516" w14:paraId="4C418BFF" w14:textId="77777777" w:rsidTr="00E54EF7">
        <w:trPr>
          <w:trHeight w:val="523"/>
        </w:trPr>
        <w:tc>
          <w:tcPr>
            <w:tcW w:w="9008" w:type="dxa"/>
          </w:tcPr>
          <w:p w14:paraId="149331C7" w14:textId="77777777" w:rsidR="005852E4" w:rsidRPr="00503516" w:rsidRDefault="005852E4" w:rsidP="005852E4">
            <w:pPr>
              <w:spacing w:after="0" w:line="240" w:lineRule="auto"/>
              <w:jc w:val="center"/>
              <w:rPr>
                <w:rFonts w:ascii="Times New Roman" w:hAnsi="Times New Roman" w:cs="Arial"/>
                <w:sz w:val="20"/>
                <w:szCs w:val="20"/>
                <w:lang w:val="en-US"/>
              </w:rPr>
            </w:pPr>
            <w:r w:rsidRPr="00503516">
              <w:rPr>
                <w:rFonts w:ascii="Times New Roman" w:hAnsi="Times New Roman" w:cs="Arial"/>
                <w:sz w:val="20"/>
                <w:szCs w:val="20"/>
                <w:lang w:val="en-US"/>
              </w:rPr>
              <w:t>Reģ.Nr</w:t>
            </w:r>
            <w:r w:rsidRPr="00503516">
              <w:rPr>
                <w:rFonts w:ascii="Times New Roman" w:hAnsi="Times New Roman" w:cs="Arial"/>
                <w:sz w:val="20"/>
                <w:szCs w:val="20"/>
                <w:shd w:val="clear" w:color="auto" w:fill="FFFFFF"/>
                <w:lang w:val="en-US"/>
              </w:rPr>
              <w:t xml:space="preserve"> 90009115622</w:t>
            </w:r>
            <w:r w:rsidRPr="00503516">
              <w:rPr>
                <w:rFonts w:ascii="Times New Roman" w:hAnsi="Times New Roman" w:cs="Arial"/>
                <w:sz w:val="20"/>
                <w:szCs w:val="20"/>
                <w:lang w:val="en-US"/>
              </w:rPr>
              <w:t xml:space="preserve">., Bērzpils iela 1A, Balvi, Balvu novads, LV-4501, </w:t>
            </w:r>
          </w:p>
          <w:p w14:paraId="6DE96BDE" w14:textId="77777777" w:rsidR="005852E4" w:rsidRPr="00503516" w:rsidRDefault="005852E4" w:rsidP="005852E4">
            <w:pPr>
              <w:spacing w:after="0" w:line="240" w:lineRule="auto"/>
              <w:jc w:val="center"/>
              <w:rPr>
                <w:rFonts w:ascii="Times New Roman" w:hAnsi="Times New Roman" w:cs="Arial"/>
                <w:sz w:val="20"/>
                <w:szCs w:val="20"/>
                <w:lang w:val="en-US"/>
              </w:rPr>
            </w:pPr>
            <w:r w:rsidRPr="00503516">
              <w:rPr>
                <w:rFonts w:ascii="Times New Roman" w:hAnsi="Times New Roman" w:cs="Arial"/>
                <w:sz w:val="20"/>
                <w:szCs w:val="20"/>
                <w:lang w:val="en-US"/>
              </w:rPr>
              <w:t>tālrunis +371 64522453, e-pasts: dome@balvi.lv</w:t>
            </w:r>
          </w:p>
          <w:p w14:paraId="2EDC15EA" w14:textId="77777777" w:rsidR="005852E4" w:rsidRPr="00503516" w:rsidRDefault="005852E4" w:rsidP="005852E4">
            <w:pPr>
              <w:spacing w:after="0" w:line="240" w:lineRule="auto"/>
              <w:jc w:val="center"/>
              <w:rPr>
                <w:rFonts w:ascii="Times New Roman" w:eastAsia="Times New Roman" w:hAnsi="Times New Roman" w:cs="Arial"/>
                <w:b/>
                <w:sz w:val="32"/>
                <w:szCs w:val="20"/>
                <w:lang w:val="en-US"/>
              </w:rPr>
            </w:pPr>
          </w:p>
        </w:tc>
      </w:tr>
    </w:tbl>
    <w:p w14:paraId="3A6196CC" w14:textId="77777777" w:rsidR="00D61352" w:rsidRPr="00503516" w:rsidRDefault="00D61352" w:rsidP="00D61352">
      <w:pPr>
        <w:keepNext/>
        <w:spacing w:after="0" w:line="240" w:lineRule="auto"/>
        <w:jc w:val="right"/>
        <w:outlineLvl w:val="1"/>
        <w:rPr>
          <w:rFonts w:ascii="Times New Roman" w:eastAsia="Times New Roman" w:hAnsi="Times New Roman"/>
          <w:b/>
          <w:sz w:val="24"/>
          <w:szCs w:val="24"/>
        </w:rPr>
      </w:pPr>
      <w:r w:rsidRPr="00503516">
        <w:rPr>
          <w:rFonts w:ascii="Times New Roman" w:eastAsia="Times New Roman" w:hAnsi="Times New Roman"/>
          <w:b/>
          <w:sz w:val="24"/>
          <w:szCs w:val="24"/>
        </w:rPr>
        <w:t>APSTIPRINĀTI</w:t>
      </w:r>
    </w:p>
    <w:p w14:paraId="4CE2ECA5" w14:textId="5CECBC51" w:rsidR="00ED2F3F" w:rsidRPr="00503516" w:rsidRDefault="00D61352" w:rsidP="00D61352">
      <w:pPr>
        <w:widowControl w:val="0"/>
        <w:suppressAutoHyphens/>
        <w:spacing w:after="0" w:line="240" w:lineRule="auto"/>
        <w:jc w:val="right"/>
        <w:rPr>
          <w:rFonts w:ascii="Times New Roman" w:eastAsia="Lucida Sans Unicode" w:hAnsi="Times New Roman"/>
          <w:kern w:val="1"/>
          <w:sz w:val="24"/>
          <w:szCs w:val="24"/>
          <w:lang w:eastAsia="lv-LV"/>
        </w:rPr>
      </w:pPr>
      <w:r w:rsidRPr="00503516">
        <w:rPr>
          <w:rFonts w:ascii="Times New Roman" w:eastAsia="Times New Roman" w:hAnsi="Times New Roman"/>
          <w:sz w:val="24"/>
          <w:szCs w:val="24"/>
        </w:rPr>
        <w:t xml:space="preserve">ar Balvu novada </w:t>
      </w:r>
      <w:r w:rsidR="00503516" w:rsidRPr="00503516">
        <w:rPr>
          <w:rFonts w:ascii="Times New Roman" w:eastAsia="Times New Roman" w:hAnsi="Times New Roman"/>
          <w:sz w:val="24"/>
          <w:szCs w:val="24"/>
        </w:rPr>
        <w:t>d</w:t>
      </w:r>
      <w:r w:rsidRPr="00503516">
        <w:rPr>
          <w:rFonts w:ascii="Times New Roman" w:eastAsia="Times New Roman" w:hAnsi="Times New Roman"/>
          <w:sz w:val="24"/>
          <w:szCs w:val="24"/>
        </w:rPr>
        <w:t>omes</w:t>
      </w:r>
    </w:p>
    <w:p w14:paraId="389D5C4B" w14:textId="26CE4887" w:rsidR="00ED2F3F" w:rsidRPr="00503516" w:rsidRDefault="00C6727C" w:rsidP="009C73BA">
      <w:pPr>
        <w:widowControl w:val="0"/>
        <w:suppressAutoHyphens/>
        <w:spacing w:after="0" w:line="240" w:lineRule="auto"/>
        <w:jc w:val="right"/>
        <w:rPr>
          <w:rFonts w:ascii="Times New Roman" w:eastAsia="Lucida Sans Unicode" w:hAnsi="Times New Roman"/>
          <w:kern w:val="1"/>
          <w:sz w:val="24"/>
          <w:szCs w:val="24"/>
          <w:lang w:eastAsia="lv-LV"/>
        </w:rPr>
      </w:pPr>
      <w:r w:rsidRPr="00503516">
        <w:rPr>
          <w:rFonts w:ascii="Times New Roman" w:eastAsia="Lucida Sans Unicode" w:hAnsi="Times New Roman"/>
          <w:kern w:val="1"/>
          <w:sz w:val="24"/>
          <w:szCs w:val="24"/>
          <w:lang w:eastAsia="lv-LV"/>
        </w:rPr>
        <w:t>20</w:t>
      </w:r>
      <w:r w:rsidR="009B7D49" w:rsidRPr="00503516">
        <w:rPr>
          <w:rFonts w:ascii="Times New Roman" w:eastAsia="Lucida Sans Unicode" w:hAnsi="Times New Roman"/>
          <w:kern w:val="1"/>
          <w:sz w:val="24"/>
          <w:szCs w:val="24"/>
          <w:lang w:eastAsia="lv-LV"/>
        </w:rPr>
        <w:t>2</w:t>
      </w:r>
      <w:r w:rsidR="00F2354D" w:rsidRPr="00503516">
        <w:rPr>
          <w:rFonts w:ascii="Times New Roman" w:eastAsia="Lucida Sans Unicode" w:hAnsi="Times New Roman"/>
          <w:kern w:val="1"/>
          <w:sz w:val="24"/>
          <w:szCs w:val="24"/>
          <w:lang w:eastAsia="lv-LV"/>
        </w:rPr>
        <w:t>3</w:t>
      </w:r>
      <w:r w:rsidR="00ED2F3F" w:rsidRPr="00503516">
        <w:rPr>
          <w:rFonts w:ascii="Times New Roman" w:eastAsia="Lucida Sans Unicode" w:hAnsi="Times New Roman"/>
          <w:kern w:val="1"/>
          <w:sz w:val="24"/>
          <w:szCs w:val="24"/>
          <w:lang w:eastAsia="lv-LV"/>
        </w:rPr>
        <w:t xml:space="preserve">.gada </w:t>
      </w:r>
      <w:r w:rsidR="00026B1E">
        <w:rPr>
          <w:rFonts w:ascii="Times New Roman" w:eastAsia="Lucida Sans Unicode" w:hAnsi="Times New Roman"/>
          <w:kern w:val="1"/>
          <w:sz w:val="24"/>
          <w:szCs w:val="24"/>
          <w:lang w:eastAsia="lv-LV"/>
        </w:rPr>
        <w:t>28.decembra</w:t>
      </w:r>
    </w:p>
    <w:p w14:paraId="07EA87BC" w14:textId="77777777" w:rsidR="00ED2F3F" w:rsidRPr="00503516" w:rsidRDefault="00ED2F3F" w:rsidP="009C73BA">
      <w:pPr>
        <w:widowControl w:val="0"/>
        <w:suppressAutoHyphens/>
        <w:spacing w:after="0" w:line="240" w:lineRule="auto"/>
        <w:jc w:val="right"/>
        <w:rPr>
          <w:rFonts w:ascii="Times New Roman" w:eastAsia="Lucida Sans Unicode" w:hAnsi="Times New Roman"/>
          <w:kern w:val="1"/>
          <w:sz w:val="24"/>
          <w:szCs w:val="24"/>
          <w:lang w:eastAsia="lv-LV"/>
        </w:rPr>
      </w:pPr>
      <w:r w:rsidRPr="00503516">
        <w:rPr>
          <w:rFonts w:ascii="Times New Roman" w:eastAsia="Lucida Sans Unicode" w:hAnsi="Times New Roman"/>
          <w:kern w:val="1"/>
          <w:sz w:val="24"/>
          <w:szCs w:val="24"/>
          <w:lang w:eastAsia="lv-LV"/>
        </w:rPr>
        <w:t>lēmum</w:t>
      </w:r>
      <w:r w:rsidR="00D61352" w:rsidRPr="00503516">
        <w:rPr>
          <w:rFonts w:ascii="Times New Roman" w:eastAsia="Lucida Sans Unicode" w:hAnsi="Times New Roman"/>
          <w:kern w:val="1"/>
          <w:sz w:val="24"/>
          <w:szCs w:val="24"/>
          <w:lang w:eastAsia="lv-LV"/>
        </w:rPr>
        <w:t>u</w:t>
      </w:r>
      <w:r w:rsidRPr="00503516">
        <w:rPr>
          <w:rFonts w:ascii="Times New Roman" w:eastAsia="Lucida Sans Unicode" w:hAnsi="Times New Roman"/>
          <w:kern w:val="1"/>
          <w:sz w:val="24"/>
          <w:szCs w:val="24"/>
          <w:lang w:eastAsia="lv-LV"/>
        </w:rPr>
        <w:t xml:space="preserve"> (prot. Nr.</w:t>
      </w:r>
      <w:r w:rsidR="004D5825" w:rsidRPr="00503516">
        <w:rPr>
          <w:rFonts w:ascii="Times New Roman" w:eastAsia="Lucida Sans Unicode" w:hAnsi="Times New Roman"/>
          <w:kern w:val="1"/>
          <w:sz w:val="24"/>
          <w:szCs w:val="24"/>
          <w:lang w:eastAsia="lv-LV"/>
        </w:rPr>
        <w:t>___</w:t>
      </w:r>
      <w:r w:rsidRPr="00503516">
        <w:rPr>
          <w:rFonts w:ascii="Times New Roman" w:eastAsia="Lucida Sans Unicode" w:hAnsi="Times New Roman"/>
          <w:kern w:val="1"/>
          <w:sz w:val="24"/>
          <w:szCs w:val="24"/>
          <w:lang w:eastAsia="lv-LV"/>
        </w:rPr>
        <w:t xml:space="preserve">, </w:t>
      </w:r>
      <w:r w:rsidR="004D5825" w:rsidRPr="00503516">
        <w:rPr>
          <w:rFonts w:ascii="Times New Roman" w:eastAsia="Lucida Sans Unicode" w:hAnsi="Times New Roman"/>
          <w:kern w:val="1"/>
          <w:sz w:val="24"/>
          <w:szCs w:val="24"/>
          <w:lang w:eastAsia="lv-LV"/>
        </w:rPr>
        <w:t>___</w:t>
      </w:r>
      <w:r w:rsidRPr="00503516">
        <w:rPr>
          <w:rFonts w:ascii="Times New Roman" w:eastAsia="Lucida Sans Unicode" w:hAnsi="Times New Roman"/>
          <w:kern w:val="1"/>
          <w:sz w:val="24"/>
          <w:szCs w:val="24"/>
          <w:lang w:eastAsia="lv-LV"/>
        </w:rPr>
        <w:t>.§)</w:t>
      </w:r>
    </w:p>
    <w:p w14:paraId="4B65ECA5" w14:textId="77777777" w:rsidR="00F67D48" w:rsidRPr="00503516" w:rsidRDefault="00F67D48" w:rsidP="009C73BA">
      <w:pPr>
        <w:widowControl w:val="0"/>
        <w:suppressAutoHyphens/>
        <w:spacing w:after="0" w:line="240" w:lineRule="auto"/>
        <w:jc w:val="center"/>
        <w:rPr>
          <w:rFonts w:ascii="Times New Roman" w:eastAsia="Lucida Sans Unicode" w:hAnsi="Times New Roman"/>
          <w:b/>
          <w:kern w:val="1"/>
          <w:sz w:val="24"/>
          <w:szCs w:val="24"/>
          <w:lang w:eastAsia="lv-LV"/>
        </w:rPr>
      </w:pPr>
    </w:p>
    <w:p w14:paraId="20345C5F" w14:textId="77777777" w:rsidR="00F67D48" w:rsidRPr="00503516" w:rsidRDefault="00F67D48" w:rsidP="009C73BA">
      <w:pPr>
        <w:widowControl w:val="0"/>
        <w:suppressAutoHyphens/>
        <w:spacing w:after="0" w:line="240" w:lineRule="auto"/>
        <w:jc w:val="center"/>
        <w:rPr>
          <w:rFonts w:ascii="Times New Roman" w:eastAsia="Lucida Sans Unicode" w:hAnsi="Times New Roman"/>
          <w:b/>
          <w:kern w:val="1"/>
          <w:sz w:val="24"/>
          <w:szCs w:val="24"/>
          <w:lang w:eastAsia="lv-LV"/>
        </w:rPr>
      </w:pPr>
    </w:p>
    <w:p w14:paraId="13C8679B" w14:textId="77777777" w:rsidR="00ED2F3F" w:rsidRPr="00503516" w:rsidRDefault="00ED2F3F" w:rsidP="009C73BA">
      <w:pPr>
        <w:widowControl w:val="0"/>
        <w:suppressAutoHyphens/>
        <w:spacing w:after="0" w:line="240" w:lineRule="auto"/>
        <w:jc w:val="center"/>
        <w:rPr>
          <w:rFonts w:ascii="Times New Roman" w:eastAsia="Lucida Sans Unicode" w:hAnsi="Times New Roman"/>
          <w:b/>
          <w:kern w:val="1"/>
          <w:sz w:val="24"/>
          <w:szCs w:val="24"/>
          <w:lang w:eastAsia="lv-LV"/>
        </w:rPr>
      </w:pPr>
      <w:r w:rsidRPr="00503516">
        <w:rPr>
          <w:rFonts w:ascii="Times New Roman" w:eastAsia="Lucida Sans Unicode" w:hAnsi="Times New Roman"/>
          <w:b/>
          <w:kern w:val="1"/>
          <w:sz w:val="24"/>
          <w:szCs w:val="24"/>
          <w:lang w:eastAsia="lv-LV"/>
        </w:rPr>
        <w:t>SAISTOŠIE NOTEIKUMI</w:t>
      </w:r>
    </w:p>
    <w:p w14:paraId="0A3B568A" w14:textId="77777777" w:rsidR="00ED2F3F" w:rsidRPr="00503516" w:rsidRDefault="00ED2F3F" w:rsidP="009C73BA">
      <w:pPr>
        <w:widowControl w:val="0"/>
        <w:suppressAutoHyphens/>
        <w:spacing w:after="0" w:line="240" w:lineRule="auto"/>
        <w:jc w:val="center"/>
        <w:rPr>
          <w:rFonts w:ascii="Times New Roman" w:eastAsia="Lucida Sans Unicode" w:hAnsi="Times New Roman"/>
          <w:kern w:val="1"/>
          <w:sz w:val="24"/>
          <w:szCs w:val="24"/>
          <w:lang w:eastAsia="lv-LV"/>
        </w:rPr>
      </w:pPr>
      <w:r w:rsidRPr="00503516">
        <w:rPr>
          <w:rFonts w:ascii="Times New Roman" w:eastAsia="Lucida Sans Unicode" w:hAnsi="Times New Roman"/>
          <w:kern w:val="1"/>
          <w:sz w:val="24"/>
          <w:szCs w:val="24"/>
          <w:lang w:eastAsia="lv-LV"/>
        </w:rPr>
        <w:t xml:space="preserve">Balvos </w:t>
      </w:r>
    </w:p>
    <w:p w14:paraId="2173AC93" w14:textId="620C6869" w:rsidR="00ED2F3F" w:rsidRPr="00503516" w:rsidRDefault="004E6F9B" w:rsidP="009C73BA">
      <w:pPr>
        <w:widowControl w:val="0"/>
        <w:suppressAutoHyphens/>
        <w:spacing w:after="0" w:line="240" w:lineRule="auto"/>
        <w:jc w:val="center"/>
        <w:rPr>
          <w:rFonts w:ascii="Times New Roman" w:eastAsia="Lucida Sans Unicode" w:hAnsi="Times New Roman"/>
          <w:kern w:val="1"/>
          <w:sz w:val="24"/>
          <w:szCs w:val="24"/>
          <w:lang w:eastAsia="lv-LV"/>
        </w:rPr>
      </w:pPr>
      <w:r w:rsidRPr="00503516">
        <w:rPr>
          <w:rFonts w:ascii="Times New Roman" w:eastAsia="Lucida Sans Unicode" w:hAnsi="Times New Roman"/>
          <w:kern w:val="1"/>
          <w:sz w:val="24"/>
          <w:szCs w:val="24"/>
          <w:lang w:eastAsia="lv-LV"/>
        </w:rPr>
        <w:t>202</w:t>
      </w:r>
      <w:r w:rsidR="00F2354D" w:rsidRPr="00503516">
        <w:rPr>
          <w:rFonts w:ascii="Times New Roman" w:eastAsia="Lucida Sans Unicode" w:hAnsi="Times New Roman"/>
          <w:kern w:val="1"/>
          <w:sz w:val="24"/>
          <w:szCs w:val="24"/>
          <w:lang w:eastAsia="lv-LV"/>
        </w:rPr>
        <w:t>3</w:t>
      </w:r>
      <w:r w:rsidRPr="00503516">
        <w:rPr>
          <w:rFonts w:ascii="Times New Roman" w:eastAsia="Lucida Sans Unicode" w:hAnsi="Times New Roman"/>
          <w:kern w:val="1"/>
          <w:sz w:val="24"/>
          <w:szCs w:val="24"/>
          <w:lang w:eastAsia="lv-LV"/>
        </w:rPr>
        <w:t xml:space="preserve">.gada </w:t>
      </w:r>
      <w:r w:rsidR="00026B1E">
        <w:rPr>
          <w:rFonts w:ascii="Times New Roman" w:eastAsia="Lucida Sans Unicode" w:hAnsi="Times New Roman"/>
          <w:kern w:val="1"/>
          <w:sz w:val="24"/>
          <w:szCs w:val="24"/>
          <w:lang w:eastAsia="lv-LV"/>
        </w:rPr>
        <w:t>28.decembra</w:t>
      </w:r>
      <w:r w:rsidR="00ED2F3F" w:rsidRPr="00503516">
        <w:rPr>
          <w:rFonts w:ascii="Times New Roman" w:eastAsia="Lucida Sans Unicode" w:hAnsi="Times New Roman"/>
          <w:kern w:val="1"/>
          <w:sz w:val="24"/>
          <w:szCs w:val="24"/>
          <w:lang w:eastAsia="lv-LV"/>
        </w:rPr>
        <w:t xml:space="preserve">                                                                                             </w:t>
      </w:r>
      <w:r w:rsidR="00B973A3" w:rsidRPr="00503516">
        <w:rPr>
          <w:rFonts w:ascii="Times New Roman" w:eastAsia="Lucida Sans Unicode" w:hAnsi="Times New Roman"/>
          <w:kern w:val="1"/>
          <w:sz w:val="24"/>
          <w:szCs w:val="24"/>
          <w:lang w:eastAsia="lv-LV"/>
        </w:rPr>
        <w:tab/>
        <w:t xml:space="preserve">        </w:t>
      </w:r>
      <w:r w:rsidR="004D5825" w:rsidRPr="00503516">
        <w:rPr>
          <w:rFonts w:ascii="Times New Roman" w:eastAsia="Lucida Sans Unicode" w:hAnsi="Times New Roman"/>
          <w:b/>
          <w:kern w:val="1"/>
          <w:sz w:val="24"/>
          <w:szCs w:val="24"/>
          <w:lang w:eastAsia="lv-LV"/>
        </w:rPr>
        <w:t>Nr.___</w:t>
      </w:r>
      <w:r w:rsidR="00C6727C" w:rsidRPr="00503516">
        <w:rPr>
          <w:rFonts w:ascii="Times New Roman" w:eastAsia="Lucida Sans Unicode" w:hAnsi="Times New Roman"/>
          <w:b/>
          <w:kern w:val="1"/>
          <w:sz w:val="24"/>
          <w:szCs w:val="24"/>
          <w:lang w:eastAsia="lv-LV"/>
        </w:rPr>
        <w:t>/2</w:t>
      </w:r>
      <w:r w:rsidR="00D91E53" w:rsidRPr="00503516">
        <w:rPr>
          <w:rFonts w:ascii="Times New Roman" w:eastAsia="Lucida Sans Unicode" w:hAnsi="Times New Roman"/>
          <w:b/>
          <w:kern w:val="1"/>
          <w:sz w:val="24"/>
          <w:szCs w:val="24"/>
          <w:lang w:eastAsia="lv-LV"/>
        </w:rPr>
        <w:t>02</w:t>
      </w:r>
      <w:r w:rsidR="00F2354D" w:rsidRPr="00503516">
        <w:rPr>
          <w:rFonts w:ascii="Times New Roman" w:eastAsia="Lucida Sans Unicode" w:hAnsi="Times New Roman"/>
          <w:b/>
          <w:kern w:val="1"/>
          <w:sz w:val="24"/>
          <w:szCs w:val="24"/>
          <w:lang w:eastAsia="lv-LV"/>
        </w:rPr>
        <w:t>3</w:t>
      </w:r>
    </w:p>
    <w:p w14:paraId="6DB03EF8" w14:textId="77777777" w:rsidR="00ED2F3F" w:rsidRPr="00503516" w:rsidRDefault="00ED2F3F" w:rsidP="009C73BA">
      <w:pPr>
        <w:widowControl w:val="0"/>
        <w:suppressAutoHyphens/>
        <w:spacing w:after="0" w:line="240" w:lineRule="auto"/>
        <w:jc w:val="center"/>
        <w:rPr>
          <w:rFonts w:ascii="Times New Roman" w:eastAsia="Arial Unicode MS" w:hAnsi="Times New Roman"/>
          <w:b/>
          <w:bCs/>
          <w:kern w:val="1"/>
          <w:sz w:val="24"/>
          <w:szCs w:val="24"/>
          <w:lang w:eastAsia="lv-LV"/>
        </w:rPr>
      </w:pPr>
    </w:p>
    <w:p w14:paraId="1D6C9972" w14:textId="5B05D2C9" w:rsidR="005862AD" w:rsidRPr="00503516" w:rsidRDefault="00026B1E" w:rsidP="009C73BA">
      <w:pPr>
        <w:spacing w:after="0" w:line="240" w:lineRule="auto"/>
        <w:jc w:val="center"/>
        <w:rPr>
          <w:rFonts w:ascii="Times New Roman" w:hAnsi="Times New Roman"/>
          <w:b/>
          <w:bCs/>
          <w:caps/>
          <w:sz w:val="28"/>
          <w:szCs w:val="28"/>
        </w:rPr>
      </w:pPr>
      <w:r w:rsidRPr="00026B1E">
        <w:rPr>
          <w:rFonts w:ascii="Times New Roman" w:hAnsi="Times New Roman"/>
          <w:b/>
          <w:bCs/>
          <w:caps/>
          <w:sz w:val="28"/>
          <w:szCs w:val="28"/>
        </w:rPr>
        <w:t>Par Balvu novada simboliku</w:t>
      </w:r>
    </w:p>
    <w:p w14:paraId="6A476CE0" w14:textId="77777777" w:rsidR="005862AD" w:rsidRPr="005848C6" w:rsidRDefault="005862AD" w:rsidP="009C73BA">
      <w:pPr>
        <w:spacing w:after="0" w:line="240" w:lineRule="auto"/>
        <w:jc w:val="center"/>
        <w:rPr>
          <w:rFonts w:ascii="Times New Roman" w:hAnsi="Times New Roman"/>
          <w:color w:val="FF0000"/>
          <w:sz w:val="24"/>
          <w:szCs w:val="24"/>
        </w:rPr>
      </w:pPr>
    </w:p>
    <w:p w14:paraId="568A853C" w14:textId="4CFA31C8" w:rsidR="00556D0A" w:rsidRPr="00556D0A" w:rsidRDefault="00556D0A" w:rsidP="00556D0A">
      <w:pPr>
        <w:suppressAutoHyphens/>
        <w:spacing w:after="0" w:line="240" w:lineRule="auto"/>
        <w:jc w:val="right"/>
        <w:rPr>
          <w:rFonts w:ascii="Times New Roman" w:hAnsi="Times New Roman"/>
          <w:i/>
          <w:iCs/>
        </w:rPr>
      </w:pPr>
      <w:r w:rsidRPr="00556D0A">
        <w:rPr>
          <w:rFonts w:ascii="Times New Roman" w:hAnsi="Times New Roman"/>
          <w:i/>
          <w:iCs/>
        </w:rPr>
        <w:t>Izdoti saskaņā ar Pašvaldību likuma 44. panta otro daļu</w:t>
      </w:r>
      <w:r w:rsidR="00052B2A">
        <w:rPr>
          <w:rFonts w:ascii="Times New Roman" w:hAnsi="Times New Roman"/>
          <w:i/>
          <w:iCs/>
        </w:rPr>
        <w:t xml:space="preserve"> un</w:t>
      </w:r>
    </w:p>
    <w:p w14:paraId="5176D99B" w14:textId="0194DA75" w:rsidR="00EA39F7" w:rsidRPr="00620EFF" w:rsidRDefault="00556D0A" w:rsidP="00556D0A">
      <w:pPr>
        <w:suppressAutoHyphens/>
        <w:spacing w:after="0" w:line="240" w:lineRule="auto"/>
        <w:jc w:val="right"/>
        <w:rPr>
          <w:rFonts w:ascii="Times New Roman" w:hAnsi="Times New Roman"/>
          <w:i/>
          <w:iCs/>
        </w:rPr>
      </w:pPr>
      <w:r w:rsidRPr="00556D0A">
        <w:rPr>
          <w:rFonts w:ascii="Times New Roman" w:hAnsi="Times New Roman"/>
          <w:i/>
          <w:iCs/>
        </w:rPr>
        <w:t xml:space="preserve">Ģerboņu likuma 8. panta </w:t>
      </w:r>
      <w:r>
        <w:rPr>
          <w:rFonts w:ascii="Times New Roman" w:hAnsi="Times New Roman"/>
          <w:i/>
          <w:iCs/>
        </w:rPr>
        <w:t>otro prim</w:t>
      </w:r>
      <w:r w:rsidRPr="00556D0A">
        <w:rPr>
          <w:rFonts w:ascii="Times New Roman" w:hAnsi="Times New Roman"/>
          <w:i/>
          <w:iCs/>
        </w:rPr>
        <w:t xml:space="preserve"> daļu</w:t>
      </w:r>
      <w:r w:rsidR="00F2354D" w:rsidRPr="00620EFF">
        <w:rPr>
          <w:rFonts w:ascii="Times New Roman" w:hAnsi="Times New Roman"/>
          <w:i/>
          <w:iCs/>
        </w:rPr>
        <w:t>,</w:t>
      </w:r>
      <w:r w:rsidR="00EA39F7" w:rsidRPr="00620EFF">
        <w:rPr>
          <w:rStyle w:val="DefaultParagraphFont00"/>
          <w:rFonts w:ascii="Times New Roman" w:hAnsi="Times New Roman"/>
          <w:i/>
          <w:iCs/>
        </w:rPr>
        <w:t xml:space="preserve"> </w:t>
      </w:r>
    </w:p>
    <w:p w14:paraId="5786F3A3" w14:textId="77777777" w:rsidR="005862AD" w:rsidRPr="00620EFF" w:rsidRDefault="005862AD" w:rsidP="009C73BA">
      <w:pPr>
        <w:spacing w:after="0" w:line="240" w:lineRule="auto"/>
        <w:jc w:val="both"/>
        <w:rPr>
          <w:rFonts w:ascii="Times New Roman" w:hAnsi="Times New Roman"/>
          <w:b/>
          <w:sz w:val="24"/>
          <w:szCs w:val="24"/>
        </w:rPr>
      </w:pPr>
    </w:p>
    <w:p w14:paraId="1D1AF413" w14:textId="77777777" w:rsidR="00620EFF" w:rsidRPr="00620EFF" w:rsidRDefault="00620EFF" w:rsidP="00620EFF">
      <w:pPr>
        <w:spacing w:after="0" w:line="240" w:lineRule="auto"/>
        <w:ind w:firstLine="720"/>
        <w:jc w:val="both"/>
        <w:rPr>
          <w:rFonts w:ascii="Times New Roman" w:hAnsi="Times New Roman"/>
          <w:sz w:val="24"/>
          <w:szCs w:val="24"/>
        </w:rPr>
      </w:pPr>
    </w:p>
    <w:p w14:paraId="0137DBFF" w14:textId="77777777" w:rsidR="00446B9B" w:rsidRPr="00446B9B" w:rsidRDefault="00446B9B" w:rsidP="00446B9B">
      <w:pPr>
        <w:numPr>
          <w:ilvl w:val="0"/>
          <w:numId w:val="41"/>
        </w:numPr>
        <w:shd w:val="clear" w:color="auto" w:fill="FFFFFF"/>
        <w:spacing w:after="0" w:line="240" w:lineRule="auto"/>
        <w:ind w:left="567" w:hanging="207"/>
        <w:contextualSpacing/>
        <w:jc w:val="center"/>
        <w:rPr>
          <w:rFonts w:ascii="Times New Roman" w:eastAsia="Times New Roman" w:hAnsi="Times New Roman"/>
          <w:b/>
          <w:bCs/>
          <w:sz w:val="24"/>
          <w:szCs w:val="24"/>
          <w:lang w:eastAsia="lv-LV"/>
        </w:rPr>
      </w:pPr>
      <w:r w:rsidRPr="00446B9B">
        <w:rPr>
          <w:rFonts w:ascii="Times New Roman" w:eastAsia="Times New Roman" w:hAnsi="Times New Roman"/>
          <w:b/>
          <w:bCs/>
          <w:sz w:val="24"/>
          <w:szCs w:val="24"/>
          <w:lang w:eastAsia="lv-LV"/>
        </w:rPr>
        <w:t>Vispārīgie jautājumi</w:t>
      </w:r>
    </w:p>
    <w:p w14:paraId="56FF784A" w14:textId="77777777" w:rsidR="00446B9B" w:rsidRPr="00446B9B" w:rsidRDefault="00446B9B" w:rsidP="00446B9B">
      <w:pPr>
        <w:shd w:val="clear" w:color="auto" w:fill="FFFFFF"/>
        <w:tabs>
          <w:tab w:val="left" w:pos="1418"/>
        </w:tabs>
        <w:spacing w:after="0" w:line="240" w:lineRule="auto"/>
        <w:ind w:left="1080"/>
        <w:contextualSpacing/>
        <w:rPr>
          <w:rFonts w:ascii="Times New Roman" w:eastAsia="Times New Roman" w:hAnsi="Times New Roman"/>
          <w:b/>
          <w:bCs/>
          <w:sz w:val="24"/>
          <w:szCs w:val="24"/>
          <w:lang w:eastAsia="lv-LV"/>
        </w:rPr>
      </w:pPr>
    </w:p>
    <w:p w14:paraId="21B680A2" w14:textId="77777777" w:rsidR="00446B9B" w:rsidRPr="00446B9B" w:rsidRDefault="00446B9B" w:rsidP="00446B9B">
      <w:pPr>
        <w:numPr>
          <w:ilvl w:val="0"/>
          <w:numId w:val="40"/>
        </w:numPr>
        <w:shd w:val="clear" w:color="auto" w:fill="FFFFFF"/>
        <w:spacing w:after="0" w:line="293" w:lineRule="atLeast"/>
        <w:contextualSpacing/>
        <w:jc w:val="both"/>
        <w:rPr>
          <w:rFonts w:ascii="Times New Roman" w:eastAsia="Times New Roman" w:hAnsi="Times New Roman"/>
          <w:sz w:val="24"/>
          <w:szCs w:val="24"/>
          <w:lang w:eastAsia="lv-LV"/>
        </w:rPr>
      </w:pPr>
      <w:bookmarkStart w:id="0" w:name="p-1111381"/>
      <w:bookmarkStart w:id="1" w:name="p1"/>
      <w:bookmarkEnd w:id="0"/>
      <w:bookmarkEnd w:id="1"/>
      <w:r w:rsidRPr="00446B9B">
        <w:rPr>
          <w:rFonts w:ascii="Times New Roman" w:eastAsia="Times New Roman" w:hAnsi="Times New Roman"/>
          <w:sz w:val="24"/>
          <w:szCs w:val="24"/>
          <w:lang w:eastAsia="lv-LV"/>
        </w:rPr>
        <w:t>Saistošie noteikumi (turpmāk – Noteikumi) nosaka Balvu novada simboliku, tās aprakstu, izgatavošanas un izmantošanas kārtību.</w:t>
      </w:r>
      <w:bookmarkStart w:id="2" w:name="p-1111382"/>
      <w:bookmarkStart w:id="3" w:name="p2"/>
      <w:bookmarkEnd w:id="2"/>
      <w:bookmarkEnd w:id="3"/>
    </w:p>
    <w:p w14:paraId="71718C4F" w14:textId="77777777" w:rsidR="00446B9B" w:rsidRPr="00446B9B" w:rsidRDefault="00446B9B" w:rsidP="00446B9B">
      <w:pPr>
        <w:numPr>
          <w:ilvl w:val="0"/>
          <w:numId w:val="40"/>
        </w:numPr>
        <w:shd w:val="clear" w:color="auto" w:fill="FFFFFF"/>
        <w:spacing w:after="0" w:line="293" w:lineRule="atLeast"/>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Balvu novada simbolika (turpmāk – Simbolika) ir:</w:t>
      </w:r>
    </w:p>
    <w:p w14:paraId="2C209B27" w14:textId="77777777" w:rsidR="00446B9B" w:rsidRPr="00446B9B" w:rsidRDefault="00446B9B" w:rsidP="00446B9B">
      <w:pPr>
        <w:numPr>
          <w:ilvl w:val="1"/>
          <w:numId w:val="40"/>
        </w:numPr>
        <w:shd w:val="clear" w:color="auto" w:fill="FFFFFF"/>
        <w:spacing w:after="0" w:line="293" w:lineRule="atLeast"/>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ģerboņi:</w:t>
      </w:r>
    </w:p>
    <w:p w14:paraId="79ECE2BC" w14:textId="77777777" w:rsidR="00446B9B" w:rsidRPr="00446B9B" w:rsidRDefault="00446B9B" w:rsidP="00446B9B">
      <w:pPr>
        <w:numPr>
          <w:ilvl w:val="2"/>
          <w:numId w:val="40"/>
        </w:numPr>
        <w:shd w:val="clear" w:color="auto" w:fill="FFFFFF"/>
        <w:spacing w:after="0" w:line="293" w:lineRule="atLeast"/>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Balvu novada ģerbonis;</w:t>
      </w:r>
    </w:p>
    <w:p w14:paraId="0FC32FA6" w14:textId="77777777" w:rsidR="00446B9B" w:rsidRPr="00446B9B" w:rsidRDefault="00446B9B" w:rsidP="00446B9B">
      <w:pPr>
        <w:numPr>
          <w:ilvl w:val="2"/>
          <w:numId w:val="40"/>
        </w:numPr>
        <w:shd w:val="clear" w:color="auto" w:fill="FFFFFF"/>
        <w:spacing w:after="0" w:line="293" w:lineRule="atLeast"/>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Baltinavas pagasta ģerbonis;</w:t>
      </w:r>
    </w:p>
    <w:p w14:paraId="4E07B5C4" w14:textId="77777777" w:rsidR="00446B9B" w:rsidRPr="00446B9B" w:rsidRDefault="00446B9B" w:rsidP="00446B9B">
      <w:pPr>
        <w:numPr>
          <w:ilvl w:val="2"/>
          <w:numId w:val="40"/>
        </w:numPr>
        <w:shd w:val="clear" w:color="auto" w:fill="FFFFFF"/>
        <w:spacing w:after="0" w:line="293" w:lineRule="atLeast"/>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Rugāju pagasta ģerbonis;</w:t>
      </w:r>
    </w:p>
    <w:p w14:paraId="18D4FE77" w14:textId="77777777" w:rsidR="00446B9B" w:rsidRPr="00446B9B" w:rsidRDefault="00446B9B" w:rsidP="00446B9B">
      <w:pPr>
        <w:numPr>
          <w:ilvl w:val="2"/>
          <w:numId w:val="40"/>
        </w:numPr>
        <w:shd w:val="clear" w:color="auto" w:fill="FFFFFF"/>
        <w:spacing w:after="0" w:line="293" w:lineRule="atLeast"/>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Balvu pilsētas ģerbonis;</w:t>
      </w:r>
    </w:p>
    <w:p w14:paraId="3E32E20A" w14:textId="77777777" w:rsidR="00446B9B" w:rsidRPr="00446B9B" w:rsidRDefault="00446B9B" w:rsidP="00446B9B">
      <w:pPr>
        <w:numPr>
          <w:ilvl w:val="2"/>
          <w:numId w:val="40"/>
        </w:numPr>
        <w:shd w:val="clear" w:color="auto" w:fill="FFFFFF"/>
        <w:spacing w:after="0" w:line="293" w:lineRule="atLeast"/>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Viļakas pilsētas ģerbonis;</w:t>
      </w:r>
    </w:p>
    <w:p w14:paraId="4116660F" w14:textId="77777777" w:rsidR="00446B9B" w:rsidRPr="00446B9B" w:rsidRDefault="00446B9B" w:rsidP="00446B9B">
      <w:pPr>
        <w:numPr>
          <w:ilvl w:val="1"/>
          <w:numId w:val="40"/>
        </w:numPr>
        <w:shd w:val="clear" w:color="auto" w:fill="FFFFFF"/>
        <w:spacing w:after="0" w:line="293" w:lineRule="atLeast"/>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karogi:</w:t>
      </w:r>
    </w:p>
    <w:p w14:paraId="135631C8" w14:textId="77777777" w:rsidR="00446B9B" w:rsidRPr="00446B9B" w:rsidRDefault="00446B9B" w:rsidP="00446B9B">
      <w:pPr>
        <w:numPr>
          <w:ilvl w:val="2"/>
          <w:numId w:val="40"/>
        </w:numPr>
        <w:shd w:val="clear" w:color="auto" w:fill="FFFFFF"/>
        <w:spacing w:after="0" w:line="293" w:lineRule="atLeast"/>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Balvu novada karogs;</w:t>
      </w:r>
    </w:p>
    <w:p w14:paraId="6CC08172" w14:textId="77777777" w:rsidR="00446B9B" w:rsidRPr="00446B9B" w:rsidRDefault="00446B9B" w:rsidP="00446B9B">
      <w:pPr>
        <w:numPr>
          <w:ilvl w:val="2"/>
          <w:numId w:val="40"/>
        </w:numPr>
        <w:shd w:val="clear" w:color="auto" w:fill="FFFFFF"/>
        <w:spacing w:after="0" w:line="293" w:lineRule="atLeast"/>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Baltinavas pagasta karogs;</w:t>
      </w:r>
    </w:p>
    <w:p w14:paraId="3032F0AB" w14:textId="77777777" w:rsidR="00446B9B" w:rsidRPr="00446B9B" w:rsidRDefault="00446B9B" w:rsidP="00446B9B">
      <w:pPr>
        <w:numPr>
          <w:ilvl w:val="2"/>
          <w:numId w:val="40"/>
        </w:numPr>
        <w:shd w:val="clear" w:color="auto" w:fill="FFFFFF"/>
        <w:spacing w:after="0" w:line="293" w:lineRule="atLeast"/>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Balvu pilsētas karogs;</w:t>
      </w:r>
    </w:p>
    <w:p w14:paraId="2D47AC82" w14:textId="77777777" w:rsidR="00446B9B" w:rsidRPr="00446B9B" w:rsidRDefault="00446B9B" w:rsidP="00446B9B">
      <w:pPr>
        <w:numPr>
          <w:ilvl w:val="2"/>
          <w:numId w:val="40"/>
        </w:numPr>
        <w:shd w:val="clear" w:color="auto" w:fill="FFFFFF"/>
        <w:spacing w:after="0" w:line="293" w:lineRule="atLeast"/>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Viļakas pilsētas karogs.</w:t>
      </w:r>
    </w:p>
    <w:p w14:paraId="31B1CFA5" w14:textId="77777777" w:rsidR="00446B9B" w:rsidRPr="00446B9B" w:rsidRDefault="00446B9B" w:rsidP="00446B9B">
      <w:pPr>
        <w:numPr>
          <w:ilvl w:val="1"/>
          <w:numId w:val="40"/>
        </w:numPr>
        <w:shd w:val="clear" w:color="auto" w:fill="FFFFFF"/>
        <w:spacing w:after="0" w:line="293" w:lineRule="atLeast"/>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Logo:</w:t>
      </w:r>
    </w:p>
    <w:p w14:paraId="0D77AD4F" w14:textId="77777777" w:rsidR="00446B9B" w:rsidRPr="00446B9B" w:rsidRDefault="00446B9B" w:rsidP="00446B9B">
      <w:pPr>
        <w:numPr>
          <w:ilvl w:val="2"/>
          <w:numId w:val="40"/>
        </w:numPr>
        <w:shd w:val="clear" w:color="auto" w:fill="FFFFFF"/>
        <w:spacing w:after="0" w:line="293" w:lineRule="atLeast"/>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Bērzpils pagasta logo.</w:t>
      </w:r>
    </w:p>
    <w:p w14:paraId="4340644D" w14:textId="77777777" w:rsidR="00446B9B" w:rsidRPr="00446B9B" w:rsidRDefault="00446B9B" w:rsidP="00446B9B">
      <w:pPr>
        <w:numPr>
          <w:ilvl w:val="2"/>
          <w:numId w:val="40"/>
        </w:numPr>
        <w:shd w:val="clear" w:color="auto" w:fill="FFFFFF"/>
        <w:spacing w:after="0" w:line="293" w:lineRule="atLeast"/>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Balvu pilsētas logo.</w:t>
      </w:r>
    </w:p>
    <w:p w14:paraId="1854A515" w14:textId="77777777" w:rsidR="00446B9B" w:rsidRPr="00446B9B" w:rsidRDefault="00446B9B" w:rsidP="00446B9B">
      <w:pPr>
        <w:numPr>
          <w:ilvl w:val="1"/>
          <w:numId w:val="40"/>
        </w:numPr>
        <w:shd w:val="clear" w:color="auto" w:fill="FFFFFF"/>
        <w:spacing w:after="0" w:line="293" w:lineRule="atLeast"/>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himnas:</w:t>
      </w:r>
    </w:p>
    <w:p w14:paraId="024DD892" w14:textId="77777777" w:rsidR="00446B9B" w:rsidRPr="00446B9B" w:rsidRDefault="00446B9B" w:rsidP="00446B9B">
      <w:pPr>
        <w:numPr>
          <w:ilvl w:val="2"/>
          <w:numId w:val="40"/>
        </w:numPr>
        <w:shd w:val="clear" w:color="auto" w:fill="FFFFFF"/>
        <w:spacing w:after="0" w:line="293" w:lineRule="atLeast"/>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Baltinavas pagasta himna.</w:t>
      </w:r>
      <w:bookmarkStart w:id="4" w:name="p-1111386"/>
      <w:bookmarkStart w:id="5" w:name="p3"/>
      <w:bookmarkStart w:id="6" w:name="n-1111383"/>
      <w:bookmarkStart w:id="7" w:name="n2"/>
      <w:bookmarkEnd w:id="4"/>
      <w:bookmarkEnd w:id="5"/>
      <w:bookmarkEnd w:id="6"/>
      <w:bookmarkEnd w:id="7"/>
    </w:p>
    <w:p w14:paraId="7F7A0684" w14:textId="77777777" w:rsidR="00446B9B" w:rsidRPr="00446B9B" w:rsidRDefault="00446B9B" w:rsidP="00446B9B">
      <w:pPr>
        <w:shd w:val="clear" w:color="auto" w:fill="FFFFFF"/>
        <w:spacing w:after="0" w:line="240" w:lineRule="auto"/>
        <w:ind w:left="360"/>
        <w:contextualSpacing/>
        <w:jc w:val="center"/>
        <w:rPr>
          <w:rFonts w:ascii="Times New Roman" w:eastAsia="Times New Roman" w:hAnsi="Times New Roman"/>
          <w:b/>
          <w:bCs/>
          <w:sz w:val="24"/>
          <w:szCs w:val="24"/>
          <w:lang w:eastAsia="lv-LV"/>
        </w:rPr>
      </w:pPr>
    </w:p>
    <w:p w14:paraId="0758FFFA" w14:textId="77777777" w:rsidR="00446B9B" w:rsidRPr="00446B9B" w:rsidRDefault="00446B9B" w:rsidP="00446B9B">
      <w:pPr>
        <w:numPr>
          <w:ilvl w:val="0"/>
          <w:numId w:val="41"/>
        </w:numPr>
        <w:shd w:val="clear" w:color="auto" w:fill="FFFFFF"/>
        <w:tabs>
          <w:tab w:val="left" w:pos="709"/>
        </w:tabs>
        <w:spacing w:after="0" w:line="240" w:lineRule="auto"/>
        <w:contextualSpacing/>
        <w:jc w:val="center"/>
        <w:rPr>
          <w:rFonts w:ascii="Times New Roman" w:eastAsia="Times New Roman" w:hAnsi="Times New Roman"/>
          <w:b/>
          <w:bCs/>
          <w:sz w:val="24"/>
          <w:szCs w:val="24"/>
          <w:lang w:eastAsia="lv-LV"/>
        </w:rPr>
      </w:pPr>
      <w:r w:rsidRPr="00446B9B">
        <w:rPr>
          <w:rFonts w:ascii="Times New Roman" w:eastAsia="Times New Roman" w:hAnsi="Times New Roman"/>
          <w:b/>
          <w:bCs/>
          <w:sz w:val="24"/>
          <w:szCs w:val="24"/>
          <w:lang w:eastAsia="lv-LV"/>
        </w:rPr>
        <w:t>Simbolikas apraksts</w:t>
      </w:r>
    </w:p>
    <w:p w14:paraId="7C60D456" w14:textId="77777777" w:rsidR="00446B9B" w:rsidRPr="00446B9B" w:rsidRDefault="00446B9B" w:rsidP="00446B9B">
      <w:pPr>
        <w:shd w:val="clear" w:color="auto" w:fill="FFFFFF"/>
        <w:spacing w:after="0" w:line="240" w:lineRule="auto"/>
        <w:ind w:left="1080"/>
        <w:contextualSpacing/>
        <w:rPr>
          <w:rFonts w:ascii="Times New Roman" w:eastAsia="Times New Roman" w:hAnsi="Times New Roman"/>
          <w:b/>
          <w:bCs/>
          <w:sz w:val="24"/>
          <w:szCs w:val="24"/>
          <w:lang w:eastAsia="lv-LV"/>
        </w:rPr>
      </w:pPr>
    </w:p>
    <w:p w14:paraId="29BEE220" w14:textId="77777777" w:rsidR="00446B9B" w:rsidRPr="00446B9B" w:rsidRDefault="00446B9B" w:rsidP="00446B9B">
      <w:pPr>
        <w:numPr>
          <w:ilvl w:val="0"/>
          <w:numId w:val="40"/>
        </w:numPr>
        <w:shd w:val="clear" w:color="auto" w:fill="FFFFFF"/>
        <w:spacing w:after="0" w:line="293" w:lineRule="atLeast"/>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Balvu novada ģerboņa (1.pielikums) heraldiskais apraksts:</w:t>
      </w:r>
    </w:p>
    <w:p w14:paraId="1AF5BB45" w14:textId="77777777" w:rsidR="00446B9B" w:rsidRPr="00446B9B" w:rsidRDefault="00446B9B" w:rsidP="00446B9B">
      <w:pPr>
        <w:numPr>
          <w:ilvl w:val="1"/>
          <w:numId w:val="40"/>
        </w:numPr>
        <w:shd w:val="clear" w:color="auto" w:fill="FFFFFF"/>
        <w:spacing w:after="0" w:line="293" w:lineRule="atLeast"/>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melna vilka galva un austoša sudraba saule purpura sarkanā fonā;</w:t>
      </w:r>
    </w:p>
    <w:p w14:paraId="601E1125" w14:textId="77777777" w:rsidR="00446B9B" w:rsidRPr="00446B9B" w:rsidRDefault="00446B9B" w:rsidP="00446B9B">
      <w:pPr>
        <w:numPr>
          <w:ilvl w:val="1"/>
          <w:numId w:val="40"/>
        </w:numPr>
        <w:shd w:val="clear" w:color="auto" w:fill="FFFFFF"/>
        <w:spacing w:after="0" w:line="293" w:lineRule="atLeast"/>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ģerboņa krāsu kodi:</w:t>
      </w:r>
    </w:p>
    <w:p w14:paraId="7C84926D" w14:textId="77777777" w:rsidR="00446B9B" w:rsidRPr="00446B9B" w:rsidRDefault="00446B9B" w:rsidP="00446B9B">
      <w:pPr>
        <w:numPr>
          <w:ilvl w:val="2"/>
          <w:numId w:val="40"/>
        </w:numPr>
        <w:shd w:val="clear" w:color="auto" w:fill="FFFFFF"/>
        <w:spacing w:after="0" w:line="293" w:lineRule="atLeast"/>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Pantone Balck  (melns);</w:t>
      </w:r>
    </w:p>
    <w:p w14:paraId="04F26593" w14:textId="77777777" w:rsidR="00446B9B" w:rsidRPr="00446B9B" w:rsidRDefault="00446B9B" w:rsidP="00446B9B">
      <w:pPr>
        <w:numPr>
          <w:ilvl w:val="2"/>
          <w:numId w:val="40"/>
        </w:numPr>
        <w:shd w:val="clear" w:color="auto" w:fill="FFFFFF"/>
        <w:spacing w:after="0" w:line="293" w:lineRule="atLeast"/>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Pantone 208C (purpursarkans);</w:t>
      </w:r>
    </w:p>
    <w:p w14:paraId="622F632F" w14:textId="77777777" w:rsidR="00446B9B" w:rsidRPr="00446B9B" w:rsidRDefault="00446B9B" w:rsidP="00446B9B">
      <w:pPr>
        <w:numPr>
          <w:ilvl w:val="2"/>
          <w:numId w:val="40"/>
        </w:numPr>
        <w:shd w:val="clear" w:color="auto" w:fill="FFFFFF"/>
        <w:spacing w:after="0" w:line="293" w:lineRule="atLeast"/>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lastRenderedPageBreak/>
        <w:t>Pantone White (balts);</w:t>
      </w:r>
    </w:p>
    <w:p w14:paraId="4EFCF769" w14:textId="77777777" w:rsidR="00446B9B" w:rsidRPr="00446B9B" w:rsidRDefault="00446B9B" w:rsidP="00446B9B">
      <w:pPr>
        <w:numPr>
          <w:ilvl w:val="2"/>
          <w:numId w:val="40"/>
        </w:numPr>
        <w:shd w:val="clear" w:color="auto" w:fill="FFFFFF"/>
        <w:spacing w:after="0" w:line="293" w:lineRule="atLeast"/>
        <w:contextualSpacing/>
        <w:jc w:val="both"/>
        <w:rPr>
          <w:rFonts w:ascii="Times New Roman" w:eastAsiaTheme="minorHAnsi" w:hAnsi="Times New Roman"/>
          <w:sz w:val="24"/>
          <w:szCs w:val="24"/>
        </w:rPr>
      </w:pPr>
      <w:bookmarkStart w:id="8" w:name="_Hlk118897269"/>
      <w:bookmarkEnd w:id="8"/>
      <w:r w:rsidRPr="00446B9B">
        <w:rPr>
          <w:rFonts w:ascii="Times New Roman" w:eastAsia="Times New Roman" w:hAnsi="Times New Roman"/>
          <w:sz w:val="24"/>
          <w:szCs w:val="24"/>
          <w:lang w:eastAsia="lv-LV"/>
        </w:rPr>
        <w:t>Pantone 877C (Pantone Cool Grey 4C) (sudrabs)</w:t>
      </w:r>
    </w:p>
    <w:p w14:paraId="59AC6237" w14:textId="77777777" w:rsidR="00446B9B" w:rsidRPr="00446B9B" w:rsidRDefault="00446B9B" w:rsidP="00446B9B">
      <w:pPr>
        <w:numPr>
          <w:ilvl w:val="0"/>
          <w:numId w:val="40"/>
        </w:numPr>
        <w:shd w:val="clear" w:color="auto" w:fill="FFFFFF"/>
        <w:spacing w:after="0" w:line="293" w:lineRule="atLeast"/>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Baltinavas pagasta ģerboņa (2.pielikums) heraldiskais apraksts:</w:t>
      </w:r>
    </w:p>
    <w:p w14:paraId="4540C779" w14:textId="77777777" w:rsidR="00446B9B" w:rsidRPr="00446B9B" w:rsidRDefault="00446B9B" w:rsidP="00446B9B">
      <w:pPr>
        <w:numPr>
          <w:ilvl w:val="1"/>
          <w:numId w:val="40"/>
        </w:numPr>
        <w:shd w:val="clear" w:color="auto" w:fill="FFFFFF"/>
        <w:spacing w:after="0" w:line="293" w:lineRule="atLeast"/>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skaldīts ar zilu un zeltu; uz skaldījuma pāļa virzienā trīs melni vairodziņi (melnā laukā zelta pakavs ar galiem uz augšu);</w:t>
      </w:r>
    </w:p>
    <w:p w14:paraId="61315196" w14:textId="77777777" w:rsidR="00446B9B" w:rsidRPr="00446B9B" w:rsidRDefault="00446B9B" w:rsidP="00446B9B">
      <w:pPr>
        <w:numPr>
          <w:ilvl w:val="1"/>
          <w:numId w:val="40"/>
        </w:numPr>
        <w:shd w:val="clear" w:color="auto" w:fill="FFFFFF"/>
        <w:spacing w:after="0" w:line="293" w:lineRule="atLeast"/>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ģerboņa krāsu kodi:</w:t>
      </w:r>
    </w:p>
    <w:p w14:paraId="3C13BF29" w14:textId="77777777" w:rsidR="00446B9B" w:rsidRPr="00446B9B" w:rsidRDefault="00446B9B" w:rsidP="00446B9B">
      <w:pPr>
        <w:numPr>
          <w:ilvl w:val="2"/>
          <w:numId w:val="40"/>
        </w:numPr>
        <w:shd w:val="clear" w:color="auto" w:fill="FFFFFF"/>
        <w:spacing w:after="0" w:line="293" w:lineRule="atLeast"/>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Pantone 873C (Pantone 131C) (zelts);</w:t>
      </w:r>
    </w:p>
    <w:p w14:paraId="5C994F4D" w14:textId="77777777" w:rsidR="00446B9B" w:rsidRPr="00446B9B" w:rsidRDefault="00446B9B" w:rsidP="00446B9B">
      <w:pPr>
        <w:numPr>
          <w:ilvl w:val="2"/>
          <w:numId w:val="40"/>
        </w:numPr>
        <w:shd w:val="clear" w:color="auto" w:fill="FFFFFF"/>
        <w:spacing w:after="0" w:line="293" w:lineRule="atLeast"/>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Pantone 286C (zils);</w:t>
      </w:r>
      <w:bookmarkStart w:id="9" w:name="_Hlk118897277"/>
      <w:bookmarkStart w:id="10" w:name="_Hlk118897906"/>
      <w:bookmarkEnd w:id="9"/>
      <w:bookmarkEnd w:id="10"/>
    </w:p>
    <w:p w14:paraId="00841AC9" w14:textId="77777777" w:rsidR="00446B9B" w:rsidRPr="00446B9B" w:rsidRDefault="00446B9B" w:rsidP="00446B9B">
      <w:pPr>
        <w:numPr>
          <w:ilvl w:val="2"/>
          <w:numId w:val="40"/>
        </w:numPr>
        <w:shd w:val="clear" w:color="auto" w:fill="FFFFFF"/>
        <w:spacing w:after="0" w:line="293" w:lineRule="atLeast"/>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Pantone Balck  (melns);</w:t>
      </w:r>
    </w:p>
    <w:p w14:paraId="67045461" w14:textId="77777777" w:rsidR="00446B9B" w:rsidRPr="00446B9B" w:rsidRDefault="00446B9B" w:rsidP="00446B9B">
      <w:pPr>
        <w:numPr>
          <w:ilvl w:val="0"/>
          <w:numId w:val="40"/>
        </w:numPr>
        <w:shd w:val="clear" w:color="auto" w:fill="FFFFFF"/>
        <w:spacing w:after="0" w:line="293" w:lineRule="atLeast"/>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Rugāju pagasta ģerboņa (3.pielikums) Heraldiskais apraksts:</w:t>
      </w:r>
    </w:p>
    <w:p w14:paraId="2C25F265" w14:textId="77777777" w:rsidR="00446B9B" w:rsidRPr="00446B9B" w:rsidRDefault="00446B9B" w:rsidP="00446B9B">
      <w:pPr>
        <w:numPr>
          <w:ilvl w:val="1"/>
          <w:numId w:val="40"/>
        </w:numPr>
        <w:shd w:val="clear" w:color="auto" w:fill="FFFFFF"/>
        <w:spacing w:after="0" w:line="293" w:lineRule="atLeast"/>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 xml:space="preserve">zilā laukā divas sudraba jumja vārpas, viena virs otras; </w:t>
      </w:r>
    </w:p>
    <w:p w14:paraId="46D0D3E0" w14:textId="77777777" w:rsidR="00446B9B" w:rsidRPr="00446B9B" w:rsidRDefault="00446B9B" w:rsidP="00446B9B">
      <w:pPr>
        <w:numPr>
          <w:ilvl w:val="1"/>
          <w:numId w:val="40"/>
        </w:numPr>
        <w:shd w:val="clear" w:color="auto" w:fill="FFFFFF"/>
        <w:spacing w:after="0" w:line="293" w:lineRule="atLeast"/>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ģerboņa krāsu kodi:</w:t>
      </w:r>
    </w:p>
    <w:p w14:paraId="545D0148" w14:textId="77777777" w:rsidR="00446B9B" w:rsidRPr="00446B9B" w:rsidRDefault="00446B9B" w:rsidP="00446B9B">
      <w:pPr>
        <w:numPr>
          <w:ilvl w:val="2"/>
          <w:numId w:val="40"/>
        </w:numPr>
        <w:spacing w:after="160" w:line="259" w:lineRule="auto"/>
        <w:contextualSpacing/>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Pantone 877C (Pantone Cool Grey 4C) (sudrabs)</w:t>
      </w:r>
    </w:p>
    <w:p w14:paraId="0F06F6E2" w14:textId="77777777" w:rsidR="00446B9B" w:rsidRPr="00446B9B" w:rsidRDefault="00446B9B" w:rsidP="00446B9B">
      <w:pPr>
        <w:numPr>
          <w:ilvl w:val="2"/>
          <w:numId w:val="40"/>
        </w:numPr>
        <w:spacing w:after="160" w:line="259" w:lineRule="auto"/>
        <w:contextualSpacing/>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Pantone 286C (zils);</w:t>
      </w:r>
    </w:p>
    <w:p w14:paraId="1939F9C5" w14:textId="77777777" w:rsidR="00446B9B" w:rsidRPr="00446B9B" w:rsidRDefault="00446B9B" w:rsidP="00446B9B">
      <w:pPr>
        <w:numPr>
          <w:ilvl w:val="2"/>
          <w:numId w:val="40"/>
        </w:numPr>
        <w:shd w:val="clear" w:color="auto" w:fill="FFFFFF"/>
        <w:spacing w:after="0" w:line="293" w:lineRule="atLeast"/>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Pantone Black (melns);</w:t>
      </w:r>
    </w:p>
    <w:p w14:paraId="602FC0D9" w14:textId="77777777" w:rsidR="00446B9B" w:rsidRPr="00446B9B" w:rsidRDefault="00446B9B" w:rsidP="00446B9B">
      <w:pPr>
        <w:numPr>
          <w:ilvl w:val="0"/>
          <w:numId w:val="40"/>
        </w:numPr>
        <w:shd w:val="clear" w:color="auto" w:fill="FFFFFF"/>
        <w:spacing w:after="0" w:line="293" w:lineRule="atLeast"/>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Balvu pilsētas ģerboņa (4.pielikums) heraldiskais apraksts:</w:t>
      </w:r>
    </w:p>
    <w:p w14:paraId="23062D36" w14:textId="77777777" w:rsidR="00446B9B" w:rsidRPr="00446B9B" w:rsidRDefault="00446B9B" w:rsidP="00446B9B">
      <w:pPr>
        <w:numPr>
          <w:ilvl w:val="1"/>
          <w:numId w:val="40"/>
        </w:numPr>
        <w:shd w:val="clear" w:color="auto" w:fill="FFFFFF"/>
        <w:spacing w:after="0" w:line="293" w:lineRule="atLeast"/>
        <w:contextualSpacing/>
        <w:jc w:val="both"/>
        <w:rPr>
          <w:rFonts w:ascii="Times New Roman" w:eastAsiaTheme="minorHAnsi" w:hAnsi="Times New Roman"/>
          <w:sz w:val="24"/>
          <w:szCs w:val="24"/>
        </w:rPr>
      </w:pPr>
      <w:r w:rsidRPr="00446B9B">
        <w:rPr>
          <w:rFonts w:ascii="Times New Roman" w:eastAsiaTheme="minorHAnsi" w:hAnsi="Times New Roman"/>
          <w:sz w:val="24"/>
          <w:szCs w:val="24"/>
          <w:shd w:val="clear" w:color="auto" w:fill="FFFFFF"/>
        </w:rPr>
        <w:t>Ģerboņa vairogā uz sarkana fona attēlota uz labo pusi pagriezta melna </w:t>
      </w:r>
      <w:hyperlink r:id="rId7" w:tgtFrame="Vilks" w:history="1">
        <w:r w:rsidRPr="00446B9B">
          <w:rPr>
            <w:rFonts w:ascii="Times New Roman" w:eastAsiaTheme="minorHAnsi" w:hAnsi="Times New Roman"/>
            <w:sz w:val="24"/>
            <w:szCs w:val="24"/>
            <w:highlight w:val="white"/>
          </w:rPr>
          <w:t>vilka</w:t>
        </w:r>
      </w:hyperlink>
      <w:r w:rsidRPr="00446B9B">
        <w:rPr>
          <w:rFonts w:ascii="Times New Roman" w:eastAsiaTheme="minorHAnsi" w:hAnsi="Times New Roman"/>
          <w:sz w:val="24"/>
          <w:szCs w:val="24"/>
          <w:shd w:val="clear" w:color="auto" w:fill="FFFFFF"/>
        </w:rPr>
        <w:t> galva ar baltu </w:t>
      </w:r>
      <w:hyperlink r:id="rId8" w:tgtFrame="Acs" w:history="1">
        <w:r w:rsidRPr="00446B9B">
          <w:rPr>
            <w:rFonts w:ascii="Times New Roman" w:eastAsiaTheme="minorHAnsi" w:hAnsi="Times New Roman"/>
            <w:sz w:val="24"/>
            <w:szCs w:val="24"/>
            <w:highlight w:val="white"/>
          </w:rPr>
          <w:t>aci</w:t>
        </w:r>
      </w:hyperlink>
      <w:r w:rsidRPr="00446B9B">
        <w:rPr>
          <w:rFonts w:ascii="Times New Roman" w:eastAsiaTheme="minorHAnsi" w:hAnsi="Times New Roman"/>
          <w:sz w:val="24"/>
          <w:szCs w:val="24"/>
          <w:shd w:val="clear" w:color="auto" w:fill="FFFFFF"/>
        </w:rPr>
        <w:t> un baltiem zobiem;</w:t>
      </w:r>
    </w:p>
    <w:p w14:paraId="3F012511" w14:textId="77777777" w:rsidR="00446B9B" w:rsidRPr="00446B9B" w:rsidRDefault="00446B9B" w:rsidP="00446B9B">
      <w:pPr>
        <w:numPr>
          <w:ilvl w:val="1"/>
          <w:numId w:val="40"/>
        </w:numPr>
        <w:shd w:val="clear" w:color="auto" w:fill="FFFFFF"/>
        <w:spacing w:after="0" w:line="293" w:lineRule="atLeast"/>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ģerboņa krāsu kodi:</w:t>
      </w:r>
    </w:p>
    <w:p w14:paraId="29F7DCB6" w14:textId="77777777" w:rsidR="00446B9B" w:rsidRPr="00446B9B" w:rsidRDefault="00446B9B" w:rsidP="00446B9B">
      <w:pPr>
        <w:numPr>
          <w:ilvl w:val="2"/>
          <w:numId w:val="40"/>
        </w:numPr>
        <w:shd w:val="clear" w:color="auto" w:fill="FFFFFF"/>
        <w:spacing w:after="0" w:line="293" w:lineRule="atLeast"/>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Pantone Balck C (melns);</w:t>
      </w:r>
    </w:p>
    <w:p w14:paraId="24DAFC4C" w14:textId="77777777" w:rsidR="00446B9B" w:rsidRPr="00446B9B" w:rsidRDefault="00446B9B" w:rsidP="00446B9B">
      <w:pPr>
        <w:numPr>
          <w:ilvl w:val="2"/>
          <w:numId w:val="40"/>
        </w:numPr>
        <w:shd w:val="clear" w:color="auto" w:fill="FFFFFF"/>
        <w:spacing w:after="0" w:line="293" w:lineRule="atLeast"/>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Pantone 186C (sarkans);</w:t>
      </w:r>
    </w:p>
    <w:p w14:paraId="000DC2B6" w14:textId="77777777" w:rsidR="00446B9B" w:rsidRPr="00446B9B" w:rsidRDefault="00446B9B" w:rsidP="00446B9B">
      <w:pPr>
        <w:numPr>
          <w:ilvl w:val="2"/>
          <w:numId w:val="40"/>
        </w:numPr>
        <w:shd w:val="clear" w:color="auto" w:fill="FFFFFF"/>
        <w:spacing w:after="0" w:line="293" w:lineRule="atLeast"/>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Pantone White (balts);</w:t>
      </w:r>
    </w:p>
    <w:p w14:paraId="2AF35E17" w14:textId="77777777" w:rsidR="00446B9B" w:rsidRPr="00446B9B" w:rsidRDefault="00446B9B" w:rsidP="00446B9B">
      <w:pPr>
        <w:numPr>
          <w:ilvl w:val="0"/>
          <w:numId w:val="40"/>
        </w:numPr>
        <w:shd w:val="clear" w:color="auto" w:fill="FFFFFF"/>
        <w:spacing w:after="0" w:line="293" w:lineRule="atLeast"/>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Viļakas pilsētas ģerboņa (5.pielikums) heraldiskais apraksts:</w:t>
      </w:r>
    </w:p>
    <w:p w14:paraId="556D6502" w14:textId="77777777" w:rsidR="00446B9B" w:rsidRPr="00446B9B" w:rsidRDefault="00446B9B" w:rsidP="00446B9B">
      <w:pPr>
        <w:numPr>
          <w:ilvl w:val="1"/>
          <w:numId w:val="40"/>
        </w:numPr>
        <w:shd w:val="clear" w:color="auto" w:fill="FFFFFF"/>
        <w:spacing w:after="0" w:line="293" w:lineRule="atLeast"/>
        <w:contextualSpacing/>
        <w:jc w:val="both"/>
        <w:rPr>
          <w:rFonts w:ascii="Times New Roman" w:eastAsia="Times New Roman" w:hAnsi="Times New Roman"/>
          <w:sz w:val="24"/>
          <w:szCs w:val="24"/>
          <w:lang w:eastAsia="lv-LV"/>
        </w:rPr>
      </w:pPr>
      <w:r w:rsidRPr="00446B9B">
        <w:rPr>
          <w:rFonts w:ascii="Times New Roman" w:eastAsiaTheme="minorHAnsi" w:hAnsi="Times New Roman"/>
          <w:sz w:val="24"/>
          <w:szCs w:val="24"/>
          <w:shd w:val="clear" w:color="auto" w:fill="FFFFFF"/>
        </w:rPr>
        <w:t>Zilā laukā ezis dabiskās krāsās, zelta galvā trīs zili sešlapu linu ziedi;</w:t>
      </w:r>
    </w:p>
    <w:p w14:paraId="60C8DE3C" w14:textId="77777777" w:rsidR="00446B9B" w:rsidRPr="00446B9B" w:rsidRDefault="00446B9B" w:rsidP="00446B9B">
      <w:pPr>
        <w:numPr>
          <w:ilvl w:val="1"/>
          <w:numId w:val="40"/>
        </w:numPr>
        <w:shd w:val="clear" w:color="auto" w:fill="FFFFFF"/>
        <w:spacing w:after="0" w:line="293" w:lineRule="atLeast"/>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ģerboņa krāsu kodi:</w:t>
      </w:r>
    </w:p>
    <w:p w14:paraId="15027BD7" w14:textId="77777777" w:rsidR="00446B9B" w:rsidRPr="00446B9B" w:rsidRDefault="00446B9B" w:rsidP="00446B9B">
      <w:pPr>
        <w:numPr>
          <w:ilvl w:val="2"/>
          <w:numId w:val="40"/>
        </w:numPr>
        <w:shd w:val="clear" w:color="auto" w:fill="FFFFFF"/>
        <w:spacing w:after="0" w:line="293" w:lineRule="atLeast"/>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Pantone 286C (zils);</w:t>
      </w:r>
    </w:p>
    <w:p w14:paraId="1B55AAFE" w14:textId="77777777" w:rsidR="00446B9B" w:rsidRPr="00446B9B" w:rsidRDefault="00446B9B" w:rsidP="00446B9B">
      <w:pPr>
        <w:numPr>
          <w:ilvl w:val="2"/>
          <w:numId w:val="40"/>
        </w:numPr>
        <w:shd w:val="clear" w:color="auto" w:fill="FFFFFF"/>
        <w:spacing w:after="0" w:line="293" w:lineRule="atLeast"/>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Pantone 873C (Pantone 131C) (zelts);</w:t>
      </w:r>
    </w:p>
    <w:p w14:paraId="408D9B7B" w14:textId="77777777" w:rsidR="00446B9B" w:rsidRPr="00446B9B" w:rsidRDefault="00446B9B" w:rsidP="00446B9B">
      <w:pPr>
        <w:numPr>
          <w:ilvl w:val="2"/>
          <w:numId w:val="40"/>
        </w:numPr>
        <w:shd w:val="clear" w:color="auto" w:fill="FFFFFF"/>
        <w:spacing w:after="0" w:line="293" w:lineRule="atLeast"/>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Pantone Balck  (melns);</w:t>
      </w:r>
    </w:p>
    <w:p w14:paraId="139282EC" w14:textId="77777777" w:rsidR="00446B9B" w:rsidRPr="00446B9B" w:rsidRDefault="00446B9B" w:rsidP="00446B9B">
      <w:pPr>
        <w:numPr>
          <w:ilvl w:val="2"/>
          <w:numId w:val="40"/>
        </w:numPr>
        <w:shd w:val="clear" w:color="auto" w:fill="FFFFFF"/>
        <w:spacing w:after="0" w:line="293" w:lineRule="atLeast"/>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Pantone 877C (Pantone Cool Grey) (sudrabs);</w:t>
      </w:r>
    </w:p>
    <w:p w14:paraId="76B544EA" w14:textId="77777777" w:rsidR="00446B9B" w:rsidRPr="00446B9B" w:rsidRDefault="00446B9B" w:rsidP="00446B9B">
      <w:pPr>
        <w:numPr>
          <w:ilvl w:val="0"/>
          <w:numId w:val="40"/>
        </w:numPr>
        <w:shd w:val="clear" w:color="auto" w:fill="FFFFFF"/>
        <w:spacing w:after="0" w:line="293" w:lineRule="atLeast"/>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Balvu novada karoga (6.pielikums) apraksts:</w:t>
      </w:r>
    </w:p>
    <w:p w14:paraId="2321B328" w14:textId="77777777" w:rsidR="00446B9B" w:rsidRPr="00446B9B" w:rsidRDefault="00446B9B" w:rsidP="00446B9B">
      <w:pPr>
        <w:numPr>
          <w:ilvl w:val="1"/>
          <w:numId w:val="40"/>
        </w:numPr>
        <w:shd w:val="clear" w:color="auto" w:fill="FFFFFF"/>
        <w:spacing w:after="0" w:line="293" w:lineRule="atLeast"/>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Balvu novada karogs ir taisnstūra audums ar platuma un augstuma attiecību 2:1.</w:t>
      </w:r>
    </w:p>
    <w:p w14:paraId="5EE2B99B" w14:textId="77777777" w:rsidR="00446B9B" w:rsidRPr="00446B9B" w:rsidRDefault="00446B9B" w:rsidP="00446B9B">
      <w:pPr>
        <w:numPr>
          <w:ilvl w:val="1"/>
          <w:numId w:val="40"/>
        </w:numPr>
        <w:shd w:val="clear" w:color="auto" w:fill="FFFFFF"/>
        <w:spacing w:after="0" w:line="293" w:lineRule="atLeast"/>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Karogs ir divpusējs (karoga abas puses ir identiskas).</w:t>
      </w:r>
    </w:p>
    <w:p w14:paraId="3AF7525D" w14:textId="77777777" w:rsidR="00446B9B" w:rsidRPr="00446B9B" w:rsidRDefault="00446B9B" w:rsidP="00446B9B">
      <w:pPr>
        <w:numPr>
          <w:ilvl w:val="1"/>
          <w:numId w:val="40"/>
        </w:numPr>
        <w:shd w:val="clear" w:color="auto" w:fill="FFFFFF"/>
        <w:spacing w:after="0" w:line="293" w:lineRule="atLeast"/>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Uz karoga attēlotas divas horizontālas krāsu joslas: baltā josla augšā un sudrabkrāsas -apakšā. Joslu platuma attiecība ir 2:1.</w:t>
      </w:r>
    </w:p>
    <w:p w14:paraId="3D1F9892" w14:textId="77777777" w:rsidR="00446B9B" w:rsidRPr="00446B9B" w:rsidRDefault="00446B9B" w:rsidP="00446B9B">
      <w:pPr>
        <w:numPr>
          <w:ilvl w:val="1"/>
          <w:numId w:val="40"/>
        </w:numPr>
        <w:shd w:val="clear" w:color="auto" w:fill="FFFFFF"/>
        <w:spacing w:after="0" w:line="293" w:lineRule="atLeast"/>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Karoga baltajā joslā horizontāli centrā attēlots Balvu novada ģerbonis, kura augstums ir 2/3 no karoga baltās joslas augstuma. Ģerboņa augšējā mala ir 2/9 karoga augstuma attālumā no karoga augšējās malas.</w:t>
      </w:r>
    </w:p>
    <w:p w14:paraId="002CEA44" w14:textId="77777777" w:rsidR="00446B9B" w:rsidRPr="00446B9B" w:rsidRDefault="00446B9B" w:rsidP="00446B9B">
      <w:pPr>
        <w:numPr>
          <w:ilvl w:val="1"/>
          <w:numId w:val="40"/>
        </w:numPr>
        <w:shd w:val="clear" w:color="auto" w:fill="FFFFFF"/>
        <w:spacing w:after="0" w:line="293" w:lineRule="atLeast"/>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Karoga standarta izmērs – 1,0 x 2,0 m.</w:t>
      </w:r>
    </w:p>
    <w:p w14:paraId="5623E248" w14:textId="77777777" w:rsidR="00446B9B" w:rsidRPr="00446B9B" w:rsidRDefault="00446B9B" w:rsidP="00446B9B">
      <w:pPr>
        <w:numPr>
          <w:ilvl w:val="1"/>
          <w:numId w:val="40"/>
        </w:numPr>
        <w:shd w:val="clear" w:color="auto" w:fill="FFFFFF"/>
        <w:spacing w:after="0" w:line="293" w:lineRule="atLeast"/>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Karoga krāsu kodi:</w:t>
      </w:r>
    </w:p>
    <w:p w14:paraId="39ACCB1C" w14:textId="77777777" w:rsidR="00446B9B" w:rsidRPr="00446B9B" w:rsidRDefault="00446B9B" w:rsidP="00446B9B">
      <w:pPr>
        <w:numPr>
          <w:ilvl w:val="2"/>
          <w:numId w:val="40"/>
        </w:numPr>
        <w:shd w:val="clear" w:color="auto" w:fill="FFFFFF"/>
        <w:spacing w:after="0" w:line="293" w:lineRule="atLeast"/>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Pantone Balck  (melns);</w:t>
      </w:r>
    </w:p>
    <w:p w14:paraId="34F8C910" w14:textId="77777777" w:rsidR="00446B9B" w:rsidRPr="00446B9B" w:rsidRDefault="00446B9B" w:rsidP="00446B9B">
      <w:pPr>
        <w:numPr>
          <w:ilvl w:val="2"/>
          <w:numId w:val="40"/>
        </w:numPr>
        <w:shd w:val="clear" w:color="auto" w:fill="FFFFFF"/>
        <w:spacing w:after="0" w:line="293" w:lineRule="atLeast"/>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Pantone 208C (purpursarkans);</w:t>
      </w:r>
    </w:p>
    <w:p w14:paraId="47464720" w14:textId="77777777" w:rsidR="00446B9B" w:rsidRPr="00446B9B" w:rsidRDefault="00446B9B" w:rsidP="00446B9B">
      <w:pPr>
        <w:numPr>
          <w:ilvl w:val="2"/>
          <w:numId w:val="40"/>
        </w:numPr>
        <w:shd w:val="clear" w:color="auto" w:fill="FFFFFF"/>
        <w:spacing w:after="0" w:line="293" w:lineRule="atLeast"/>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Pantone White (balts);</w:t>
      </w:r>
    </w:p>
    <w:p w14:paraId="6E236812" w14:textId="77777777" w:rsidR="00446B9B" w:rsidRPr="00446B9B" w:rsidRDefault="00446B9B" w:rsidP="00446B9B">
      <w:pPr>
        <w:numPr>
          <w:ilvl w:val="2"/>
          <w:numId w:val="40"/>
        </w:numPr>
        <w:shd w:val="clear" w:color="auto" w:fill="FFFFFF"/>
        <w:spacing w:after="0" w:line="293" w:lineRule="atLeast"/>
        <w:contextualSpacing/>
        <w:jc w:val="both"/>
        <w:rPr>
          <w:rFonts w:ascii="Times New Roman" w:eastAsiaTheme="minorHAnsi" w:hAnsi="Times New Roman"/>
          <w:sz w:val="24"/>
          <w:szCs w:val="24"/>
        </w:rPr>
      </w:pPr>
      <w:bookmarkStart w:id="11" w:name="_Hlk1188972691"/>
      <w:bookmarkEnd w:id="11"/>
      <w:r w:rsidRPr="00446B9B">
        <w:rPr>
          <w:rFonts w:ascii="Times New Roman" w:eastAsia="Times New Roman" w:hAnsi="Times New Roman"/>
          <w:sz w:val="24"/>
          <w:szCs w:val="24"/>
          <w:lang w:eastAsia="lv-LV"/>
        </w:rPr>
        <w:t>Pantone 877C (Pantone Cool Grey 4C) (sudrabs).</w:t>
      </w:r>
    </w:p>
    <w:p w14:paraId="5F5C6563" w14:textId="77777777" w:rsidR="00446B9B" w:rsidRPr="00446B9B" w:rsidRDefault="00446B9B" w:rsidP="00446B9B">
      <w:pPr>
        <w:numPr>
          <w:ilvl w:val="0"/>
          <w:numId w:val="40"/>
        </w:numPr>
        <w:shd w:val="clear" w:color="auto" w:fill="FFFFFF"/>
        <w:spacing w:after="0" w:line="293" w:lineRule="atLeast"/>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Baltinavas pagasta karoga (7.pielikums) apraksts:</w:t>
      </w:r>
    </w:p>
    <w:p w14:paraId="76AA61B3" w14:textId="77777777" w:rsidR="00446B9B" w:rsidRPr="00446B9B" w:rsidRDefault="00446B9B" w:rsidP="00446B9B">
      <w:pPr>
        <w:numPr>
          <w:ilvl w:val="1"/>
          <w:numId w:val="40"/>
        </w:numPr>
        <w:shd w:val="clear" w:color="auto" w:fill="FFFFFF"/>
        <w:spacing w:after="0" w:line="293" w:lineRule="atLeast"/>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Baltinavas karogs ir taisnstūra audums ar platuma un augstuma attiecību 2:1.</w:t>
      </w:r>
    </w:p>
    <w:p w14:paraId="01730EF6" w14:textId="77777777" w:rsidR="00446B9B" w:rsidRPr="00446B9B" w:rsidRDefault="00446B9B" w:rsidP="00446B9B">
      <w:pPr>
        <w:numPr>
          <w:ilvl w:val="1"/>
          <w:numId w:val="40"/>
        </w:numPr>
        <w:shd w:val="clear" w:color="auto" w:fill="FFFFFF"/>
        <w:spacing w:after="0" w:line="293" w:lineRule="atLeast"/>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Taisnstūra formas audekls vertikāli dalīts: dzeltens, zils.</w:t>
      </w:r>
    </w:p>
    <w:p w14:paraId="36119B74" w14:textId="77777777" w:rsidR="00446B9B" w:rsidRPr="00446B9B" w:rsidRDefault="00446B9B" w:rsidP="00446B9B">
      <w:pPr>
        <w:numPr>
          <w:ilvl w:val="1"/>
          <w:numId w:val="40"/>
        </w:numPr>
        <w:shd w:val="clear" w:color="auto" w:fill="FFFFFF"/>
        <w:spacing w:after="0" w:line="293" w:lineRule="atLeast"/>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Karoga vidū attēlots Baltinavas novada ģerbonis.</w:t>
      </w:r>
    </w:p>
    <w:p w14:paraId="5C8591CC" w14:textId="77777777" w:rsidR="00446B9B" w:rsidRPr="00446B9B" w:rsidRDefault="00446B9B" w:rsidP="00446B9B">
      <w:pPr>
        <w:numPr>
          <w:ilvl w:val="1"/>
          <w:numId w:val="40"/>
        </w:numPr>
        <w:shd w:val="clear" w:color="auto" w:fill="FFFFFF"/>
        <w:spacing w:after="0" w:line="293" w:lineRule="atLeast"/>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Karogs ir divpusējs (karoga abas puses ir identiskas).</w:t>
      </w:r>
    </w:p>
    <w:p w14:paraId="0B37308E" w14:textId="77777777" w:rsidR="00446B9B" w:rsidRPr="00446B9B" w:rsidRDefault="00446B9B" w:rsidP="00446B9B">
      <w:pPr>
        <w:numPr>
          <w:ilvl w:val="1"/>
          <w:numId w:val="40"/>
        </w:numPr>
        <w:shd w:val="clear" w:color="auto" w:fill="FFFFFF"/>
        <w:spacing w:after="0" w:line="293" w:lineRule="atLeast"/>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Uz karoga attēlotas divas vertikālas krāsu joslas: labajā pusē zelta krāsas josla un zila josla - kreisajā. Joslu platuma attiecība ir 1:1.</w:t>
      </w:r>
    </w:p>
    <w:p w14:paraId="5F4E6B36" w14:textId="77777777" w:rsidR="00446B9B" w:rsidRPr="00446B9B" w:rsidRDefault="00446B9B" w:rsidP="00446B9B">
      <w:pPr>
        <w:numPr>
          <w:ilvl w:val="1"/>
          <w:numId w:val="40"/>
        </w:numPr>
        <w:shd w:val="clear" w:color="auto" w:fill="FFFFFF"/>
        <w:spacing w:after="0" w:line="293" w:lineRule="atLeast"/>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Karoga standarta izmērs – 1,0 x 2,0 m.</w:t>
      </w:r>
    </w:p>
    <w:p w14:paraId="5E73D639" w14:textId="77777777" w:rsidR="00446B9B" w:rsidRPr="00446B9B" w:rsidRDefault="00446B9B" w:rsidP="00446B9B">
      <w:pPr>
        <w:numPr>
          <w:ilvl w:val="1"/>
          <w:numId w:val="40"/>
        </w:numPr>
        <w:shd w:val="clear" w:color="auto" w:fill="FFFFFF"/>
        <w:spacing w:after="0" w:line="293" w:lineRule="atLeast"/>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Karoga krāsu kodi:</w:t>
      </w:r>
    </w:p>
    <w:p w14:paraId="1CEE4038" w14:textId="77777777" w:rsidR="00446B9B" w:rsidRPr="00446B9B" w:rsidRDefault="00446B9B" w:rsidP="00446B9B">
      <w:pPr>
        <w:numPr>
          <w:ilvl w:val="2"/>
          <w:numId w:val="40"/>
        </w:numPr>
        <w:shd w:val="clear" w:color="auto" w:fill="FFFFFF"/>
        <w:spacing w:after="0" w:line="293" w:lineRule="atLeast"/>
        <w:ind w:left="1843" w:hanging="709"/>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Pantone 873C (Pantone 131C) (zelts);</w:t>
      </w:r>
    </w:p>
    <w:p w14:paraId="7B227351" w14:textId="77777777" w:rsidR="00446B9B" w:rsidRPr="00446B9B" w:rsidRDefault="00446B9B" w:rsidP="00446B9B">
      <w:pPr>
        <w:numPr>
          <w:ilvl w:val="2"/>
          <w:numId w:val="40"/>
        </w:numPr>
        <w:shd w:val="clear" w:color="auto" w:fill="FFFFFF"/>
        <w:spacing w:after="0" w:line="293" w:lineRule="atLeast"/>
        <w:ind w:left="1843" w:hanging="709"/>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lastRenderedPageBreak/>
        <w:t>Pantone 286C (zils);</w:t>
      </w:r>
      <w:bookmarkStart w:id="12" w:name="_Hlk1188972771"/>
      <w:bookmarkStart w:id="13" w:name="_Hlk1188979061"/>
      <w:bookmarkEnd w:id="12"/>
      <w:bookmarkEnd w:id="13"/>
    </w:p>
    <w:p w14:paraId="73AED57F" w14:textId="77777777" w:rsidR="00446B9B" w:rsidRPr="00446B9B" w:rsidRDefault="00446B9B" w:rsidP="00446B9B">
      <w:pPr>
        <w:numPr>
          <w:ilvl w:val="2"/>
          <w:numId w:val="40"/>
        </w:numPr>
        <w:shd w:val="clear" w:color="auto" w:fill="FFFFFF"/>
        <w:spacing w:after="0" w:line="293" w:lineRule="atLeast"/>
        <w:ind w:left="1843" w:hanging="709"/>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Pantone Balck  (melns).</w:t>
      </w:r>
    </w:p>
    <w:p w14:paraId="154158B5" w14:textId="77777777" w:rsidR="00446B9B" w:rsidRPr="00446B9B" w:rsidRDefault="00446B9B" w:rsidP="00446B9B">
      <w:pPr>
        <w:numPr>
          <w:ilvl w:val="0"/>
          <w:numId w:val="40"/>
        </w:numPr>
        <w:shd w:val="clear" w:color="auto" w:fill="FFFFFF"/>
        <w:spacing w:after="0" w:line="293" w:lineRule="atLeast"/>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Balvu pilsētas karoga (8.pielikums) apraksts:</w:t>
      </w:r>
    </w:p>
    <w:p w14:paraId="06F4DD11" w14:textId="77777777" w:rsidR="00446B9B" w:rsidRPr="00446B9B" w:rsidRDefault="00446B9B" w:rsidP="00446B9B">
      <w:pPr>
        <w:numPr>
          <w:ilvl w:val="1"/>
          <w:numId w:val="40"/>
        </w:numPr>
        <w:shd w:val="clear" w:color="auto" w:fill="FFFFFF"/>
        <w:spacing w:after="0" w:line="293" w:lineRule="atLeast"/>
        <w:ind w:left="993" w:hanging="633"/>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Balvu pilsētas karogs ir taisnstūra audums ar platuma un augstuma attiecību 2:1.</w:t>
      </w:r>
    </w:p>
    <w:p w14:paraId="7AD18953" w14:textId="77777777" w:rsidR="00446B9B" w:rsidRPr="00446B9B" w:rsidRDefault="00446B9B" w:rsidP="00446B9B">
      <w:pPr>
        <w:numPr>
          <w:ilvl w:val="1"/>
          <w:numId w:val="40"/>
        </w:numPr>
        <w:shd w:val="clear" w:color="auto" w:fill="FFFFFF"/>
        <w:spacing w:after="0" w:line="293" w:lineRule="atLeast"/>
        <w:ind w:left="993" w:hanging="633"/>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Karogs ir divpusējs (karoga abas puses ir identiskas).</w:t>
      </w:r>
    </w:p>
    <w:p w14:paraId="538E1F2D" w14:textId="77777777" w:rsidR="00446B9B" w:rsidRPr="00446B9B" w:rsidRDefault="00446B9B" w:rsidP="00446B9B">
      <w:pPr>
        <w:numPr>
          <w:ilvl w:val="1"/>
          <w:numId w:val="40"/>
        </w:numPr>
        <w:shd w:val="clear" w:color="auto" w:fill="FFFFFF"/>
        <w:spacing w:after="0" w:line="293" w:lineRule="atLeast"/>
        <w:ind w:left="993" w:hanging="633"/>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Uz karoga attēlotas divas horizontālas krāsu joslas: baltā josla augšā un sudrabkrāsas - apakšā. Joslu platuma attiecība ir 2:1.</w:t>
      </w:r>
    </w:p>
    <w:p w14:paraId="0E4EDC17" w14:textId="77777777" w:rsidR="00446B9B" w:rsidRPr="00446B9B" w:rsidRDefault="00446B9B" w:rsidP="00446B9B">
      <w:pPr>
        <w:numPr>
          <w:ilvl w:val="1"/>
          <w:numId w:val="40"/>
        </w:numPr>
        <w:shd w:val="clear" w:color="auto" w:fill="FFFFFF"/>
        <w:spacing w:after="0" w:line="293" w:lineRule="atLeast"/>
        <w:ind w:left="993" w:hanging="633"/>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Karoga centrā attēlots Balvu pilsētas ģerbonis, kura augstums ir 2/3 no karoga augstuma.</w:t>
      </w:r>
    </w:p>
    <w:p w14:paraId="025E1090" w14:textId="77777777" w:rsidR="00446B9B" w:rsidRPr="00446B9B" w:rsidRDefault="00446B9B" w:rsidP="00446B9B">
      <w:pPr>
        <w:numPr>
          <w:ilvl w:val="1"/>
          <w:numId w:val="40"/>
        </w:numPr>
        <w:shd w:val="clear" w:color="auto" w:fill="FFFFFF"/>
        <w:spacing w:after="0" w:line="293" w:lineRule="atLeast"/>
        <w:ind w:left="993" w:hanging="633"/>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Karoga standarta izmērs – 1,0 x 2,0 m.</w:t>
      </w:r>
    </w:p>
    <w:p w14:paraId="6DAE0C3F" w14:textId="77777777" w:rsidR="00446B9B" w:rsidRPr="00446B9B" w:rsidRDefault="00446B9B" w:rsidP="00446B9B">
      <w:pPr>
        <w:numPr>
          <w:ilvl w:val="1"/>
          <w:numId w:val="40"/>
        </w:numPr>
        <w:shd w:val="clear" w:color="auto" w:fill="FFFFFF"/>
        <w:spacing w:after="0" w:line="293" w:lineRule="atLeast"/>
        <w:ind w:left="993" w:hanging="633"/>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Karoga krāsu kodi:</w:t>
      </w:r>
    </w:p>
    <w:p w14:paraId="4918C5F9" w14:textId="77777777" w:rsidR="00446B9B" w:rsidRPr="00446B9B" w:rsidRDefault="00446B9B" w:rsidP="00446B9B">
      <w:pPr>
        <w:numPr>
          <w:ilvl w:val="2"/>
          <w:numId w:val="40"/>
        </w:numPr>
        <w:shd w:val="clear" w:color="auto" w:fill="FFFFFF"/>
        <w:spacing w:after="0" w:line="293" w:lineRule="atLeast"/>
        <w:ind w:left="1843" w:hanging="850"/>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Pantone Balck C (melns);</w:t>
      </w:r>
    </w:p>
    <w:p w14:paraId="566FC064" w14:textId="77777777" w:rsidR="00446B9B" w:rsidRPr="00446B9B" w:rsidRDefault="00446B9B" w:rsidP="00446B9B">
      <w:pPr>
        <w:numPr>
          <w:ilvl w:val="2"/>
          <w:numId w:val="40"/>
        </w:numPr>
        <w:shd w:val="clear" w:color="auto" w:fill="FFFFFF"/>
        <w:spacing w:after="0" w:line="293" w:lineRule="atLeast"/>
        <w:ind w:left="1843" w:hanging="850"/>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Pantone 186C (sarkans);</w:t>
      </w:r>
    </w:p>
    <w:p w14:paraId="18349B7D" w14:textId="77777777" w:rsidR="00446B9B" w:rsidRPr="00446B9B" w:rsidRDefault="00446B9B" w:rsidP="00446B9B">
      <w:pPr>
        <w:numPr>
          <w:ilvl w:val="2"/>
          <w:numId w:val="40"/>
        </w:numPr>
        <w:shd w:val="clear" w:color="auto" w:fill="FFFFFF"/>
        <w:spacing w:after="0" w:line="293" w:lineRule="atLeast"/>
        <w:ind w:left="1843" w:hanging="850"/>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Pantone White (balts);</w:t>
      </w:r>
    </w:p>
    <w:p w14:paraId="353DD81D" w14:textId="77777777" w:rsidR="00446B9B" w:rsidRPr="00446B9B" w:rsidRDefault="00446B9B" w:rsidP="00446B9B">
      <w:pPr>
        <w:numPr>
          <w:ilvl w:val="2"/>
          <w:numId w:val="40"/>
        </w:numPr>
        <w:shd w:val="clear" w:color="auto" w:fill="FFFFFF"/>
        <w:spacing w:after="0" w:line="293" w:lineRule="atLeast"/>
        <w:ind w:left="1843" w:hanging="850"/>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Pantone 877C (Pantone Cool Grey 4C) (sudrabs).</w:t>
      </w:r>
    </w:p>
    <w:p w14:paraId="209891E0" w14:textId="77777777" w:rsidR="00446B9B" w:rsidRPr="00446B9B" w:rsidRDefault="00446B9B" w:rsidP="00446B9B">
      <w:pPr>
        <w:numPr>
          <w:ilvl w:val="0"/>
          <w:numId w:val="40"/>
        </w:numPr>
        <w:shd w:val="clear" w:color="auto" w:fill="FFFFFF"/>
        <w:spacing w:after="0" w:line="293" w:lineRule="atLeast"/>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Viļakas pilsētas karoga (9.pielikums) apraksts:</w:t>
      </w:r>
    </w:p>
    <w:p w14:paraId="182100D7" w14:textId="77777777" w:rsidR="00446B9B" w:rsidRPr="00446B9B" w:rsidRDefault="00446B9B" w:rsidP="00446B9B">
      <w:pPr>
        <w:numPr>
          <w:ilvl w:val="1"/>
          <w:numId w:val="40"/>
        </w:numPr>
        <w:shd w:val="clear" w:color="auto" w:fill="FFFFFF"/>
        <w:spacing w:after="0" w:line="293" w:lineRule="atLeast"/>
        <w:ind w:left="993" w:hanging="633"/>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Viļakas pilsētas karogs ir taisnstūra audums ar platuma un augstuma attiecību 2:1.</w:t>
      </w:r>
    </w:p>
    <w:p w14:paraId="4529F001" w14:textId="77777777" w:rsidR="00446B9B" w:rsidRPr="00446B9B" w:rsidRDefault="00446B9B" w:rsidP="00446B9B">
      <w:pPr>
        <w:numPr>
          <w:ilvl w:val="1"/>
          <w:numId w:val="40"/>
        </w:numPr>
        <w:shd w:val="clear" w:color="auto" w:fill="FFFFFF"/>
        <w:spacing w:after="0" w:line="293" w:lineRule="atLeast"/>
        <w:ind w:left="993" w:hanging="633"/>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Taisnstūra formas audekls horizontāli dalīts: dzeltens, zaļš.</w:t>
      </w:r>
    </w:p>
    <w:p w14:paraId="74E91D2B" w14:textId="77777777" w:rsidR="00446B9B" w:rsidRPr="00446B9B" w:rsidRDefault="00446B9B" w:rsidP="00446B9B">
      <w:pPr>
        <w:numPr>
          <w:ilvl w:val="1"/>
          <w:numId w:val="40"/>
        </w:numPr>
        <w:shd w:val="clear" w:color="auto" w:fill="FFFFFF"/>
        <w:spacing w:after="0" w:line="293" w:lineRule="atLeast"/>
        <w:ind w:left="993" w:hanging="633"/>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Karoga vidū attēlots Viļakas pilsētas ģerbonis.</w:t>
      </w:r>
    </w:p>
    <w:p w14:paraId="2E10ED6A" w14:textId="77777777" w:rsidR="00446B9B" w:rsidRPr="00446B9B" w:rsidRDefault="00446B9B" w:rsidP="00446B9B">
      <w:pPr>
        <w:numPr>
          <w:ilvl w:val="1"/>
          <w:numId w:val="40"/>
        </w:numPr>
        <w:shd w:val="clear" w:color="auto" w:fill="FFFFFF"/>
        <w:spacing w:after="0" w:line="293" w:lineRule="atLeast"/>
        <w:ind w:left="993" w:hanging="633"/>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Karogs ir divpusējs (karoga abas puses ir identiskas).</w:t>
      </w:r>
    </w:p>
    <w:p w14:paraId="5A70B979" w14:textId="77777777" w:rsidR="00446B9B" w:rsidRPr="00446B9B" w:rsidRDefault="00446B9B" w:rsidP="00446B9B">
      <w:pPr>
        <w:numPr>
          <w:ilvl w:val="1"/>
          <w:numId w:val="40"/>
        </w:numPr>
        <w:shd w:val="clear" w:color="auto" w:fill="FFFFFF"/>
        <w:spacing w:after="0" w:line="293" w:lineRule="atLeast"/>
        <w:ind w:left="993" w:hanging="633"/>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Uz karoga attēlotas divas horizontālas krāsu joslas: zaļā josla augšā un dzeltenā (zelta)  - apakšā. Joslu platuma attiecība ir 1:1.</w:t>
      </w:r>
    </w:p>
    <w:p w14:paraId="3188391D" w14:textId="77777777" w:rsidR="00446B9B" w:rsidRPr="00446B9B" w:rsidRDefault="00446B9B" w:rsidP="00446B9B">
      <w:pPr>
        <w:numPr>
          <w:ilvl w:val="1"/>
          <w:numId w:val="40"/>
        </w:numPr>
        <w:shd w:val="clear" w:color="auto" w:fill="FFFFFF"/>
        <w:spacing w:after="0" w:line="293" w:lineRule="atLeast"/>
        <w:ind w:left="993" w:hanging="633"/>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Karoga standarta izmērs – 1,0 x 2,0 m.</w:t>
      </w:r>
    </w:p>
    <w:p w14:paraId="5203E56D" w14:textId="77777777" w:rsidR="00446B9B" w:rsidRPr="00446B9B" w:rsidRDefault="00446B9B" w:rsidP="00446B9B">
      <w:pPr>
        <w:numPr>
          <w:ilvl w:val="1"/>
          <w:numId w:val="40"/>
        </w:numPr>
        <w:shd w:val="clear" w:color="auto" w:fill="FFFFFF"/>
        <w:spacing w:after="0" w:line="293" w:lineRule="atLeast"/>
        <w:ind w:left="993" w:hanging="633"/>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Karoga krāsu kodi:</w:t>
      </w:r>
    </w:p>
    <w:p w14:paraId="7A8562E8" w14:textId="77777777" w:rsidR="00446B9B" w:rsidRPr="00446B9B" w:rsidRDefault="00446B9B" w:rsidP="00446B9B">
      <w:pPr>
        <w:numPr>
          <w:ilvl w:val="2"/>
          <w:numId w:val="40"/>
        </w:numPr>
        <w:shd w:val="clear" w:color="auto" w:fill="FFFFFF"/>
        <w:spacing w:after="0" w:line="293" w:lineRule="atLeast"/>
        <w:ind w:left="1843" w:hanging="850"/>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Pantone 286C (zils);</w:t>
      </w:r>
    </w:p>
    <w:p w14:paraId="6A305617" w14:textId="77777777" w:rsidR="00446B9B" w:rsidRPr="00446B9B" w:rsidRDefault="00446B9B" w:rsidP="00446B9B">
      <w:pPr>
        <w:numPr>
          <w:ilvl w:val="2"/>
          <w:numId w:val="40"/>
        </w:numPr>
        <w:shd w:val="clear" w:color="auto" w:fill="FFFFFF"/>
        <w:spacing w:after="0" w:line="293" w:lineRule="atLeast"/>
        <w:ind w:left="1843" w:hanging="850"/>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Pantone 10-14C (dzeltens);</w:t>
      </w:r>
    </w:p>
    <w:p w14:paraId="5B639B47" w14:textId="77777777" w:rsidR="00446B9B" w:rsidRPr="00446B9B" w:rsidRDefault="00446B9B" w:rsidP="00446B9B">
      <w:pPr>
        <w:numPr>
          <w:ilvl w:val="2"/>
          <w:numId w:val="40"/>
        </w:numPr>
        <w:shd w:val="clear" w:color="auto" w:fill="FFFFFF"/>
        <w:spacing w:after="0" w:line="293" w:lineRule="atLeast"/>
        <w:ind w:left="1843" w:hanging="850"/>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Pantone Balck  (melns);</w:t>
      </w:r>
    </w:p>
    <w:p w14:paraId="1748D45A" w14:textId="77777777" w:rsidR="00446B9B" w:rsidRPr="00446B9B" w:rsidRDefault="00446B9B" w:rsidP="00446B9B">
      <w:pPr>
        <w:numPr>
          <w:ilvl w:val="2"/>
          <w:numId w:val="40"/>
        </w:numPr>
        <w:shd w:val="clear" w:color="auto" w:fill="FFFFFF"/>
        <w:spacing w:after="0" w:line="293" w:lineRule="atLeast"/>
        <w:ind w:left="1843" w:hanging="850"/>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Pantone 877C (Pantone Cool Grey) (sudrabs);</w:t>
      </w:r>
    </w:p>
    <w:p w14:paraId="60074734" w14:textId="77777777" w:rsidR="00446B9B" w:rsidRPr="00446B9B" w:rsidRDefault="00446B9B" w:rsidP="00446B9B">
      <w:pPr>
        <w:numPr>
          <w:ilvl w:val="2"/>
          <w:numId w:val="40"/>
        </w:numPr>
        <w:shd w:val="clear" w:color="auto" w:fill="FFFFFF"/>
        <w:spacing w:after="0" w:line="293" w:lineRule="atLeast"/>
        <w:ind w:left="1843" w:hanging="850"/>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Pantone 162-7C (zaļš);</w:t>
      </w:r>
    </w:p>
    <w:p w14:paraId="12436CD0" w14:textId="77777777" w:rsidR="00446B9B" w:rsidRPr="00446B9B" w:rsidRDefault="00446B9B" w:rsidP="00446B9B">
      <w:pPr>
        <w:numPr>
          <w:ilvl w:val="2"/>
          <w:numId w:val="40"/>
        </w:numPr>
        <w:shd w:val="clear" w:color="auto" w:fill="FFFFFF"/>
        <w:spacing w:after="0" w:line="293" w:lineRule="atLeast"/>
        <w:ind w:left="1843" w:hanging="850"/>
        <w:contextualSpacing/>
        <w:jc w:val="both"/>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Pantone 873C (Pantone 131C) (zelts).</w:t>
      </w:r>
    </w:p>
    <w:p w14:paraId="3FB20FA6" w14:textId="77777777" w:rsidR="00446B9B" w:rsidRPr="00446B9B" w:rsidRDefault="00446B9B" w:rsidP="00446B9B">
      <w:pPr>
        <w:numPr>
          <w:ilvl w:val="0"/>
          <w:numId w:val="40"/>
        </w:numPr>
        <w:shd w:val="clear" w:color="auto" w:fill="FFFFFF"/>
        <w:spacing w:after="0" w:line="293" w:lineRule="atLeast"/>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Bērzpils pagasta logo (10.pielikums) apraksts:</w:t>
      </w:r>
    </w:p>
    <w:p w14:paraId="2D0F33F7" w14:textId="77777777" w:rsidR="00446B9B" w:rsidRPr="00446B9B" w:rsidRDefault="00446B9B" w:rsidP="00446B9B">
      <w:pPr>
        <w:numPr>
          <w:ilvl w:val="1"/>
          <w:numId w:val="40"/>
        </w:numPr>
        <w:shd w:val="clear" w:color="auto" w:fill="FFFFFF"/>
        <w:spacing w:before="57" w:after="57" w:line="293" w:lineRule="atLeast"/>
        <w:ind w:left="993" w:hanging="633"/>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 xml:space="preserve">Bērzpils pagasta logo pamatā attēlotā izliektā (krāsu variantā – zila) līnija simbolizē Ičas upi, kas plūst cauri Bērzpils pagastam. </w:t>
      </w:r>
      <w:r w:rsidRPr="00446B9B">
        <w:rPr>
          <w:rFonts w:ascii="Times New Roman" w:eastAsiaTheme="minorHAnsi" w:hAnsi="Times New Roman"/>
          <w:sz w:val="24"/>
          <w:szCs w:val="24"/>
        </w:rPr>
        <w:t xml:space="preserve">Ičas krastos, akcentējot vēsturisko celtni, simboliski attēlota Bērzpils (Bēržu) katoļu baznīca. Izliektā līnija ēkas pakājē (krāsu variantā - zeltaini dzeltena) simbolizē pagasta tīrumus. Bērzpils pagastā jau izsenis tiek audzēta labība. Logo kreisajā pusē attēlotais paaugstinājums un bērzi simbolizē  vēsturiski  nozīmīgo Bērzīnes pilskalnu un Vārenes kalnu – senkapus. Krāsu laukumi simbolizē: zils - vienu no lielākajiem Latvijas purviem – Bērzpils purvu, zaļš – Bērzpils auglīgos laukus. Rudens vērtīgākā oga- dzērvene simbolizē plašo apkārtnes purvu bagātību ar šīm ogām. </w:t>
      </w:r>
      <w:r w:rsidRPr="00446B9B">
        <w:rPr>
          <w:rFonts w:ascii="Times New Roman" w:eastAsia="Times New Roman" w:hAnsi="Times New Roman"/>
          <w:sz w:val="24"/>
          <w:szCs w:val="24"/>
          <w:lang w:eastAsia="lv-LV"/>
        </w:rPr>
        <w:t>Logo apakšējā daļā nosaukums – Bērzpils.</w:t>
      </w:r>
    </w:p>
    <w:p w14:paraId="3B494A58" w14:textId="77777777" w:rsidR="00446B9B" w:rsidRPr="00446B9B" w:rsidRDefault="00446B9B" w:rsidP="00446B9B">
      <w:pPr>
        <w:numPr>
          <w:ilvl w:val="1"/>
          <w:numId w:val="40"/>
        </w:numPr>
        <w:shd w:val="clear" w:color="auto" w:fill="FFFFFF"/>
        <w:spacing w:before="57" w:after="57" w:line="293" w:lineRule="atLeast"/>
        <w:ind w:left="993" w:hanging="633"/>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Bērzpils pagasta logo autore ir Ilze Vindberga.</w:t>
      </w:r>
    </w:p>
    <w:p w14:paraId="05B5F3FB" w14:textId="77777777" w:rsidR="00446B9B" w:rsidRPr="00446B9B" w:rsidRDefault="00446B9B" w:rsidP="00446B9B">
      <w:pPr>
        <w:numPr>
          <w:ilvl w:val="0"/>
          <w:numId w:val="40"/>
        </w:numPr>
        <w:shd w:val="clear" w:color="auto" w:fill="FFFFFF"/>
        <w:spacing w:before="57" w:after="57" w:line="293" w:lineRule="atLeast"/>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Balvu pilsētas logo (11.pielikums) apraksts:</w:t>
      </w:r>
    </w:p>
    <w:p w14:paraId="305D87C7" w14:textId="77777777" w:rsidR="00446B9B" w:rsidRPr="00446B9B" w:rsidRDefault="00446B9B" w:rsidP="00446B9B">
      <w:pPr>
        <w:numPr>
          <w:ilvl w:val="1"/>
          <w:numId w:val="40"/>
        </w:numPr>
        <w:shd w:val="clear" w:color="auto" w:fill="FFFFFF"/>
        <w:spacing w:before="57" w:after="57" w:line="293" w:lineRule="atLeast"/>
        <w:ind w:left="993" w:hanging="633"/>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 xml:space="preserve">Balvu pilsētas logo attēloti ēku un torņu silueti ar uzrakstu augšējā kreisajā pusē: „Es mīlu savu pilsētu”. </w:t>
      </w:r>
    </w:p>
    <w:p w14:paraId="0F2E9B7D" w14:textId="77777777" w:rsidR="00446B9B" w:rsidRPr="00446B9B" w:rsidRDefault="00446B9B" w:rsidP="00446B9B">
      <w:pPr>
        <w:numPr>
          <w:ilvl w:val="1"/>
          <w:numId w:val="40"/>
        </w:numPr>
        <w:shd w:val="clear" w:color="auto" w:fill="FFFFFF"/>
        <w:spacing w:before="57" w:after="57" w:line="293" w:lineRule="atLeast"/>
        <w:ind w:left="993" w:hanging="633"/>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 xml:space="preserve">Balvu pilsētas logo augstuma un garuma proporcijas ir 3:8. </w:t>
      </w:r>
    </w:p>
    <w:p w14:paraId="0A0FB4C0" w14:textId="77777777" w:rsidR="00446B9B" w:rsidRPr="00446B9B" w:rsidRDefault="00446B9B" w:rsidP="00446B9B">
      <w:pPr>
        <w:numPr>
          <w:ilvl w:val="1"/>
          <w:numId w:val="40"/>
        </w:numPr>
        <w:shd w:val="clear" w:color="auto" w:fill="FFFFFF"/>
        <w:spacing w:before="57" w:after="57" w:line="293" w:lineRule="atLeast"/>
        <w:ind w:left="993" w:hanging="633"/>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 xml:space="preserve">Balvu pilsētas logo autore ir Līga Bule (Podkovirina). </w:t>
      </w:r>
    </w:p>
    <w:p w14:paraId="1795CEEB" w14:textId="77777777" w:rsidR="00446B9B" w:rsidRPr="00446B9B" w:rsidRDefault="00446B9B" w:rsidP="00446B9B">
      <w:pPr>
        <w:numPr>
          <w:ilvl w:val="0"/>
          <w:numId w:val="40"/>
        </w:numPr>
        <w:shd w:val="clear" w:color="auto" w:fill="FFFFFF"/>
        <w:spacing w:after="0" w:line="293" w:lineRule="atLeast"/>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Baltinavas pagasta himnas (12.pielikums) apraksts:</w:t>
      </w:r>
    </w:p>
    <w:p w14:paraId="692FC471" w14:textId="77777777" w:rsidR="00446B9B" w:rsidRPr="00446B9B" w:rsidRDefault="00446B9B" w:rsidP="00446B9B">
      <w:pPr>
        <w:numPr>
          <w:ilvl w:val="1"/>
          <w:numId w:val="40"/>
        </w:numPr>
        <w:shd w:val="clear" w:color="auto" w:fill="FFFFFF"/>
        <w:spacing w:after="0" w:line="293" w:lineRule="atLeast"/>
        <w:ind w:left="993" w:hanging="633"/>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Baltinavas pagasta himna tika apstiprināta 2021.gada 22.jūnijā ar Baltinavas novada domes lēmumu (protokols Nr.12.4.&amp;) “Par Baltinavas pagasta himnas apstiprināšanu”.</w:t>
      </w:r>
    </w:p>
    <w:p w14:paraId="6890104B" w14:textId="77777777" w:rsidR="00446B9B" w:rsidRPr="00446B9B" w:rsidRDefault="00446B9B" w:rsidP="00446B9B">
      <w:pPr>
        <w:numPr>
          <w:ilvl w:val="1"/>
          <w:numId w:val="40"/>
        </w:numPr>
        <w:shd w:val="clear" w:color="auto" w:fill="FFFFFF"/>
        <w:spacing w:after="0" w:line="293" w:lineRule="atLeast"/>
        <w:ind w:left="993" w:hanging="633"/>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Baltinavas pagasta himnas vārdu autors ir Alberts Ločmelis, mūzikas autore Karmena Kotāne.</w:t>
      </w:r>
    </w:p>
    <w:p w14:paraId="79CE0700" w14:textId="77777777" w:rsidR="00446B9B" w:rsidRPr="00446B9B" w:rsidRDefault="00446B9B" w:rsidP="00446B9B">
      <w:pPr>
        <w:numPr>
          <w:ilvl w:val="1"/>
          <w:numId w:val="40"/>
        </w:numPr>
        <w:shd w:val="clear" w:color="auto" w:fill="FFFFFF"/>
        <w:spacing w:after="0" w:line="293" w:lineRule="atLeast"/>
        <w:ind w:left="993" w:hanging="633"/>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Baltinavas pagasta himna izpildāma latviešu valodā.</w:t>
      </w:r>
    </w:p>
    <w:p w14:paraId="6FEF9192" w14:textId="77777777" w:rsidR="00446B9B" w:rsidRPr="00446B9B" w:rsidRDefault="00446B9B" w:rsidP="00446B9B">
      <w:pPr>
        <w:shd w:val="clear" w:color="auto" w:fill="FFFFFF"/>
        <w:spacing w:after="0" w:line="293" w:lineRule="atLeast"/>
        <w:ind w:left="720"/>
        <w:contextualSpacing/>
        <w:jc w:val="both"/>
        <w:rPr>
          <w:rFonts w:ascii="Times New Roman" w:eastAsia="Times New Roman" w:hAnsi="Times New Roman"/>
          <w:sz w:val="24"/>
          <w:szCs w:val="24"/>
          <w:lang w:eastAsia="lv-LV"/>
        </w:rPr>
      </w:pPr>
    </w:p>
    <w:p w14:paraId="54B07092" w14:textId="77777777" w:rsidR="00446B9B" w:rsidRPr="00446B9B" w:rsidRDefault="00446B9B" w:rsidP="00446B9B">
      <w:pPr>
        <w:numPr>
          <w:ilvl w:val="0"/>
          <w:numId w:val="41"/>
        </w:numPr>
        <w:shd w:val="clear" w:color="auto" w:fill="FFFFFF"/>
        <w:spacing w:after="0" w:line="240" w:lineRule="auto"/>
        <w:contextualSpacing/>
        <w:jc w:val="center"/>
        <w:rPr>
          <w:rFonts w:ascii="Times New Roman" w:eastAsia="Times New Roman" w:hAnsi="Times New Roman"/>
          <w:b/>
          <w:bCs/>
          <w:sz w:val="24"/>
          <w:szCs w:val="24"/>
          <w:lang w:eastAsia="lv-LV"/>
        </w:rPr>
      </w:pPr>
      <w:r w:rsidRPr="00446B9B">
        <w:rPr>
          <w:rFonts w:ascii="Times New Roman" w:eastAsia="Times New Roman" w:hAnsi="Times New Roman"/>
          <w:b/>
          <w:bCs/>
          <w:sz w:val="24"/>
          <w:szCs w:val="24"/>
          <w:lang w:eastAsia="lv-LV"/>
        </w:rPr>
        <w:t>Simbolikas lietošana</w:t>
      </w:r>
    </w:p>
    <w:p w14:paraId="0FDB657D" w14:textId="77777777" w:rsidR="00446B9B" w:rsidRPr="00446B9B" w:rsidRDefault="00446B9B" w:rsidP="00446B9B">
      <w:pPr>
        <w:shd w:val="clear" w:color="auto" w:fill="FFFFFF"/>
        <w:spacing w:after="0" w:line="240" w:lineRule="auto"/>
        <w:ind w:left="1080"/>
        <w:contextualSpacing/>
        <w:rPr>
          <w:rFonts w:ascii="Times New Roman" w:eastAsiaTheme="minorHAnsi" w:hAnsi="Times New Roman"/>
          <w:sz w:val="24"/>
          <w:szCs w:val="24"/>
        </w:rPr>
      </w:pPr>
    </w:p>
    <w:p w14:paraId="6ED114B8" w14:textId="77777777" w:rsidR="00446B9B" w:rsidRPr="00446B9B" w:rsidRDefault="00446B9B" w:rsidP="00446B9B">
      <w:pPr>
        <w:numPr>
          <w:ilvl w:val="0"/>
          <w:numId w:val="40"/>
        </w:numPr>
        <w:shd w:val="clear" w:color="auto" w:fill="FFFFFF"/>
        <w:spacing w:after="0" w:line="293" w:lineRule="atLeast"/>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Simboliku lieto Noteikumos un citos spēkā esošos normatīvajos aktos noteiktajos gadījumos un kārtībā, garantējot pienācīgu cieņu pret to.</w:t>
      </w:r>
    </w:p>
    <w:p w14:paraId="6614CC67" w14:textId="77777777" w:rsidR="00446B9B" w:rsidRPr="00446B9B" w:rsidRDefault="00446B9B" w:rsidP="00446B9B">
      <w:pPr>
        <w:numPr>
          <w:ilvl w:val="0"/>
          <w:numId w:val="40"/>
        </w:numPr>
        <w:shd w:val="clear" w:color="auto" w:fill="FFFFFF"/>
        <w:spacing w:after="0" w:line="293" w:lineRule="atLeast"/>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Balvu novada ģerboņa lietošana:</w:t>
      </w:r>
    </w:p>
    <w:p w14:paraId="46F28B78" w14:textId="77777777" w:rsidR="00446B9B" w:rsidRPr="00446B9B" w:rsidRDefault="00446B9B" w:rsidP="00446B9B">
      <w:pPr>
        <w:numPr>
          <w:ilvl w:val="1"/>
          <w:numId w:val="40"/>
        </w:numPr>
        <w:shd w:val="clear" w:color="auto" w:fill="FFFFFF"/>
        <w:spacing w:after="0" w:line="293" w:lineRule="atLeast"/>
        <w:ind w:left="993" w:hanging="633"/>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Balvu novada pašvaldībai (turpmāk – Pašvaldība), Pašvaldības institūcijām, iestādēm un kapitālsabiedrībām (turpmāk - Iestādes) ir ekskluzīvas tiesības izmantot ģerboni zīmogos, spiedogos, uz veidlapām, amatpersonu un darbinieku dienesta apliecībām, atšķirības zīmēs pie formastērpa un žetonos, vizītkartēm, amata zīmēm, apbalvojumos, iespieddarbos, goda rakstos, diplomos, uz izdevumu vākiem un titullapām, Pašvaldības informatīvā izdevuma titullapām, citiem oficiāliem dokumentiem, izvietot pie Iestāžu ēkām un dienesta telpās, uz Pašvaldībai un Iestādēm piederošajiem vai lietošanā esošajiem transportlīdzekļiem, reprezentācijas aksesuāriem, pašvaldības un to Iestāžu tīmekļa vietnēs un saziņas platformās.</w:t>
      </w:r>
    </w:p>
    <w:p w14:paraId="61DD64B1" w14:textId="77777777" w:rsidR="00446B9B" w:rsidRPr="00446B9B" w:rsidRDefault="00446B9B" w:rsidP="00446B9B">
      <w:pPr>
        <w:numPr>
          <w:ilvl w:val="1"/>
          <w:numId w:val="40"/>
        </w:numPr>
        <w:shd w:val="clear" w:color="auto" w:fill="FFFFFF"/>
        <w:spacing w:after="0" w:line="293" w:lineRule="atLeast"/>
        <w:ind w:left="993" w:hanging="633"/>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ģerbonis ir izmantojams arī Pašvaldības finansiāli atbalstītu citu personu rīkoto publisku pasākumu reklāmās, ja tas ir saskaņots ar Pašvaldības Sabiedrisko attiecību nodaļu;</w:t>
      </w:r>
    </w:p>
    <w:p w14:paraId="056CBBF0" w14:textId="77777777" w:rsidR="00446B9B" w:rsidRPr="00446B9B" w:rsidRDefault="00446B9B" w:rsidP="00446B9B">
      <w:pPr>
        <w:numPr>
          <w:ilvl w:val="1"/>
          <w:numId w:val="40"/>
        </w:numPr>
        <w:shd w:val="clear" w:color="auto" w:fill="FFFFFF"/>
        <w:spacing w:after="0" w:line="293" w:lineRule="atLeast"/>
        <w:ind w:left="993" w:hanging="633"/>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lietojot ģerboni, neatkarīgi no izmēriem, tam precīzi proporcionāli jāatbilst apstiprinātajam ģerboņa etalonparaugam;</w:t>
      </w:r>
    </w:p>
    <w:p w14:paraId="37728D4D" w14:textId="77777777" w:rsidR="00446B9B" w:rsidRPr="00446B9B" w:rsidRDefault="00446B9B" w:rsidP="00446B9B">
      <w:pPr>
        <w:numPr>
          <w:ilvl w:val="1"/>
          <w:numId w:val="40"/>
        </w:numPr>
        <w:shd w:val="clear" w:color="auto" w:fill="FFFFFF"/>
        <w:spacing w:after="0" w:line="293" w:lineRule="atLeast"/>
        <w:ind w:left="993" w:hanging="633"/>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ģerboni drīkst lietot dekoratīvos nolūkos, garantējot tam cieņu;</w:t>
      </w:r>
    </w:p>
    <w:p w14:paraId="40A395C5" w14:textId="77777777" w:rsidR="00446B9B" w:rsidRPr="00446B9B" w:rsidRDefault="00446B9B" w:rsidP="00446B9B">
      <w:pPr>
        <w:numPr>
          <w:ilvl w:val="1"/>
          <w:numId w:val="40"/>
        </w:numPr>
        <w:shd w:val="clear" w:color="auto" w:fill="FFFFFF"/>
        <w:spacing w:after="0" w:line="293" w:lineRule="atLeast"/>
        <w:ind w:left="993" w:hanging="633"/>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aizliegts lietot izmainītu ģerboņa grafisko attēlu.</w:t>
      </w:r>
    </w:p>
    <w:p w14:paraId="5EB57564" w14:textId="77777777" w:rsidR="00446B9B" w:rsidRPr="00446B9B" w:rsidRDefault="00446B9B" w:rsidP="00446B9B">
      <w:pPr>
        <w:numPr>
          <w:ilvl w:val="0"/>
          <w:numId w:val="40"/>
        </w:numPr>
        <w:shd w:val="clear" w:color="auto" w:fill="FFFFFF"/>
        <w:spacing w:after="0" w:line="293" w:lineRule="atLeast"/>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Pagastu un pilsētu ģerboņu lietošana:</w:t>
      </w:r>
    </w:p>
    <w:p w14:paraId="72655A76" w14:textId="77777777" w:rsidR="00446B9B" w:rsidRPr="00446B9B" w:rsidRDefault="00446B9B" w:rsidP="00446B9B">
      <w:pPr>
        <w:numPr>
          <w:ilvl w:val="1"/>
          <w:numId w:val="40"/>
        </w:numPr>
        <w:shd w:val="clear" w:color="auto" w:fill="FFFFFF"/>
        <w:spacing w:after="0" w:line="293" w:lineRule="atLeast"/>
        <w:ind w:left="993" w:hanging="633"/>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 xml:space="preserve">Pilsētu un pagastu ģerboņus var lietot Pašvaldības iestādes un to struktūrvienības, Pašvaldības kapitālsabiedrības, Pašvaldības amatiermākslas kolektīvi, individuālo disciplīnu sportisti un sporta komandas (atbilstoši tās darbības teritorijai (pilsēta vai pagasts)) reprezentācijas nolūkos, tai skaitā: informatīvos stendos, iespieddarbos, formas tērpos, uz suvenīriem un reprezentācijas materiāliem, dekoratīvos nolūkos, kā arī Pašvaldības un to Iestāžu tīmekļvietnēs un saziņas platformās; Pašvaldības, to iestāžu un struktūrvienību rīkotajos pasākumos; </w:t>
      </w:r>
    </w:p>
    <w:p w14:paraId="354C589B" w14:textId="77777777" w:rsidR="00446B9B" w:rsidRPr="00446B9B" w:rsidRDefault="00446B9B" w:rsidP="00446B9B">
      <w:pPr>
        <w:numPr>
          <w:ilvl w:val="1"/>
          <w:numId w:val="40"/>
        </w:numPr>
        <w:shd w:val="clear" w:color="auto" w:fill="FFFFFF"/>
        <w:spacing w:after="0" w:line="293" w:lineRule="atLeast"/>
        <w:ind w:left="993" w:hanging="633"/>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Aizliegts vienlaicīgi lietot Balvu novada ģerboni kopā ar pilsētu un pagastu ģerboņiem, izņemot informatīvajos materiālos, kur tiek skaidrota Simbolika; pasākumos, kuros piedalās gan pārstāvji no pilsētas, gan no pagastiem, uzsverot, ka kopumā tiek pārstāvēts Balvu novads;</w:t>
      </w:r>
    </w:p>
    <w:p w14:paraId="4CEFEFF9" w14:textId="77777777" w:rsidR="00446B9B" w:rsidRPr="00446B9B" w:rsidRDefault="00446B9B" w:rsidP="00446B9B">
      <w:pPr>
        <w:numPr>
          <w:ilvl w:val="1"/>
          <w:numId w:val="40"/>
        </w:numPr>
        <w:shd w:val="clear" w:color="auto" w:fill="FFFFFF"/>
        <w:spacing w:after="0" w:line="293" w:lineRule="atLeast"/>
        <w:ind w:left="993" w:hanging="633"/>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 xml:space="preserve">Pilsētu un pagastu ģerboņa attēlu, nodrošinot cieņu pret to, drīkst izmantot juridiskas un fiziskas personas tikai Noteikumos paredzētajā kārtībā un saskaņojot ar Pašvaldību. </w:t>
      </w:r>
    </w:p>
    <w:p w14:paraId="2BD6101B" w14:textId="77777777" w:rsidR="00446B9B" w:rsidRPr="00446B9B" w:rsidRDefault="00446B9B" w:rsidP="00446B9B">
      <w:pPr>
        <w:numPr>
          <w:ilvl w:val="1"/>
          <w:numId w:val="40"/>
        </w:numPr>
        <w:shd w:val="clear" w:color="auto" w:fill="FFFFFF"/>
        <w:spacing w:after="0" w:line="293" w:lineRule="atLeast"/>
        <w:ind w:left="993" w:hanging="633"/>
        <w:contextualSpacing/>
        <w:jc w:val="both"/>
        <w:rPr>
          <w:rFonts w:ascii="Times New Roman" w:eastAsiaTheme="minorHAnsi" w:hAnsi="Times New Roman"/>
          <w:sz w:val="24"/>
          <w:szCs w:val="24"/>
        </w:rPr>
      </w:pPr>
      <w:bookmarkStart w:id="14" w:name="p-1111399"/>
      <w:bookmarkStart w:id="15" w:name="p13"/>
      <w:bookmarkEnd w:id="14"/>
      <w:bookmarkEnd w:id="15"/>
      <w:r w:rsidRPr="00446B9B">
        <w:rPr>
          <w:rFonts w:ascii="Times New Roman" w:eastAsia="Times New Roman" w:hAnsi="Times New Roman"/>
          <w:sz w:val="24"/>
          <w:szCs w:val="24"/>
          <w:lang w:eastAsia="lv-LV"/>
        </w:rPr>
        <w:t>Karoga lietošana:</w:t>
      </w:r>
    </w:p>
    <w:p w14:paraId="4E349DD2" w14:textId="77777777" w:rsidR="00446B9B" w:rsidRPr="00446B9B" w:rsidRDefault="00446B9B" w:rsidP="00446B9B">
      <w:pPr>
        <w:numPr>
          <w:ilvl w:val="2"/>
          <w:numId w:val="40"/>
        </w:numPr>
        <w:shd w:val="clear" w:color="auto" w:fill="FFFFFF"/>
        <w:spacing w:after="0" w:line="293" w:lineRule="atLeast"/>
        <w:ind w:left="1701" w:hanging="708"/>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Balvu novada karogs paceļams:</w:t>
      </w:r>
    </w:p>
    <w:p w14:paraId="53975C1A" w14:textId="77777777" w:rsidR="00446B9B" w:rsidRPr="00446B9B" w:rsidRDefault="00446B9B" w:rsidP="00446B9B">
      <w:pPr>
        <w:numPr>
          <w:ilvl w:val="3"/>
          <w:numId w:val="40"/>
        </w:numPr>
        <w:shd w:val="clear" w:color="auto" w:fill="FFFFFF"/>
        <w:spacing w:after="0" w:line="293" w:lineRule="atLeast"/>
        <w:ind w:left="2694" w:hanging="993"/>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pastāvīgi – mastā pie Pašvaldības centrālās administrācijas ēkas;</w:t>
      </w:r>
    </w:p>
    <w:p w14:paraId="70B530FA" w14:textId="77777777" w:rsidR="00446B9B" w:rsidRPr="00446B9B" w:rsidRDefault="00446B9B" w:rsidP="00446B9B">
      <w:pPr>
        <w:numPr>
          <w:ilvl w:val="3"/>
          <w:numId w:val="40"/>
        </w:numPr>
        <w:shd w:val="clear" w:color="auto" w:fill="FFFFFF"/>
        <w:spacing w:after="0" w:line="293" w:lineRule="atLeast"/>
        <w:ind w:left="2694" w:hanging="993"/>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pie Pašvaldības Iestāžu ēkām;</w:t>
      </w:r>
    </w:p>
    <w:p w14:paraId="7224D75C" w14:textId="77777777" w:rsidR="00446B9B" w:rsidRPr="00446B9B" w:rsidRDefault="00446B9B" w:rsidP="00446B9B">
      <w:pPr>
        <w:numPr>
          <w:ilvl w:val="3"/>
          <w:numId w:val="40"/>
        </w:numPr>
        <w:shd w:val="clear" w:color="auto" w:fill="FFFFFF"/>
        <w:spacing w:after="0" w:line="293" w:lineRule="atLeast"/>
        <w:ind w:left="2694" w:hanging="993"/>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pēc brīvas gribas – valsts svētkos un atceres dienās kopā ar Latvijas valsts karogu, tam labajā pusē, skatoties virzienā pret ēkas fasādi, Pašvaldības izsludinātajos publiskajos pasākumos, tautas, reliģiskajos, ģimenes svētkos, atceres dienās un citos gadījumos, garantējot tam cieņu;</w:t>
      </w:r>
    </w:p>
    <w:p w14:paraId="0A66DE09" w14:textId="77777777" w:rsidR="00446B9B" w:rsidRPr="00446B9B" w:rsidRDefault="00446B9B" w:rsidP="00446B9B">
      <w:pPr>
        <w:numPr>
          <w:ilvl w:val="2"/>
          <w:numId w:val="40"/>
        </w:numPr>
        <w:shd w:val="clear" w:color="auto" w:fill="FFFFFF"/>
        <w:spacing w:after="0" w:line="293" w:lineRule="atLeast"/>
        <w:ind w:left="1701" w:hanging="708"/>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sēru dienās karogs lietojams tādā kārtībā, kāda noteikta Latvijas valsts karogam;</w:t>
      </w:r>
    </w:p>
    <w:p w14:paraId="2760AB41" w14:textId="77777777" w:rsidR="00446B9B" w:rsidRPr="00446B9B" w:rsidRDefault="00446B9B" w:rsidP="00446B9B">
      <w:pPr>
        <w:numPr>
          <w:ilvl w:val="2"/>
          <w:numId w:val="40"/>
        </w:numPr>
        <w:shd w:val="clear" w:color="auto" w:fill="FFFFFF"/>
        <w:spacing w:after="0" w:line="293" w:lineRule="atLeast"/>
        <w:ind w:left="1701" w:hanging="708"/>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ja karogu lieto telpās, tad to novieto īpaši paredzētā goda vietā. Ja karogu telpās lieto kopā ar Latvijas valsts karogu, tad to novieto Latvijas valsts karogam labajā pusē;</w:t>
      </w:r>
    </w:p>
    <w:p w14:paraId="4296A7FE" w14:textId="77777777" w:rsidR="00446B9B" w:rsidRPr="00446B9B" w:rsidRDefault="00446B9B" w:rsidP="00446B9B">
      <w:pPr>
        <w:numPr>
          <w:ilvl w:val="2"/>
          <w:numId w:val="40"/>
        </w:numPr>
        <w:shd w:val="clear" w:color="auto" w:fill="FFFFFF"/>
        <w:spacing w:after="0" w:line="293" w:lineRule="atLeast"/>
        <w:ind w:left="1701" w:hanging="708"/>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karogu drīkst izvietot novadā esošo publisko un privāto institūciju un privātpersonu telpās un teritorijās;</w:t>
      </w:r>
    </w:p>
    <w:p w14:paraId="28B78AC6" w14:textId="77777777" w:rsidR="00446B9B" w:rsidRPr="00446B9B" w:rsidRDefault="00446B9B" w:rsidP="00446B9B">
      <w:pPr>
        <w:numPr>
          <w:ilvl w:val="2"/>
          <w:numId w:val="40"/>
        </w:numPr>
        <w:shd w:val="clear" w:color="auto" w:fill="FFFFFF"/>
        <w:spacing w:after="0" w:line="293" w:lineRule="atLeast"/>
        <w:ind w:left="1701" w:hanging="708"/>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proporcionāli samazinātu galda karogu sarunu, konferenču un citu oficiālu tikšanos laikā novieto uz galda pa labi tās Balvu novada amatpersonas priekšā, kura vada šīs sarunas;</w:t>
      </w:r>
    </w:p>
    <w:p w14:paraId="24539D0E" w14:textId="77777777" w:rsidR="00446B9B" w:rsidRPr="00446B9B" w:rsidRDefault="00446B9B" w:rsidP="00446B9B">
      <w:pPr>
        <w:numPr>
          <w:ilvl w:val="2"/>
          <w:numId w:val="40"/>
        </w:numPr>
        <w:shd w:val="clear" w:color="auto" w:fill="FFFFFF"/>
        <w:spacing w:after="0" w:line="293" w:lineRule="atLeast"/>
        <w:ind w:left="1701" w:hanging="708"/>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Balvu, Viļakas pilsētu un Baltinavas pagasta karogu lieto atsevišķos gadījumos nolūkā sekmēt pagasta vai pilsētu atpazīstamību;</w:t>
      </w:r>
    </w:p>
    <w:p w14:paraId="36BCF4BC" w14:textId="77777777" w:rsidR="00446B9B" w:rsidRPr="00446B9B" w:rsidRDefault="00446B9B" w:rsidP="00446B9B">
      <w:pPr>
        <w:numPr>
          <w:ilvl w:val="2"/>
          <w:numId w:val="40"/>
        </w:numPr>
        <w:shd w:val="clear" w:color="auto" w:fill="FFFFFF"/>
        <w:spacing w:after="0" w:line="293" w:lineRule="atLeast"/>
        <w:ind w:left="1701" w:hanging="708"/>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lastRenderedPageBreak/>
        <w:t>karogus mastiem un karogu kātiem izgatavo, ievērojot saistošo noteikumu prasības vispārpieņemtajos karogu standarta izmēros atbilstoši vajadzībām: 75 x 150 cm, 100 x 200 cm, 150 x 300 cm un 300 x 600 cm. Galda un suvenīrkarodziņus izgatavo samazinātā izmērā, ievērojot karogu proporcijas;</w:t>
      </w:r>
    </w:p>
    <w:p w14:paraId="0A059130" w14:textId="77777777" w:rsidR="00446B9B" w:rsidRPr="00446B9B" w:rsidRDefault="00446B9B" w:rsidP="00446B9B">
      <w:pPr>
        <w:numPr>
          <w:ilvl w:val="2"/>
          <w:numId w:val="40"/>
        </w:numPr>
        <w:shd w:val="clear" w:color="auto" w:fill="FFFFFF"/>
        <w:spacing w:after="0" w:line="293" w:lineRule="atLeast"/>
        <w:ind w:left="1701" w:hanging="708"/>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karoga attēlu drīkst lietot dekoratīvos nolūkos, garantējot tam cieņu, šajā gadījumā tam saglabājas Balvu novada simbola statuss.</w:t>
      </w:r>
    </w:p>
    <w:p w14:paraId="129F9D75" w14:textId="77777777" w:rsidR="00446B9B" w:rsidRPr="00446B9B" w:rsidRDefault="00446B9B" w:rsidP="00446B9B">
      <w:pPr>
        <w:numPr>
          <w:ilvl w:val="2"/>
          <w:numId w:val="40"/>
        </w:numPr>
        <w:shd w:val="clear" w:color="auto" w:fill="FFFFFF"/>
        <w:spacing w:after="0" w:line="293" w:lineRule="atLeast"/>
        <w:ind w:left="1701" w:hanging="708"/>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karogu aizliegts lietot:</w:t>
      </w:r>
    </w:p>
    <w:p w14:paraId="10683BC4" w14:textId="77777777" w:rsidR="00446B9B" w:rsidRPr="00446B9B" w:rsidRDefault="00446B9B" w:rsidP="00446B9B">
      <w:pPr>
        <w:numPr>
          <w:ilvl w:val="3"/>
          <w:numId w:val="40"/>
        </w:numPr>
        <w:shd w:val="clear" w:color="auto" w:fill="FFFFFF"/>
        <w:spacing w:after="0" w:line="293" w:lineRule="atLeast"/>
        <w:ind w:left="2694" w:hanging="993"/>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pie ēkām, kas atrodas avārijas stāvoklī vai ir vidi degradējošas;</w:t>
      </w:r>
    </w:p>
    <w:p w14:paraId="09C992C4" w14:textId="77777777" w:rsidR="00446B9B" w:rsidRPr="00446B9B" w:rsidRDefault="00446B9B" w:rsidP="00446B9B">
      <w:pPr>
        <w:numPr>
          <w:ilvl w:val="3"/>
          <w:numId w:val="40"/>
        </w:numPr>
        <w:shd w:val="clear" w:color="auto" w:fill="FFFFFF"/>
        <w:spacing w:after="0" w:line="293" w:lineRule="atLeast"/>
        <w:ind w:left="2694" w:hanging="993"/>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pie ēkām, kurās tiek veikts kapitālais remonts vai tiek remontēta to fasāde;</w:t>
      </w:r>
    </w:p>
    <w:p w14:paraId="15102466" w14:textId="77777777" w:rsidR="00446B9B" w:rsidRPr="00446B9B" w:rsidRDefault="00446B9B" w:rsidP="00446B9B">
      <w:pPr>
        <w:numPr>
          <w:ilvl w:val="3"/>
          <w:numId w:val="40"/>
        </w:numPr>
        <w:shd w:val="clear" w:color="auto" w:fill="FFFFFF"/>
        <w:spacing w:after="0" w:line="293" w:lineRule="atLeast"/>
        <w:ind w:left="2694" w:hanging="993"/>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citās nepiemērotās vietās (pie saimniecības ēkām, kokos, nesakoptās teritorijās u.tml.);</w:t>
      </w:r>
    </w:p>
    <w:p w14:paraId="27512390" w14:textId="77777777" w:rsidR="00446B9B" w:rsidRPr="00446B9B" w:rsidRDefault="00446B9B" w:rsidP="00446B9B">
      <w:pPr>
        <w:numPr>
          <w:ilvl w:val="3"/>
          <w:numId w:val="40"/>
        </w:numPr>
        <w:shd w:val="clear" w:color="auto" w:fill="FFFFFF"/>
        <w:spacing w:after="0" w:line="293" w:lineRule="atLeast"/>
        <w:ind w:left="2694" w:hanging="993"/>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ja karogs bojāts vai izbalējis vai tā izskats neatbilst Noteikumos noteiktajam;</w:t>
      </w:r>
    </w:p>
    <w:p w14:paraId="6ECE223A" w14:textId="77777777" w:rsidR="00446B9B" w:rsidRPr="00446B9B" w:rsidRDefault="00446B9B" w:rsidP="00446B9B">
      <w:pPr>
        <w:numPr>
          <w:ilvl w:val="2"/>
          <w:numId w:val="40"/>
        </w:numPr>
        <w:shd w:val="clear" w:color="auto" w:fill="FFFFFF"/>
        <w:spacing w:after="0" w:line="293" w:lineRule="atLeast"/>
        <w:ind w:left="1843" w:hanging="850"/>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uz karogu masta un kāta izgatavošanu attiecas Ministru kabineta noteikumos noteiktās prasības;</w:t>
      </w:r>
    </w:p>
    <w:p w14:paraId="7503FFE1" w14:textId="77777777" w:rsidR="00446B9B" w:rsidRPr="00446B9B" w:rsidRDefault="00446B9B" w:rsidP="00446B9B">
      <w:pPr>
        <w:numPr>
          <w:ilvl w:val="2"/>
          <w:numId w:val="40"/>
        </w:numPr>
        <w:shd w:val="clear" w:color="auto" w:fill="FFFFFF"/>
        <w:spacing w:after="0" w:line="293" w:lineRule="atLeast"/>
        <w:ind w:left="1843" w:hanging="850"/>
        <w:contextualSpacing/>
        <w:jc w:val="both"/>
        <w:rPr>
          <w:rFonts w:ascii="Times New Roman" w:eastAsiaTheme="minorHAnsi" w:hAnsi="Times New Roman"/>
          <w:sz w:val="24"/>
          <w:szCs w:val="24"/>
        </w:rPr>
      </w:pPr>
      <w:r w:rsidRPr="00446B9B">
        <w:rPr>
          <w:rFonts w:ascii="Times New Roman" w:eastAsiaTheme="minorHAnsi" w:hAnsi="Times New Roman"/>
          <w:sz w:val="24"/>
          <w:szCs w:val="24"/>
        </w:rPr>
        <w:t>ir aizliegts lietot Ģerboņa un Karoga attēlu kā preču vai pakalpojumu zīmi.</w:t>
      </w:r>
    </w:p>
    <w:p w14:paraId="357C61D6" w14:textId="77777777" w:rsidR="00446B9B" w:rsidRPr="00446B9B" w:rsidRDefault="00446B9B" w:rsidP="00446B9B">
      <w:pPr>
        <w:numPr>
          <w:ilvl w:val="0"/>
          <w:numId w:val="40"/>
        </w:numPr>
        <w:shd w:val="clear" w:color="auto" w:fill="FFFFFF"/>
        <w:spacing w:after="0" w:line="293" w:lineRule="atLeast"/>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Logo lietošanas noteikumi:</w:t>
      </w:r>
    </w:p>
    <w:p w14:paraId="7FC21565" w14:textId="77777777" w:rsidR="00446B9B" w:rsidRPr="00446B9B" w:rsidRDefault="00446B9B" w:rsidP="00446B9B">
      <w:pPr>
        <w:numPr>
          <w:ilvl w:val="1"/>
          <w:numId w:val="40"/>
        </w:numPr>
        <w:shd w:val="clear" w:color="auto" w:fill="FFFFFF"/>
        <w:spacing w:after="0" w:line="293" w:lineRule="atLeast"/>
        <w:ind w:left="993" w:hanging="633"/>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Logo lieto, lai veicinātu pilsētas vai pagasta atpazīstamību Latvijā un ārvalstīs, Pašvaldības mārketinga un komunikācijas materiālos, iespieddarbos un reprezentācijas materiālos, uz izdevumu vākiem un titullapām, diplomiem.</w:t>
      </w:r>
    </w:p>
    <w:p w14:paraId="53BBCEE8" w14:textId="77777777" w:rsidR="00446B9B" w:rsidRPr="00446B9B" w:rsidRDefault="00446B9B" w:rsidP="00446B9B">
      <w:pPr>
        <w:numPr>
          <w:ilvl w:val="1"/>
          <w:numId w:val="40"/>
        </w:numPr>
        <w:shd w:val="clear" w:color="auto" w:fill="FFFFFF"/>
        <w:spacing w:after="0" w:line="293" w:lineRule="atLeast"/>
        <w:ind w:left="993" w:hanging="633"/>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Logo var lietot Domes izveidotās Pašvaldības iestādes un tās struktūrvienības.</w:t>
      </w:r>
    </w:p>
    <w:p w14:paraId="66FD8700" w14:textId="77777777" w:rsidR="00446B9B" w:rsidRPr="00446B9B" w:rsidRDefault="00446B9B" w:rsidP="00446B9B">
      <w:pPr>
        <w:numPr>
          <w:ilvl w:val="1"/>
          <w:numId w:val="40"/>
        </w:numPr>
        <w:shd w:val="clear" w:color="auto" w:fill="FFFFFF"/>
        <w:spacing w:after="0" w:line="293" w:lineRule="atLeast"/>
        <w:ind w:left="993" w:hanging="633"/>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Pašvaldības kapitālsabiedrības savos mārketinga un komunikācijas materiālos,  iespieddarbos un reprezentācijas materiālos, uz izdevumu vākiem un titullapām.</w:t>
      </w:r>
    </w:p>
    <w:p w14:paraId="2730FA58" w14:textId="77777777" w:rsidR="00446B9B" w:rsidRPr="00446B9B" w:rsidRDefault="00446B9B" w:rsidP="00446B9B">
      <w:pPr>
        <w:numPr>
          <w:ilvl w:val="1"/>
          <w:numId w:val="40"/>
        </w:numPr>
        <w:shd w:val="clear" w:color="auto" w:fill="FFFFFF"/>
        <w:spacing w:after="0" w:line="293" w:lineRule="atLeast"/>
        <w:ind w:left="993" w:hanging="633"/>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Aizliegts lietot izmainītu logo grafisko attēlu.</w:t>
      </w:r>
    </w:p>
    <w:p w14:paraId="1D00D8AA" w14:textId="77777777" w:rsidR="00446B9B" w:rsidRDefault="00446B9B" w:rsidP="00446B9B">
      <w:pPr>
        <w:shd w:val="clear" w:color="auto" w:fill="FFFFFF"/>
        <w:spacing w:after="0" w:line="293" w:lineRule="atLeast"/>
        <w:ind w:left="720"/>
        <w:contextualSpacing/>
        <w:jc w:val="both"/>
        <w:rPr>
          <w:rFonts w:ascii="Times New Roman" w:eastAsia="Times New Roman" w:hAnsi="Times New Roman"/>
          <w:sz w:val="24"/>
          <w:szCs w:val="24"/>
          <w:lang w:eastAsia="lv-LV"/>
        </w:rPr>
      </w:pPr>
    </w:p>
    <w:p w14:paraId="11187A68" w14:textId="77777777" w:rsidR="00446B9B" w:rsidRPr="00446B9B" w:rsidRDefault="00446B9B" w:rsidP="00446B9B">
      <w:pPr>
        <w:shd w:val="clear" w:color="auto" w:fill="FFFFFF"/>
        <w:spacing w:after="0" w:line="293" w:lineRule="atLeast"/>
        <w:ind w:left="720"/>
        <w:contextualSpacing/>
        <w:jc w:val="both"/>
        <w:rPr>
          <w:rFonts w:ascii="Times New Roman" w:eastAsia="Times New Roman" w:hAnsi="Times New Roman"/>
          <w:sz w:val="24"/>
          <w:szCs w:val="24"/>
          <w:lang w:eastAsia="lv-LV"/>
        </w:rPr>
      </w:pPr>
    </w:p>
    <w:p w14:paraId="68031620" w14:textId="77777777" w:rsidR="00446B9B" w:rsidRPr="00446B9B" w:rsidRDefault="00446B9B" w:rsidP="00446B9B">
      <w:pPr>
        <w:shd w:val="clear" w:color="auto" w:fill="FFFFFF"/>
        <w:spacing w:after="0" w:line="240" w:lineRule="auto"/>
        <w:jc w:val="center"/>
        <w:rPr>
          <w:rFonts w:ascii="Times New Roman" w:eastAsia="Times New Roman" w:hAnsi="Times New Roman"/>
          <w:b/>
          <w:bCs/>
          <w:sz w:val="24"/>
          <w:szCs w:val="24"/>
          <w:lang w:eastAsia="lv-LV"/>
        </w:rPr>
      </w:pPr>
      <w:r w:rsidRPr="00446B9B">
        <w:rPr>
          <w:rFonts w:ascii="Times New Roman" w:eastAsia="Times New Roman" w:hAnsi="Times New Roman"/>
          <w:b/>
          <w:bCs/>
          <w:sz w:val="24"/>
          <w:szCs w:val="24"/>
          <w:lang w:eastAsia="lv-LV"/>
        </w:rPr>
        <w:t>IV. Balvu novada simbolikas izmantošana komerciālos nolūkos un atļaujas izsniegšanas kārtība</w:t>
      </w:r>
    </w:p>
    <w:p w14:paraId="5974B632" w14:textId="77777777" w:rsidR="00446B9B" w:rsidRPr="00446B9B" w:rsidRDefault="00446B9B" w:rsidP="00446B9B">
      <w:pPr>
        <w:shd w:val="clear" w:color="auto" w:fill="FFFFFF"/>
        <w:spacing w:after="0" w:line="240" w:lineRule="auto"/>
        <w:jc w:val="center"/>
        <w:rPr>
          <w:rFonts w:ascii="Times New Roman" w:eastAsiaTheme="minorHAnsi" w:hAnsi="Times New Roman"/>
          <w:sz w:val="24"/>
          <w:szCs w:val="24"/>
        </w:rPr>
      </w:pPr>
    </w:p>
    <w:p w14:paraId="6D7E7D92" w14:textId="77777777" w:rsidR="00446B9B" w:rsidRPr="00446B9B" w:rsidRDefault="00446B9B" w:rsidP="00446B9B">
      <w:pPr>
        <w:numPr>
          <w:ilvl w:val="0"/>
          <w:numId w:val="40"/>
        </w:numPr>
        <w:shd w:val="clear" w:color="auto" w:fill="FFFFFF"/>
        <w:spacing w:after="0" w:line="293" w:lineRule="atLeast"/>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Simboliku drīkst izmantot komerciāliem mērķiem juridiskas un fiziskas personas atribūtikas, suvenīru, rūpniecības, pārtikas, sadzīves un tamlīdzīgu priekšmetu noformēšanā un ražošanā, nosaukumos vai noformējumos, tajā skaitā internetā, tikai ar Pašvaldības izpilddirektora atļauju.</w:t>
      </w:r>
    </w:p>
    <w:p w14:paraId="28A428FA" w14:textId="77777777" w:rsidR="00446B9B" w:rsidRPr="00446B9B" w:rsidRDefault="00446B9B" w:rsidP="00446B9B">
      <w:pPr>
        <w:numPr>
          <w:ilvl w:val="0"/>
          <w:numId w:val="40"/>
        </w:numPr>
        <w:shd w:val="clear" w:color="auto" w:fill="FFFFFF"/>
        <w:spacing w:after="0" w:line="293" w:lineRule="atLeast"/>
        <w:contextualSpacing/>
        <w:jc w:val="both"/>
        <w:rPr>
          <w:rFonts w:ascii="Times New Roman" w:eastAsiaTheme="minorHAnsi" w:hAnsi="Times New Roman"/>
          <w:sz w:val="24"/>
          <w:szCs w:val="24"/>
        </w:rPr>
      </w:pPr>
      <w:bookmarkStart w:id="16" w:name="p-1111405"/>
      <w:bookmarkStart w:id="17" w:name="p16"/>
      <w:bookmarkEnd w:id="16"/>
      <w:bookmarkEnd w:id="17"/>
      <w:r w:rsidRPr="00446B9B">
        <w:rPr>
          <w:rFonts w:ascii="Times New Roman" w:eastAsia="Times New Roman" w:hAnsi="Times New Roman"/>
          <w:sz w:val="24"/>
          <w:szCs w:val="24"/>
          <w:lang w:eastAsia="lv-LV"/>
        </w:rPr>
        <w:t>Bez izpilddirektora atļaujas simboliku drīkst izmantot gadījumos, kad to atveido ierobežotā apjomā bezpeļņas nolūkos, tas ir, personiskām vajadzībām, mācību nolūkos, bibliotēkās, muzejos un arhīvos, kā arī informatīviem mērķiem.</w:t>
      </w:r>
    </w:p>
    <w:p w14:paraId="3CC4B7B1" w14:textId="77777777" w:rsidR="00446B9B" w:rsidRPr="00446B9B" w:rsidRDefault="00446B9B" w:rsidP="00446B9B">
      <w:pPr>
        <w:numPr>
          <w:ilvl w:val="0"/>
          <w:numId w:val="40"/>
        </w:numPr>
        <w:shd w:val="clear" w:color="auto" w:fill="FFFFFF"/>
        <w:spacing w:after="0" w:line="293" w:lineRule="atLeast"/>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Simboliku drīkst izmantot nekomerciāliem mērķiem Balvu novada sporta klubi, amatiermākslas kolektīvi, nevalstiskās organizācijas, saskaņojot izmantošanas mērķi un dizainu ar Pašvaldības Sabiedrisko attiecību nodaļu</w:t>
      </w:r>
      <w:bookmarkStart w:id="18" w:name="p-1111407"/>
      <w:bookmarkStart w:id="19" w:name="p18"/>
      <w:bookmarkEnd w:id="18"/>
      <w:bookmarkEnd w:id="19"/>
      <w:r w:rsidRPr="00446B9B">
        <w:rPr>
          <w:rFonts w:ascii="Times New Roman" w:eastAsia="Times New Roman" w:hAnsi="Times New Roman"/>
          <w:sz w:val="24"/>
          <w:szCs w:val="24"/>
          <w:lang w:eastAsia="lv-LV"/>
        </w:rPr>
        <w:t>.</w:t>
      </w:r>
    </w:p>
    <w:p w14:paraId="61C7D5F8" w14:textId="77777777" w:rsidR="00446B9B" w:rsidRPr="00446B9B" w:rsidRDefault="00446B9B" w:rsidP="00446B9B">
      <w:pPr>
        <w:numPr>
          <w:ilvl w:val="0"/>
          <w:numId w:val="40"/>
        </w:numPr>
        <w:shd w:val="clear" w:color="auto" w:fill="FFFFFF"/>
        <w:spacing w:after="0" w:line="293" w:lineRule="atLeast"/>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Simboliku reklāmās, izkārtnēs, plakātos, sludinājumos un citos informatīvos materiālos var izmantot tikai ar Pašvaldības Sabiedrisko attiecību un nodaļas saskaņojumu.</w:t>
      </w:r>
    </w:p>
    <w:p w14:paraId="4A686EAC" w14:textId="77777777" w:rsidR="00446B9B" w:rsidRPr="00446B9B" w:rsidRDefault="00446B9B" w:rsidP="00446B9B">
      <w:pPr>
        <w:numPr>
          <w:ilvl w:val="0"/>
          <w:numId w:val="40"/>
        </w:numPr>
        <w:shd w:val="clear" w:color="auto" w:fill="FFFFFF"/>
        <w:spacing w:after="0" w:line="293" w:lineRule="atLeast"/>
        <w:contextualSpacing/>
        <w:jc w:val="both"/>
        <w:rPr>
          <w:rFonts w:ascii="Times New Roman" w:eastAsiaTheme="minorHAnsi" w:hAnsi="Times New Roman"/>
          <w:sz w:val="24"/>
          <w:szCs w:val="24"/>
        </w:rPr>
      </w:pPr>
      <w:bookmarkStart w:id="20" w:name="p-1111409"/>
      <w:bookmarkStart w:id="21" w:name="p19"/>
      <w:bookmarkEnd w:id="20"/>
      <w:bookmarkEnd w:id="21"/>
      <w:r w:rsidRPr="00446B9B">
        <w:rPr>
          <w:rFonts w:ascii="Times New Roman" w:eastAsia="Times New Roman" w:hAnsi="Times New Roman"/>
          <w:sz w:val="24"/>
          <w:szCs w:val="24"/>
          <w:lang w:eastAsia="lv-LV"/>
        </w:rPr>
        <w:t>Personas, kuras vēlas izmantot simboliku komerciāliem mērķiem, iesniedz Pašvaldības izpilddirektoram adresētu iesniegumu (12.pielikums), kurā norāda:</w:t>
      </w:r>
    </w:p>
    <w:p w14:paraId="236AA5B0" w14:textId="77777777" w:rsidR="00446B9B" w:rsidRPr="00446B9B" w:rsidRDefault="00446B9B" w:rsidP="00446B9B">
      <w:pPr>
        <w:numPr>
          <w:ilvl w:val="1"/>
          <w:numId w:val="40"/>
        </w:numPr>
        <w:shd w:val="clear" w:color="auto" w:fill="FFFFFF"/>
        <w:spacing w:after="0" w:line="293" w:lineRule="atLeast"/>
        <w:ind w:left="993" w:hanging="633"/>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iesniedzēja vārdu, uzvārdu, personas kodu, juridiska persona – nosaukumu, reģistrācijas numuru, pilnvarotās vai paraksta tiesīgās personas vārdu, uzvārdu, kontaktinformācijai – tālruni, e-pasta adresi;</w:t>
      </w:r>
    </w:p>
    <w:p w14:paraId="4D630550" w14:textId="77777777" w:rsidR="00446B9B" w:rsidRPr="00446B9B" w:rsidRDefault="00446B9B" w:rsidP="00446B9B">
      <w:pPr>
        <w:numPr>
          <w:ilvl w:val="1"/>
          <w:numId w:val="40"/>
        </w:numPr>
        <w:shd w:val="clear" w:color="auto" w:fill="FFFFFF"/>
        <w:spacing w:after="0" w:line="293" w:lineRule="atLeast"/>
        <w:ind w:left="993" w:hanging="633"/>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nosaukumu izstrādājumam, uz kura simbolika tiks lietota;</w:t>
      </w:r>
    </w:p>
    <w:p w14:paraId="6ACFA6A0" w14:textId="77777777" w:rsidR="00446B9B" w:rsidRPr="00446B9B" w:rsidRDefault="00446B9B" w:rsidP="00446B9B">
      <w:pPr>
        <w:numPr>
          <w:ilvl w:val="1"/>
          <w:numId w:val="40"/>
        </w:numPr>
        <w:shd w:val="clear" w:color="auto" w:fill="FFFFFF"/>
        <w:spacing w:after="0" w:line="293" w:lineRule="atLeast"/>
        <w:ind w:left="993" w:hanging="633"/>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izstrādājuma aprakstu, kurā norādīts arī simbolikas izmantošanas mērķis;</w:t>
      </w:r>
    </w:p>
    <w:p w14:paraId="3B383CCA" w14:textId="77777777" w:rsidR="00446B9B" w:rsidRPr="00446B9B" w:rsidRDefault="00446B9B" w:rsidP="00446B9B">
      <w:pPr>
        <w:numPr>
          <w:ilvl w:val="1"/>
          <w:numId w:val="40"/>
        </w:numPr>
        <w:shd w:val="clear" w:color="auto" w:fill="FFFFFF"/>
        <w:spacing w:after="0" w:line="293" w:lineRule="atLeast"/>
        <w:ind w:left="993" w:hanging="633"/>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izstrādājuma ražotāju, tā plānotos ražošanas (izgatavošanas) apjomus;</w:t>
      </w:r>
    </w:p>
    <w:p w14:paraId="7780E42D" w14:textId="77777777" w:rsidR="00446B9B" w:rsidRPr="00446B9B" w:rsidRDefault="00446B9B" w:rsidP="00446B9B">
      <w:pPr>
        <w:numPr>
          <w:ilvl w:val="1"/>
          <w:numId w:val="40"/>
        </w:numPr>
        <w:shd w:val="clear" w:color="auto" w:fill="FFFFFF"/>
        <w:spacing w:after="0" w:line="293" w:lineRule="atLeast"/>
        <w:ind w:left="993" w:hanging="633"/>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pasākuma vai reklāmas aprakstu, ja simbolika tiks izmantota pasākuma noformējumā vai reklāmā;</w:t>
      </w:r>
    </w:p>
    <w:p w14:paraId="26BE878A" w14:textId="77777777" w:rsidR="00446B9B" w:rsidRPr="00446B9B" w:rsidRDefault="00446B9B" w:rsidP="00446B9B">
      <w:pPr>
        <w:numPr>
          <w:ilvl w:val="1"/>
          <w:numId w:val="40"/>
        </w:numPr>
        <w:shd w:val="clear" w:color="auto" w:fill="FFFFFF"/>
        <w:spacing w:after="0" w:line="293" w:lineRule="atLeast"/>
        <w:ind w:left="993" w:hanging="633"/>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izstrādājuma dizaina autoru;</w:t>
      </w:r>
    </w:p>
    <w:p w14:paraId="76626FE7" w14:textId="77777777" w:rsidR="00446B9B" w:rsidRPr="00446B9B" w:rsidRDefault="00446B9B" w:rsidP="00446B9B">
      <w:pPr>
        <w:numPr>
          <w:ilvl w:val="1"/>
          <w:numId w:val="40"/>
        </w:numPr>
        <w:shd w:val="clear" w:color="auto" w:fill="FFFFFF"/>
        <w:spacing w:after="0" w:line="293" w:lineRule="atLeast"/>
        <w:ind w:left="993" w:hanging="633"/>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pielikumā pievieno izstrādājuma dizaina skici vai etalona paraugu.</w:t>
      </w:r>
    </w:p>
    <w:p w14:paraId="396BE8A7" w14:textId="77777777" w:rsidR="00446B9B" w:rsidRPr="00446B9B" w:rsidRDefault="00446B9B" w:rsidP="00446B9B">
      <w:pPr>
        <w:numPr>
          <w:ilvl w:val="0"/>
          <w:numId w:val="40"/>
        </w:numPr>
        <w:shd w:val="clear" w:color="auto" w:fill="FFFFFF"/>
        <w:spacing w:after="0" w:line="293" w:lineRule="atLeast"/>
        <w:contextualSpacing/>
        <w:jc w:val="both"/>
        <w:rPr>
          <w:rFonts w:ascii="Times New Roman" w:eastAsiaTheme="minorHAnsi" w:hAnsi="Times New Roman"/>
          <w:sz w:val="24"/>
          <w:szCs w:val="24"/>
        </w:rPr>
      </w:pPr>
      <w:bookmarkStart w:id="22" w:name="p-1111410"/>
      <w:bookmarkStart w:id="23" w:name="p20"/>
      <w:bookmarkEnd w:id="22"/>
      <w:bookmarkEnd w:id="23"/>
      <w:r w:rsidRPr="00446B9B">
        <w:rPr>
          <w:rFonts w:ascii="Times New Roman" w:eastAsia="Times New Roman" w:hAnsi="Times New Roman"/>
          <w:sz w:val="24"/>
          <w:szCs w:val="24"/>
          <w:lang w:eastAsia="lv-LV"/>
        </w:rPr>
        <w:lastRenderedPageBreak/>
        <w:t>Pašvaldības izpilddirektors 10 (desmit) darba dienu laikā pieņem vienu no šādiem lēmumiem:</w:t>
      </w:r>
    </w:p>
    <w:p w14:paraId="7BC932B2" w14:textId="77777777" w:rsidR="00446B9B" w:rsidRPr="00446B9B" w:rsidRDefault="00446B9B" w:rsidP="00446B9B">
      <w:pPr>
        <w:numPr>
          <w:ilvl w:val="1"/>
          <w:numId w:val="40"/>
        </w:numPr>
        <w:shd w:val="clear" w:color="auto" w:fill="FFFFFF"/>
        <w:spacing w:after="0" w:line="293" w:lineRule="atLeast"/>
        <w:ind w:left="993" w:hanging="633"/>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lēmumu par atļauju izmantot simboliku;</w:t>
      </w:r>
    </w:p>
    <w:p w14:paraId="70AAC34F" w14:textId="77777777" w:rsidR="00446B9B" w:rsidRPr="00446B9B" w:rsidRDefault="00446B9B" w:rsidP="00446B9B">
      <w:pPr>
        <w:numPr>
          <w:ilvl w:val="1"/>
          <w:numId w:val="40"/>
        </w:numPr>
        <w:shd w:val="clear" w:color="auto" w:fill="FFFFFF"/>
        <w:spacing w:after="0" w:line="293" w:lineRule="atLeast"/>
        <w:ind w:left="993" w:hanging="633"/>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lēmumu par atteikumu izmantot simboliku.</w:t>
      </w:r>
    </w:p>
    <w:p w14:paraId="62139639" w14:textId="77777777" w:rsidR="00446B9B" w:rsidRPr="00446B9B" w:rsidRDefault="00446B9B" w:rsidP="00446B9B">
      <w:pPr>
        <w:numPr>
          <w:ilvl w:val="0"/>
          <w:numId w:val="40"/>
        </w:numPr>
        <w:shd w:val="clear" w:color="auto" w:fill="FFFFFF"/>
        <w:spacing w:after="0" w:line="293" w:lineRule="atLeast"/>
        <w:contextualSpacing/>
        <w:jc w:val="both"/>
        <w:rPr>
          <w:rFonts w:ascii="Times New Roman" w:eastAsiaTheme="minorHAnsi" w:hAnsi="Times New Roman"/>
          <w:sz w:val="24"/>
          <w:szCs w:val="24"/>
        </w:rPr>
      </w:pPr>
      <w:bookmarkStart w:id="24" w:name="p-1111411"/>
      <w:bookmarkStart w:id="25" w:name="p21"/>
      <w:bookmarkEnd w:id="24"/>
      <w:bookmarkEnd w:id="25"/>
      <w:r w:rsidRPr="00446B9B">
        <w:rPr>
          <w:rFonts w:ascii="Times New Roman" w:eastAsia="Times New Roman" w:hAnsi="Times New Roman"/>
          <w:sz w:val="24"/>
          <w:szCs w:val="24"/>
          <w:lang w:eastAsia="lv-LV"/>
        </w:rPr>
        <w:t>Ar Pašvaldības izpilddirektora atļauju simboliku var lietot arī citos gadījumos, kas nav paredzēti Noteikumos</w:t>
      </w:r>
      <w:bookmarkStart w:id="26" w:name="p-1111413"/>
      <w:bookmarkStart w:id="27" w:name="p22"/>
      <w:bookmarkEnd w:id="26"/>
      <w:bookmarkEnd w:id="27"/>
      <w:r w:rsidRPr="00446B9B">
        <w:rPr>
          <w:rFonts w:ascii="Times New Roman" w:eastAsia="Times New Roman" w:hAnsi="Times New Roman"/>
          <w:sz w:val="24"/>
          <w:szCs w:val="24"/>
          <w:lang w:eastAsia="lv-LV"/>
        </w:rPr>
        <w:t>.</w:t>
      </w:r>
    </w:p>
    <w:p w14:paraId="2476F189" w14:textId="77777777" w:rsidR="00446B9B" w:rsidRPr="00446B9B" w:rsidRDefault="00446B9B" w:rsidP="00446B9B">
      <w:pPr>
        <w:numPr>
          <w:ilvl w:val="0"/>
          <w:numId w:val="40"/>
        </w:numPr>
        <w:shd w:val="clear" w:color="auto" w:fill="FFFFFF"/>
        <w:spacing w:after="0" w:line="293" w:lineRule="atLeast"/>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Pašvaldības izpilddirektors ir tiesīgs ar motivētu lēmumu atteikt izsniegt atļauju vai atcelt izsniegto atļauju, ja ir iestājušies Noteikumu 28. punktā noteiktie apstākļi. Lēmumu par atļaujas atcelšanu izpilddirektors pieņem rakstveidā, par to paziņojot atļaujas saņēmējam.</w:t>
      </w:r>
    </w:p>
    <w:p w14:paraId="021CCCAC" w14:textId="77777777" w:rsidR="00446B9B" w:rsidRPr="00446B9B" w:rsidRDefault="00446B9B" w:rsidP="00446B9B">
      <w:pPr>
        <w:numPr>
          <w:ilvl w:val="0"/>
          <w:numId w:val="40"/>
        </w:numPr>
        <w:shd w:val="clear" w:color="auto" w:fill="FFFFFF"/>
        <w:spacing w:after="0" w:line="293" w:lineRule="atLeast"/>
        <w:contextualSpacing/>
        <w:jc w:val="both"/>
        <w:rPr>
          <w:rFonts w:ascii="Times New Roman" w:eastAsiaTheme="minorHAnsi" w:hAnsi="Times New Roman"/>
          <w:sz w:val="24"/>
          <w:szCs w:val="24"/>
        </w:rPr>
      </w:pPr>
      <w:bookmarkStart w:id="28" w:name="p-1111414"/>
      <w:bookmarkStart w:id="29" w:name="p23"/>
      <w:bookmarkEnd w:id="28"/>
      <w:bookmarkEnd w:id="29"/>
      <w:r w:rsidRPr="00446B9B">
        <w:rPr>
          <w:rFonts w:ascii="Times New Roman" w:eastAsia="Times New Roman" w:hAnsi="Times New Roman"/>
          <w:sz w:val="24"/>
          <w:szCs w:val="24"/>
          <w:lang w:eastAsia="lv-LV"/>
        </w:rPr>
        <w:t>Lēmuma projektus sagatavo un iesniedz uz parakstu Pašvaldības izpilddirektoram Sabiedrisko attiecību nodaļa.</w:t>
      </w:r>
    </w:p>
    <w:p w14:paraId="25E482EE" w14:textId="77777777" w:rsidR="00446B9B" w:rsidRPr="00446B9B" w:rsidRDefault="00446B9B" w:rsidP="00446B9B">
      <w:pPr>
        <w:numPr>
          <w:ilvl w:val="0"/>
          <w:numId w:val="40"/>
        </w:numPr>
        <w:shd w:val="clear" w:color="auto" w:fill="FFFFFF"/>
        <w:spacing w:after="0" w:line="293" w:lineRule="atLeast"/>
        <w:contextualSpacing/>
        <w:jc w:val="both"/>
        <w:rPr>
          <w:rFonts w:ascii="Times New Roman" w:eastAsiaTheme="minorHAnsi" w:hAnsi="Times New Roman"/>
          <w:sz w:val="24"/>
          <w:szCs w:val="24"/>
        </w:rPr>
      </w:pPr>
      <w:bookmarkStart w:id="30" w:name="p-1111416"/>
      <w:bookmarkStart w:id="31" w:name="p24"/>
      <w:bookmarkEnd w:id="30"/>
      <w:bookmarkEnd w:id="31"/>
      <w:r w:rsidRPr="00446B9B">
        <w:rPr>
          <w:rFonts w:ascii="Times New Roman" w:eastAsia="Times New Roman" w:hAnsi="Times New Roman"/>
          <w:sz w:val="24"/>
          <w:szCs w:val="24"/>
          <w:lang w:eastAsia="lv-LV"/>
        </w:rPr>
        <w:t>Pašvaldības izpilddirektors ir tiesīgs atteikt izsniegt vai atcelt izsniegto atļauju, ja:</w:t>
      </w:r>
    </w:p>
    <w:p w14:paraId="4A7FB0E4" w14:textId="77777777" w:rsidR="00446B9B" w:rsidRPr="00446B9B" w:rsidRDefault="00446B9B" w:rsidP="00446B9B">
      <w:pPr>
        <w:numPr>
          <w:ilvl w:val="1"/>
          <w:numId w:val="40"/>
        </w:numPr>
        <w:shd w:val="clear" w:color="auto" w:fill="FFFFFF"/>
        <w:spacing w:after="0" w:line="293" w:lineRule="atLeast"/>
        <w:ind w:left="993" w:hanging="633"/>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simboliku paredzēts lietot veidā, kas neatbilst Noteikumos un normatīvajos aktos noteiktajam;</w:t>
      </w:r>
    </w:p>
    <w:p w14:paraId="1FB1EFCD" w14:textId="77777777" w:rsidR="00446B9B" w:rsidRPr="00446B9B" w:rsidRDefault="00446B9B" w:rsidP="00446B9B">
      <w:pPr>
        <w:numPr>
          <w:ilvl w:val="1"/>
          <w:numId w:val="40"/>
        </w:numPr>
        <w:shd w:val="clear" w:color="auto" w:fill="FFFFFF"/>
        <w:spacing w:after="0" w:line="293" w:lineRule="atLeast"/>
        <w:ind w:left="993" w:hanging="633"/>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izgatavojamais izstrādājums ir nekvalitatīvs un nepiemērots simbolikas izvietošanai;</w:t>
      </w:r>
    </w:p>
    <w:p w14:paraId="08493E34" w14:textId="77777777" w:rsidR="00446B9B" w:rsidRPr="00446B9B" w:rsidRDefault="00446B9B" w:rsidP="00446B9B">
      <w:pPr>
        <w:numPr>
          <w:ilvl w:val="1"/>
          <w:numId w:val="40"/>
        </w:numPr>
        <w:shd w:val="clear" w:color="auto" w:fill="FFFFFF"/>
        <w:spacing w:after="0" w:line="293" w:lineRule="atLeast"/>
        <w:ind w:left="993" w:hanging="633"/>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simbolikas lietošana piedāvātajā veidā var radīt negatīvu iespaidu par Balvu novada, pilsētu vai pagastu tēlu;</w:t>
      </w:r>
    </w:p>
    <w:p w14:paraId="7CE4033D" w14:textId="77777777" w:rsidR="00446B9B" w:rsidRPr="00446B9B" w:rsidRDefault="00446B9B" w:rsidP="00446B9B">
      <w:pPr>
        <w:numPr>
          <w:ilvl w:val="1"/>
          <w:numId w:val="40"/>
        </w:numPr>
        <w:shd w:val="clear" w:color="auto" w:fill="FFFFFF"/>
        <w:spacing w:after="0" w:line="293" w:lineRule="atLeast"/>
        <w:ind w:left="993" w:hanging="633"/>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ja iesnieguma iesniedzējs pēdējā gada laikā ir saukts pie administratīvās atbildības par Noteikumu neievērošanu;</w:t>
      </w:r>
    </w:p>
    <w:p w14:paraId="525D3DC2" w14:textId="77777777" w:rsidR="00446B9B" w:rsidRPr="00446B9B" w:rsidRDefault="00446B9B" w:rsidP="00446B9B">
      <w:pPr>
        <w:numPr>
          <w:ilvl w:val="1"/>
          <w:numId w:val="40"/>
        </w:numPr>
        <w:shd w:val="clear" w:color="auto" w:fill="FFFFFF"/>
        <w:spacing w:after="0" w:line="293" w:lineRule="atLeast"/>
        <w:ind w:left="993" w:hanging="633"/>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persona, kura iesniegusi iesniegumu norādījusi nepatiesas ziņas vai simbolikas izmantošanas mērķi.</w:t>
      </w:r>
    </w:p>
    <w:p w14:paraId="5E172C64" w14:textId="77777777" w:rsidR="00446B9B" w:rsidRPr="00446B9B" w:rsidRDefault="00446B9B" w:rsidP="00446B9B">
      <w:pPr>
        <w:numPr>
          <w:ilvl w:val="0"/>
          <w:numId w:val="40"/>
        </w:numPr>
        <w:shd w:val="clear" w:color="auto" w:fill="FFFFFF"/>
        <w:spacing w:after="0" w:line="293" w:lineRule="atLeast"/>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Izsniegtā atļauja derīga divus gadus no tās izsniegšanas dienas.</w:t>
      </w:r>
    </w:p>
    <w:p w14:paraId="3A0EEE44" w14:textId="77777777" w:rsidR="00446B9B" w:rsidRPr="00446B9B" w:rsidRDefault="00446B9B" w:rsidP="00446B9B">
      <w:pPr>
        <w:numPr>
          <w:ilvl w:val="0"/>
          <w:numId w:val="40"/>
        </w:numPr>
        <w:shd w:val="clear" w:color="auto" w:fill="FFFFFF"/>
        <w:spacing w:after="0" w:line="293" w:lineRule="atLeast"/>
        <w:contextualSpacing/>
        <w:jc w:val="both"/>
        <w:rPr>
          <w:rFonts w:ascii="Times New Roman" w:eastAsiaTheme="minorHAnsi" w:hAnsi="Times New Roman"/>
          <w:sz w:val="24"/>
          <w:szCs w:val="24"/>
        </w:rPr>
      </w:pPr>
      <w:bookmarkStart w:id="32" w:name="p-1111419"/>
      <w:bookmarkStart w:id="33" w:name="p26"/>
      <w:bookmarkEnd w:id="32"/>
      <w:bookmarkEnd w:id="33"/>
      <w:r w:rsidRPr="00446B9B">
        <w:rPr>
          <w:rFonts w:ascii="Times New Roman" w:eastAsia="Times New Roman" w:hAnsi="Times New Roman"/>
          <w:sz w:val="24"/>
          <w:szCs w:val="24"/>
          <w:lang w:eastAsia="lv-LV"/>
        </w:rPr>
        <w:t>Bez izpilddirektora atļaujas simboliku var izmantot pasākumos un pasākumu informatīvajos un reklāmas materiālos, ja:</w:t>
      </w:r>
    </w:p>
    <w:p w14:paraId="69D77CCB" w14:textId="77777777" w:rsidR="00446B9B" w:rsidRPr="00446B9B" w:rsidRDefault="00446B9B" w:rsidP="00446B9B">
      <w:pPr>
        <w:numPr>
          <w:ilvl w:val="1"/>
          <w:numId w:val="40"/>
        </w:numPr>
        <w:shd w:val="clear" w:color="auto" w:fill="FFFFFF"/>
        <w:spacing w:after="0" w:line="293" w:lineRule="atLeast"/>
        <w:ind w:left="993" w:hanging="633"/>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pasākumu organizē Pašvaldība vai tās Iestādes;</w:t>
      </w:r>
    </w:p>
    <w:p w14:paraId="0ADB6CA3" w14:textId="77777777" w:rsidR="00446B9B" w:rsidRPr="00446B9B" w:rsidRDefault="00446B9B" w:rsidP="00446B9B">
      <w:pPr>
        <w:numPr>
          <w:ilvl w:val="1"/>
          <w:numId w:val="40"/>
        </w:numPr>
        <w:shd w:val="clear" w:color="auto" w:fill="FFFFFF"/>
        <w:spacing w:after="0" w:line="293" w:lineRule="atLeast"/>
        <w:ind w:left="993" w:hanging="633"/>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pasākumu finansiāli vai informatīvi atbalsta Pašvaldība vai tās Iestādes;</w:t>
      </w:r>
    </w:p>
    <w:p w14:paraId="1EE36A7B" w14:textId="77777777" w:rsidR="00446B9B" w:rsidRPr="00446B9B" w:rsidRDefault="00446B9B" w:rsidP="00446B9B">
      <w:pPr>
        <w:numPr>
          <w:ilvl w:val="1"/>
          <w:numId w:val="40"/>
        </w:numPr>
        <w:shd w:val="clear" w:color="auto" w:fill="FFFFFF"/>
        <w:spacing w:after="0" w:line="293" w:lineRule="atLeast"/>
        <w:ind w:left="993" w:hanging="633"/>
        <w:contextualSpacing/>
        <w:jc w:val="both"/>
        <w:rPr>
          <w:rFonts w:ascii="Times New Roman" w:eastAsiaTheme="minorHAnsi" w:hAnsi="Times New Roman"/>
          <w:sz w:val="24"/>
          <w:szCs w:val="24"/>
        </w:rPr>
      </w:pPr>
      <w:r w:rsidRPr="00446B9B">
        <w:rPr>
          <w:rFonts w:ascii="Times New Roman" w:eastAsia="Times New Roman" w:hAnsi="Times New Roman"/>
          <w:sz w:val="24"/>
          <w:szCs w:val="24"/>
          <w:lang w:eastAsia="lv-LV"/>
        </w:rPr>
        <w:t>pasākuma organizatoriem ar Pašvaldību vai tās Iestādi ir noslēgts sadarbības līgums.</w:t>
      </w:r>
    </w:p>
    <w:p w14:paraId="1578AC2E" w14:textId="77777777" w:rsidR="00446B9B" w:rsidRPr="00446B9B" w:rsidRDefault="00446B9B" w:rsidP="00446B9B">
      <w:pPr>
        <w:numPr>
          <w:ilvl w:val="0"/>
          <w:numId w:val="40"/>
        </w:numPr>
        <w:shd w:val="clear" w:color="auto" w:fill="FFFFFF"/>
        <w:spacing w:after="0" w:line="293" w:lineRule="atLeast"/>
        <w:contextualSpacing/>
        <w:jc w:val="both"/>
        <w:rPr>
          <w:rFonts w:ascii="Times New Roman" w:eastAsiaTheme="minorHAnsi" w:hAnsi="Times New Roman"/>
          <w:sz w:val="24"/>
          <w:szCs w:val="24"/>
        </w:rPr>
      </w:pPr>
      <w:bookmarkStart w:id="34" w:name="p-1111420"/>
      <w:bookmarkStart w:id="35" w:name="p27"/>
      <w:bookmarkEnd w:id="34"/>
      <w:bookmarkEnd w:id="35"/>
      <w:r w:rsidRPr="00446B9B">
        <w:rPr>
          <w:rFonts w:ascii="Times New Roman" w:eastAsia="Times New Roman" w:hAnsi="Times New Roman"/>
          <w:sz w:val="24"/>
          <w:szCs w:val="24"/>
          <w:lang w:eastAsia="lv-LV"/>
        </w:rPr>
        <w:t>Atļaujas adresātam pēc kontrolējošo amatpersonu pieprasījuma ir pienākums uzrādīt izpilddirektora izsniegto atļauju.</w:t>
      </w:r>
    </w:p>
    <w:p w14:paraId="51721CBA" w14:textId="77777777" w:rsidR="00446B9B" w:rsidRPr="00446B9B" w:rsidRDefault="00446B9B" w:rsidP="00446B9B">
      <w:pPr>
        <w:numPr>
          <w:ilvl w:val="0"/>
          <w:numId w:val="40"/>
        </w:numPr>
        <w:shd w:val="clear" w:color="auto" w:fill="FFFFFF"/>
        <w:spacing w:after="0" w:line="293" w:lineRule="atLeast"/>
        <w:contextualSpacing/>
        <w:jc w:val="both"/>
        <w:rPr>
          <w:rFonts w:ascii="Times New Roman" w:eastAsiaTheme="minorHAnsi" w:hAnsi="Times New Roman"/>
          <w:sz w:val="24"/>
          <w:szCs w:val="24"/>
        </w:rPr>
      </w:pPr>
      <w:bookmarkStart w:id="36" w:name="p-1111421"/>
      <w:bookmarkStart w:id="37" w:name="p28"/>
      <w:bookmarkEnd w:id="36"/>
      <w:bookmarkEnd w:id="37"/>
      <w:r w:rsidRPr="00446B9B">
        <w:rPr>
          <w:rFonts w:ascii="Times New Roman" w:eastAsia="Times New Roman" w:hAnsi="Times New Roman"/>
          <w:sz w:val="24"/>
          <w:szCs w:val="24"/>
          <w:lang w:eastAsia="lv-LV"/>
        </w:rPr>
        <w:t>Aizliegts lietot izmainītus simbolikas grafiskos attēlus. Simbolikas attēliem jāatbilst to aprakstam, kā arī pamatā jāsakrīt ar etalonparaugiem.</w:t>
      </w:r>
    </w:p>
    <w:p w14:paraId="21C4F85E" w14:textId="77777777" w:rsidR="00446B9B" w:rsidRPr="00446B9B" w:rsidRDefault="00446B9B" w:rsidP="00446B9B">
      <w:pPr>
        <w:shd w:val="clear" w:color="auto" w:fill="FFFFFF"/>
        <w:spacing w:after="0" w:line="293" w:lineRule="atLeast"/>
        <w:ind w:left="720"/>
        <w:contextualSpacing/>
        <w:jc w:val="both"/>
        <w:rPr>
          <w:rFonts w:ascii="Times New Roman" w:eastAsia="Times New Roman" w:hAnsi="Times New Roman"/>
          <w:sz w:val="24"/>
          <w:szCs w:val="24"/>
          <w:lang w:eastAsia="lv-LV"/>
        </w:rPr>
      </w:pPr>
    </w:p>
    <w:p w14:paraId="1C78FE19" w14:textId="77777777" w:rsidR="00446B9B" w:rsidRPr="00446B9B" w:rsidRDefault="00446B9B" w:rsidP="00446B9B">
      <w:pPr>
        <w:numPr>
          <w:ilvl w:val="0"/>
          <w:numId w:val="42"/>
        </w:numPr>
        <w:shd w:val="clear" w:color="auto" w:fill="FFFFFF"/>
        <w:spacing w:after="0" w:line="240" w:lineRule="auto"/>
        <w:ind w:left="3402" w:hanging="283"/>
        <w:contextualSpacing/>
        <w:rPr>
          <w:rFonts w:ascii="Times New Roman" w:eastAsia="Times New Roman" w:hAnsi="Times New Roman"/>
          <w:b/>
          <w:bCs/>
          <w:sz w:val="24"/>
          <w:szCs w:val="24"/>
          <w:lang w:eastAsia="lv-LV"/>
        </w:rPr>
      </w:pPr>
      <w:r w:rsidRPr="00446B9B">
        <w:rPr>
          <w:rFonts w:ascii="Times New Roman" w:eastAsia="Times New Roman" w:hAnsi="Times New Roman"/>
          <w:b/>
          <w:bCs/>
          <w:sz w:val="24"/>
          <w:szCs w:val="24"/>
          <w:lang w:eastAsia="lv-LV"/>
        </w:rPr>
        <w:t>Apstrīdēšanas kārtība</w:t>
      </w:r>
    </w:p>
    <w:p w14:paraId="68B8D7A7" w14:textId="77777777" w:rsidR="00446B9B" w:rsidRPr="00446B9B" w:rsidRDefault="00446B9B" w:rsidP="00446B9B">
      <w:pPr>
        <w:shd w:val="clear" w:color="auto" w:fill="FFFFFF"/>
        <w:spacing w:after="0" w:line="240" w:lineRule="auto"/>
        <w:ind w:left="1080"/>
        <w:contextualSpacing/>
        <w:rPr>
          <w:rFonts w:ascii="Times New Roman" w:eastAsiaTheme="minorHAnsi" w:hAnsi="Times New Roman"/>
          <w:sz w:val="24"/>
          <w:szCs w:val="24"/>
        </w:rPr>
      </w:pPr>
    </w:p>
    <w:p w14:paraId="163601F4" w14:textId="77777777" w:rsidR="00446B9B" w:rsidRPr="00446B9B" w:rsidRDefault="00446B9B" w:rsidP="00446B9B">
      <w:pPr>
        <w:numPr>
          <w:ilvl w:val="0"/>
          <w:numId w:val="40"/>
        </w:numPr>
        <w:shd w:val="clear" w:color="auto" w:fill="FFFFFF"/>
        <w:spacing w:after="0" w:line="293" w:lineRule="atLeast"/>
        <w:contextualSpacing/>
        <w:jc w:val="both"/>
        <w:rPr>
          <w:rFonts w:ascii="Times New Roman" w:eastAsiaTheme="minorHAnsi" w:hAnsi="Times New Roman"/>
          <w:sz w:val="24"/>
          <w:szCs w:val="24"/>
        </w:rPr>
      </w:pPr>
      <w:bookmarkStart w:id="38" w:name="p-1111423"/>
      <w:bookmarkStart w:id="39" w:name="p29"/>
      <w:bookmarkEnd w:id="38"/>
      <w:bookmarkEnd w:id="39"/>
      <w:r w:rsidRPr="00446B9B">
        <w:rPr>
          <w:rFonts w:ascii="Times New Roman" w:eastAsia="Times New Roman" w:hAnsi="Times New Roman"/>
          <w:sz w:val="24"/>
          <w:szCs w:val="24"/>
          <w:lang w:eastAsia="lv-LV"/>
        </w:rPr>
        <w:t>Pašvaldības izpilddirektora lēmumu vai faktisko rīcību var apstrīdēt Pašvaldības Administratīvo aktu strīdu komisijā </w:t>
      </w:r>
      <w:hyperlink r:id="rId9" w:tgtFrame="_blank" w:history="1">
        <w:r w:rsidRPr="00446B9B">
          <w:rPr>
            <w:rFonts w:ascii="Times New Roman" w:eastAsiaTheme="minorHAnsi" w:hAnsi="Times New Roman"/>
            <w:sz w:val="24"/>
            <w:szCs w:val="24"/>
            <w:lang w:eastAsia="lv-LV"/>
          </w:rPr>
          <w:t>Administratīvā procesa likumā</w:t>
        </w:r>
      </w:hyperlink>
      <w:r w:rsidRPr="00446B9B">
        <w:rPr>
          <w:rFonts w:ascii="Times New Roman" w:eastAsia="Times New Roman" w:hAnsi="Times New Roman"/>
          <w:sz w:val="24"/>
          <w:szCs w:val="24"/>
          <w:lang w:eastAsia="lv-LV"/>
        </w:rPr>
        <w:t> noteiktā kārtībā.</w:t>
      </w:r>
    </w:p>
    <w:p w14:paraId="30F5B0C7" w14:textId="77777777" w:rsidR="00446B9B" w:rsidRPr="00446B9B" w:rsidRDefault="00446B9B" w:rsidP="00446B9B">
      <w:pPr>
        <w:numPr>
          <w:ilvl w:val="0"/>
          <w:numId w:val="40"/>
        </w:numPr>
        <w:shd w:val="clear" w:color="auto" w:fill="FFFFFF"/>
        <w:spacing w:after="0" w:line="293" w:lineRule="atLeast"/>
        <w:contextualSpacing/>
        <w:jc w:val="both"/>
        <w:rPr>
          <w:rFonts w:ascii="Times New Roman" w:eastAsiaTheme="minorHAnsi" w:hAnsi="Times New Roman"/>
          <w:sz w:val="24"/>
          <w:szCs w:val="24"/>
        </w:rPr>
      </w:pPr>
      <w:bookmarkStart w:id="40" w:name="p-1111424"/>
      <w:bookmarkStart w:id="41" w:name="p30"/>
      <w:bookmarkEnd w:id="40"/>
      <w:bookmarkEnd w:id="41"/>
      <w:r w:rsidRPr="00446B9B">
        <w:rPr>
          <w:rFonts w:ascii="Times New Roman" w:eastAsia="Times New Roman" w:hAnsi="Times New Roman"/>
          <w:sz w:val="24"/>
          <w:szCs w:val="24"/>
          <w:lang w:eastAsia="lv-LV"/>
        </w:rPr>
        <w:t>Pašvaldības Administratīvo aktu strīdu komisijas lēmumu var pārsūdzēt Administratīvajā rajona tiesā.</w:t>
      </w:r>
    </w:p>
    <w:p w14:paraId="5C8B928A" w14:textId="77777777" w:rsidR="00446B9B" w:rsidRPr="00446B9B" w:rsidRDefault="00446B9B" w:rsidP="00446B9B">
      <w:pPr>
        <w:shd w:val="clear" w:color="auto" w:fill="FFFFFF"/>
        <w:spacing w:after="0" w:line="293" w:lineRule="atLeast"/>
        <w:ind w:left="720"/>
        <w:contextualSpacing/>
        <w:jc w:val="both"/>
        <w:rPr>
          <w:rFonts w:ascii="Times New Roman" w:eastAsia="Times New Roman" w:hAnsi="Times New Roman"/>
          <w:b/>
          <w:bCs/>
          <w:sz w:val="24"/>
          <w:szCs w:val="24"/>
          <w:lang w:eastAsia="lv-LV"/>
        </w:rPr>
      </w:pPr>
    </w:p>
    <w:p w14:paraId="7181A693" w14:textId="77777777" w:rsidR="00446B9B" w:rsidRPr="00446B9B" w:rsidRDefault="00446B9B" w:rsidP="00446B9B">
      <w:pPr>
        <w:numPr>
          <w:ilvl w:val="0"/>
          <w:numId w:val="42"/>
        </w:numPr>
        <w:shd w:val="clear" w:color="auto" w:fill="FFFFFF"/>
        <w:spacing w:after="0" w:line="240" w:lineRule="auto"/>
        <w:contextualSpacing/>
        <w:jc w:val="center"/>
        <w:rPr>
          <w:rFonts w:ascii="Times New Roman" w:eastAsia="Times New Roman" w:hAnsi="Times New Roman"/>
          <w:b/>
          <w:bCs/>
          <w:sz w:val="24"/>
          <w:szCs w:val="24"/>
          <w:lang w:eastAsia="lv-LV"/>
        </w:rPr>
      </w:pPr>
      <w:r w:rsidRPr="00446B9B">
        <w:rPr>
          <w:rFonts w:ascii="Times New Roman" w:eastAsia="Times New Roman" w:hAnsi="Times New Roman"/>
          <w:b/>
          <w:bCs/>
          <w:sz w:val="24"/>
          <w:szCs w:val="24"/>
          <w:lang w:eastAsia="lv-LV"/>
        </w:rPr>
        <w:t>Noslēguma jautājums</w:t>
      </w:r>
    </w:p>
    <w:p w14:paraId="15E04B91" w14:textId="77777777" w:rsidR="00446B9B" w:rsidRPr="00446B9B" w:rsidRDefault="00446B9B" w:rsidP="00446B9B">
      <w:pPr>
        <w:shd w:val="clear" w:color="auto" w:fill="FFFFFF"/>
        <w:spacing w:after="0" w:line="240" w:lineRule="auto"/>
        <w:ind w:left="1800"/>
        <w:contextualSpacing/>
        <w:rPr>
          <w:rFonts w:ascii="Times New Roman" w:eastAsiaTheme="minorHAnsi" w:hAnsi="Times New Roman"/>
          <w:sz w:val="24"/>
          <w:szCs w:val="24"/>
        </w:rPr>
      </w:pPr>
    </w:p>
    <w:p w14:paraId="58BFBE62" w14:textId="77777777" w:rsidR="00446B9B" w:rsidRPr="00446B9B" w:rsidRDefault="00446B9B" w:rsidP="00446B9B">
      <w:pPr>
        <w:numPr>
          <w:ilvl w:val="0"/>
          <w:numId w:val="40"/>
        </w:numPr>
        <w:shd w:val="clear" w:color="auto" w:fill="FFFFFF"/>
        <w:spacing w:after="0" w:line="293" w:lineRule="atLeast"/>
        <w:contextualSpacing/>
        <w:jc w:val="both"/>
        <w:rPr>
          <w:rFonts w:ascii="Times New Roman" w:eastAsiaTheme="minorHAnsi" w:hAnsi="Times New Roman"/>
          <w:sz w:val="24"/>
          <w:szCs w:val="24"/>
        </w:rPr>
      </w:pPr>
      <w:bookmarkStart w:id="42" w:name="p-1111426"/>
      <w:bookmarkStart w:id="43" w:name="p31"/>
      <w:bookmarkEnd w:id="42"/>
      <w:bookmarkEnd w:id="43"/>
      <w:r w:rsidRPr="00446B9B">
        <w:rPr>
          <w:rFonts w:ascii="Times New Roman" w:eastAsia="Times New Roman" w:hAnsi="Times New Roman"/>
          <w:sz w:val="24"/>
          <w:szCs w:val="24"/>
          <w:lang w:eastAsia="lv-LV"/>
        </w:rPr>
        <w:t>Simboliku saturošus priekšmetus, kas izgatavoti līdz Noteikumu spēkā stāšanās dienai bez saskaņošanas ar Pašvaldību, atļauts izmantot (realizēt) līdz 2023. gada 31. decembrim.</w:t>
      </w:r>
    </w:p>
    <w:p w14:paraId="4EF7A518" w14:textId="77777777" w:rsidR="00446B9B" w:rsidRPr="00446B9B" w:rsidRDefault="00446B9B" w:rsidP="00446B9B">
      <w:pPr>
        <w:shd w:val="clear" w:color="auto" w:fill="FFFFFF"/>
        <w:spacing w:after="0" w:line="293" w:lineRule="atLeast"/>
        <w:ind w:firstLine="300"/>
        <w:jc w:val="both"/>
        <w:rPr>
          <w:rFonts w:ascii="Times New Roman" w:eastAsia="Times New Roman" w:hAnsi="Times New Roman"/>
          <w:sz w:val="24"/>
          <w:szCs w:val="24"/>
          <w:lang w:eastAsia="lv-LV"/>
        </w:rPr>
      </w:pPr>
    </w:p>
    <w:p w14:paraId="0D856E5A" w14:textId="77777777" w:rsidR="00446B9B" w:rsidRPr="00446B9B" w:rsidRDefault="00446B9B" w:rsidP="00446B9B">
      <w:pPr>
        <w:shd w:val="clear" w:color="auto" w:fill="FFFFFF"/>
        <w:spacing w:after="0" w:line="240" w:lineRule="auto"/>
        <w:rPr>
          <w:rFonts w:ascii="Times New Roman" w:eastAsia="Times New Roman" w:hAnsi="Times New Roman"/>
          <w:sz w:val="24"/>
          <w:szCs w:val="24"/>
          <w:lang w:eastAsia="lv-LV"/>
        </w:rPr>
      </w:pPr>
    </w:p>
    <w:p w14:paraId="52E723FF" w14:textId="77777777" w:rsidR="00446B9B" w:rsidRPr="00446B9B" w:rsidRDefault="00446B9B" w:rsidP="00446B9B">
      <w:pPr>
        <w:spacing w:after="0" w:line="240" w:lineRule="auto"/>
        <w:rPr>
          <w:rFonts w:ascii="Times New Roman" w:eastAsiaTheme="minorHAnsi" w:hAnsi="Times New Roman" w:cstheme="minorBidi"/>
          <w:sz w:val="24"/>
          <w:szCs w:val="24"/>
        </w:rPr>
      </w:pPr>
      <w:r w:rsidRPr="00446B9B">
        <w:rPr>
          <w:rFonts w:ascii="Times New Roman" w:eastAsiaTheme="minorHAnsi" w:hAnsi="Times New Roman" w:cstheme="minorBidi"/>
          <w:sz w:val="24"/>
          <w:szCs w:val="24"/>
        </w:rPr>
        <w:t>Domes priekšsēdētājs</w:t>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t xml:space="preserve">              S.Maksimovs</w:t>
      </w:r>
    </w:p>
    <w:p w14:paraId="085CDB69" w14:textId="77777777" w:rsidR="00446B9B" w:rsidRPr="00446B9B" w:rsidRDefault="00446B9B" w:rsidP="00446B9B">
      <w:pPr>
        <w:shd w:val="clear" w:color="auto" w:fill="FFFFFF"/>
        <w:spacing w:after="0" w:line="240" w:lineRule="auto"/>
        <w:rPr>
          <w:rFonts w:ascii="Times New Roman" w:eastAsia="Times New Roman" w:hAnsi="Times New Roman"/>
          <w:sz w:val="24"/>
          <w:szCs w:val="24"/>
          <w:lang w:eastAsia="lv-LV"/>
        </w:rPr>
      </w:pPr>
    </w:p>
    <w:p w14:paraId="6D5A0297" w14:textId="77777777" w:rsidR="00446B9B" w:rsidRPr="00446B9B" w:rsidRDefault="00446B9B" w:rsidP="00446B9B">
      <w:pPr>
        <w:shd w:val="clear" w:color="auto" w:fill="FFFFFF"/>
        <w:spacing w:after="0" w:line="240" w:lineRule="auto"/>
        <w:jc w:val="right"/>
        <w:rPr>
          <w:rFonts w:ascii="Times New Roman" w:eastAsia="Times New Roman" w:hAnsi="Times New Roman"/>
          <w:sz w:val="24"/>
          <w:szCs w:val="24"/>
          <w:lang w:eastAsia="lv-LV"/>
        </w:rPr>
      </w:pPr>
    </w:p>
    <w:p w14:paraId="31224495" w14:textId="77777777" w:rsidR="00446B9B" w:rsidRPr="00446B9B" w:rsidRDefault="00446B9B" w:rsidP="00446B9B">
      <w:pPr>
        <w:shd w:val="clear" w:color="auto" w:fill="FFFFFF"/>
        <w:spacing w:after="0" w:line="240" w:lineRule="auto"/>
        <w:jc w:val="right"/>
        <w:rPr>
          <w:rFonts w:ascii="Times New Roman" w:eastAsia="Times New Roman" w:hAnsi="Times New Roman"/>
          <w:sz w:val="24"/>
          <w:szCs w:val="24"/>
          <w:lang w:eastAsia="lv-LV"/>
        </w:rPr>
      </w:pPr>
    </w:p>
    <w:p w14:paraId="0AADC6FF" w14:textId="77777777" w:rsidR="00446B9B" w:rsidRPr="00446B9B" w:rsidRDefault="00446B9B" w:rsidP="00446B9B">
      <w:pPr>
        <w:shd w:val="clear" w:color="auto" w:fill="FFFFFF"/>
        <w:spacing w:after="0" w:line="240" w:lineRule="auto"/>
        <w:jc w:val="right"/>
        <w:rPr>
          <w:rFonts w:ascii="Times New Roman" w:eastAsia="Times New Roman" w:hAnsi="Times New Roman"/>
          <w:sz w:val="24"/>
          <w:szCs w:val="24"/>
          <w:lang w:eastAsia="lv-LV"/>
        </w:rPr>
      </w:pPr>
    </w:p>
    <w:p w14:paraId="47B7E753" w14:textId="77777777" w:rsidR="00446B9B" w:rsidRPr="00446B9B" w:rsidRDefault="00446B9B" w:rsidP="00446B9B">
      <w:pPr>
        <w:shd w:val="clear" w:color="auto" w:fill="FFFFFF"/>
        <w:spacing w:after="0" w:line="240" w:lineRule="auto"/>
        <w:jc w:val="right"/>
        <w:rPr>
          <w:rFonts w:ascii="Times New Roman" w:eastAsia="Times New Roman" w:hAnsi="Times New Roman"/>
          <w:sz w:val="24"/>
          <w:szCs w:val="24"/>
          <w:lang w:eastAsia="lv-LV"/>
        </w:rPr>
      </w:pPr>
    </w:p>
    <w:p w14:paraId="753227F3" w14:textId="77777777" w:rsidR="00446B9B" w:rsidRPr="00446B9B" w:rsidRDefault="00446B9B" w:rsidP="00446B9B">
      <w:pPr>
        <w:shd w:val="clear" w:color="auto" w:fill="FFFFFF"/>
        <w:spacing w:after="0" w:line="240" w:lineRule="auto"/>
        <w:jc w:val="right"/>
        <w:rPr>
          <w:rFonts w:ascii="Times New Roman" w:eastAsia="Times New Roman" w:hAnsi="Times New Roman"/>
          <w:sz w:val="24"/>
          <w:szCs w:val="24"/>
          <w:lang w:eastAsia="lv-LV"/>
        </w:rPr>
      </w:pPr>
    </w:p>
    <w:p w14:paraId="20339C73" w14:textId="77777777" w:rsidR="00446B9B" w:rsidRPr="00446B9B" w:rsidRDefault="00446B9B" w:rsidP="00446B9B">
      <w:pPr>
        <w:shd w:val="clear" w:color="auto" w:fill="FFFFFF"/>
        <w:spacing w:after="0" w:line="240" w:lineRule="auto"/>
        <w:jc w:val="right"/>
        <w:rPr>
          <w:rFonts w:ascii="Times New Roman" w:eastAsia="Times New Roman" w:hAnsi="Times New Roman"/>
          <w:sz w:val="24"/>
          <w:szCs w:val="24"/>
          <w:lang w:eastAsia="lv-LV"/>
        </w:rPr>
      </w:pPr>
    </w:p>
    <w:p w14:paraId="7705B553" w14:textId="77777777" w:rsidR="00446B9B" w:rsidRPr="00446B9B" w:rsidRDefault="00446B9B" w:rsidP="00446B9B">
      <w:pPr>
        <w:shd w:val="clear" w:color="auto" w:fill="FFFFFF"/>
        <w:spacing w:after="0" w:line="240" w:lineRule="auto"/>
        <w:jc w:val="right"/>
        <w:rPr>
          <w:rFonts w:ascii="Times New Roman" w:eastAsia="Times New Roman" w:hAnsi="Times New Roman"/>
          <w:sz w:val="24"/>
          <w:szCs w:val="24"/>
          <w:lang w:eastAsia="lv-LV"/>
        </w:rPr>
      </w:pPr>
    </w:p>
    <w:p w14:paraId="310A3148" w14:textId="77777777" w:rsidR="00446B9B" w:rsidRPr="00446B9B" w:rsidRDefault="00446B9B" w:rsidP="00446B9B">
      <w:pPr>
        <w:shd w:val="clear" w:color="auto" w:fill="FFFFFF"/>
        <w:spacing w:after="0" w:line="240" w:lineRule="auto"/>
        <w:jc w:val="right"/>
        <w:rPr>
          <w:rFonts w:ascii="Times New Roman" w:eastAsia="Times New Roman" w:hAnsi="Times New Roman"/>
          <w:sz w:val="24"/>
          <w:szCs w:val="24"/>
          <w:lang w:eastAsia="lv-LV"/>
        </w:rPr>
      </w:pPr>
    </w:p>
    <w:p w14:paraId="6766A04B" w14:textId="5432ED92" w:rsidR="00446B9B" w:rsidRPr="00446B9B" w:rsidRDefault="00446B9B" w:rsidP="00446B9B">
      <w:pPr>
        <w:shd w:val="clear" w:color="auto" w:fill="FFFFFF"/>
        <w:spacing w:after="0" w:line="240" w:lineRule="auto"/>
        <w:jc w:val="right"/>
        <w:rPr>
          <w:rFonts w:ascii="Times New Roman" w:eastAsia="Times New Roman" w:hAnsi="Times New Roman"/>
          <w:sz w:val="24"/>
          <w:szCs w:val="24"/>
          <w:lang w:eastAsia="lv-LV"/>
        </w:rPr>
      </w:pPr>
      <w:bookmarkStart w:id="44" w:name="piel1"/>
      <w:bookmarkEnd w:id="44"/>
      <w:r w:rsidRPr="00446B9B">
        <w:rPr>
          <w:rFonts w:ascii="Times New Roman" w:eastAsia="Times New Roman" w:hAnsi="Times New Roman"/>
          <w:sz w:val="24"/>
          <w:szCs w:val="24"/>
          <w:lang w:eastAsia="lv-LV"/>
        </w:rPr>
        <w:lastRenderedPageBreak/>
        <w:t>1. pielikums</w:t>
      </w:r>
      <w:r w:rsidRPr="00446B9B">
        <w:rPr>
          <w:rFonts w:ascii="Times New Roman" w:eastAsia="Times New Roman" w:hAnsi="Times New Roman"/>
          <w:sz w:val="24"/>
          <w:szCs w:val="24"/>
          <w:lang w:eastAsia="lv-LV"/>
        </w:rPr>
        <w:br/>
        <w:t>Balvu novada pašvaldības domes 202</w:t>
      </w:r>
      <w:r>
        <w:rPr>
          <w:rFonts w:ascii="Times New Roman" w:eastAsia="Times New Roman" w:hAnsi="Times New Roman"/>
          <w:sz w:val="24"/>
          <w:szCs w:val="24"/>
          <w:lang w:eastAsia="lv-LV"/>
        </w:rPr>
        <w:t>3</w:t>
      </w:r>
      <w:r w:rsidRPr="00446B9B">
        <w:rPr>
          <w:rFonts w:ascii="Times New Roman" w:eastAsia="Times New Roman" w:hAnsi="Times New Roman"/>
          <w:sz w:val="24"/>
          <w:szCs w:val="24"/>
          <w:lang w:eastAsia="lv-LV"/>
        </w:rPr>
        <w:t xml:space="preserve">. gada </w:t>
      </w:r>
      <w:r>
        <w:rPr>
          <w:rFonts w:ascii="Times New Roman" w:eastAsia="Times New Roman" w:hAnsi="Times New Roman"/>
          <w:sz w:val="24"/>
          <w:szCs w:val="24"/>
          <w:lang w:eastAsia="lv-LV"/>
        </w:rPr>
        <w:t>28.decembra</w:t>
      </w:r>
      <w:r w:rsidRPr="00446B9B">
        <w:rPr>
          <w:rFonts w:ascii="Times New Roman" w:eastAsia="Times New Roman" w:hAnsi="Times New Roman"/>
          <w:sz w:val="24"/>
          <w:szCs w:val="24"/>
          <w:lang w:eastAsia="lv-LV"/>
        </w:rPr>
        <w:br/>
        <w:t xml:space="preserve">saistošajiem noteikumiem Nr. </w:t>
      </w:r>
      <w:r>
        <w:rPr>
          <w:rFonts w:ascii="Times New Roman" w:eastAsia="Times New Roman" w:hAnsi="Times New Roman"/>
          <w:sz w:val="24"/>
          <w:szCs w:val="24"/>
          <w:lang w:eastAsia="lv-LV"/>
        </w:rPr>
        <w:t>___</w:t>
      </w:r>
      <w:r w:rsidRPr="00446B9B">
        <w:rPr>
          <w:rFonts w:ascii="Times New Roman" w:eastAsia="Times New Roman" w:hAnsi="Times New Roman"/>
          <w:sz w:val="24"/>
          <w:szCs w:val="24"/>
          <w:lang w:eastAsia="lv-LV"/>
        </w:rPr>
        <w:t>/202</w:t>
      </w:r>
      <w:r w:rsidR="008317AC">
        <w:rPr>
          <w:rFonts w:ascii="Times New Roman" w:eastAsia="Times New Roman" w:hAnsi="Times New Roman"/>
          <w:sz w:val="24"/>
          <w:szCs w:val="24"/>
          <w:lang w:eastAsia="lv-LV"/>
        </w:rPr>
        <w:t>3</w:t>
      </w:r>
      <w:r w:rsidRPr="00446B9B">
        <w:rPr>
          <w:rFonts w:ascii="Times New Roman" w:eastAsia="Times New Roman" w:hAnsi="Times New Roman"/>
          <w:sz w:val="24"/>
          <w:szCs w:val="24"/>
          <w:lang w:eastAsia="lv-LV"/>
        </w:rPr>
        <w:br/>
        <w:t>"Par Balvu novada simboliku"</w:t>
      </w:r>
      <w:bookmarkStart w:id="45" w:name="piel-1111428"/>
      <w:bookmarkEnd w:id="45"/>
    </w:p>
    <w:p w14:paraId="5FCD7506" w14:textId="77777777" w:rsidR="00446B9B" w:rsidRPr="00446B9B" w:rsidRDefault="00446B9B" w:rsidP="00446B9B">
      <w:pPr>
        <w:shd w:val="clear" w:color="auto" w:fill="FFFFFF"/>
        <w:spacing w:after="0" w:line="240" w:lineRule="auto"/>
        <w:jc w:val="center"/>
        <w:rPr>
          <w:rFonts w:ascii="Times New Roman" w:eastAsia="Times New Roman" w:hAnsi="Times New Roman"/>
          <w:b/>
          <w:bCs/>
          <w:sz w:val="24"/>
          <w:szCs w:val="24"/>
          <w:lang w:eastAsia="lv-LV"/>
        </w:rPr>
      </w:pPr>
      <w:bookmarkStart w:id="46" w:name="n-1111429"/>
      <w:bookmarkStart w:id="47" w:name="1111429"/>
      <w:bookmarkEnd w:id="46"/>
      <w:bookmarkEnd w:id="47"/>
    </w:p>
    <w:p w14:paraId="680F5FF6" w14:textId="77777777" w:rsidR="00446B9B" w:rsidRPr="00446B9B" w:rsidRDefault="00446B9B" w:rsidP="00446B9B">
      <w:pPr>
        <w:shd w:val="clear" w:color="auto" w:fill="FFFFFF"/>
        <w:spacing w:after="0" w:line="240" w:lineRule="auto"/>
        <w:jc w:val="center"/>
        <w:rPr>
          <w:rFonts w:ascii="Times New Roman" w:eastAsia="Times New Roman" w:hAnsi="Times New Roman"/>
          <w:b/>
          <w:bCs/>
          <w:sz w:val="24"/>
          <w:szCs w:val="24"/>
          <w:lang w:eastAsia="lv-LV"/>
        </w:rPr>
      </w:pPr>
      <w:r w:rsidRPr="00446B9B">
        <w:rPr>
          <w:rFonts w:ascii="Times New Roman" w:eastAsia="Times New Roman" w:hAnsi="Times New Roman"/>
          <w:b/>
          <w:bCs/>
          <w:sz w:val="24"/>
          <w:szCs w:val="24"/>
          <w:lang w:eastAsia="lv-LV"/>
        </w:rPr>
        <w:t>Balvu novada ģerboņa attēls</w:t>
      </w:r>
    </w:p>
    <w:p w14:paraId="50231FA5" w14:textId="77777777" w:rsidR="00446B9B" w:rsidRPr="00446B9B" w:rsidRDefault="00446B9B" w:rsidP="00446B9B">
      <w:pPr>
        <w:shd w:val="clear" w:color="auto" w:fill="FFFFFF"/>
        <w:spacing w:after="0" w:line="240" w:lineRule="auto"/>
        <w:rPr>
          <w:rFonts w:ascii="Times New Roman" w:eastAsia="Times New Roman" w:hAnsi="Times New Roman"/>
          <w:b/>
          <w:bCs/>
          <w:sz w:val="24"/>
          <w:szCs w:val="24"/>
          <w:lang w:eastAsia="lv-LV"/>
        </w:rPr>
      </w:pPr>
    </w:p>
    <w:p w14:paraId="6E81CC70" w14:textId="77777777" w:rsidR="00446B9B" w:rsidRPr="00446B9B" w:rsidRDefault="00446B9B" w:rsidP="00446B9B">
      <w:pPr>
        <w:shd w:val="clear" w:color="auto" w:fill="FFFFFF"/>
        <w:spacing w:after="0" w:line="240" w:lineRule="auto"/>
        <w:jc w:val="center"/>
        <w:rPr>
          <w:rFonts w:ascii="Times New Roman" w:eastAsia="Times New Roman" w:hAnsi="Times New Roman"/>
          <w:b/>
          <w:bCs/>
          <w:sz w:val="24"/>
          <w:szCs w:val="24"/>
          <w:lang w:eastAsia="lv-LV"/>
        </w:rPr>
      </w:pPr>
      <w:r w:rsidRPr="00446B9B">
        <w:rPr>
          <w:rFonts w:ascii="Times New Roman" w:eastAsia="Times New Roman" w:hAnsi="Times New Roman"/>
          <w:b/>
          <w:bCs/>
          <w:noProof/>
          <w:sz w:val="24"/>
          <w:szCs w:val="24"/>
          <w:lang w:eastAsia="lv-LV"/>
        </w:rPr>
        <w:drawing>
          <wp:inline distT="0" distB="0" distL="0" distR="0" wp14:anchorId="25A0448A" wp14:editId="107224F9">
            <wp:extent cx="2750820" cy="3189684"/>
            <wp:effectExtent l="0" t="0" r="0" b="0"/>
            <wp:docPr id="1801009143" name="Picture 1801009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602383"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08851" cy="3256974"/>
                    </a:xfrm>
                    <a:prstGeom prst="rect">
                      <a:avLst/>
                    </a:prstGeom>
                  </pic:spPr>
                </pic:pic>
              </a:graphicData>
            </a:graphic>
          </wp:inline>
        </w:drawing>
      </w:r>
    </w:p>
    <w:p w14:paraId="048CDA2E" w14:textId="77777777" w:rsidR="00446B9B" w:rsidRPr="00446B9B" w:rsidRDefault="00446B9B" w:rsidP="00446B9B">
      <w:pPr>
        <w:spacing w:after="160" w:line="259" w:lineRule="auto"/>
        <w:jc w:val="right"/>
        <w:rPr>
          <w:rFonts w:ascii="Times New Roman" w:eastAsiaTheme="minorHAnsi" w:hAnsi="Times New Roman"/>
          <w:sz w:val="24"/>
          <w:szCs w:val="24"/>
        </w:rPr>
      </w:pPr>
    </w:p>
    <w:p w14:paraId="0E377187" w14:textId="77777777" w:rsidR="00446B9B" w:rsidRPr="00446B9B" w:rsidRDefault="00446B9B" w:rsidP="00446B9B">
      <w:pPr>
        <w:spacing w:after="0" w:line="240" w:lineRule="auto"/>
        <w:rPr>
          <w:rFonts w:ascii="Times New Roman" w:eastAsiaTheme="minorHAnsi" w:hAnsi="Times New Roman" w:cstheme="minorBidi"/>
          <w:sz w:val="24"/>
          <w:szCs w:val="24"/>
        </w:rPr>
      </w:pPr>
      <w:r w:rsidRPr="00446B9B">
        <w:rPr>
          <w:rFonts w:ascii="Times New Roman" w:eastAsiaTheme="minorHAnsi" w:hAnsi="Times New Roman" w:cstheme="minorBidi"/>
          <w:sz w:val="24"/>
          <w:szCs w:val="24"/>
        </w:rPr>
        <w:t>Domes priekšsēdētājs</w:t>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t xml:space="preserve">              S.Maksimovs</w:t>
      </w:r>
    </w:p>
    <w:p w14:paraId="53F00EC4" w14:textId="77777777" w:rsidR="008317AC" w:rsidRDefault="008317AC" w:rsidP="00446B9B">
      <w:pPr>
        <w:spacing w:after="160" w:line="259" w:lineRule="auto"/>
        <w:jc w:val="right"/>
        <w:rPr>
          <w:rFonts w:ascii="Times New Roman" w:eastAsia="Times New Roman" w:hAnsi="Times New Roman"/>
          <w:sz w:val="24"/>
          <w:szCs w:val="24"/>
          <w:lang w:eastAsia="lv-LV"/>
        </w:rPr>
      </w:pPr>
    </w:p>
    <w:p w14:paraId="3F93A98C" w14:textId="5227979C" w:rsidR="00446B9B" w:rsidRPr="00446B9B" w:rsidRDefault="00446B9B" w:rsidP="00446B9B">
      <w:pPr>
        <w:spacing w:after="160" w:line="259" w:lineRule="auto"/>
        <w:jc w:val="right"/>
        <w:rPr>
          <w:rFonts w:ascii="Times New Roman" w:eastAsiaTheme="minorHAnsi" w:hAnsi="Times New Roman"/>
          <w:i/>
          <w:iCs/>
          <w:sz w:val="20"/>
          <w:szCs w:val="20"/>
        </w:rPr>
      </w:pPr>
      <w:r w:rsidRPr="00446B9B">
        <w:rPr>
          <w:rFonts w:ascii="Times New Roman" w:eastAsia="Times New Roman" w:hAnsi="Times New Roman"/>
          <w:sz w:val="24"/>
          <w:szCs w:val="24"/>
          <w:lang w:eastAsia="lv-LV"/>
        </w:rPr>
        <w:t>2. pielikums</w:t>
      </w:r>
      <w:r w:rsidRPr="00446B9B">
        <w:rPr>
          <w:rFonts w:ascii="Times New Roman" w:eastAsia="Times New Roman" w:hAnsi="Times New Roman"/>
          <w:sz w:val="24"/>
          <w:szCs w:val="24"/>
          <w:lang w:eastAsia="lv-LV"/>
        </w:rPr>
        <w:br/>
        <w:t xml:space="preserve">Balvu novada pašvaldības domes </w:t>
      </w:r>
      <w:bookmarkStart w:id="48" w:name="_Hlk150784791"/>
      <w:r>
        <w:rPr>
          <w:rFonts w:ascii="Times New Roman" w:eastAsia="Times New Roman" w:hAnsi="Times New Roman"/>
          <w:sz w:val="24"/>
          <w:szCs w:val="24"/>
          <w:lang w:eastAsia="lv-LV"/>
        </w:rPr>
        <w:t xml:space="preserve">2023.gada </w:t>
      </w:r>
      <w:r>
        <w:rPr>
          <w:rFonts w:ascii="Times New Roman" w:eastAsia="Times New Roman" w:hAnsi="Times New Roman"/>
          <w:sz w:val="24"/>
          <w:szCs w:val="24"/>
          <w:lang w:eastAsia="lv-LV"/>
        </w:rPr>
        <w:t>28.decembra</w:t>
      </w:r>
      <w:r w:rsidRPr="00446B9B">
        <w:rPr>
          <w:rFonts w:ascii="Times New Roman" w:eastAsia="Times New Roman" w:hAnsi="Times New Roman"/>
          <w:sz w:val="24"/>
          <w:szCs w:val="24"/>
          <w:lang w:eastAsia="lv-LV"/>
        </w:rPr>
        <w:br/>
        <w:t xml:space="preserve">saistošajiem noteikumiem Nr. </w:t>
      </w:r>
      <w:r>
        <w:rPr>
          <w:rFonts w:ascii="Times New Roman" w:eastAsia="Times New Roman" w:hAnsi="Times New Roman"/>
          <w:sz w:val="24"/>
          <w:szCs w:val="24"/>
          <w:lang w:eastAsia="lv-LV"/>
        </w:rPr>
        <w:t>___</w:t>
      </w:r>
      <w:r w:rsidRPr="00446B9B">
        <w:rPr>
          <w:rFonts w:ascii="Times New Roman" w:eastAsia="Times New Roman" w:hAnsi="Times New Roman"/>
          <w:sz w:val="24"/>
          <w:szCs w:val="24"/>
          <w:lang w:eastAsia="lv-LV"/>
        </w:rPr>
        <w:t>/202</w:t>
      </w:r>
      <w:r>
        <w:rPr>
          <w:rFonts w:ascii="Times New Roman" w:eastAsia="Times New Roman" w:hAnsi="Times New Roman"/>
          <w:sz w:val="24"/>
          <w:szCs w:val="24"/>
          <w:lang w:eastAsia="lv-LV"/>
        </w:rPr>
        <w:t>3</w:t>
      </w:r>
      <w:bookmarkEnd w:id="48"/>
      <w:r w:rsidRPr="00446B9B">
        <w:rPr>
          <w:rFonts w:ascii="Times New Roman" w:eastAsia="Times New Roman" w:hAnsi="Times New Roman"/>
          <w:sz w:val="24"/>
          <w:szCs w:val="24"/>
          <w:lang w:eastAsia="lv-LV"/>
        </w:rPr>
        <w:br/>
        <w:t>"Par Balvu novada simboliku"</w:t>
      </w:r>
    </w:p>
    <w:p w14:paraId="7E70DE4B" w14:textId="77777777" w:rsidR="00446B9B" w:rsidRPr="00446B9B" w:rsidRDefault="00446B9B" w:rsidP="00446B9B">
      <w:pPr>
        <w:shd w:val="clear" w:color="auto" w:fill="FFFFFF"/>
        <w:spacing w:after="0" w:line="240" w:lineRule="auto"/>
        <w:jc w:val="center"/>
        <w:rPr>
          <w:rFonts w:ascii="Times New Roman" w:eastAsia="Times New Roman" w:hAnsi="Times New Roman"/>
          <w:b/>
          <w:bCs/>
          <w:sz w:val="24"/>
          <w:szCs w:val="24"/>
          <w:lang w:eastAsia="lv-LV"/>
        </w:rPr>
      </w:pPr>
      <w:r w:rsidRPr="00446B9B">
        <w:rPr>
          <w:rFonts w:ascii="Times New Roman" w:eastAsia="Times New Roman" w:hAnsi="Times New Roman"/>
          <w:b/>
          <w:bCs/>
          <w:sz w:val="24"/>
          <w:szCs w:val="24"/>
          <w:lang w:eastAsia="lv-LV"/>
        </w:rPr>
        <w:t>Baltinavas pagasta ģerboņa attēls</w:t>
      </w:r>
    </w:p>
    <w:p w14:paraId="4B0CF25C" w14:textId="77777777" w:rsidR="00446B9B" w:rsidRPr="00446B9B" w:rsidRDefault="00446B9B" w:rsidP="00446B9B">
      <w:pPr>
        <w:shd w:val="clear" w:color="auto" w:fill="FFFFFF"/>
        <w:spacing w:after="0" w:line="240" w:lineRule="auto"/>
        <w:jc w:val="center"/>
        <w:rPr>
          <w:rFonts w:ascii="Times New Roman" w:eastAsia="Times New Roman" w:hAnsi="Times New Roman"/>
          <w:b/>
          <w:bCs/>
          <w:sz w:val="24"/>
          <w:szCs w:val="24"/>
          <w:lang w:eastAsia="lv-LV"/>
        </w:rPr>
      </w:pPr>
    </w:p>
    <w:p w14:paraId="4ABA8ADD" w14:textId="77777777" w:rsidR="00446B9B" w:rsidRPr="00446B9B" w:rsidRDefault="00446B9B" w:rsidP="00446B9B">
      <w:pPr>
        <w:shd w:val="clear" w:color="auto" w:fill="FFFFFF"/>
        <w:spacing w:after="0" w:line="240" w:lineRule="auto"/>
        <w:jc w:val="center"/>
        <w:rPr>
          <w:rFonts w:ascii="Times New Roman" w:eastAsia="Times New Roman" w:hAnsi="Times New Roman"/>
          <w:b/>
          <w:bCs/>
          <w:sz w:val="24"/>
          <w:szCs w:val="24"/>
          <w:lang w:eastAsia="lv-LV"/>
        </w:rPr>
      </w:pPr>
    </w:p>
    <w:p w14:paraId="716E1926" w14:textId="77777777" w:rsidR="00446B9B" w:rsidRPr="00446B9B" w:rsidRDefault="00446B9B" w:rsidP="00446B9B">
      <w:pPr>
        <w:shd w:val="clear" w:color="auto" w:fill="FFFFFF"/>
        <w:spacing w:after="0" w:line="240" w:lineRule="auto"/>
        <w:jc w:val="center"/>
        <w:rPr>
          <w:rFonts w:ascii="Times New Roman" w:eastAsia="Times New Roman" w:hAnsi="Times New Roman"/>
          <w:b/>
          <w:bCs/>
          <w:sz w:val="24"/>
          <w:szCs w:val="24"/>
          <w:lang w:eastAsia="lv-LV"/>
        </w:rPr>
      </w:pPr>
      <w:r w:rsidRPr="00446B9B">
        <w:rPr>
          <w:rFonts w:ascii="Times New Roman" w:eastAsia="Times New Roman" w:hAnsi="Times New Roman"/>
          <w:b/>
          <w:bCs/>
          <w:noProof/>
          <w:sz w:val="24"/>
          <w:szCs w:val="24"/>
          <w:lang w:eastAsia="lv-LV"/>
        </w:rPr>
        <w:drawing>
          <wp:inline distT="0" distB="0" distL="0" distR="0" wp14:anchorId="06012679" wp14:editId="752DA467">
            <wp:extent cx="2624370" cy="316992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88834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4992" cy="3206908"/>
                    </a:xfrm>
                    <a:prstGeom prst="rect">
                      <a:avLst/>
                    </a:prstGeom>
                  </pic:spPr>
                </pic:pic>
              </a:graphicData>
            </a:graphic>
          </wp:inline>
        </w:drawing>
      </w:r>
    </w:p>
    <w:p w14:paraId="6F3F8B75" w14:textId="77777777" w:rsidR="00446B9B" w:rsidRPr="00446B9B" w:rsidRDefault="00446B9B" w:rsidP="00446B9B">
      <w:pPr>
        <w:spacing w:after="0" w:line="240" w:lineRule="auto"/>
        <w:rPr>
          <w:rFonts w:ascii="Times New Roman" w:eastAsiaTheme="minorHAnsi" w:hAnsi="Times New Roman" w:cstheme="minorBidi"/>
          <w:sz w:val="24"/>
          <w:szCs w:val="24"/>
        </w:rPr>
      </w:pPr>
      <w:r w:rsidRPr="00446B9B">
        <w:rPr>
          <w:rFonts w:ascii="Times New Roman" w:eastAsiaTheme="minorHAnsi" w:hAnsi="Times New Roman" w:cstheme="minorBidi"/>
          <w:sz w:val="24"/>
          <w:szCs w:val="24"/>
        </w:rPr>
        <w:t>Domes priekšsēdētājs</w:t>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t xml:space="preserve">              S.Maksimovs</w:t>
      </w:r>
    </w:p>
    <w:p w14:paraId="657D080C" w14:textId="342D4F2C" w:rsidR="00446B9B" w:rsidRPr="00446B9B" w:rsidRDefault="00446B9B" w:rsidP="00446B9B">
      <w:pPr>
        <w:spacing w:after="160" w:line="259" w:lineRule="auto"/>
        <w:jc w:val="right"/>
        <w:rPr>
          <w:rFonts w:ascii="Times New Roman" w:eastAsiaTheme="minorHAnsi" w:hAnsi="Times New Roman"/>
          <w:i/>
          <w:iCs/>
          <w:sz w:val="20"/>
          <w:szCs w:val="20"/>
        </w:rPr>
      </w:pPr>
      <w:r w:rsidRPr="00446B9B">
        <w:rPr>
          <w:rFonts w:ascii="Times New Roman" w:eastAsia="Times New Roman" w:hAnsi="Times New Roman"/>
          <w:sz w:val="24"/>
          <w:szCs w:val="24"/>
          <w:lang w:eastAsia="lv-LV"/>
        </w:rPr>
        <w:lastRenderedPageBreak/>
        <w:t>3. pielikums</w:t>
      </w:r>
      <w:r w:rsidRPr="00446B9B">
        <w:rPr>
          <w:rFonts w:ascii="Times New Roman" w:eastAsia="Times New Roman" w:hAnsi="Times New Roman"/>
          <w:sz w:val="24"/>
          <w:szCs w:val="24"/>
          <w:lang w:eastAsia="lv-LV"/>
        </w:rPr>
        <w:br/>
        <w:t xml:space="preserve">Balvu novada pašvaldības domes </w:t>
      </w:r>
      <w:r w:rsidR="008317AC">
        <w:rPr>
          <w:rFonts w:ascii="Times New Roman" w:eastAsia="Times New Roman" w:hAnsi="Times New Roman"/>
          <w:sz w:val="24"/>
          <w:szCs w:val="24"/>
          <w:lang w:eastAsia="lv-LV"/>
        </w:rPr>
        <w:t>2023.gada 28.decembra</w:t>
      </w:r>
      <w:r w:rsidR="008317AC" w:rsidRPr="00446B9B">
        <w:rPr>
          <w:rFonts w:ascii="Times New Roman" w:eastAsia="Times New Roman" w:hAnsi="Times New Roman"/>
          <w:sz w:val="24"/>
          <w:szCs w:val="24"/>
          <w:lang w:eastAsia="lv-LV"/>
        </w:rPr>
        <w:br/>
        <w:t xml:space="preserve">saistošajiem noteikumiem Nr. </w:t>
      </w:r>
      <w:r w:rsidR="008317AC">
        <w:rPr>
          <w:rFonts w:ascii="Times New Roman" w:eastAsia="Times New Roman" w:hAnsi="Times New Roman"/>
          <w:sz w:val="24"/>
          <w:szCs w:val="24"/>
          <w:lang w:eastAsia="lv-LV"/>
        </w:rPr>
        <w:t>___</w:t>
      </w:r>
      <w:r w:rsidR="008317AC" w:rsidRPr="00446B9B">
        <w:rPr>
          <w:rFonts w:ascii="Times New Roman" w:eastAsia="Times New Roman" w:hAnsi="Times New Roman"/>
          <w:sz w:val="24"/>
          <w:szCs w:val="24"/>
          <w:lang w:eastAsia="lv-LV"/>
        </w:rPr>
        <w:t>/202</w:t>
      </w:r>
      <w:r w:rsidR="008317AC">
        <w:rPr>
          <w:rFonts w:ascii="Times New Roman" w:eastAsia="Times New Roman" w:hAnsi="Times New Roman"/>
          <w:sz w:val="24"/>
          <w:szCs w:val="24"/>
          <w:lang w:eastAsia="lv-LV"/>
        </w:rPr>
        <w:t>3</w:t>
      </w:r>
      <w:r w:rsidRPr="00446B9B">
        <w:rPr>
          <w:rFonts w:ascii="Times New Roman" w:eastAsia="Times New Roman" w:hAnsi="Times New Roman"/>
          <w:sz w:val="24"/>
          <w:szCs w:val="24"/>
          <w:lang w:eastAsia="lv-LV"/>
        </w:rPr>
        <w:br/>
        <w:t>"Par Balvu novada simboliku"</w:t>
      </w:r>
    </w:p>
    <w:p w14:paraId="15BBA28F" w14:textId="77777777" w:rsidR="00446B9B" w:rsidRPr="00446B9B" w:rsidRDefault="00446B9B" w:rsidP="00446B9B">
      <w:pPr>
        <w:shd w:val="clear" w:color="auto" w:fill="FFFFFF"/>
        <w:spacing w:after="0" w:line="240" w:lineRule="auto"/>
        <w:jc w:val="center"/>
        <w:rPr>
          <w:rFonts w:ascii="Times New Roman" w:eastAsia="Times New Roman" w:hAnsi="Times New Roman"/>
          <w:b/>
          <w:bCs/>
          <w:sz w:val="24"/>
          <w:szCs w:val="24"/>
          <w:lang w:eastAsia="lv-LV"/>
        </w:rPr>
      </w:pPr>
      <w:r w:rsidRPr="00446B9B">
        <w:rPr>
          <w:rFonts w:ascii="Times New Roman" w:eastAsia="Times New Roman" w:hAnsi="Times New Roman"/>
          <w:b/>
          <w:bCs/>
          <w:sz w:val="24"/>
          <w:szCs w:val="24"/>
          <w:lang w:eastAsia="lv-LV"/>
        </w:rPr>
        <w:t>Rugāju pagasta ģerboņa attēls</w:t>
      </w:r>
    </w:p>
    <w:p w14:paraId="5A580AB6" w14:textId="77777777" w:rsidR="00446B9B" w:rsidRPr="00446B9B" w:rsidRDefault="00446B9B" w:rsidP="00446B9B">
      <w:pPr>
        <w:shd w:val="clear" w:color="auto" w:fill="FFFFFF"/>
        <w:spacing w:after="0" w:line="240" w:lineRule="auto"/>
        <w:jc w:val="center"/>
        <w:rPr>
          <w:rFonts w:ascii="Times New Roman" w:eastAsia="Times New Roman" w:hAnsi="Times New Roman"/>
          <w:b/>
          <w:bCs/>
          <w:sz w:val="24"/>
          <w:szCs w:val="24"/>
          <w:lang w:eastAsia="lv-LV"/>
        </w:rPr>
      </w:pPr>
    </w:p>
    <w:p w14:paraId="7E9FBBE2" w14:textId="77777777" w:rsidR="00446B9B" w:rsidRPr="00446B9B" w:rsidRDefault="00446B9B" w:rsidP="00446B9B">
      <w:pPr>
        <w:shd w:val="clear" w:color="auto" w:fill="FFFFFF"/>
        <w:spacing w:after="0" w:line="240" w:lineRule="auto"/>
        <w:jc w:val="center"/>
        <w:rPr>
          <w:rFonts w:ascii="Times New Roman" w:eastAsia="Times New Roman" w:hAnsi="Times New Roman"/>
          <w:b/>
          <w:bCs/>
          <w:sz w:val="24"/>
          <w:szCs w:val="24"/>
          <w:lang w:eastAsia="lv-LV"/>
        </w:rPr>
      </w:pPr>
    </w:p>
    <w:p w14:paraId="50F7D027" w14:textId="77777777" w:rsidR="00446B9B" w:rsidRPr="00446B9B" w:rsidRDefault="00446B9B" w:rsidP="00446B9B">
      <w:pPr>
        <w:shd w:val="clear" w:color="auto" w:fill="FFFFFF"/>
        <w:spacing w:after="0" w:line="240" w:lineRule="auto"/>
        <w:jc w:val="center"/>
        <w:rPr>
          <w:rFonts w:ascii="Times New Roman" w:eastAsia="Times New Roman" w:hAnsi="Times New Roman"/>
          <w:b/>
          <w:bCs/>
          <w:sz w:val="24"/>
          <w:szCs w:val="24"/>
          <w:lang w:eastAsia="lv-LV"/>
        </w:rPr>
      </w:pPr>
      <w:r w:rsidRPr="00446B9B">
        <w:rPr>
          <w:rFonts w:ascii="Times New Roman" w:eastAsia="Times New Roman" w:hAnsi="Times New Roman"/>
          <w:b/>
          <w:bCs/>
          <w:noProof/>
          <w:sz w:val="24"/>
          <w:szCs w:val="24"/>
          <w:lang w:eastAsia="lv-LV"/>
        </w:rPr>
        <w:drawing>
          <wp:inline distT="0" distB="0" distL="0" distR="0" wp14:anchorId="73090950" wp14:editId="3CB732AE">
            <wp:extent cx="2436221" cy="29413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181294"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61203" cy="2971481"/>
                    </a:xfrm>
                    <a:prstGeom prst="rect">
                      <a:avLst/>
                    </a:prstGeom>
                  </pic:spPr>
                </pic:pic>
              </a:graphicData>
            </a:graphic>
          </wp:inline>
        </w:drawing>
      </w:r>
    </w:p>
    <w:p w14:paraId="4DF9362B" w14:textId="77777777" w:rsidR="00446B9B" w:rsidRPr="00446B9B" w:rsidRDefault="00446B9B" w:rsidP="00446B9B">
      <w:pPr>
        <w:shd w:val="clear" w:color="auto" w:fill="FFFFFF"/>
        <w:spacing w:after="0" w:line="240" w:lineRule="auto"/>
        <w:jc w:val="center"/>
        <w:rPr>
          <w:rFonts w:ascii="Times New Roman" w:eastAsia="Times New Roman" w:hAnsi="Times New Roman"/>
          <w:b/>
          <w:bCs/>
          <w:sz w:val="24"/>
          <w:szCs w:val="24"/>
          <w:lang w:eastAsia="lv-LV"/>
        </w:rPr>
      </w:pPr>
    </w:p>
    <w:p w14:paraId="4E4D7FB8" w14:textId="77777777" w:rsidR="00446B9B" w:rsidRPr="00446B9B" w:rsidRDefault="00446B9B" w:rsidP="00446B9B">
      <w:pPr>
        <w:shd w:val="clear" w:color="auto" w:fill="FFFFFF"/>
        <w:spacing w:after="0" w:line="240" w:lineRule="auto"/>
        <w:jc w:val="center"/>
        <w:rPr>
          <w:rFonts w:ascii="Times New Roman" w:eastAsia="Times New Roman" w:hAnsi="Times New Roman"/>
          <w:b/>
          <w:bCs/>
          <w:sz w:val="24"/>
          <w:szCs w:val="24"/>
          <w:lang w:eastAsia="lv-LV"/>
        </w:rPr>
      </w:pPr>
    </w:p>
    <w:p w14:paraId="0E2995AE" w14:textId="77777777" w:rsidR="00446B9B" w:rsidRPr="00446B9B" w:rsidRDefault="00446B9B" w:rsidP="00446B9B">
      <w:pPr>
        <w:spacing w:after="0" w:line="240" w:lineRule="auto"/>
        <w:rPr>
          <w:rFonts w:ascii="Times New Roman" w:eastAsiaTheme="minorHAnsi" w:hAnsi="Times New Roman" w:cstheme="minorBidi"/>
          <w:sz w:val="24"/>
          <w:szCs w:val="24"/>
        </w:rPr>
      </w:pPr>
      <w:r w:rsidRPr="00446B9B">
        <w:rPr>
          <w:rFonts w:ascii="Times New Roman" w:eastAsiaTheme="minorHAnsi" w:hAnsi="Times New Roman" w:cstheme="minorBidi"/>
          <w:sz w:val="24"/>
          <w:szCs w:val="24"/>
        </w:rPr>
        <w:t>Domes priekšsēdētājs</w:t>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t xml:space="preserve">              S.Maksimovs</w:t>
      </w:r>
    </w:p>
    <w:p w14:paraId="6C5FF3E6" w14:textId="77777777" w:rsidR="00446B9B" w:rsidRPr="00446B9B" w:rsidRDefault="00446B9B" w:rsidP="00446B9B">
      <w:pPr>
        <w:shd w:val="clear" w:color="auto" w:fill="FFFFFF"/>
        <w:spacing w:after="0" w:line="240" w:lineRule="auto"/>
        <w:jc w:val="center"/>
        <w:rPr>
          <w:rFonts w:ascii="Times New Roman" w:eastAsia="Times New Roman" w:hAnsi="Times New Roman"/>
          <w:b/>
          <w:bCs/>
          <w:sz w:val="24"/>
          <w:szCs w:val="24"/>
          <w:lang w:eastAsia="lv-LV"/>
        </w:rPr>
      </w:pPr>
    </w:p>
    <w:p w14:paraId="52145A1B" w14:textId="41E873ED" w:rsidR="00446B9B" w:rsidRPr="00446B9B" w:rsidRDefault="00446B9B" w:rsidP="00446B9B">
      <w:pPr>
        <w:spacing w:after="160" w:line="259" w:lineRule="auto"/>
        <w:jc w:val="right"/>
        <w:rPr>
          <w:rFonts w:ascii="Times New Roman" w:eastAsiaTheme="minorHAnsi" w:hAnsi="Times New Roman"/>
          <w:i/>
          <w:iCs/>
          <w:sz w:val="20"/>
          <w:szCs w:val="20"/>
        </w:rPr>
      </w:pPr>
      <w:r w:rsidRPr="00446B9B">
        <w:rPr>
          <w:rFonts w:ascii="Times New Roman" w:eastAsia="Times New Roman" w:hAnsi="Times New Roman"/>
          <w:sz w:val="24"/>
          <w:szCs w:val="24"/>
          <w:lang w:eastAsia="lv-LV"/>
        </w:rPr>
        <w:t>4. pielikums</w:t>
      </w:r>
      <w:r w:rsidRPr="00446B9B">
        <w:rPr>
          <w:rFonts w:ascii="Times New Roman" w:eastAsia="Times New Roman" w:hAnsi="Times New Roman"/>
          <w:sz w:val="24"/>
          <w:szCs w:val="24"/>
          <w:lang w:eastAsia="lv-LV"/>
        </w:rPr>
        <w:br/>
        <w:t xml:space="preserve">Balvu novada pašvaldības domes </w:t>
      </w:r>
      <w:r w:rsidR="008317AC">
        <w:rPr>
          <w:rFonts w:ascii="Times New Roman" w:eastAsia="Times New Roman" w:hAnsi="Times New Roman"/>
          <w:sz w:val="24"/>
          <w:szCs w:val="24"/>
          <w:lang w:eastAsia="lv-LV"/>
        </w:rPr>
        <w:t>2023.gada 28.decembra</w:t>
      </w:r>
      <w:r w:rsidR="008317AC" w:rsidRPr="00446B9B">
        <w:rPr>
          <w:rFonts w:ascii="Times New Roman" w:eastAsia="Times New Roman" w:hAnsi="Times New Roman"/>
          <w:sz w:val="24"/>
          <w:szCs w:val="24"/>
          <w:lang w:eastAsia="lv-LV"/>
        </w:rPr>
        <w:br/>
        <w:t xml:space="preserve">saistošajiem noteikumiem Nr. </w:t>
      </w:r>
      <w:r w:rsidR="008317AC">
        <w:rPr>
          <w:rFonts w:ascii="Times New Roman" w:eastAsia="Times New Roman" w:hAnsi="Times New Roman"/>
          <w:sz w:val="24"/>
          <w:szCs w:val="24"/>
          <w:lang w:eastAsia="lv-LV"/>
        </w:rPr>
        <w:t>___</w:t>
      </w:r>
      <w:r w:rsidR="008317AC" w:rsidRPr="00446B9B">
        <w:rPr>
          <w:rFonts w:ascii="Times New Roman" w:eastAsia="Times New Roman" w:hAnsi="Times New Roman"/>
          <w:sz w:val="24"/>
          <w:szCs w:val="24"/>
          <w:lang w:eastAsia="lv-LV"/>
        </w:rPr>
        <w:t>/202</w:t>
      </w:r>
      <w:r w:rsidR="008317AC">
        <w:rPr>
          <w:rFonts w:ascii="Times New Roman" w:eastAsia="Times New Roman" w:hAnsi="Times New Roman"/>
          <w:sz w:val="24"/>
          <w:szCs w:val="24"/>
          <w:lang w:eastAsia="lv-LV"/>
        </w:rPr>
        <w:t>3</w:t>
      </w:r>
      <w:r w:rsidRPr="00446B9B">
        <w:rPr>
          <w:rFonts w:ascii="Times New Roman" w:eastAsia="Times New Roman" w:hAnsi="Times New Roman"/>
          <w:sz w:val="24"/>
          <w:szCs w:val="24"/>
          <w:lang w:eastAsia="lv-LV"/>
        </w:rPr>
        <w:br/>
        <w:t>"Par Balvu novada simboliku"</w:t>
      </w:r>
    </w:p>
    <w:p w14:paraId="10C4CC34" w14:textId="77777777" w:rsidR="00446B9B" w:rsidRPr="00446B9B" w:rsidRDefault="00446B9B" w:rsidP="00446B9B">
      <w:pPr>
        <w:shd w:val="clear" w:color="auto" w:fill="FFFFFF"/>
        <w:spacing w:after="0" w:line="240" w:lineRule="auto"/>
        <w:jc w:val="center"/>
        <w:rPr>
          <w:rFonts w:ascii="Times New Roman" w:eastAsia="Times New Roman" w:hAnsi="Times New Roman"/>
          <w:b/>
          <w:bCs/>
          <w:sz w:val="24"/>
          <w:szCs w:val="24"/>
          <w:lang w:eastAsia="lv-LV"/>
        </w:rPr>
      </w:pPr>
      <w:r w:rsidRPr="00446B9B">
        <w:rPr>
          <w:rFonts w:ascii="Times New Roman" w:eastAsia="Times New Roman" w:hAnsi="Times New Roman"/>
          <w:b/>
          <w:bCs/>
          <w:sz w:val="24"/>
          <w:szCs w:val="24"/>
          <w:lang w:eastAsia="lv-LV"/>
        </w:rPr>
        <w:t>Balvu pilsētas ģerboņa attēls</w:t>
      </w:r>
    </w:p>
    <w:p w14:paraId="68DAA78D" w14:textId="77777777" w:rsidR="00446B9B" w:rsidRPr="00446B9B" w:rsidRDefault="00446B9B" w:rsidP="00446B9B">
      <w:pPr>
        <w:shd w:val="clear" w:color="auto" w:fill="FFFFFF"/>
        <w:spacing w:after="0" w:line="240" w:lineRule="auto"/>
        <w:jc w:val="center"/>
        <w:rPr>
          <w:rFonts w:ascii="Times New Roman" w:eastAsia="Times New Roman" w:hAnsi="Times New Roman"/>
          <w:b/>
          <w:bCs/>
          <w:sz w:val="24"/>
          <w:szCs w:val="24"/>
          <w:lang w:eastAsia="lv-LV"/>
        </w:rPr>
      </w:pPr>
    </w:p>
    <w:p w14:paraId="275AC310" w14:textId="77777777" w:rsidR="00446B9B" w:rsidRPr="00446B9B" w:rsidRDefault="00446B9B" w:rsidP="00446B9B">
      <w:pPr>
        <w:shd w:val="clear" w:color="auto" w:fill="FFFFFF"/>
        <w:spacing w:after="0" w:line="240" w:lineRule="auto"/>
        <w:jc w:val="center"/>
        <w:rPr>
          <w:rFonts w:ascii="Times New Roman" w:eastAsia="Times New Roman" w:hAnsi="Times New Roman"/>
          <w:b/>
          <w:bCs/>
          <w:sz w:val="24"/>
          <w:szCs w:val="24"/>
          <w:lang w:eastAsia="lv-LV"/>
        </w:rPr>
      </w:pPr>
    </w:p>
    <w:p w14:paraId="5FF9F36F" w14:textId="77777777" w:rsidR="00446B9B" w:rsidRPr="00446B9B" w:rsidRDefault="00446B9B" w:rsidP="00446B9B">
      <w:pPr>
        <w:shd w:val="clear" w:color="auto" w:fill="FFFFFF"/>
        <w:spacing w:after="0" w:line="240" w:lineRule="auto"/>
        <w:jc w:val="center"/>
        <w:rPr>
          <w:rFonts w:ascii="Times New Roman" w:eastAsia="Times New Roman" w:hAnsi="Times New Roman"/>
          <w:b/>
          <w:bCs/>
          <w:sz w:val="24"/>
          <w:szCs w:val="24"/>
          <w:lang w:eastAsia="lv-LV"/>
        </w:rPr>
      </w:pPr>
      <w:r w:rsidRPr="00446B9B">
        <w:rPr>
          <w:rFonts w:ascii="Times New Roman" w:eastAsia="Times New Roman" w:hAnsi="Times New Roman"/>
          <w:b/>
          <w:bCs/>
          <w:noProof/>
          <w:sz w:val="24"/>
          <w:szCs w:val="24"/>
          <w:lang w:eastAsia="lv-LV"/>
        </w:rPr>
        <w:drawing>
          <wp:inline distT="0" distB="0" distL="0" distR="0" wp14:anchorId="5B201759" wp14:editId="792C9EE0">
            <wp:extent cx="2700712" cy="32004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585241" name="Picture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25954" cy="3230312"/>
                    </a:xfrm>
                    <a:prstGeom prst="rect">
                      <a:avLst/>
                    </a:prstGeom>
                  </pic:spPr>
                </pic:pic>
              </a:graphicData>
            </a:graphic>
          </wp:inline>
        </w:drawing>
      </w:r>
    </w:p>
    <w:p w14:paraId="083C3863" w14:textId="77777777" w:rsidR="00446B9B" w:rsidRPr="00446B9B" w:rsidRDefault="00446B9B" w:rsidP="00446B9B">
      <w:pPr>
        <w:spacing w:after="0" w:line="240" w:lineRule="auto"/>
        <w:rPr>
          <w:rFonts w:ascii="Times New Roman" w:eastAsiaTheme="minorHAnsi" w:hAnsi="Times New Roman" w:cstheme="minorBidi"/>
          <w:sz w:val="24"/>
          <w:szCs w:val="24"/>
        </w:rPr>
      </w:pPr>
    </w:p>
    <w:p w14:paraId="094BE591" w14:textId="77777777" w:rsidR="00446B9B" w:rsidRPr="00446B9B" w:rsidRDefault="00446B9B" w:rsidP="00446B9B">
      <w:pPr>
        <w:spacing w:after="0" w:line="240" w:lineRule="auto"/>
        <w:rPr>
          <w:rFonts w:ascii="Times New Roman" w:eastAsiaTheme="minorHAnsi" w:hAnsi="Times New Roman" w:cstheme="minorBidi"/>
          <w:sz w:val="24"/>
          <w:szCs w:val="24"/>
        </w:rPr>
      </w:pPr>
      <w:r w:rsidRPr="00446B9B">
        <w:rPr>
          <w:rFonts w:ascii="Times New Roman" w:eastAsiaTheme="minorHAnsi" w:hAnsi="Times New Roman" w:cstheme="minorBidi"/>
          <w:sz w:val="24"/>
          <w:szCs w:val="24"/>
        </w:rPr>
        <w:t>Domes priekšsēdētājs</w:t>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t xml:space="preserve">              S.Maksimovs</w:t>
      </w:r>
    </w:p>
    <w:p w14:paraId="61A38F14" w14:textId="6F5453A6" w:rsidR="00446B9B" w:rsidRPr="00446B9B" w:rsidRDefault="00446B9B" w:rsidP="00446B9B">
      <w:pPr>
        <w:spacing w:after="160" w:line="259" w:lineRule="auto"/>
        <w:jc w:val="right"/>
        <w:rPr>
          <w:rFonts w:ascii="Times New Roman" w:eastAsiaTheme="minorHAnsi" w:hAnsi="Times New Roman"/>
          <w:sz w:val="24"/>
          <w:szCs w:val="24"/>
        </w:rPr>
      </w:pPr>
      <w:r w:rsidRPr="00446B9B">
        <w:rPr>
          <w:rFonts w:ascii="Times New Roman" w:eastAsia="Times New Roman" w:hAnsi="Times New Roman"/>
          <w:sz w:val="24"/>
          <w:szCs w:val="24"/>
          <w:lang w:eastAsia="lv-LV"/>
        </w:rPr>
        <w:lastRenderedPageBreak/>
        <w:t>5. pielikums</w:t>
      </w:r>
      <w:r w:rsidRPr="00446B9B">
        <w:rPr>
          <w:rFonts w:ascii="Times New Roman" w:eastAsia="Times New Roman" w:hAnsi="Times New Roman"/>
          <w:sz w:val="24"/>
          <w:szCs w:val="24"/>
          <w:lang w:eastAsia="lv-LV"/>
        </w:rPr>
        <w:br/>
        <w:t xml:space="preserve">Balvu novada pašvaldības domes </w:t>
      </w:r>
      <w:r w:rsidR="008317AC">
        <w:rPr>
          <w:rFonts w:ascii="Times New Roman" w:eastAsia="Times New Roman" w:hAnsi="Times New Roman"/>
          <w:sz w:val="24"/>
          <w:szCs w:val="24"/>
          <w:lang w:eastAsia="lv-LV"/>
        </w:rPr>
        <w:t>2023.gada 28.decembra</w:t>
      </w:r>
      <w:r w:rsidR="008317AC" w:rsidRPr="00446B9B">
        <w:rPr>
          <w:rFonts w:ascii="Times New Roman" w:eastAsia="Times New Roman" w:hAnsi="Times New Roman"/>
          <w:sz w:val="24"/>
          <w:szCs w:val="24"/>
          <w:lang w:eastAsia="lv-LV"/>
        </w:rPr>
        <w:br/>
        <w:t xml:space="preserve">saistošajiem noteikumiem Nr. </w:t>
      </w:r>
      <w:r w:rsidR="008317AC">
        <w:rPr>
          <w:rFonts w:ascii="Times New Roman" w:eastAsia="Times New Roman" w:hAnsi="Times New Roman"/>
          <w:sz w:val="24"/>
          <w:szCs w:val="24"/>
          <w:lang w:eastAsia="lv-LV"/>
        </w:rPr>
        <w:t>___</w:t>
      </w:r>
      <w:r w:rsidR="008317AC" w:rsidRPr="00446B9B">
        <w:rPr>
          <w:rFonts w:ascii="Times New Roman" w:eastAsia="Times New Roman" w:hAnsi="Times New Roman"/>
          <w:sz w:val="24"/>
          <w:szCs w:val="24"/>
          <w:lang w:eastAsia="lv-LV"/>
        </w:rPr>
        <w:t>/202</w:t>
      </w:r>
      <w:r w:rsidR="008317AC">
        <w:rPr>
          <w:rFonts w:ascii="Times New Roman" w:eastAsia="Times New Roman" w:hAnsi="Times New Roman"/>
          <w:sz w:val="24"/>
          <w:szCs w:val="24"/>
          <w:lang w:eastAsia="lv-LV"/>
        </w:rPr>
        <w:t>3</w:t>
      </w:r>
      <w:r w:rsidRPr="00446B9B">
        <w:rPr>
          <w:rFonts w:ascii="Times New Roman" w:eastAsia="Times New Roman" w:hAnsi="Times New Roman"/>
          <w:sz w:val="24"/>
          <w:szCs w:val="24"/>
          <w:lang w:eastAsia="lv-LV"/>
        </w:rPr>
        <w:br/>
        <w:t>"Par Balvu novada simboliku"</w:t>
      </w:r>
    </w:p>
    <w:p w14:paraId="671221F1" w14:textId="77777777" w:rsidR="00446B9B" w:rsidRPr="00446B9B" w:rsidRDefault="00446B9B" w:rsidP="00446B9B">
      <w:pPr>
        <w:shd w:val="clear" w:color="auto" w:fill="FFFFFF"/>
        <w:spacing w:after="0" w:line="240" w:lineRule="auto"/>
        <w:jc w:val="center"/>
        <w:rPr>
          <w:rFonts w:ascii="Times New Roman" w:eastAsia="Times New Roman" w:hAnsi="Times New Roman"/>
          <w:b/>
          <w:bCs/>
          <w:sz w:val="24"/>
          <w:szCs w:val="24"/>
          <w:lang w:eastAsia="lv-LV"/>
        </w:rPr>
      </w:pPr>
      <w:r w:rsidRPr="00446B9B">
        <w:rPr>
          <w:rFonts w:ascii="Times New Roman" w:eastAsia="Times New Roman" w:hAnsi="Times New Roman"/>
          <w:b/>
          <w:bCs/>
          <w:sz w:val="24"/>
          <w:szCs w:val="24"/>
          <w:lang w:eastAsia="lv-LV"/>
        </w:rPr>
        <w:t>Viļakas pilsētas ģerboņa attēls</w:t>
      </w:r>
    </w:p>
    <w:p w14:paraId="3DAD052D" w14:textId="77777777" w:rsidR="00446B9B" w:rsidRPr="00446B9B" w:rsidRDefault="00446B9B" w:rsidP="00446B9B">
      <w:pPr>
        <w:shd w:val="clear" w:color="auto" w:fill="FFFFFF"/>
        <w:spacing w:after="0" w:line="240" w:lineRule="auto"/>
        <w:jc w:val="center"/>
        <w:rPr>
          <w:rFonts w:ascii="Times New Roman" w:eastAsia="Times New Roman" w:hAnsi="Times New Roman"/>
          <w:b/>
          <w:bCs/>
          <w:sz w:val="24"/>
          <w:szCs w:val="24"/>
          <w:lang w:eastAsia="lv-LV"/>
        </w:rPr>
      </w:pPr>
    </w:p>
    <w:p w14:paraId="31AC5508" w14:textId="77777777" w:rsidR="00446B9B" w:rsidRPr="00446B9B" w:rsidRDefault="00446B9B" w:rsidP="00446B9B">
      <w:pPr>
        <w:shd w:val="clear" w:color="auto" w:fill="FFFFFF"/>
        <w:spacing w:after="0" w:line="240" w:lineRule="auto"/>
        <w:jc w:val="center"/>
        <w:rPr>
          <w:rFonts w:ascii="Times New Roman" w:eastAsia="Times New Roman" w:hAnsi="Times New Roman"/>
          <w:b/>
          <w:bCs/>
          <w:sz w:val="24"/>
          <w:szCs w:val="24"/>
          <w:lang w:eastAsia="lv-LV"/>
        </w:rPr>
      </w:pPr>
    </w:p>
    <w:p w14:paraId="3B46EAE6" w14:textId="77777777" w:rsidR="00446B9B" w:rsidRPr="00446B9B" w:rsidRDefault="00446B9B" w:rsidP="00446B9B">
      <w:pPr>
        <w:shd w:val="clear" w:color="auto" w:fill="FFFFFF"/>
        <w:spacing w:after="0" w:line="240" w:lineRule="auto"/>
        <w:jc w:val="center"/>
        <w:rPr>
          <w:rFonts w:ascii="Times New Roman" w:eastAsia="Times New Roman" w:hAnsi="Times New Roman"/>
          <w:b/>
          <w:bCs/>
          <w:sz w:val="24"/>
          <w:szCs w:val="24"/>
          <w:lang w:eastAsia="lv-LV"/>
        </w:rPr>
      </w:pPr>
      <w:r w:rsidRPr="00446B9B">
        <w:rPr>
          <w:rFonts w:ascii="Times New Roman" w:eastAsia="Times New Roman" w:hAnsi="Times New Roman"/>
          <w:b/>
          <w:bCs/>
          <w:noProof/>
          <w:sz w:val="24"/>
          <w:szCs w:val="24"/>
          <w:lang w:eastAsia="lv-LV"/>
        </w:rPr>
        <w:drawing>
          <wp:inline distT="0" distB="0" distL="0" distR="0" wp14:anchorId="3FD7E6A5" wp14:editId="58B817BD">
            <wp:extent cx="2597310" cy="3124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89945" name="Picture 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5760" cy="3158421"/>
                    </a:xfrm>
                    <a:prstGeom prst="rect">
                      <a:avLst/>
                    </a:prstGeom>
                  </pic:spPr>
                </pic:pic>
              </a:graphicData>
            </a:graphic>
          </wp:inline>
        </w:drawing>
      </w:r>
    </w:p>
    <w:p w14:paraId="2AAE4EF9" w14:textId="77777777" w:rsidR="00446B9B" w:rsidRPr="00446B9B" w:rsidRDefault="00446B9B" w:rsidP="00446B9B">
      <w:pPr>
        <w:spacing w:after="0" w:line="240" w:lineRule="auto"/>
        <w:rPr>
          <w:rFonts w:ascii="Times New Roman" w:eastAsiaTheme="minorHAnsi" w:hAnsi="Times New Roman" w:cstheme="minorBidi"/>
          <w:sz w:val="24"/>
          <w:szCs w:val="24"/>
        </w:rPr>
      </w:pPr>
    </w:p>
    <w:p w14:paraId="536630A0" w14:textId="77777777" w:rsidR="00446B9B" w:rsidRPr="00446B9B" w:rsidRDefault="00446B9B" w:rsidP="00446B9B">
      <w:pPr>
        <w:spacing w:after="0" w:line="240" w:lineRule="auto"/>
        <w:rPr>
          <w:rFonts w:ascii="Times New Roman" w:eastAsiaTheme="minorHAnsi" w:hAnsi="Times New Roman" w:cstheme="minorBidi"/>
          <w:sz w:val="24"/>
          <w:szCs w:val="24"/>
        </w:rPr>
      </w:pPr>
    </w:p>
    <w:p w14:paraId="126448C3" w14:textId="77777777" w:rsidR="00446B9B" w:rsidRPr="00446B9B" w:rsidRDefault="00446B9B" w:rsidP="00446B9B">
      <w:pPr>
        <w:spacing w:after="0" w:line="240" w:lineRule="auto"/>
        <w:rPr>
          <w:rFonts w:ascii="Times New Roman" w:eastAsiaTheme="minorHAnsi" w:hAnsi="Times New Roman" w:cstheme="minorBidi"/>
          <w:sz w:val="24"/>
          <w:szCs w:val="24"/>
        </w:rPr>
      </w:pPr>
      <w:r w:rsidRPr="00446B9B">
        <w:rPr>
          <w:rFonts w:ascii="Times New Roman" w:eastAsiaTheme="minorHAnsi" w:hAnsi="Times New Roman" w:cstheme="minorBidi"/>
          <w:sz w:val="24"/>
          <w:szCs w:val="24"/>
        </w:rPr>
        <w:t>Domes priekšsēdētājs</w:t>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t xml:space="preserve">              S.Maksimovs</w:t>
      </w:r>
    </w:p>
    <w:p w14:paraId="2C482421" w14:textId="77777777" w:rsidR="00446B9B" w:rsidRPr="00446B9B" w:rsidRDefault="00446B9B" w:rsidP="00446B9B">
      <w:pPr>
        <w:shd w:val="clear" w:color="auto" w:fill="FFFFFF"/>
        <w:spacing w:after="0" w:line="240" w:lineRule="auto"/>
        <w:jc w:val="right"/>
        <w:rPr>
          <w:rFonts w:ascii="Times New Roman" w:eastAsia="Times New Roman" w:hAnsi="Times New Roman"/>
          <w:sz w:val="24"/>
          <w:szCs w:val="24"/>
          <w:lang w:eastAsia="lv-LV"/>
        </w:rPr>
      </w:pPr>
    </w:p>
    <w:p w14:paraId="554490DE" w14:textId="77777777" w:rsidR="00446B9B" w:rsidRPr="00446B9B" w:rsidRDefault="00446B9B" w:rsidP="00446B9B">
      <w:pPr>
        <w:shd w:val="clear" w:color="auto" w:fill="FFFFFF"/>
        <w:spacing w:after="0" w:line="240" w:lineRule="auto"/>
        <w:jc w:val="right"/>
        <w:rPr>
          <w:rFonts w:ascii="Times New Roman" w:eastAsia="Times New Roman" w:hAnsi="Times New Roman"/>
          <w:sz w:val="24"/>
          <w:szCs w:val="24"/>
          <w:lang w:eastAsia="lv-LV"/>
        </w:rPr>
      </w:pPr>
    </w:p>
    <w:p w14:paraId="42766CFD" w14:textId="77068B1C" w:rsidR="00446B9B" w:rsidRPr="00446B9B" w:rsidRDefault="00446B9B" w:rsidP="00446B9B">
      <w:pPr>
        <w:shd w:val="clear" w:color="auto" w:fill="FFFFFF"/>
        <w:spacing w:after="0" w:line="240" w:lineRule="auto"/>
        <w:jc w:val="right"/>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6. pielikums</w:t>
      </w:r>
      <w:r w:rsidRPr="00446B9B">
        <w:rPr>
          <w:rFonts w:ascii="Times New Roman" w:eastAsia="Times New Roman" w:hAnsi="Times New Roman"/>
          <w:sz w:val="24"/>
          <w:szCs w:val="24"/>
          <w:lang w:eastAsia="lv-LV"/>
        </w:rPr>
        <w:br/>
        <w:t xml:space="preserve">Balvu novada pašvaldības domes </w:t>
      </w:r>
      <w:r w:rsidR="008317AC">
        <w:rPr>
          <w:rFonts w:ascii="Times New Roman" w:eastAsia="Times New Roman" w:hAnsi="Times New Roman"/>
          <w:sz w:val="24"/>
          <w:szCs w:val="24"/>
          <w:lang w:eastAsia="lv-LV"/>
        </w:rPr>
        <w:t>2023.gada 28.decembra</w:t>
      </w:r>
      <w:r w:rsidR="008317AC" w:rsidRPr="00446B9B">
        <w:rPr>
          <w:rFonts w:ascii="Times New Roman" w:eastAsia="Times New Roman" w:hAnsi="Times New Roman"/>
          <w:sz w:val="24"/>
          <w:szCs w:val="24"/>
          <w:lang w:eastAsia="lv-LV"/>
        </w:rPr>
        <w:br/>
        <w:t xml:space="preserve">saistošajiem noteikumiem Nr. </w:t>
      </w:r>
      <w:r w:rsidR="008317AC">
        <w:rPr>
          <w:rFonts w:ascii="Times New Roman" w:eastAsia="Times New Roman" w:hAnsi="Times New Roman"/>
          <w:sz w:val="24"/>
          <w:szCs w:val="24"/>
          <w:lang w:eastAsia="lv-LV"/>
        </w:rPr>
        <w:t>___</w:t>
      </w:r>
      <w:r w:rsidR="008317AC" w:rsidRPr="00446B9B">
        <w:rPr>
          <w:rFonts w:ascii="Times New Roman" w:eastAsia="Times New Roman" w:hAnsi="Times New Roman"/>
          <w:sz w:val="24"/>
          <w:szCs w:val="24"/>
          <w:lang w:eastAsia="lv-LV"/>
        </w:rPr>
        <w:t>/202</w:t>
      </w:r>
      <w:r w:rsidR="008317AC">
        <w:rPr>
          <w:rFonts w:ascii="Times New Roman" w:eastAsia="Times New Roman" w:hAnsi="Times New Roman"/>
          <w:sz w:val="24"/>
          <w:szCs w:val="24"/>
          <w:lang w:eastAsia="lv-LV"/>
        </w:rPr>
        <w:t>3</w:t>
      </w:r>
      <w:r w:rsidRPr="00446B9B">
        <w:rPr>
          <w:rFonts w:ascii="Times New Roman" w:eastAsia="Times New Roman" w:hAnsi="Times New Roman"/>
          <w:sz w:val="24"/>
          <w:szCs w:val="24"/>
          <w:lang w:eastAsia="lv-LV"/>
        </w:rPr>
        <w:br/>
        <w:t>"Par Balvu novada simboliku"</w:t>
      </w:r>
    </w:p>
    <w:p w14:paraId="544005AB" w14:textId="77777777" w:rsidR="00446B9B" w:rsidRPr="00446B9B" w:rsidRDefault="00446B9B" w:rsidP="00446B9B">
      <w:pPr>
        <w:shd w:val="clear" w:color="auto" w:fill="FFFFFF"/>
        <w:spacing w:after="0" w:line="240" w:lineRule="auto"/>
        <w:jc w:val="center"/>
        <w:rPr>
          <w:rFonts w:ascii="Times New Roman" w:eastAsia="Times New Roman" w:hAnsi="Times New Roman"/>
          <w:b/>
          <w:bCs/>
          <w:sz w:val="24"/>
          <w:szCs w:val="24"/>
          <w:lang w:eastAsia="lv-LV"/>
        </w:rPr>
      </w:pPr>
    </w:p>
    <w:p w14:paraId="53DFC7FC" w14:textId="77777777" w:rsidR="00446B9B" w:rsidRPr="00446B9B" w:rsidRDefault="00446B9B" w:rsidP="00446B9B">
      <w:pPr>
        <w:shd w:val="clear" w:color="auto" w:fill="FFFFFF"/>
        <w:spacing w:after="0" w:line="240" w:lineRule="auto"/>
        <w:jc w:val="center"/>
        <w:rPr>
          <w:rFonts w:ascii="Times New Roman" w:eastAsia="Times New Roman" w:hAnsi="Times New Roman"/>
          <w:b/>
          <w:bCs/>
          <w:sz w:val="24"/>
          <w:szCs w:val="24"/>
          <w:lang w:eastAsia="lv-LV"/>
        </w:rPr>
      </w:pPr>
      <w:r w:rsidRPr="00446B9B">
        <w:rPr>
          <w:rFonts w:ascii="Times New Roman" w:eastAsia="Times New Roman" w:hAnsi="Times New Roman"/>
          <w:b/>
          <w:bCs/>
          <w:sz w:val="24"/>
          <w:szCs w:val="24"/>
          <w:lang w:eastAsia="lv-LV"/>
        </w:rPr>
        <w:t>Balvu novada karogs</w:t>
      </w:r>
    </w:p>
    <w:p w14:paraId="4B07FA5E" w14:textId="77777777" w:rsidR="00446B9B" w:rsidRPr="00446B9B" w:rsidRDefault="00446B9B" w:rsidP="00446B9B">
      <w:pPr>
        <w:shd w:val="clear" w:color="auto" w:fill="FFFFFF"/>
        <w:spacing w:after="0" w:line="240" w:lineRule="auto"/>
        <w:jc w:val="center"/>
        <w:rPr>
          <w:rFonts w:ascii="Times New Roman" w:eastAsia="Times New Roman" w:hAnsi="Times New Roman"/>
          <w:b/>
          <w:bCs/>
          <w:sz w:val="24"/>
          <w:szCs w:val="24"/>
          <w:lang w:eastAsia="lv-LV"/>
        </w:rPr>
      </w:pPr>
    </w:p>
    <w:p w14:paraId="0C1CD09A" w14:textId="77777777" w:rsidR="00446B9B" w:rsidRPr="00446B9B" w:rsidRDefault="00446B9B" w:rsidP="00446B9B">
      <w:pPr>
        <w:shd w:val="clear" w:color="auto" w:fill="FFFFFF"/>
        <w:spacing w:after="0" w:line="240" w:lineRule="auto"/>
        <w:jc w:val="center"/>
        <w:rPr>
          <w:rFonts w:ascii="Times New Roman" w:eastAsia="Times New Roman" w:hAnsi="Times New Roman"/>
          <w:b/>
          <w:bCs/>
          <w:sz w:val="24"/>
          <w:szCs w:val="24"/>
          <w:lang w:eastAsia="lv-LV"/>
        </w:rPr>
      </w:pPr>
      <w:r w:rsidRPr="00446B9B">
        <w:rPr>
          <w:rFonts w:ascii="Times New Roman" w:eastAsia="Times New Roman" w:hAnsi="Times New Roman"/>
          <w:b/>
          <w:bCs/>
          <w:noProof/>
          <w:sz w:val="24"/>
          <w:szCs w:val="24"/>
          <w:lang w:eastAsia="lv-LV"/>
        </w:rPr>
        <w:drawing>
          <wp:inline distT="0" distB="0" distL="0" distR="0" wp14:anchorId="297398A9" wp14:editId="52B44D8E">
            <wp:extent cx="4888281" cy="275082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590014" name="Picture 7"/>
                    <pic:cNvPicPr/>
                  </pic:nvPicPr>
                  <pic:blipFill>
                    <a:blip r:embed="rId15" cstate="print">
                      <a:extLst>
                        <a:ext uri="{28A0092B-C50C-407E-A947-70E740481C1C}">
                          <a14:useLocalDpi xmlns:a14="http://schemas.microsoft.com/office/drawing/2010/main" val="0"/>
                        </a:ext>
                      </a:extLst>
                    </a:blip>
                    <a:srcRect l="2382" t="2517" r="1241" b="4364"/>
                    <a:stretch>
                      <a:fillRect/>
                    </a:stretch>
                  </pic:blipFill>
                  <pic:spPr bwMode="auto">
                    <a:xfrm>
                      <a:off x="0" y="0"/>
                      <a:ext cx="4911692" cy="2763994"/>
                    </a:xfrm>
                    <a:prstGeom prst="rect">
                      <a:avLst/>
                    </a:prstGeom>
                    <a:ln>
                      <a:noFill/>
                    </a:ln>
                    <a:extLst>
                      <a:ext uri="{53640926-AAD7-44D8-BBD7-CCE9431645EC}">
                        <a14:shadowObscured xmlns:a14="http://schemas.microsoft.com/office/drawing/2010/main"/>
                      </a:ext>
                    </a:extLst>
                  </pic:spPr>
                </pic:pic>
              </a:graphicData>
            </a:graphic>
          </wp:inline>
        </w:drawing>
      </w:r>
    </w:p>
    <w:p w14:paraId="487B5F5D" w14:textId="77777777" w:rsidR="00446B9B" w:rsidRPr="00446B9B" w:rsidRDefault="00446B9B" w:rsidP="00446B9B">
      <w:pPr>
        <w:shd w:val="clear" w:color="auto" w:fill="FFFFFF"/>
        <w:spacing w:after="0" w:line="240" w:lineRule="auto"/>
        <w:jc w:val="center"/>
        <w:rPr>
          <w:rFonts w:ascii="Times New Roman" w:eastAsiaTheme="minorHAnsi" w:hAnsi="Times New Roman" w:cstheme="minorBidi"/>
          <w:sz w:val="24"/>
          <w:szCs w:val="24"/>
        </w:rPr>
      </w:pPr>
    </w:p>
    <w:p w14:paraId="40064E33" w14:textId="77777777" w:rsidR="00446B9B" w:rsidRPr="00446B9B" w:rsidRDefault="00446B9B" w:rsidP="00446B9B">
      <w:pPr>
        <w:shd w:val="clear" w:color="auto" w:fill="FFFFFF"/>
        <w:spacing w:after="0" w:line="240" w:lineRule="auto"/>
        <w:jc w:val="center"/>
        <w:rPr>
          <w:rFonts w:ascii="Times New Roman" w:eastAsiaTheme="minorHAnsi" w:hAnsi="Times New Roman" w:cstheme="minorBidi"/>
          <w:sz w:val="24"/>
          <w:szCs w:val="24"/>
        </w:rPr>
      </w:pPr>
    </w:p>
    <w:p w14:paraId="4CF2C515" w14:textId="77777777" w:rsidR="00446B9B" w:rsidRPr="00446B9B" w:rsidRDefault="00446B9B" w:rsidP="00446B9B">
      <w:pPr>
        <w:shd w:val="clear" w:color="auto" w:fill="FFFFFF"/>
        <w:spacing w:after="0" w:line="240" w:lineRule="auto"/>
        <w:jc w:val="center"/>
        <w:rPr>
          <w:rFonts w:ascii="Times New Roman" w:eastAsia="Times New Roman" w:hAnsi="Times New Roman"/>
          <w:b/>
          <w:bCs/>
          <w:sz w:val="24"/>
          <w:szCs w:val="24"/>
          <w:lang w:eastAsia="lv-LV"/>
        </w:rPr>
      </w:pPr>
      <w:r w:rsidRPr="00446B9B">
        <w:rPr>
          <w:rFonts w:ascii="Times New Roman" w:eastAsiaTheme="minorHAnsi" w:hAnsi="Times New Roman" w:cstheme="minorBidi"/>
          <w:sz w:val="24"/>
          <w:szCs w:val="24"/>
        </w:rPr>
        <w:t>Domes priekšsēdētājs</w:t>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t xml:space="preserve">              S.Maksimovs</w:t>
      </w:r>
    </w:p>
    <w:p w14:paraId="57BFD5BF" w14:textId="6FE77BAA" w:rsidR="00446B9B" w:rsidRPr="00446B9B" w:rsidRDefault="00446B9B" w:rsidP="00446B9B">
      <w:pPr>
        <w:shd w:val="clear" w:color="auto" w:fill="FFFFFF"/>
        <w:spacing w:after="0" w:line="240" w:lineRule="auto"/>
        <w:jc w:val="right"/>
        <w:rPr>
          <w:rFonts w:ascii="Times New Roman" w:eastAsia="Times New Roman" w:hAnsi="Times New Roman"/>
          <w:b/>
          <w:bCs/>
          <w:sz w:val="24"/>
          <w:szCs w:val="24"/>
          <w:lang w:eastAsia="lv-LV"/>
        </w:rPr>
      </w:pPr>
      <w:r w:rsidRPr="00446B9B">
        <w:rPr>
          <w:rFonts w:ascii="Times New Roman" w:eastAsia="Times New Roman" w:hAnsi="Times New Roman"/>
          <w:sz w:val="24"/>
          <w:szCs w:val="24"/>
          <w:lang w:eastAsia="lv-LV"/>
        </w:rPr>
        <w:lastRenderedPageBreak/>
        <w:t>7. pielikums</w:t>
      </w:r>
      <w:r w:rsidRPr="00446B9B">
        <w:rPr>
          <w:rFonts w:ascii="Times New Roman" w:eastAsia="Times New Roman" w:hAnsi="Times New Roman"/>
          <w:sz w:val="24"/>
          <w:szCs w:val="24"/>
          <w:lang w:eastAsia="lv-LV"/>
        </w:rPr>
        <w:br/>
        <w:t xml:space="preserve">Balvu novada pašvaldības domes </w:t>
      </w:r>
      <w:r w:rsidR="008317AC">
        <w:rPr>
          <w:rFonts w:ascii="Times New Roman" w:eastAsia="Times New Roman" w:hAnsi="Times New Roman"/>
          <w:sz w:val="24"/>
          <w:szCs w:val="24"/>
          <w:lang w:eastAsia="lv-LV"/>
        </w:rPr>
        <w:t>2023.gada 28.decembra</w:t>
      </w:r>
      <w:r w:rsidR="008317AC" w:rsidRPr="00446B9B">
        <w:rPr>
          <w:rFonts w:ascii="Times New Roman" w:eastAsia="Times New Roman" w:hAnsi="Times New Roman"/>
          <w:sz w:val="24"/>
          <w:szCs w:val="24"/>
          <w:lang w:eastAsia="lv-LV"/>
        </w:rPr>
        <w:br/>
        <w:t xml:space="preserve">saistošajiem noteikumiem Nr. </w:t>
      </w:r>
      <w:r w:rsidR="008317AC">
        <w:rPr>
          <w:rFonts w:ascii="Times New Roman" w:eastAsia="Times New Roman" w:hAnsi="Times New Roman"/>
          <w:sz w:val="24"/>
          <w:szCs w:val="24"/>
          <w:lang w:eastAsia="lv-LV"/>
        </w:rPr>
        <w:t>___</w:t>
      </w:r>
      <w:r w:rsidR="008317AC" w:rsidRPr="00446B9B">
        <w:rPr>
          <w:rFonts w:ascii="Times New Roman" w:eastAsia="Times New Roman" w:hAnsi="Times New Roman"/>
          <w:sz w:val="24"/>
          <w:szCs w:val="24"/>
          <w:lang w:eastAsia="lv-LV"/>
        </w:rPr>
        <w:t>/202</w:t>
      </w:r>
      <w:r w:rsidR="008317AC">
        <w:rPr>
          <w:rFonts w:ascii="Times New Roman" w:eastAsia="Times New Roman" w:hAnsi="Times New Roman"/>
          <w:sz w:val="24"/>
          <w:szCs w:val="24"/>
          <w:lang w:eastAsia="lv-LV"/>
        </w:rPr>
        <w:t>3</w:t>
      </w:r>
      <w:r w:rsidRPr="00446B9B">
        <w:rPr>
          <w:rFonts w:ascii="Times New Roman" w:eastAsia="Times New Roman" w:hAnsi="Times New Roman"/>
          <w:sz w:val="24"/>
          <w:szCs w:val="24"/>
          <w:lang w:eastAsia="lv-LV"/>
        </w:rPr>
        <w:br/>
        <w:t>"Par Balvu novada simboliku"</w:t>
      </w:r>
    </w:p>
    <w:p w14:paraId="7577F2CD" w14:textId="77777777" w:rsidR="00446B9B" w:rsidRPr="00446B9B" w:rsidRDefault="00446B9B" w:rsidP="00446B9B">
      <w:pPr>
        <w:shd w:val="clear" w:color="auto" w:fill="FFFFFF"/>
        <w:spacing w:after="0" w:line="240" w:lineRule="auto"/>
        <w:jc w:val="center"/>
        <w:rPr>
          <w:rFonts w:ascii="Times New Roman" w:eastAsia="Times New Roman" w:hAnsi="Times New Roman"/>
          <w:b/>
          <w:bCs/>
          <w:sz w:val="24"/>
          <w:szCs w:val="24"/>
          <w:lang w:eastAsia="lv-LV"/>
        </w:rPr>
      </w:pPr>
    </w:p>
    <w:p w14:paraId="15AA8A54" w14:textId="77777777" w:rsidR="00446B9B" w:rsidRPr="00446B9B" w:rsidRDefault="00446B9B" w:rsidP="00446B9B">
      <w:pPr>
        <w:shd w:val="clear" w:color="auto" w:fill="FFFFFF"/>
        <w:spacing w:after="0" w:line="240" w:lineRule="auto"/>
        <w:jc w:val="center"/>
        <w:rPr>
          <w:rFonts w:ascii="Times New Roman" w:eastAsia="Times New Roman" w:hAnsi="Times New Roman"/>
          <w:b/>
          <w:bCs/>
          <w:sz w:val="24"/>
          <w:szCs w:val="24"/>
          <w:lang w:eastAsia="lv-LV"/>
        </w:rPr>
      </w:pPr>
      <w:r w:rsidRPr="00446B9B">
        <w:rPr>
          <w:rFonts w:ascii="Times New Roman" w:eastAsia="Times New Roman" w:hAnsi="Times New Roman"/>
          <w:b/>
          <w:bCs/>
          <w:sz w:val="24"/>
          <w:szCs w:val="24"/>
          <w:lang w:eastAsia="lv-LV"/>
        </w:rPr>
        <w:t>Baltinavas pagasta karogs</w:t>
      </w:r>
    </w:p>
    <w:p w14:paraId="4A8962B3" w14:textId="77777777" w:rsidR="00446B9B" w:rsidRPr="00446B9B" w:rsidRDefault="00446B9B" w:rsidP="00446B9B">
      <w:pPr>
        <w:shd w:val="clear" w:color="auto" w:fill="FFFFFF"/>
        <w:spacing w:after="0" w:line="240" w:lineRule="auto"/>
        <w:jc w:val="center"/>
        <w:rPr>
          <w:rFonts w:ascii="Times New Roman" w:eastAsia="Times New Roman" w:hAnsi="Times New Roman"/>
          <w:b/>
          <w:bCs/>
          <w:sz w:val="24"/>
          <w:szCs w:val="24"/>
          <w:lang w:eastAsia="lv-LV"/>
        </w:rPr>
      </w:pPr>
    </w:p>
    <w:p w14:paraId="139C50FC" w14:textId="77777777" w:rsidR="00446B9B" w:rsidRPr="00446B9B" w:rsidRDefault="00446B9B" w:rsidP="00446B9B">
      <w:pPr>
        <w:shd w:val="clear" w:color="auto" w:fill="FFFFFF"/>
        <w:spacing w:after="0" w:line="240" w:lineRule="auto"/>
        <w:jc w:val="center"/>
        <w:rPr>
          <w:rFonts w:ascii="Times New Roman" w:eastAsia="Times New Roman" w:hAnsi="Times New Roman"/>
          <w:b/>
          <w:bCs/>
          <w:sz w:val="24"/>
          <w:szCs w:val="24"/>
          <w:lang w:eastAsia="lv-LV"/>
        </w:rPr>
      </w:pPr>
    </w:p>
    <w:p w14:paraId="6EDB92DC" w14:textId="77777777" w:rsidR="00446B9B" w:rsidRPr="00446B9B" w:rsidRDefault="00446B9B" w:rsidP="00446B9B">
      <w:pPr>
        <w:shd w:val="clear" w:color="auto" w:fill="FFFFFF"/>
        <w:spacing w:after="0" w:line="240" w:lineRule="auto"/>
        <w:jc w:val="center"/>
        <w:rPr>
          <w:rFonts w:ascii="Times New Roman" w:eastAsia="Times New Roman" w:hAnsi="Times New Roman"/>
          <w:b/>
          <w:bCs/>
          <w:sz w:val="24"/>
          <w:szCs w:val="24"/>
          <w:lang w:eastAsia="lv-LV"/>
        </w:rPr>
      </w:pPr>
      <w:r w:rsidRPr="00446B9B">
        <w:rPr>
          <w:rFonts w:ascii="Times New Roman" w:eastAsia="Times New Roman" w:hAnsi="Times New Roman"/>
          <w:b/>
          <w:bCs/>
          <w:noProof/>
          <w:sz w:val="24"/>
          <w:szCs w:val="24"/>
          <w:lang w:eastAsia="lv-LV"/>
        </w:rPr>
        <w:drawing>
          <wp:inline distT="0" distB="0" distL="0" distR="0" wp14:anchorId="6A102955" wp14:editId="090E9F8A">
            <wp:extent cx="4588255" cy="2293620"/>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246950" name="Picture 9"/>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608867" cy="2303924"/>
                    </a:xfrm>
                    <a:prstGeom prst="rect">
                      <a:avLst/>
                    </a:prstGeom>
                  </pic:spPr>
                </pic:pic>
              </a:graphicData>
            </a:graphic>
          </wp:inline>
        </w:drawing>
      </w:r>
    </w:p>
    <w:p w14:paraId="789DEE6A" w14:textId="77777777" w:rsidR="00446B9B" w:rsidRPr="00446B9B" w:rsidRDefault="00446B9B" w:rsidP="00446B9B">
      <w:pPr>
        <w:shd w:val="clear" w:color="auto" w:fill="FFFFFF"/>
        <w:spacing w:after="0" w:line="240" w:lineRule="auto"/>
        <w:jc w:val="center"/>
        <w:rPr>
          <w:rFonts w:ascii="Times New Roman" w:eastAsia="Times New Roman" w:hAnsi="Times New Roman"/>
          <w:b/>
          <w:bCs/>
          <w:sz w:val="24"/>
          <w:szCs w:val="24"/>
          <w:lang w:eastAsia="lv-LV"/>
        </w:rPr>
      </w:pPr>
    </w:p>
    <w:p w14:paraId="5DD0594F" w14:textId="77777777" w:rsidR="00446B9B" w:rsidRPr="00446B9B" w:rsidRDefault="00446B9B" w:rsidP="00446B9B">
      <w:pPr>
        <w:spacing w:after="0" w:line="240" w:lineRule="auto"/>
        <w:rPr>
          <w:rFonts w:ascii="Times New Roman" w:eastAsiaTheme="minorHAnsi" w:hAnsi="Times New Roman" w:cstheme="minorBidi"/>
          <w:sz w:val="24"/>
          <w:szCs w:val="24"/>
        </w:rPr>
      </w:pPr>
    </w:p>
    <w:p w14:paraId="1CFF0ED5" w14:textId="77777777" w:rsidR="00446B9B" w:rsidRPr="00446B9B" w:rsidRDefault="00446B9B" w:rsidP="00446B9B">
      <w:pPr>
        <w:spacing w:after="0" w:line="240" w:lineRule="auto"/>
        <w:rPr>
          <w:rFonts w:ascii="Times New Roman" w:eastAsiaTheme="minorHAnsi" w:hAnsi="Times New Roman" w:cstheme="minorBidi"/>
          <w:sz w:val="24"/>
          <w:szCs w:val="24"/>
        </w:rPr>
      </w:pPr>
    </w:p>
    <w:p w14:paraId="7FE8C0C4" w14:textId="77777777" w:rsidR="00446B9B" w:rsidRPr="00446B9B" w:rsidRDefault="00446B9B" w:rsidP="00446B9B">
      <w:pPr>
        <w:spacing w:after="0" w:line="240" w:lineRule="auto"/>
        <w:rPr>
          <w:rFonts w:ascii="Times New Roman" w:eastAsiaTheme="minorHAnsi" w:hAnsi="Times New Roman" w:cstheme="minorBidi"/>
          <w:sz w:val="24"/>
          <w:szCs w:val="24"/>
        </w:rPr>
      </w:pPr>
      <w:r w:rsidRPr="00446B9B">
        <w:rPr>
          <w:rFonts w:ascii="Times New Roman" w:eastAsiaTheme="minorHAnsi" w:hAnsi="Times New Roman" w:cstheme="minorBidi"/>
          <w:sz w:val="24"/>
          <w:szCs w:val="24"/>
        </w:rPr>
        <w:t>Domes priekšsēdētājs</w:t>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t xml:space="preserve">              S.Maksimovs</w:t>
      </w:r>
    </w:p>
    <w:p w14:paraId="48E57D9A" w14:textId="77777777" w:rsidR="00446B9B" w:rsidRDefault="00446B9B" w:rsidP="00446B9B">
      <w:pPr>
        <w:shd w:val="clear" w:color="auto" w:fill="FFFFFF"/>
        <w:spacing w:after="0" w:line="240" w:lineRule="auto"/>
        <w:jc w:val="right"/>
        <w:rPr>
          <w:rFonts w:ascii="Times New Roman" w:eastAsia="Times New Roman" w:hAnsi="Times New Roman"/>
          <w:sz w:val="24"/>
          <w:szCs w:val="24"/>
          <w:lang w:eastAsia="lv-LV"/>
        </w:rPr>
      </w:pPr>
    </w:p>
    <w:p w14:paraId="3AE67749" w14:textId="77777777" w:rsidR="00446B9B" w:rsidRDefault="00446B9B" w:rsidP="00446B9B">
      <w:pPr>
        <w:shd w:val="clear" w:color="auto" w:fill="FFFFFF"/>
        <w:spacing w:after="0" w:line="240" w:lineRule="auto"/>
        <w:jc w:val="right"/>
        <w:rPr>
          <w:rFonts w:ascii="Times New Roman" w:eastAsia="Times New Roman" w:hAnsi="Times New Roman"/>
          <w:sz w:val="24"/>
          <w:szCs w:val="24"/>
          <w:lang w:eastAsia="lv-LV"/>
        </w:rPr>
      </w:pPr>
    </w:p>
    <w:p w14:paraId="23496D31" w14:textId="20CAF413" w:rsidR="00446B9B" w:rsidRPr="00446B9B" w:rsidRDefault="00446B9B" w:rsidP="00446B9B">
      <w:pPr>
        <w:shd w:val="clear" w:color="auto" w:fill="FFFFFF"/>
        <w:spacing w:after="0" w:line="240" w:lineRule="auto"/>
        <w:jc w:val="right"/>
        <w:rPr>
          <w:rFonts w:ascii="Times New Roman" w:eastAsia="Times New Roman" w:hAnsi="Times New Roman"/>
          <w:sz w:val="24"/>
          <w:szCs w:val="24"/>
          <w:lang w:eastAsia="lv-LV"/>
        </w:rPr>
      </w:pPr>
      <w:r w:rsidRPr="00446B9B">
        <w:rPr>
          <w:rFonts w:ascii="Times New Roman" w:eastAsia="Times New Roman" w:hAnsi="Times New Roman"/>
          <w:sz w:val="24"/>
          <w:szCs w:val="24"/>
          <w:lang w:eastAsia="lv-LV"/>
        </w:rPr>
        <w:t>8. pielikums</w:t>
      </w:r>
      <w:r w:rsidRPr="00446B9B">
        <w:rPr>
          <w:rFonts w:ascii="Times New Roman" w:eastAsia="Times New Roman" w:hAnsi="Times New Roman"/>
          <w:sz w:val="24"/>
          <w:szCs w:val="24"/>
          <w:lang w:eastAsia="lv-LV"/>
        </w:rPr>
        <w:br/>
        <w:t xml:space="preserve">Balvu novada pašvaldības domes </w:t>
      </w:r>
      <w:r w:rsidR="008317AC">
        <w:rPr>
          <w:rFonts w:ascii="Times New Roman" w:eastAsia="Times New Roman" w:hAnsi="Times New Roman"/>
          <w:sz w:val="24"/>
          <w:szCs w:val="24"/>
          <w:lang w:eastAsia="lv-LV"/>
        </w:rPr>
        <w:t>2023.gada 28.decembra</w:t>
      </w:r>
      <w:r w:rsidR="008317AC" w:rsidRPr="00446B9B">
        <w:rPr>
          <w:rFonts w:ascii="Times New Roman" w:eastAsia="Times New Roman" w:hAnsi="Times New Roman"/>
          <w:sz w:val="24"/>
          <w:szCs w:val="24"/>
          <w:lang w:eastAsia="lv-LV"/>
        </w:rPr>
        <w:br/>
        <w:t xml:space="preserve">saistošajiem noteikumiem Nr. </w:t>
      </w:r>
      <w:r w:rsidR="008317AC">
        <w:rPr>
          <w:rFonts w:ascii="Times New Roman" w:eastAsia="Times New Roman" w:hAnsi="Times New Roman"/>
          <w:sz w:val="24"/>
          <w:szCs w:val="24"/>
          <w:lang w:eastAsia="lv-LV"/>
        </w:rPr>
        <w:t>___</w:t>
      </w:r>
      <w:r w:rsidR="008317AC" w:rsidRPr="00446B9B">
        <w:rPr>
          <w:rFonts w:ascii="Times New Roman" w:eastAsia="Times New Roman" w:hAnsi="Times New Roman"/>
          <w:sz w:val="24"/>
          <w:szCs w:val="24"/>
          <w:lang w:eastAsia="lv-LV"/>
        </w:rPr>
        <w:t>/202</w:t>
      </w:r>
      <w:r w:rsidR="008317AC">
        <w:rPr>
          <w:rFonts w:ascii="Times New Roman" w:eastAsia="Times New Roman" w:hAnsi="Times New Roman"/>
          <w:sz w:val="24"/>
          <w:szCs w:val="24"/>
          <w:lang w:eastAsia="lv-LV"/>
        </w:rPr>
        <w:t>3</w:t>
      </w:r>
      <w:r w:rsidRPr="00446B9B">
        <w:rPr>
          <w:rFonts w:ascii="Times New Roman" w:eastAsia="Times New Roman" w:hAnsi="Times New Roman"/>
          <w:sz w:val="24"/>
          <w:szCs w:val="24"/>
          <w:lang w:eastAsia="lv-LV"/>
        </w:rPr>
        <w:br/>
        <w:t>"Par Balvu novada simboliku"</w:t>
      </w:r>
    </w:p>
    <w:p w14:paraId="52EEC552" w14:textId="77777777" w:rsidR="00446B9B" w:rsidRPr="00446B9B" w:rsidRDefault="00446B9B" w:rsidP="00446B9B">
      <w:pPr>
        <w:shd w:val="clear" w:color="auto" w:fill="FFFFFF"/>
        <w:spacing w:after="0" w:line="240" w:lineRule="auto"/>
        <w:jc w:val="right"/>
        <w:rPr>
          <w:rFonts w:ascii="Times New Roman" w:eastAsia="Times New Roman" w:hAnsi="Times New Roman"/>
          <w:sz w:val="24"/>
          <w:szCs w:val="24"/>
          <w:lang w:eastAsia="lv-LV"/>
        </w:rPr>
      </w:pPr>
    </w:p>
    <w:p w14:paraId="2D14B06F" w14:textId="77777777" w:rsidR="00446B9B" w:rsidRPr="00446B9B" w:rsidRDefault="00446B9B" w:rsidP="00446B9B">
      <w:pPr>
        <w:shd w:val="clear" w:color="auto" w:fill="FFFFFF"/>
        <w:spacing w:after="0" w:line="240" w:lineRule="auto"/>
        <w:jc w:val="center"/>
        <w:rPr>
          <w:rFonts w:ascii="Times New Roman" w:eastAsia="Times New Roman" w:hAnsi="Times New Roman"/>
          <w:b/>
          <w:bCs/>
          <w:sz w:val="24"/>
          <w:szCs w:val="24"/>
          <w:lang w:eastAsia="lv-LV"/>
        </w:rPr>
      </w:pPr>
      <w:r w:rsidRPr="00446B9B">
        <w:rPr>
          <w:rFonts w:ascii="Times New Roman" w:eastAsia="Times New Roman" w:hAnsi="Times New Roman"/>
          <w:b/>
          <w:bCs/>
          <w:sz w:val="24"/>
          <w:szCs w:val="24"/>
          <w:lang w:eastAsia="lv-LV"/>
        </w:rPr>
        <w:t>Balvu pilsētas karogs</w:t>
      </w:r>
    </w:p>
    <w:p w14:paraId="0DC15D68" w14:textId="77777777" w:rsidR="00446B9B" w:rsidRPr="00446B9B" w:rsidRDefault="00446B9B" w:rsidP="00446B9B">
      <w:pPr>
        <w:shd w:val="clear" w:color="auto" w:fill="FFFFFF"/>
        <w:spacing w:after="0" w:line="240" w:lineRule="auto"/>
        <w:jc w:val="center"/>
        <w:rPr>
          <w:rFonts w:ascii="Times New Roman" w:eastAsia="Times New Roman" w:hAnsi="Times New Roman"/>
          <w:b/>
          <w:bCs/>
          <w:sz w:val="24"/>
          <w:szCs w:val="24"/>
          <w:lang w:eastAsia="lv-LV"/>
        </w:rPr>
      </w:pPr>
    </w:p>
    <w:p w14:paraId="4E291268" w14:textId="77777777" w:rsidR="00446B9B" w:rsidRPr="00446B9B" w:rsidRDefault="00446B9B" w:rsidP="00446B9B">
      <w:pPr>
        <w:shd w:val="clear" w:color="auto" w:fill="FFFFFF"/>
        <w:spacing w:after="0" w:line="240" w:lineRule="auto"/>
        <w:jc w:val="center"/>
        <w:rPr>
          <w:rFonts w:ascii="Times New Roman" w:eastAsia="Times New Roman" w:hAnsi="Times New Roman"/>
          <w:b/>
          <w:bCs/>
          <w:sz w:val="24"/>
          <w:szCs w:val="24"/>
          <w:lang w:eastAsia="lv-LV"/>
        </w:rPr>
      </w:pPr>
      <w:r w:rsidRPr="00446B9B">
        <w:rPr>
          <w:rFonts w:ascii="Times New Roman" w:eastAsia="Times New Roman" w:hAnsi="Times New Roman"/>
          <w:b/>
          <w:bCs/>
          <w:noProof/>
          <w:sz w:val="24"/>
          <w:szCs w:val="24"/>
          <w:lang w:eastAsia="lv-LV"/>
        </w:rPr>
        <w:drawing>
          <wp:inline distT="0" distB="0" distL="0" distR="0" wp14:anchorId="110B15B3" wp14:editId="714C4014">
            <wp:extent cx="5090159" cy="25450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166026" name="Picture 1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141631" cy="2570816"/>
                    </a:xfrm>
                    <a:prstGeom prst="rect">
                      <a:avLst/>
                    </a:prstGeom>
                  </pic:spPr>
                </pic:pic>
              </a:graphicData>
            </a:graphic>
          </wp:inline>
        </w:drawing>
      </w:r>
    </w:p>
    <w:p w14:paraId="18B3FF64" w14:textId="77777777" w:rsidR="00446B9B" w:rsidRPr="00446B9B" w:rsidRDefault="00446B9B" w:rsidP="00446B9B">
      <w:pPr>
        <w:spacing w:after="0" w:line="240" w:lineRule="auto"/>
        <w:rPr>
          <w:rFonts w:ascii="Times New Roman" w:eastAsiaTheme="minorHAnsi" w:hAnsi="Times New Roman" w:cstheme="minorBidi"/>
          <w:sz w:val="24"/>
          <w:szCs w:val="24"/>
        </w:rPr>
      </w:pPr>
    </w:p>
    <w:p w14:paraId="4C59707A" w14:textId="77777777" w:rsidR="00446B9B" w:rsidRPr="00446B9B" w:rsidRDefault="00446B9B" w:rsidP="00446B9B">
      <w:pPr>
        <w:spacing w:after="0" w:line="240" w:lineRule="auto"/>
        <w:rPr>
          <w:rFonts w:ascii="Times New Roman" w:eastAsiaTheme="minorHAnsi" w:hAnsi="Times New Roman" w:cstheme="minorBidi"/>
          <w:sz w:val="24"/>
          <w:szCs w:val="24"/>
        </w:rPr>
      </w:pPr>
    </w:p>
    <w:p w14:paraId="1E3CC74C" w14:textId="77777777" w:rsidR="00446B9B" w:rsidRPr="00446B9B" w:rsidRDefault="00446B9B" w:rsidP="00446B9B">
      <w:pPr>
        <w:spacing w:after="0" w:line="240" w:lineRule="auto"/>
        <w:rPr>
          <w:rFonts w:ascii="Times New Roman" w:eastAsiaTheme="minorHAnsi" w:hAnsi="Times New Roman" w:cstheme="minorBidi"/>
          <w:sz w:val="24"/>
          <w:szCs w:val="24"/>
        </w:rPr>
      </w:pPr>
      <w:r w:rsidRPr="00446B9B">
        <w:rPr>
          <w:rFonts w:ascii="Times New Roman" w:eastAsiaTheme="minorHAnsi" w:hAnsi="Times New Roman" w:cstheme="minorBidi"/>
          <w:sz w:val="24"/>
          <w:szCs w:val="24"/>
        </w:rPr>
        <w:t>Domes priekšsēdētājs</w:t>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t xml:space="preserve">              S.Maksimovs</w:t>
      </w:r>
    </w:p>
    <w:p w14:paraId="1CB67352" w14:textId="77777777" w:rsidR="00446B9B" w:rsidRPr="00446B9B" w:rsidRDefault="00446B9B" w:rsidP="00446B9B">
      <w:pPr>
        <w:spacing w:after="160" w:line="259" w:lineRule="auto"/>
        <w:jc w:val="right"/>
        <w:rPr>
          <w:rFonts w:ascii="Times New Roman" w:eastAsiaTheme="minorHAnsi" w:hAnsi="Times New Roman"/>
          <w:sz w:val="24"/>
          <w:szCs w:val="24"/>
        </w:rPr>
      </w:pPr>
    </w:p>
    <w:p w14:paraId="1E72D9EC" w14:textId="77777777" w:rsidR="00446B9B" w:rsidRPr="00446B9B" w:rsidRDefault="00446B9B" w:rsidP="00446B9B">
      <w:pPr>
        <w:spacing w:after="160" w:line="259" w:lineRule="auto"/>
        <w:jc w:val="right"/>
        <w:rPr>
          <w:rFonts w:ascii="Times New Roman" w:eastAsia="Times New Roman" w:hAnsi="Times New Roman"/>
          <w:sz w:val="24"/>
          <w:szCs w:val="24"/>
          <w:lang w:eastAsia="lv-LV"/>
        </w:rPr>
      </w:pPr>
    </w:p>
    <w:p w14:paraId="371EF100" w14:textId="77777777" w:rsidR="00446B9B" w:rsidRPr="00446B9B" w:rsidRDefault="00446B9B" w:rsidP="00446B9B">
      <w:pPr>
        <w:spacing w:after="160" w:line="259" w:lineRule="auto"/>
        <w:jc w:val="right"/>
        <w:rPr>
          <w:rFonts w:ascii="Times New Roman" w:eastAsia="Times New Roman" w:hAnsi="Times New Roman"/>
          <w:sz w:val="24"/>
          <w:szCs w:val="24"/>
          <w:lang w:eastAsia="lv-LV"/>
        </w:rPr>
      </w:pPr>
    </w:p>
    <w:p w14:paraId="4AAFA31F" w14:textId="4A7C9F1A" w:rsidR="00446B9B" w:rsidRPr="00446B9B" w:rsidRDefault="00446B9B" w:rsidP="00446B9B">
      <w:pPr>
        <w:spacing w:after="160" w:line="259" w:lineRule="auto"/>
        <w:jc w:val="right"/>
        <w:rPr>
          <w:rFonts w:ascii="Times New Roman" w:eastAsiaTheme="minorHAnsi" w:hAnsi="Times New Roman"/>
          <w:i/>
          <w:iCs/>
          <w:sz w:val="20"/>
          <w:szCs w:val="20"/>
        </w:rPr>
      </w:pPr>
      <w:r w:rsidRPr="00446B9B">
        <w:rPr>
          <w:rFonts w:ascii="Times New Roman" w:eastAsia="Times New Roman" w:hAnsi="Times New Roman"/>
          <w:sz w:val="24"/>
          <w:szCs w:val="24"/>
          <w:lang w:eastAsia="lv-LV"/>
        </w:rPr>
        <w:lastRenderedPageBreak/>
        <w:t>9. pielikums</w:t>
      </w:r>
      <w:r w:rsidRPr="00446B9B">
        <w:rPr>
          <w:rFonts w:ascii="Times New Roman" w:eastAsia="Times New Roman" w:hAnsi="Times New Roman"/>
          <w:sz w:val="24"/>
          <w:szCs w:val="24"/>
          <w:lang w:eastAsia="lv-LV"/>
        </w:rPr>
        <w:br/>
        <w:t xml:space="preserve">Balvu novada pašvaldības domes </w:t>
      </w:r>
      <w:r w:rsidR="008317AC">
        <w:rPr>
          <w:rFonts w:ascii="Times New Roman" w:eastAsia="Times New Roman" w:hAnsi="Times New Roman"/>
          <w:sz w:val="24"/>
          <w:szCs w:val="24"/>
          <w:lang w:eastAsia="lv-LV"/>
        </w:rPr>
        <w:t>2023.gada 28.decembra</w:t>
      </w:r>
      <w:r w:rsidR="008317AC" w:rsidRPr="00446B9B">
        <w:rPr>
          <w:rFonts w:ascii="Times New Roman" w:eastAsia="Times New Roman" w:hAnsi="Times New Roman"/>
          <w:sz w:val="24"/>
          <w:szCs w:val="24"/>
          <w:lang w:eastAsia="lv-LV"/>
        </w:rPr>
        <w:br/>
        <w:t xml:space="preserve">saistošajiem noteikumiem Nr. </w:t>
      </w:r>
      <w:r w:rsidR="008317AC">
        <w:rPr>
          <w:rFonts w:ascii="Times New Roman" w:eastAsia="Times New Roman" w:hAnsi="Times New Roman"/>
          <w:sz w:val="24"/>
          <w:szCs w:val="24"/>
          <w:lang w:eastAsia="lv-LV"/>
        </w:rPr>
        <w:t>___</w:t>
      </w:r>
      <w:r w:rsidR="008317AC" w:rsidRPr="00446B9B">
        <w:rPr>
          <w:rFonts w:ascii="Times New Roman" w:eastAsia="Times New Roman" w:hAnsi="Times New Roman"/>
          <w:sz w:val="24"/>
          <w:szCs w:val="24"/>
          <w:lang w:eastAsia="lv-LV"/>
        </w:rPr>
        <w:t>/202</w:t>
      </w:r>
      <w:r w:rsidR="008317AC">
        <w:rPr>
          <w:rFonts w:ascii="Times New Roman" w:eastAsia="Times New Roman" w:hAnsi="Times New Roman"/>
          <w:sz w:val="24"/>
          <w:szCs w:val="24"/>
          <w:lang w:eastAsia="lv-LV"/>
        </w:rPr>
        <w:t>3</w:t>
      </w:r>
      <w:r w:rsidRPr="00446B9B">
        <w:rPr>
          <w:rFonts w:ascii="Times New Roman" w:eastAsia="Times New Roman" w:hAnsi="Times New Roman"/>
          <w:sz w:val="24"/>
          <w:szCs w:val="24"/>
          <w:lang w:eastAsia="lv-LV"/>
        </w:rPr>
        <w:br/>
        <w:t>"Par Balvu novada simboliku"</w:t>
      </w:r>
    </w:p>
    <w:p w14:paraId="4F11BF9E" w14:textId="77777777" w:rsidR="00446B9B" w:rsidRPr="00446B9B" w:rsidRDefault="00446B9B" w:rsidP="00446B9B">
      <w:pPr>
        <w:shd w:val="clear" w:color="auto" w:fill="FFFFFF"/>
        <w:spacing w:after="0" w:line="240" w:lineRule="auto"/>
        <w:jc w:val="center"/>
        <w:rPr>
          <w:rFonts w:ascii="Times New Roman" w:eastAsia="Times New Roman" w:hAnsi="Times New Roman"/>
          <w:b/>
          <w:bCs/>
          <w:sz w:val="24"/>
          <w:szCs w:val="24"/>
          <w:lang w:eastAsia="lv-LV"/>
        </w:rPr>
      </w:pPr>
    </w:p>
    <w:p w14:paraId="76F0E4B1" w14:textId="77777777" w:rsidR="00446B9B" w:rsidRPr="00446B9B" w:rsidRDefault="00446B9B" w:rsidP="00446B9B">
      <w:pPr>
        <w:shd w:val="clear" w:color="auto" w:fill="FFFFFF"/>
        <w:spacing w:after="0" w:line="240" w:lineRule="auto"/>
        <w:jc w:val="center"/>
        <w:rPr>
          <w:rFonts w:ascii="Times New Roman" w:eastAsia="Times New Roman" w:hAnsi="Times New Roman"/>
          <w:b/>
          <w:bCs/>
          <w:sz w:val="24"/>
          <w:szCs w:val="24"/>
          <w:lang w:eastAsia="lv-LV"/>
        </w:rPr>
      </w:pPr>
      <w:r w:rsidRPr="00446B9B">
        <w:rPr>
          <w:rFonts w:ascii="Times New Roman" w:eastAsia="Times New Roman" w:hAnsi="Times New Roman"/>
          <w:b/>
          <w:bCs/>
          <w:sz w:val="24"/>
          <w:szCs w:val="24"/>
          <w:lang w:eastAsia="lv-LV"/>
        </w:rPr>
        <w:t>Viļakas pilsētas karogs</w:t>
      </w:r>
    </w:p>
    <w:p w14:paraId="12824168" w14:textId="77777777" w:rsidR="00446B9B" w:rsidRPr="00446B9B" w:rsidRDefault="00446B9B" w:rsidP="00446B9B">
      <w:pPr>
        <w:shd w:val="clear" w:color="auto" w:fill="FFFFFF"/>
        <w:spacing w:after="0" w:line="240" w:lineRule="auto"/>
        <w:jc w:val="center"/>
        <w:rPr>
          <w:rFonts w:ascii="Times New Roman" w:eastAsia="Times New Roman" w:hAnsi="Times New Roman"/>
          <w:b/>
          <w:bCs/>
          <w:sz w:val="24"/>
          <w:szCs w:val="24"/>
          <w:lang w:eastAsia="lv-LV"/>
        </w:rPr>
      </w:pPr>
    </w:p>
    <w:p w14:paraId="2A13E3DC" w14:textId="77777777" w:rsidR="00446B9B" w:rsidRPr="00446B9B" w:rsidRDefault="00446B9B" w:rsidP="00446B9B">
      <w:pPr>
        <w:shd w:val="clear" w:color="auto" w:fill="FFFFFF"/>
        <w:spacing w:after="0" w:line="240" w:lineRule="auto"/>
        <w:jc w:val="center"/>
        <w:rPr>
          <w:rFonts w:ascii="Times New Roman" w:eastAsia="Times New Roman" w:hAnsi="Times New Roman"/>
          <w:b/>
          <w:bCs/>
          <w:sz w:val="24"/>
          <w:szCs w:val="24"/>
          <w:lang w:eastAsia="lv-LV"/>
        </w:rPr>
      </w:pPr>
    </w:p>
    <w:p w14:paraId="581947C9" w14:textId="77777777" w:rsidR="00446B9B" w:rsidRPr="00446B9B" w:rsidRDefault="00446B9B" w:rsidP="00446B9B">
      <w:pPr>
        <w:shd w:val="clear" w:color="auto" w:fill="FFFFFF"/>
        <w:spacing w:after="0" w:line="240" w:lineRule="auto"/>
        <w:jc w:val="center"/>
        <w:rPr>
          <w:rFonts w:ascii="Times New Roman" w:eastAsia="Times New Roman" w:hAnsi="Times New Roman"/>
          <w:b/>
          <w:bCs/>
          <w:sz w:val="24"/>
          <w:szCs w:val="24"/>
          <w:lang w:eastAsia="lv-LV"/>
        </w:rPr>
      </w:pPr>
      <w:r w:rsidRPr="00446B9B">
        <w:rPr>
          <w:rFonts w:ascii="Times New Roman" w:eastAsia="Times New Roman" w:hAnsi="Times New Roman"/>
          <w:b/>
          <w:bCs/>
          <w:noProof/>
          <w:sz w:val="24"/>
          <w:szCs w:val="24"/>
          <w:lang w:eastAsia="lv-LV"/>
        </w:rPr>
        <w:drawing>
          <wp:inline distT="0" distB="0" distL="0" distR="0" wp14:anchorId="1543271F" wp14:editId="4C407A72">
            <wp:extent cx="4763102" cy="23926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616415" name="Picture 11"/>
                    <pic:cNvPicPr/>
                  </pic:nvPicPr>
                  <pic:blipFill>
                    <a:blip r:embed="rId18">
                      <a:extLst>
                        <a:ext uri="{28A0092B-C50C-407E-A947-70E740481C1C}">
                          <a14:useLocalDpi xmlns:a14="http://schemas.microsoft.com/office/drawing/2010/main" val="0"/>
                        </a:ext>
                      </a:extLst>
                    </a:blip>
                    <a:stretch>
                      <a:fillRect/>
                    </a:stretch>
                  </pic:blipFill>
                  <pic:spPr>
                    <a:xfrm>
                      <a:off x="0" y="0"/>
                      <a:ext cx="4785104" cy="2403732"/>
                    </a:xfrm>
                    <a:prstGeom prst="rect">
                      <a:avLst/>
                    </a:prstGeom>
                  </pic:spPr>
                </pic:pic>
              </a:graphicData>
            </a:graphic>
          </wp:inline>
        </w:drawing>
      </w:r>
    </w:p>
    <w:p w14:paraId="5CE3D431" w14:textId="77777777" w:rsidR="00446B9B" w:rsidRPr="00446B9B" w:rsidRDefault="00446B9B" w:rsidP="00446B9B">
      <w:pPr>
        <w:spacing w:after="0" w:line="240" w:lineRule="auto"/>
        <w:rPr>
          <w:rFonts w:ascii="Times New Roman" w:eastAsiaTheme="minorHAnsi" w:hAnsi="Times New Roman" w:cstheme="minorBidi"/>
          <w:sz w:val="24"/>
          <w:szCs w:val="24"/>
        </w:rPr>
      </w:pPr>
    </w:p>
    <w:p w14:paraId="415CECC6" w14:textId="77777777" w:rsidR="00446B9B" w:rsidRPr="00446B9B" w:rsidRDefault="00446B9B" w:rsidP="00446B9B">
      <w:pPr>
        <w:spacing w:after="0" w:line="240" w:lineRule="auto"/>
        <w:rPr>
          <w:rFonts w:ascii="Times New Roman" w:eastAsiaTheme="minorHAnsi" w:hAnsi="Times New Roman" w:cstheme="minorBidi"/>
          <w:sz w:val="24"/>
          <w:szCs w:val="24"/>
        </w:rPr>
      </w:pPr>
    </w:p>
    <w:p w14:paraId="24F43B1A" w14:textId="77777777" w:rsidR="00446B9B" w:rsidRPr="00446B9B" w:rsidRDefault="00446B9B" w:rsidP="00446B9B">
      <w:pPr>
        <w:spacing w:after="0" w:line="240" w:lineRule="auto"/>
        <w:rPr>
          <w:rFonts w:ascii="Times New Roman" w:eastAsiaTheme="minorHAnsi" w:hAnsi="Times New Roman" w:cstheme="minorBidi"/>
          <w:sz w:val="24"/>
          <w:szCs w:val="24"/>
        </w:rPr>
      </w:pPr>
      <w:r w:rsidRPr="00446B9B">
        <w:rPr>
          <w:rFonts w:ascii="Times New Roman" w:eastAsiaTheme="minorHAnsi" w:hAnsi="Times New Roman" w:cstheme="minorBidi"/>
          <w:sz w:val="24"/>
          <w:szCs w:val="24"/>
        </w:rPr>
        <w:t>Domes priekšsēdētājs</w:t>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t xml:space="preserve">              S.Maksimovs</w:t>
      </w:r>
    </w:p>
    <w:p w14:paraId="5CEE4D95" w14:textId="77777777" w:rsidR="00446B9B" w:rsidRDefault="00446B9B" w:rsidP="00446B9B">
      <w:pPr>
        <w:spacing w:after="160" w:line="259" w:lineRule="auto"/>
        <w:jc w:val="right"/>
        <w:rPr>
          <w:rFonts w:ascii="Times New Roman" w:eastAsia="Times New Roman" w:hAnsi="Times New Roman"/>
          <w:sz w:val="24"/>
          <w:szCs w:val="24"/>
          <w:lang w:eastAsia="lv-LV"/>
        </w:rPr>
      </w:pPr>
    </w:p>
    <w:p w14:paraId="37772754" w14:textId="574FD668" w:rsidR="00446B9B" w:rsidRPr="00446B9B" w:rsidRDefault="00446B9B" w:rsidP="00446B9B">
      <w:pPr>
        <w:spacing w:after="160" w:line="259" w:lineRule="auto"/>
        <w:jc w:val="right"/>
        <w:rPr>
          <w:rFonts w:ascii="Times New Roman" w:eastAsiaTheme="minorHAnsi" w:hAnsi="Times New Roman"/>
          <w:i/>
          <w:iCs/>
          <w:sz w:val="20"/>
          <w:szCs w:val="20"/>
        </w:rPr>
      </w:pPr>
      <w:r w:rsidRPr="00446B9B">
        <w:rPr>
          <w:rFonts w:ascii="Times New Roman" w:eastAsia="Times New Roman" w:hAnsi="Times New Roman"/>
          <w:sz w:val="24"/>
          <w:szCs w:val="24"/>
          <w:lang w:eastAsia="lv-LV"/>
        </w:rPr>
        <w:t>10. pielikums</w:t>
      </w:r>
      <w:r w:rsidRPr="00446B9B">
        <w:rPr>
          <w:rFonts w:ascii="Times New Roman" w:eastAsia="Times New Roman" w:hAnsi="Times New Roman"/>
          <w:sz w:val="24"/>
          <w:szCs w:val="24"/>
          <w:lang w:eastAsia="lv-LV"/>
        </w:rPr>
        <w:br/>
        <w:t xml:space="preserve">Balvu novada pašvaldības domes </w:t>
      </w:r>
      <w:r w:rsidR="008317AC">
        <w:rPr>
          <w:rFonts w:ascii="Times New Roman" w:eastAsia="Times New Roman" w:hAnsi="Times New Roman"/>
          <w:sz w:val="24"/>
          <w:szCs w:val="24"/>
          <w:lang w:eastAsia="lv-LV"/>
        </w:rPr>
        <w:t>2023.gada 28.decembra</w:t>
      </w:r>
      <w:r w:rsidR="008317AC" w:rsidRPr="00446B9B">
        <w:rPr>
          <w:rFonts w:ascii="Times New Roman" w:eastAsia="Times New Roman" w:hAnsi="Times New Roman"/>
          <w:sz w:val="24"/>
          <w:szCs w:val="24"/>
          <w:lang w:eastAsia="lv-LV"/>
        </w:rPr>
        <w:br/>
        <w:t xml:space="preserve">saistošajiem noteikumiem Nr. </w:t>
      </w:r>
      <w:r w:rsidR="008317AC">
        <w:rPr>
          <w:rFonts w:ascii="Times New Roman" w:eastAsia="Times New Roman" w:hAnsi="Times New Roman"/>
          <w:sz w:val="24"/>
          <w:szCs w:val="24"/>
          <w:lang w:eastAsia="lv-LV"/>
        </w:rPr>
        <w:t>___</w:t>
      </w:r>
      <w:r w:rsidR="008317AC" w:rsidRPr="00446B9B">
        <w:rPr>
          <w:rFonts w:ascii="Times New Roman" w:eastAsia="Times New Roman" w:hAnsi="Times New Roman"/>
          <w:sz w:val="24"/>
          <w:szCs w:val="24"/>
          <w:lang w:eastAsia="lv-LV"/>
        </w:rPr>
        <w:t>/202</w:t>
      </w:r>
      <w:r w:rsidR="008317AC">
        <w:rPr>
          <w:rFonts w:ascii="Times New Roman" w:eastAsia="Times New Roman" w:hAnsi="Times New Roman"/>
          <w:sz w:val="24"/>
          <w:szCs w:val="24"/>
          <w:lang w:eastAsia="lv-LV"/>
        </w:rPr>
        <w:t>3</w:t>
      </w:r>
      <w:r w:rsidRPr="00446B9B">
        <w:rPr>
          <w:rFonts w:ascii="Times New Roman" w:eastAsia="Times New Roman" w:hAnsi="Times New Roman"/>
          <w:sz w:val="24"/>
          <w:szCs w:val="24"/>
          <w:lang w:eastAsia="lv-LV"/>
        </w:rPr>
        <w:br/>
        <w:t>"Par Balvu novada simboliku"</w:t>
      </w:r>
    </w:p>
    <w:p w14:paraId="712C9F53" w14:textId="77777777" w:rsidR="00446B9B" w:rsidRPr="00446B9B" w:rsidRDefault="00446B9B" w:rsidP="00446B9B">
      <w:pPr>
        <w:shd w:val="clear" w:color="auto" w:fill="FFFFFF"/>
        <w:spacing w:after="0" w:line="240" w:lineRule="auto"/>
        <w:jc w:val="center"/>
        <w:rPr>
          <w:rFonts w:ascii="Times New Roman" w:eastAsia="Times New Roman" w:hAnsi="Times New Roman"/>
          <w:b/>
          <w:bCs/>
          <w:sz w:val="24"/>
          <w:szCs w:val="24"/>
          <w:lang w:eastAsia="lv-LV"/>
        </w:rPr>
      </w:pPr>
    </w:p>
    <w:p w14:paraId="57E91CE0" w14:textId="77777777" w:rsidR="00446B9B" w:rsidRPr="00446B9B" w:rsidRDefault="00446B9B" w:rsidP="00446B9B">
      <w:pPr>
        <w:shd w:val="clear" w:color="auto" w:fill="FFFFFF"/>
        <w:spacing w:after="0" w:line="240" w:lineRule="auto"/>
        <w:jc w:val="center"/>
        <w:rPr>
          <w:rFonts w:ascii="Times New Roman" w:eastAsia="Times New Roman" w:hAnsi="Times New Roman"/>
          <w:b/>
          <w:bCs/>
          <w:sz w:val="24"/>
          <w:szCs w:val="24"/>
          <w:lang w:eastAsia="lv-LV"/>
        </w:rPr>
      </w:pPr>
      <w:r w:rsidRPr="00446B9B">
        <w:rPr>
          <w:rFonts w:ascii="Times New Roman" w:eastAsia="Times New Roman" w:hAnsi="Times New Roman"/>
          <w:b/>
          <w:bCs/>
          <w:sz w:val="24"/>
          <w:szCs w:val="24"/>
          <w:lang w:eastAsia="lv-LV"/>
        </w:rPr>
        <w:t>Bērzpils pagasta logo</w:t>
      </w:r>
    </w:p>
    <w:p w14:paraId="2505A29B" w14:textId="77777777" w:rsidR="00446B9B" w:rsidRPr="00446B9B" w:rsidRDefault="00446B9B" w:rsidP="00446B9B">
      <w:pPr>
        <w:shd w:val="clear" w:color="auto" w:fill="FFFFFF"/>
        <w:spacing w:after="0" w:line="240" w:lineRule="auto"/>
        <w:jc w:val="center"/>
        <w:rPr>
          <w:rFonts w:ascii="Times New Roman" w:eastAsia="Times New Roman" w:hAnsi="Times New Roman"/>
          <w:b/>
          <w:bCs/>
          <w:sz w:val="24"/>
          <w:szCs w:val="24"/>
          <w:lang w:eastAsia="lv-LV"/>
        </w:rPr>
      </w:pPr>
    </w:p>
    <w:p w14:paraId="643BD6FE" w14:textId="77777777" w:rsidR="00446B9B" w:rsidRPr="00446B9B" w:rsidRDefault="00446B9B" w:rsidP="00446B9B">
      <w:pPr>
        <w:shd w:val="clear" w:color="auto" w:fill="FFFFFF"/>
        <w:spacing w:after="0" w:line="240" w:lineRule="auto"/>
        <w:jc w:val="center"/>
        <w:rPr>
          <w:rFonts w:ascii="Times New Roman" w:eastAsia="Times New Roman" w:hAnsi="Times New Roman"/>
          <w:b/>
          <w:bCs/>
          <w:sz w:val="24"/>
          <w:szCs w:val="24"/>
          <w:lang w:eastAsia="lv-LV"/>
        </w:rPr>
      </w:pPr>
    </w:p>
    <w:p w14:paraId="66B3C170" w14:textId="77777777" w:rsidR="00446B9B" w:rsidRPr="00446B9B" w:rsidRDefault="00446B9B" w:rsidP="00446B9B">
      <w:pPr>
        <w:shd w:val="clear" w:color="auto" w:fill="FFFFFF"/>
        <w:spacing w:after="0" w:line="240" w:lineRule="auto"/>
        <w:jc w:val="center"/>
        <w:rPr>
          <w:rFonts w:ascii="Times New Roman" w:eastAsia="Times New Roman" w:hAnsi="Times New Roman"/>
          <w:b/>
          <w:bCs/>
          <w:sz w:val="24"/>
          <w:szCs w:val="24"/>
          <w:lang w:eastAsia="lv-LV"/>
        </w:rPr>
      </w:pPr>
      <w:r w:rsidRPr="00446B9B">
        <w:rPr>
          <w:rFonts w:ascii="Times New Roman" w:eastAsia="Times New Roman" w:hAnsi="Times New Roman"/>
          <w:b/>
          <w:bCs/>
          <w:noProof/>
          <w:sz w:val="24"/>
          <w:szCs w:val="24"/>
          <w:lang w:eastAsia="lv-LV"/>
        </w:rPr>
        <w:drawing>
          <wp:inline distT="0" distB="0" distL="0" distR="0" wp14:anchorId="60A64B5E" wp14:editId="66A63AD3">
            <wp:extent cx="3818223" cy="29032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136888" name="Picture 12"/>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831878" cy="2913603"/>
                    </a:xfrm>
                    <a:prstGeom prst="rect">
                      <a:avLst/>
                    </a:prstGeom>
                  </pic:spPr>
                </pic:pic>
              </a:graphicData>
            </a:graphic>
          </wp:inline>
        </w:drawing>
      </w:r>
    </w:p>
    <w:p w14:paraId="1910C67F" w14:textId="77777777" w:rsidR="00446B9B" w:rsidRPr="00446B9B" w:rsidRDefault="00446B9B" w:rsidP="00446B9B">
      <w:pPr>
        <w:shd w:val="clear" w:color="auto" w:fill="FFFFFF"/>
        <w:spacing w:after="0" w:line="240" w:lineRule="auto"/>
        <w:jc w:val="center"/>
        <w:rPr>
          <w:rFonts w:ascii="Times New Roman" w:eastAsia="Times New Roman" w:hAnsi="Times New Roman"/>
          <w:b/>
          <w:bCs/>
          <w:sz w:val="24"/>
          <w:szCs w:val="24"/>
          <w:lang w:eastAsia="lv-LV"/>
        </w:rPr>
      </w:pPr>
    </w:p>
    <w:p w14:paraId="339BC3B0" w14:textId="77777777" w:rsidR="00446B9B" w:rsidRPr="00446B9B" w:rsidRDefault="00446B9B" w:rsidP="00446B9B">
      <w:pPr>
        <w:spacing w:after="0" w:line="240" w:lineRule="auto"/>
        <w:rPr>
          <w:rFonts w:ascii="Times New Roman" w:eastAsiaTheme="minorHAnsi" w:hAnsi="Times New Roman" w:cstheme="minorBidi"/>
          <w:sz w:val="24"/>
          <w:szCs w:val="24"/>
        </w:rPr>
      </w:pPr>
    </w:p>
    <w:p w14:paraId="79AF10B3" w14:textId="77777777" w:rsidR="00446B9B" w:rsidRPr="00446B9B" w:rsidRDefault="00446B9B" w:rsidP="00446B9B">
      <w:pPr>
        <w:spacing w:after="0" w:line="240" w:lineRule="auto"/>
        <w:rPr>
          <w:rFonts w:ascii="Times New Roman" w:eastAsiaTheme="minorHAnsi" w:hAnsi="Times New Roman" w:cstheme="minorBidi"/>
          <w:sz w:val="24"/>
          <w:szCs w:val="24"/>
        </w:rPr>
      </w:pPr>
    </w:p>
    <w:p w14:paraId="4C209418" w14:textId="77777777" w:rsidR="00446B9B" w:rsidRPr="00446B9B" w:rsidRDefault="00446B9B" w:rsidP="00446B9B">
      <w:pPr>
        <w:spacing w:after="0" w:line="240" w:lineRule="auto"/>
        <w:rPr>
          <w:rFonts w:ascii="Times New Roman" w:eastAsiaTheme="minorHAnsi" w:hAnsi="Times New Roman" w:cstheme="minorBidi"/>
          <w:sz w:val="24"/>
          <w:szCs w:val="24"/>
        </w:rPr>
      </w:pPr>
      <w:r w:rsidRPr="00446B9B">
        <w:rPr>
          <w:rFonts w:ascii="Times New Roman" w:eastAsiaTheme="minorHAnsi" w:hAnsi="Times New Roman" w:cstheme="minorBidi"/>
          <w:sz w:val="24"/>
          <w:szCs w:val="24"/>
        </w:rPr>
        <w:t>Domes priekšsēdētājs</w:t>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t xml:space="preserve">              S.Maksimovs</w:t>
      </w:r>
    </w:p>
    <w:p w14:paraId="17B13308" w14:textId="49ECD6B2" w:rsidR="00446B9B" w:rsidRPr="00446B9B" w:rsidRDefault="00446B9B" w:rsidP="00446B9B">
      <w:pPr>
        <w:spacing w:after="160" w:line="259" w:lineRule="auto"/>
        <w:jc w:val="right"/>
        <w:rPr>
          <w:rFonts w:ascii="Times New Roman" w:eastAsiaTheme="minorHAnsi" w:hAnsi="Times New Roman"/>
          <w:i/>
          <w:iCs/>
          <w:sz w:val="20"/>
          <w:szCs w:val="20"/>
        </w:rPr>
      </w:pPr>
      <w:r w:rsidRPr="00446B9B">
        <w:rPr>
          <w:rFonts w:ascii="Times New Roman" w:eastAsia="Times New Roman" w:hAnsi="Times New Roman"/>
          <w:sz w:val="24"/>
          <w:szCs w:val="24"/>
          <w:lang w:eastAsia="lv-LV"/>
        </w:rPr>
        <w:lastRenderedPageBreak/>
        <w:t>11. pielikums</w:t>
      </w:r>
      <w:r w:rsidRPr="00446B9B">
        <w:rPr>
          <w:rFonts w:ascii="Times New Roman" w:eastAsia="Times New Roman" w:hAnsi="Times New Roman"/>
          <w:sz w:val="24"/>
          <w:szCs w:val="24"/>
          <w:lang w:eastAsia="lv-LV"/>
        </w:rPr>
        <w:br/>
        <w:t xml:space="preserve">Balvu novada pašvaldības domes </w:t>
      </w:r>
      <w:r w:rsidR="008317AC">
        <w:rPr>
          <w:rFonts w:ascii="Times New Roman" w:eastAsia="Times New Roman" w:hAnsi="Times New Roman"/>
          <w:sz w:val="24"/>
          <w:szCs w:val="24"/>
          <w:lang w:eastAsia="lv-LV"/>
        </w:rPr>
        <w:t>2023.gada 28.decembra</w:t>
      </w:r>
      <w:r w:rsidR="008317AC" w:rsidRPr="00446B9B">
        <w:rPr>
          <w:rFonts w:ascii="Times New Roman" w:eastAsia="Times New Roman" w:hAnsi="Times New Roman"/>
          <w:sz w:val="24"/>
          <w:szCs w:val="24"/>
          <w:lang w:eastAsia="lv-LV"/>
        </w:rPr>
        <w:br/>
        <w:t xml:space="preserve">saistošajiem noteikumiem Nr. </w:t>
      </w:r>
      <w:r w:rsidR="008317AC">
        <w:rPr>
          <w:rFonts w:ascii="Times New Roman" w:eastAsia="Times New Roman" w:hAnsi="Times New Roman"/>
          <w:sz w:val="24"/>
          <w:szCs w:val="24"/>
          <w:lang w:eastAsia="lv-LV"/>
        </w:rPr>
        <w:t>___</w:t>
      </w:r>
      <w:r w:rsidR="008317AC" w:rsidRPr="00446B9B">
        <w:rPr>
          <w:rFonts w:ascii="Times New Roman" w:eastAsia="Times New Roman" w:hAnsi="Times New Roman"/>
          <w:sz w:val="24"/>
          <w:szCs w:val="24"/>
          <w:lang w:eastAsia="lv-LV"/>
        </w:rPr>
        <w:t>/202</w:t>
      </w:r>
      <w:r w:rsidR="008317AC">
        <w:rPr>
          <w:rFonts w:ascii="Times New Roman" w:eastAsia="Times New Roman" w:hAnsi="Times New Roman"/>
          <w:sz w:val="24"/>
          <w:szCs w:val="24"/>
          <w:lang w:eastAsia="lv-LV"/>
        </w:rPr>
        <w:t>3</w:t>
      </w:r>
      <w:r w:rsidRPr="00446B9B">
        <w:rPr>
          <w:rFonts w:ascii="Times New Roman" w:eastAsia="Times New Roman" w:hAnsi="Times New Roman"/>
          <w:sz w:val="24"/>
          <w:szCs w:val="24"/>
          <w:lang w:eastAsia="lv-LV"/>
        </w:rPr>
        <w:br/>
        <w:t>"Par Balvu novada simboliku"</w:t>
      </w:r>
    </w:p>
    <w:p w14:paraId="03FF6572" w14:textId="77777777" w:rsidR="00446B9B" w:rsidRPr="00446B9B" w:rsidRDefault="00446B9B" w:rsidP="00446B9B">
      <w:pPr>
        <w:shd w:val="clear" w:color="auto" w:fill="FFFFFF"/>
        <w:spacing w:after="0" w:line="240" w:lineRule="auto"/>
        <w:jc w:val="center"/>
        <w:rPr>
          <w:rFonts w:ascii="Times New Roman" w:eastAsia="Times New Roman" w:hAnsi="Times New Roman"/>
          <w:b/>
          <w:bCs/>
          <w:sz w:val="24"/>
          <w:szCs w:val="24"/>
          <w:lang w:eastAsia="lv-LV"/>
        </w:rPr>
      </w:pPr>
    </w:p>
    <w:p w14:paraId="77E367FB" w14:textId="77777777" w:rsidR="00446B9B" w:rsidRPr="00446B9B" w:rsidRDefault="00446B9B" w:rsidP="00446B9B">
      <w:pPr>
        <w:shd w:val="clear" w:color="auto" w:fill="FFFFFF"/>
        <w:spacing w:after="0" w:line="240" w:lineRule="auto"/>
        <w:jc w:val="center"/>
        <w:rPr>
          <w:rFonts w:ascii="Times New Roman" w:eastAsia="Times New Roman" w:hAnsi="Times New Roman"/>
          <w:b/>
          <w:bCs/>
          <w:sz w:val="24"/>
          <w:szCs w:val="24"/>
          <w:lang w:eastAsia="lv-LV"/>
        </w:rPr>
      </w:pPr>
      <w:r w:rsidRPr="00446B9B">
        <w:rPr>
          <w:rFonts w:ascii="Times New Roman" w:eastAsia="Times New Roman" w:hAnsi="Times New Roman"/>
          <w:b/>
          <w:bCs/>
          <w:sz w:val="24"/>
          <w:szCs w:val="24"/>
          <w:lang w:eastAsia="lv-LV"/>
        </w:rPr>
        <w:t>Balvu pilsētas logo</w:t>
      </w:r>
    </w:p>
    <w:p w14:paraId="6A18F068" w14:textId="77777777" w:rsidR="00446B9B" w:rsidRPr="00446B9B" w:rsidRDefault="00446B9B" w:rsidP="00446B9B">
      <w:pPr>
        <w:shd w:val="clear" w:color="auto" w:fill="FFFFFF"/>
        <w:spacing w:after="0" w:line="240" w:lineRule="auto"/>
        <w:jc w:val="center"/>
        <w:rPr>
          <w:rFonts w:ascii="Times New Roman" w:eastAsia="Times New Roman" w:hAnsi="Times New Roman"/>
          <w:b/>
          <w:bCs/>
          <w:sz w:val="24"/>
          <w:szCs w:val="24"/>
          <w:lang w:eastAsia="lv-LV"/>
        </w:rPr>
      </w:pPr>
    </w:p>
    <w:p w14:paraId="59CBB918" w14:textId="77777777" w:rsidR="00446B9B" w:rsidRPr="00446B9B" w:rsidRDefault="00446B9B" w:rsidP="00446B9B">
      <w:pPr>
        <w:shd w:val="clear" w:color="auto" w:fill="FFFFFF"/>
        <w:spacing w:after="0" w:line="240" w:lineRule="auto"/>
        <w:jc w:val="center"/>
        <w:rPr>
          <w:rFonts w:ascii="Times New Roman" w:eastAsia="Times New Roman" w:hAnsi="Times New Roman"/>
          <w:b/>
          <w:bCs/>
          <w:sz w:val="24"/>
          <w:szCs w:val="24"/>
          <w:lang w:eastAsia="lv-LV"/>
        </w:rPr>
      </w:pPr>
      <w:r w:rsidRPr="00446B9B">
        <w:rPr>
          <w:rFonts w:ascii="Times New Roman" w:eastAsia="Times New Roman" w:hAnsi="Times New Roman"/>
          <w:b/>
          <w:bCs/>
          <w:noProof/>
          <w:sz w:val="24"/>
          <w:szCs w:val="24"/>
          <w:lang w:eastAsia="lv-LV"/>
        </w:rPr>
        <w:drawing>
          <wp:inline distT="0" distB="0" distL="0" distR="0" wp14:anchorId="122B9D27" wp14:editId="2E38953F">
            <wp:extent cx="5354883" cy="1905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654941" name="Picture 13"/>
                    <pic:cNvPicPr/>
                  </pic:nvPicPr>
                  <pic:blipFill>
                    <a:blip r:embed="rId20">
                      <a:extLst>
                        <a:ext uri="{28A0092B-C50C-407E-A947-70E740481C1C}">
                          <a14:useLocalDpi xmlns:a14="http://schemas.microsoft.com/office/drawing/2010/main" val="0"/>
                        </a:ext>
                      </a:extLst>
                    </a:blip>
                    <a:stretch>
                      <a:fillRect/>
                    </a:stretch>
                  </pic:blipFill>
                  <pic:spPr>
                    <a:xfrm>
                      <a:off x="0" y="0"/>
                      <a:ext cx="5363501" cy="1908066"/>
                    </a:xfrm>
                    <a:prstGeom prst="rect">
                      <a:avLst/>
                    </a:prstGeom>
                  </pic:spPr>
                </pic:pic>
              </a:graphicData>
            </a:graphic>
          </wp:inline>
        </w:drawing>
      </w:r>
    </w:p>
    <w:p w14:paraId="7788BC76" w14:textId="77777777" w:rsidR="00446B9B" w:rsidRPr="00446B9B" w:rsidRDefault="00446B9B" w:rsidP="00446B9B">
      <w:pPr>
        <w:spacing w:after="160" w:line="259" w:lineRule="auto"/>
        <w:jc w:val="right"/>
        <w:rPr>
          <w:rFonts w:ascii="Times New Roman" w:eastAsiaTheme="minorHAnsi" w:hAnsi="Times New Roman"/>
          <w:sz w:val="24"/>
          <w:szCs w:val="24"/>
        </w:rPr>
      </w:pPr>
    </w:p>
    <w:p w14:paraId="53B2E68A" w14:textId="77777777" w:rsidR="00446B9B" w:rsidRPr="00446B9B" w:rsidRDefault="00446B9B" w:rsidP="00446B9B">
      <w:pPr>
        <w:spacing w:after="0" w:line="240" w:lineRule="auto"/>
        <w:rPr>
          <w:rFonts w:ascii="Times New Roman" w:eastAsiaTheme="minorHAnsi" w:hAnsi="Times New Roman" w:cstheme="minorBidi"/>
          <w:sz w:val="24"/>
          <w:szCs w:val="24"/>
        </w:rPr>
      </w:pPr>
    </w:p>
    <w:p w14:paraId="114316B9" w14:textId="77777777" w:rsidR="00446B9B" w:rsidRPr="00446B9B" w:rsidRDefault="00446B9B" w:rsidP="00446B9B">
      <w:pPr>
        <w:spacing w:after="0" w:line="240" w:lineRule="auto"/>
        <w:rPr>
          <w:rFonts w:ascii="Times New Roman" w:eastAsiaTheme="minorHAnsi" w:hAnsi="Times New Roman" w:cstheme="minorBidi"/>
          <w:sz w:val="24"/>
          <w:szCs w:val="24"/>
        </w:rPr>
      </w:pPr>
      <w:r w:rsidRPr="00446B9B">
        <w:rPr>
          <w:rFonts w:ascii="Times New Roman" w:eastAsiaTheme="minorHAnsi" w:hAnsi="Times New Roman" w:cstheme="minorBidi"/>
          <w:sz w:val="24"/>
          <w:szCs w:val="24"/>
        </w:rPr>
        <w:t>Domes priekšsēdētājs</w:t>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t xml:space="preserve">              S.Maksimovs</w:t>
      </w:r>
    </w:p>
    <w:p w14:paraId="08FFDEF2" w14:textId="77777777" w:rsidR="00446B9B" w:rsidRPr="00446B9B" w:rsidRDefault="00446B9B" w:rsidP="00446B9B">
      <w:pPr>
        <w:spacing w:after="160" w:line="259" w:lineRule="auto"/>
        <w:jc w:val="right"/>
        <w:rPr>
          <w:rFonts w:ascii="Times New Roman" w:eastAsia="Times New Roman" w:hAnsi="Times New Roman"/>
          <w:sz w:val="24"/>
          <w:szCs w:val="24"/>
          <w:lang w:eastAsia="lv-LV"/>
        </w:rPr>
      </w:pPr>
    </w:p>
    <w:p w14:paraId="5B18A196" w14:textId="3249097F" w:rsidR="00446B9B" w:rsidRPr="00446B9B" w:rsidRDefault="00446B9B" w:rsidP="00446B9B">
      <w:pPr>
        <w:spacing w:after="160" w:line="259" w:lineRule="auto"/>
        <w:jc w:val="right"/>
        <w:rPr>
          <w:rFonts w:ascii="Times New Roman" w:eastAsiaTheme="minorHAnsi" w:hAnsi="Times New Roman"/>
          <w:i/>
          <w:iCs/>
          <w:sz w:val="20"/>
          <w:szCs w:val="20"/>
        </w:rPr>
      </w:pPr>
      <w:r w:rsidRPr="00446B9B">
        <w:rPr>
          <w:rFonts w:ascii="Times New Roman" w:eastAsia="Times New Roman" w:hAnsi="Times New Roman"/>
          <w:sz w:val="24"/>
          <w:szCs w:val="24"/>
          <w:lang w:eastAsia="lv-LV"/>
        </w:rPr>
        <w:t>12. pielikums</w:t>
      </w:r>
      <w:r w:rsidRPr="00446B9B">
        <w:rPr>
          <w:rFonts w:ascii="Times New Roman" w:eastAsia="Times New Roman" w:hAnsi="Times New Roman"/>
          <w:sz w:val="24"/>
          <w:szCs w:val="24"/>
          <w:lang w:eastAsia="lv-LV"/>
        </w:rPr>
        <w:br/>
        <w:t xml:space="preserve">Balvu novada pašvaldības domes </w:t>
      </w:r>
      <w:r w:rsidR="008317AC">
        <w:rPr>
          <w:rFonts w:ascii="Times New Roman" w:eastAsia="Times New Roman" w:hAnsi="Times New Roman"/>
          <w:sz w:val="24"/>
          <w:szCs w:val="24"/>
          <w:lang w:eastAsia="lv-LV"/>
        </w:rPr>
        <w:t>2023.gada 28.decembra</w:t>
      </w:r>
      <w:r w:rsidR="008317AC" w:rsidRPr="00446B9B">
        <w:rPr>
          <w:rFonts w:ascii="Times New Roman" w:eastAsia="Times New Roman" w:hAnsi="Times New Roman"/>
          <w:sz w:val="24"/>
          <w:szCs w:val="24"/>
          <w:lang w:eastAsia="lv-LV"/>
        </w:rPr>
        <w:br/>
        <w:t xml:space="preserve">saistošajiem noteikumiem Nr. </w:t>
      </w:r>
      <w:r w:rsidR="008317AC">
        <w:rPr>
          <w:rFonts w:ascii="Times New Roman" w:eastAsia="Times New Roman" w:hAnsi="Times New Roman"/>
          <w:sz w:val="24"/>
          <w:szCs w:val="24"/>
          <w:lang w:eastAsia="lv-LV"/>
        </w:rPr>
        <w:t>___</w:t>
      </w:r>
      <w:r w:rsidR="008317AC" w:rsidRPr="00446B9B">
        <w:rPr>
          <w:rFonts w:ascii="Times New Roman" w:eastAsia="Times New Roman" w:hAnsi="Times New Roman"/>
          <w:sz w:val="24"/>
          <w:szCs w:val="24"/>
          <w:lang w:eastAsia="lv-LV"/>
        </w:rPr>
        <w:t>/202</w:t>
      </w:r>
      <w:r w:rsidR="008317AC">
        <w:rPr>
          <w:rFonts w:ascii="Times New Roman" w:eastAsia="Times New Roman" w:hAnsi="Times New Roman"/>
          <w:sz w:val="24"/>
          <w:szCs w:val="24"/>
          <w:lang w:eastAsia="lv-LV"/>
        </w:rPr>
        <w:t>3</w:t>
      </w:r>
      <w:r w:rsidRPr="00446B9B">
        <w:rPr>
          <w:rFonts w:ascii="Times New Roman" w:eastAsia="Times New Roman" w:hAnsi="Times New Roman"/>
          <w:sz w:val="24"/>
          <w:szCs w:val="24"/>
          <w:lang w:eastAsia="lv-LV"/>
        </w:rPr>
        <w:br/>
        <w:t>"Par Balvu novada simboliku"</w:t>
      </w:r>
    </w:p>
    <w:p w14:paraId="5AFBCFC2" w14:textId="77777777" w:rsidR="00446B9B" w:rsidRPr="00446B9B" w:rsidRDefault="00446B9B" w:rsidP="00446B9B">
      <w:pPr>
        <w:shd w:val="clear" w:color="auto" w:fill="FFFFFF"/>
        <w:spacing w:after="0" w:line="240" w:lineRule="auto"/>
        <w:jc w:val="center"/>
        <w:rPr>
          <w:rFonts w:ascii="Times New Roman" w:eastAsia="Times New Roman" w:hAnsi="Times New Roman"/>
          <w:b/>
          <w:bCs/>
          <w:sz w:val="24"/>
          <w:szCs w:val="24"/>
          <w:lang w:eastAsia="lv-LV"/>
        </w:rPr>
      </w:pPr>
      <w:r w:rsidRPr="00446B9B">
        <w:rPr>
          <w:rFonts w:ascii="Times New Roman" w:eastAsia="Times New Roman" w:hAnsi="Times New Roman"/>
          <w:b/>
          <w:bCs/>
          <w:sz w:val="24"/>
          <w:szCs w:val="24"/>
          <w:lang w:eastAsia="lv-LV"/>
        </w:rPr>
        <w:t>Baltinavas pagasta himna</w:t>
      </w:r>
    </w:p>
    <w:p w14:paraId="095E1E45" w14:textId="77777777" w:rsidR="00446B9B" w:rsidRPr="00446B9B" w:rsidRDefault="00446B9B" w:rsidP="00446B9B">
      <w:pPr>
        <w:spacing w:after="0" w:line="240" w:lineRule="auto"/>
        <w:jc w:val="right"/>
        <w:rPr>
          <w:rFonts w:ascii="Times New Roman" w:eastAsiaTheme="minorHAnsi" w:hAnsi="Times New Roman"/>
          <w:i/>
          <w:iCs/>
          <w:sz w:val="24"/>
          <w:szCs w:val="24"/>
        </w:rPr>
      </w:pPr>
      <w:r w:rsidRPr="00446B9B">
        <w:rPr>
          <w:rFonts w:ascii="Times New Roman" w:eastAsiaTheme="minorHAnsi" w:hAnsi="Times New Roman"/>
          <w:i/>
          <w:iCs/>
          <w:sz w:val="24"/>
          <w:szCs w:val="24"/>
        </w:rPr>
        <w:t>/Karmenas Kotānes mūzika</w:t>
      </w:r>
    </w:p>
    <w:p w14:paraId="7ABBF9E8" w14:textId="77777777" w:rsidR="00446B9B" w:rsidRPr="00446B9B" w:rsidRDefault="00446B9B" w:rsidP="00446B9B">
      <w:pPr>
        <w:spacing w:after="0" w:line="240" w:lineRule="auto"/>
        <w:jc w:val="right"/>
        <w:rPr>
          <w:rFonts w:ascii="Times New Roman" w:eastAsiaTheme="minorHAnsi" w:hAnsi="Times New Roman"/>
          <w:i/>
          <w:iCs/>
          <w:sz w:val="24"/>
          <w:szCs w:val="24"/>
        </w:rPr>
      </w:pPr>
      <w:r w:rsidRPr="00446B9B">
        <w:rPr>
          <w:rFonts w:ascii="Times New Roman" w:eastAsiaTheme="minorHAnsi" w:hAnsi="Times New Roman"/>
          <w:i/>
          <w:iCs/>
          <w:sz w:val="24"/>
          <w:szCs w:val="24"/>
        </w:rPr>
        <w:t>Alberta Ločmeļa vārdi/</w:t>
      </w:r>
    </w:p>
    <w:p w14:paraId="186F2601" w14:textId="77777777" w:rsidR="00446B9B" w:rsidRPr="00446B9B" w:rsidRDefault="00446B9B" w:rsidP="00446B9B">
      <w:pPr>
        <w:spacing w:after="0" w:line="240" w:lineRule="auto"/>
        <w:jc w:val="center"/>
        <w:rPr>
          <w:rFonts w:ascii="Times New Roman" w:eastAsiaTheme="minorHAnsi" w:hAnsi="Times New Roman"/>
          <w:sz w:val="24"/>
          <w:szCs w:val="24"/>
        </w:rPr>
      </w:pPr>
    </w:p>
    <w:p w14:paraId="7B11BD6A" w14:textId="77777777" w:rsidR="00446B9B" w:rsidRPr="00446B9B" w:rsidRDefault="00446B9B" w:rsidP="00446B9B">
      <w:pPr>
        <w:spacing w:after="0" w:line="240" w:lineRule="auto"/>
        <w:jc w:val="center"/>
        <w:rPr>
          <w:rFonts w:ascii="Times New Roman" w:eastAsiaTheme="minorHAnsi" w:hAnsi="Times New Roman"/>
          <w:sz w:val="24"/>
          <w:szCs w:val="24"/>
        </w:rPr>
      </w:pPr>
      <w:r w:rsidRPr="00446B9B">
        <w:rPr>
          <w:rFonts w:ascii="Times New Roman" w:eastAsiaTheme="minorHAnsi" w:hAnsi="Times New Roman"/>
          <w:sz w:val="24"/>
          <w:szCs w:val="24"/>
        </w:rPr>
        <w:t>Balts lielceļš, balti padebeši,</w:t>
      </w:r>
    </w:p>
    <w:p w14:paraId="729C8F87" w14:textId="77777777" w:rsidR="00446B9B" w:rsidRPr="00446B9B" w:rsidRDefault="00446B9B" w:rsidP="00446B9B">
      <w:pPr>
        <w:spacing w:after="0" w:line="240" w:lineRule="auto"/>
        <w:jc w:val="center"/>
        <w:rPr>
          <w:rFonts w:ascii="Times New Roman" w:eastAsiaTheme="minorHAnsi" w:hAnsi="Times New Roman"/>
          <w:sz w:val="24"/>
          <w:szCs w:val="24"/>
        </w:rPr>
      </w:pPr>
      <w:r w:rsidRPr="00446B9B">
        <w:rPr>
          <w:rFonts w:ascii="Times New Roman" w:eastAsiaTheme="minorHAnsi" w:hAnsi="Times New Roman"/>
          <w:sz w:val="24"/>
          <w:szCs w:val="24"/>
        </w:rPr>
        <w:t>Un domas baltas tālē slīd.</w:t>
      </w:r>
    </w:p>
    <w:p w14:paraId="7B3B3057" w14:textId="77777777" w:rsidR="00446B9B" w:rsidRPr="00446B9B" w:rsidRDefault="00446B9B" w:rsidP="00446B9B">
      <w:pPr>
        <w:spacing w:after="0" w:line="240" w:lineRule="auto"/>
        <w:jc w:val="center"/>
        <w:rPr>
          <w:rFonts w:ascii="Times New Roman" w:eastAsiaTheme="minorHAnsi" w:hAnsi="Times New Roman"/>
          <w:sz w:val="24"/>
          <w:szCs w:val="24"/>
        </w:rPr>
      </w:pPr>
      <w:r w:rsidRPr="00446B9B">
        <w:rPr>
          <w:rFonts w:ascii="Times New Roman" w:eastAsiaTheme="minorHAnsi" w:hAnsi="Times New Roman"/>
          <w:sz w:val="24"/>
          <w:szCs w:val="24"/>
        </w:rPr>
        <w:t>Aiz pļavām klusi sapņo meži,</w:t>
      </w:r>
    </w:p>
    <w:p w14:paraId="28BA7504" w14:textId="77777777" w:rsidR="00446B9B" w:rsidRPr="00446B9B" w:rsidRDefault="00446B9B" w:rsidP="00446B9B">
      <w:pPr>
        <w:spacing w:after="0" w:line="240" w:lineRule="auto"/>
        <w:jc w:val="center"/>
        <w:rPr>
          <w:rFonts w:ascii="Times New Roman" w:eastAsiaTheme="minorHAnsi" w:hAnsi="Times New Roman"/>
          <w:sz w:val="24"/>
          <w:szCs w:val="24"/>
        </w:rPr>
      </w:pPr>
      <w:r w:rsidRPr="00446B9B">
        <w:rPr>
          <w:rFonts w:ascii="Times New Roman" w:eastAsiaTheme="minorHAnsi" w:hAnsi="Times New Roman"/>
          <w:sz w:val="24"/>
          <w:szCs w:val="24"/>
        </w:rPr>
        <w:t>Aiz mežiem ezers domīgs spīd.</w:t>
      </w:r>
    </w:p>
    <w:p w14:paraId="1427D43A" w14:textId="77777777" w:rsidR="00446B9B" w:rsidRPr="00446B9B" w:rsidRDefault="00446B9B" w:rsidP="00446B9B">
      <w:pPr>
        <w:spacing w:after="0" w:line="240" w:lineRule="auto"/>
        <w:jc w:val="center"/>
        <w:rPr>
          <w:rFonts w:ascii="Times New Roman" w:eastAsiaTheme="minorHAnsi" w:hAnsi="Times New Roman"/>
          <w:sz w:val="24"/>
          <w:szCs w:val="24"/>
        </w:rPr>
      </w:pPr>
    </w:p>
    <w:p w14:paraId="57056A45" w14:textId="77777777" w:rsidR="00446B9B" w:rsidRPr="00446B9B" w:rsidRDefault="00446B9B" w:rsidP="00446B9B">
      <w:pPr>
        <w:spacing w:after="0" w:line="240" w:lineRule="auto"/>
        <w:jc w:val="center"/>
        <w:rPr>
          <w:rFonts w:ascii="Times New Roman" w:eastAsiaTheme="minorHAnsi" w:hAnsi="Times New Roman"/>
          <w:sz w:val="24"/>
          <w:szCs w:val="24"/>
        </w:rPr>
      </w:pPr>
      <w:r w:rsidRPr="00446B9B">
        <w:rPr>
          <w:rFonts w:ascii="Times New Roman" w:eastAsiaTheme="minorHAnsi" w:hAnsi="Times New Roman"/>
          <w:sz w:val="24"/>
          <w:szCs w:val="24"/>
        </w:rPr>
        <w:t>Balts lielceļš, balti padebeši,</w:t>
      </w:r>
    </w:p>
    <w:p w14:paraId="05CAB190" w14:textId="77777777" w:rsidR="00446B9B" w:rsidRPr="00446B9B" w:rsidRDefault="00446B9B" w:rsidP="00446B9B">
      <w:pPr>
        <w:spacing w:after="0" w:line="240" w:lineRule="auto"/>
        <w:jc w:val="center"/>
        <w:rPr>
          <w:rFonts w:ascii="Times New Roman" w:eastAsiaTheme="minorHAnsi" w:hAnsi="Times New Roman"/>
          <w:sz w:val="24"/>
          <w:szCs w:val="24"/>
        </w:rPr>
      </w:pPr>
      <w:r w:rsidRPr="00446B9B">
        <w:rPr>
          <w:rFonts w:ascii="Times New Roman" w:eastAsiaTheme="minorHAnsi" w:hAnsi="Times New Roman"/>
          <w:sz w:val="24"/>
          <w:szCs w:val="24"/>
        </w:rPr>
        <w:t>Un mājas apņem baltums jauks,</w:t>
      </w:r>
    </w:p>
    <w:p w14:paraId="4C0A8248" w14:textId="77777777" w:rsidR="00446B9B" w:rsidRPr="00446B9B" w:rsidRDefault="00446B9B" w:rsidP="00446B9B">
      <w:pPr>
        <w:spacing w:after="0" w:line="240" w:lineRule="auto"/>
        <w:jc w:val="center"/>
        <w:rPr>
          <w:rFonts w:ascii="Times New Roman" w:eastAsiaTheme="minorHAnsi" w:hAnsi="Times New Roman"/>
          <w:sz w:val="24"/>
          <w:szCs w:val="24"/>
        </w:rPr>
      </w:pPr>
      <w:r w:rsidRPr="00446B9B">
        <w:rPr>
          <w:rFonts w:ascii="Times New Roman" w:eastAsiaTheme="minorHAnsi" w:hAnsi="Times New Roman"/>
          <w:sz w:val="24"/>
          <w:szCs w:val="24"/>
        </w:rPr>
        <w:t>Ir dažas- izspūruši eži,</w:t>
      </w:r>
    </w:p>
    <w:p w14:paraId="4A34DAFF" w14:textId="77777777" w:rsidR="00446B9B" w:rsidRPr="00446B9B" w:rsidRDefault="00446B9B" w:rsidP="00446B9B">
      <w:pPr>
        <w:spacing w:after="0" w:line="240" w:lineRule="auto"/>
        <w:jc w:val="center"/>
        <w:rPr>
          <w:rFonts w:ascii="Times New Roman" w:eastAsiaTheme="minorHAnsi" w:hAnsi="Times New Roman"/>
          <w:sz w:val="24"/>
          <w:szCs w:val="24"/>
        </w:rPr>
      </w:pPr>
      <w:r w:rsidRPr="00446B9B">
        <w:rPr>
          <w:rFonts w:ascii="Times New Roman" w:eastAsiaTheme="minorHAnsi" w:hAnsi="Times New Roman"/>
          <w:sz w:val="24"/>
          <w:szCs w:val="24"/>
        </w:rPr>
        <w:t>Bet jaunas staltas aug un augs.</w:t>
      </w:r>
    </w:p>
    <w:p w14:paraId="68C2567B" w14:textId="77777777" w:rsidR="00446B9B" w:rsidRPr="00446B9B" w:rsidRDefault="00446B9B" w:rsidP="00446B9B">
      <w:pPr>
        <w:spacing w:after="0" w:line="240" w:lineRule="auto"/>
        <w:jc w:val="center"/>
        <w:rPr>
          <w:rFonts w:ascii="Times New Roman" w:eastAsiaTheme="minorHAnsi" w:hAnsi="Times New Roman"/>
          <w:sz w:val="24"/>
          <w:szCs w:val="24"/>
        </w:rPr>
      </w:pPr>
    </w:p>
    <w:p w14:paraId="027C9177" w14:textId="77777777" w:rsidR="00446B9B" w:rsidRPr="00446B9B" w:rsidRDefault="00446B9B" w:rsidP="00446B9B">
      <w:pPr>
        <w:spacing w:after="0" w:line="240" w:lineRule="auto"/>
        <w:jc w:val="center"/>
        <w:rPr>
          <w:rFonts w:ascii="Times New Roman" w:eastAsiaTheme="minorHAnsi" w:hAnsi="Times New Roman"/>
          <w:i/>
          <w:iCs/>
          <w:sz w:val="24"/>
          <w:szCs w:val="24"/>
        </w:rPr>
      </w:pPr>
      <w:r w:rsidRPr="00446B9B">
        <w:rPr>
          <w:rFonts w:ascii="Times New Roman" w:eastAsiaTheme="minorHAnsi" w:hAnsi="Times New Roman"/>
          <w:i/>
          <w:iCs/>
          <w:sz w:val="24"/>
          <w:szCs w:val="24"/>
        </w:rPr>
        <w:t>Piedz.:</w:t>
      </w:r>
    </w:p>
    <w:p w14:paraId="7FE54177" w14:textId="77777777" w:rsidR="00446B9B" w:rsidRPr="00446B9B" w:rsidRDefault="00446B9B" w:rsidP="00446B9B">
      <w:pPr>
        <w:spacing w:after="0" w:line="240" w:lineRule="auto"/>
        <w:jc w:val="center"/>
        <w:rPr>
          <w:rFonts w:ascii="Times New Roman" w:eastAsiaTheme="minorHAnsi" w:hAnsi="Times New Roman"/>
          <w:i/>
          <w:iCs/>
          <w:sz w:val="24"/>
          <w:szCs w:val="24"/>
        </w:rPr>
      </w:pPr>
      <w:r w:rsidRPr="00446B9B">
        <w:rPr>
          <w:rFonts w:ascii="Times New Roman" w:eastAsiaTheme="minorHAnsi" w:hAnsi="Times New Roman"/>
          <w:i/>
          <w:iCs/>
          <w:sz w:val="24"/>
          <w:szCs w:val="24"/>
        </w:rPr>
        <w:t>Vējš sirdi paņem rītos kvēlos,</w:t>
      </w:r>
    </w:p>
    <w:p w14:paraId="190D7E20" w14:textId="77777777" w:rsidR="00446B9B" w:rsidRPr="00446B9B" w:rsidRDefault="00446B9B" w:rsidP="00446B9B">
      <w:pPr>
        <w:spacing w:after="0" w:line="240" w:lineRule="auto"/>
        <w:jc w:val="center"/>
        <w:rPr>
          <w:rFonts w:ascii="Times New Roman" w:eastAsiaTheme="minorHAnsi" w:hAnsi="Times New Roman"/>
          <w:i/>
          <w:iCs/>
          <w:sz w:val="24"/>
          <w:szCs w:val="24"/>
        </w:rPr>
      </w:pPr>
      <w:r w:rsidRPr="00446B9B">
        <w:rPr>
          <w:rFonts w:ascii="Times New Roman" w:eastAsiaTheme="minorHAnsi" w:hAnsi="Times New Roman"/>
          <w:i/>
          <w:iCs/>
          <w:sz w:val="24"/>
          <w:szCs w:val="24"/>
        </w:rPr>
        <w:t>Un darbs man laika krāsas gūst.</w:t>
      </w:r>
    </w:p>
    <w:p w14:paraId="35AC60D3" w14:textId="77777777" w:rsidR="00446B9B" w:rsidRPr="00446B9B" w:rsidRDefault="00446B9B" w:rsidP="00446B9B">
      <w:pPr>
        <w:spacing w:after="0" w:line="240" w:lineRule="auto"/>
        <w:jc w:val="center"/>
        <w:rPr>
          <w:rFonts w:ascii="Times New Roman" w:eastAsiaTheme="minorHAnsi" w:hAnsi="Times New Roman"/>
          <w:i/>
          <w:iCs/>
          <w:sz w:val="24"/>
          <w:szCs w:val="24"/>
        </w:rPr>
      </w:pPr>
      <w:r w:rsidRPr="00446B9B">
        <w:rPr>
          <w:rFonts w:ascii="Times New Roman" w:eastAsiaTheme="minorHAnsi" w:hAnsi="Times New Roman"/>
          <w:i/>
          <w:iCs/>
          <w:sz w:val="24"/>
          <w:szCs w:val="24"/>
        </w:rPr>
        <w:t>Te ieaugt tā kā bērzs es vēlos,</w:t>
      </w:r>
    </w:p>
    <w:p w14:paraId="310B5845" w14:textId="77777777" w:rsidR="00446B9B" w:rsidRPr="00446B9B" w:rsidRDefault="00446B9B" w:rsidP="00446B9B">
      <w:pPr>
        <w:spacing w:after="0" w:line="240" w:lineRule="auto"/>
        <w:jc w:val="center"/>
        <w:rPr>
          <w:rFonts w:ascii="Times New Roman" w:eastAsiaTheme="minorHAnsi" w:hAnsi="Times New Roman"/>
          <w:i/>
          <w:iCs/>
          <w:sz w:val="24"/>
          <w:szCs w:val="24"/>
        </w:rPr>
      </w:pPr>
      <w:r w:rsidRPr="00446B9B">
        <w:rPr>
          <w:rFonts w:ascii="Times New Roman" w:eastAsiaTheme="minorHAnsi" w:hAnsi="Times New Roman"/>
          <w:i/>
          <w:iCs/>
          <w:sz w:val="24"/>
          <w:szCs w:val="24"/>
        </w:rPr>
        <w:t>Šis ciemats lai vēl baltāks kļūst.</w:t>
      </w:r>
    </w:p>
    <w:p w14:paraId="1B460BD6" w14:textId="77777777" w:rsidR="00446B9B" w:rsidRPr="00446B9B" w:rsidRDefault="00446B9B" w:rsidP="00446B9B">
      <w:pPr>
        <w:spacing w:after="0" w:line="240" w:lineRule="auto"/>
        <w:jc w:val="center"/>
        <w:rPr>
          <w:rFonts w:ascii="Times New Roman" w:eastAsiaTheme="minorHAnsi" w:hAnsi="Times New Roman"/>
          <w:sz w:val="24"/>
          <w:szCs w:val="24"/>
        </w:rPr>
      </w:pPr>
    </w:p>
    <w:p w14:paraId="6940D021" w14:textId="77777777" w:rsidR="00446B9B" w:rsidRPr="00446B9B" w:rsidRDefault="00446B9B" w:rsidP="00446B9B">
      <w:pPr>
        <w:spacing w:after="0" w:line="240" w:lineRule="auto"/>
        <w:jc w:val="center"/>
        <w:rPr>
          <w:rFonts w:ascii="Times New Roman" w:eastAsiaTheme="minorHAnsi" w:hAnsi="Times New Roman"/>
          <w:sz w:val="24"/>
          <w:szCs w:val="24"/>
        </w:rPr>
      </w:pPr>
      <w:r w:rsidRPr="00446B9B">
        <w:rPr>
          <w:rFonts w:ascii="Times New Roman" w:eastAsiaTheme="minorHAnsi" w:hAnsi="Times New Roman"/>
          <w:sz w:val="24"/>
          <w:szCs w:val="24"/>
        </w:rPr>
        <w:t>„Ir simtiem tādu Baltinavu",</w:t>
      </w:r>
    </w:p>
    <w:p w14:paraId="767D7573" w14:textId="77777777" w:rsidR="00446B9B" w:rsidRPr="00446B9B" w:rsidRDefault="00446B9B" w:rsidP="00446B9B">
      <w:pPr>
        <w:spacing w:after="0" w:line="240" w:lineRule="auto"/>
        <w:jc w:val="center"/>
        <w:rPr>
          <w:rFonts w:ascii="Times New Roman" w:eastAsiaTheme="minorHAnsi" w:hAnsi="Times New Roman"/>
          <w:sz w:val="24"/>
          <w:szCs w:val="24"/>
        </w:rPr>
      </w:pPr>
      <w:r w:rsidRPr="00446B9B">
        <w:rPr>
          <w:rFonts w:ascii="Times New Roman" w:eastAsiaTheme="minorHAnsi" w:hAnsi="Times New Roman"/>
          <w:sz w:val="24"/>
          <w:szCs w:val="24"/>
        </w:rPr>
        <w:t>Man draugi strauji teiks varbūt.</w:t>
      </w:r>
    </w:p>
    <w:p w14:paraId="460FB975" w14:textId="77777777" w:rsidR="00446B9B" w:rsidRPr="00446B9B" w:rsidRDefault="00446B9B" w:rsidP="00446B9B">
      <w:pPr>
        <w:spacing w:after="0" w:line="240" w:lineRule="auto"/>
        <w:jc w:val="center"/>
        <w:rPr>
          <w:rFonts w:ascii="Times New Roman" w:eastAsiaTheme="minorHAnsi" w:hAnsi="Times New Roman"/>
          <w:sz w:val="24"/>
          <w:szCs w:val="24"/>
        </w:rPr>
      </w:pPr>
      <w:r w:rsidRPr="00446B9B">
        <w:rPr>
          <w:rFonts w:ascii="Times New Roman" w:eastAsiaTheme="minorHAnsi" w:hAnsi="Times New Roman"/>
          <w:sz w:val="24"/>
          <w:szCs w:val="24"/>
        </w:rPr>
        <w:t>Nē- nav, te kalu laimi savu,</w:t>
      </w:r>
    </w:p>
    <w:p w14:paraId="644AA0EF" w14:textId="77777777" w:rsidR="00446B9B" w:rsidRPr="00446B9B" w:rsidRDefault="00446B9B" w:rsidP="00446B9B">
      <w:pPr>
        <w:spacing w:after="0" w:line="240" w:lineRule="auto"/>
        <w:jc w:val="center"/>
        <w:rPr>
          <w:rFonts w:ascii="Times New Roman" w:eastAsiaTheme="minorHAnsi" w:hAnsi="Times New Roman"/>
          <w:sz w:val="24"/>
          <w:szCs w:val="24"/>
        </w:rPr>
      </w:pPr>
      <w:r w:rsidRPr="00446B9B">
        <w:rPr>
          <w:rFonts w:ascii="Times New Roman" w:eastAsiaTheme="minorHAnsi" w:hAnsi="Times New Roman"/>
          <w:sz w:val="24"/>
          <w:szCs w:val="24"/>
        </w:rPr>
        <w:t>Te dzīvi neviltotu jūt.</w:t>
      </w:r>
    </w:p>
    <w:p w14:paraId="1E0CCC17" w14:textId="77777777" w:rsidR="00446B9B" w:rsidRPr="00446B9B" w:rsidRDefault="00446B9B" w:rsidP="00446B9B">
      <w:pPr>
        <w:spacing w:after="0" w:line="240" w:lineRule="auto"/>
        <w:rPr>
          <w:rFonts w:ascii="Times New Roman" w:eastAsiaTheme="minorHAnsi" w:hAnsi="Times New Roman" w:cstheme="minorBidi"/>
          <w:sz w:val="24"/>
          <w:szCs w:val="24"/>
        </w:rPr>
      </w:pPr>
    </w:p>
    <w:p w14:paraId="6BFE4AF8" w14:textId="77777777" w:rsidR="00446B9B" w:rsidRPr="00446B9B" w:rsidRDefault="00446B9B" w:rsidP="00446B9B">
      <w:pPr>
        <w:spacing w:after="0" w:line="240" w:lineRule="auto"/>
        <w:rPr>
          <w:rFonts w:ascii="Times New Roman" w:eastAsiaTheme="minorHAnsi" w:hAnsi="Times New Roman" w:cstheme="minorBidi"/>
          <w:sz w:val="24"/>
          <w:szCs w:val="24"/>
        </w:rPr>
      </w:pPr>
    </w:p>
    <w:p w14:paraId="158F0A47" w14:textId="77777777" w:rsidR="00446B9B" w:rsidRPr="00446B9B" w:rsidRDefault="00446B9B" w:rsidP="00446B9B">
      <w:pPr>
        <w:spacing w:after="0" w:line="240" w:lineRule="auto"/>
        <w:rPr>
          <w:rFonts w:ascii="Times New Roman" w:eastAsiaTheme="minorHAnsi" w:hAnsi="Times New Roman" w:cstheme="minorBidi"/>
          <w:sz w:val="24"/>
          <w:szCs w:val="24"/>
        </w:rPr>
      </w:pPr>
      <w:r w:rsidRPr="00446B9B">
        <w:rPr>
          <w:rFonts w:ascii="Times New Roman" w:eastAsiaTheme="minorHAnsi" w:hAnsi="Times New Roman" w:cstheme="minorBidi"/>
          <w:sz w:val="24"/>
          <w:szCs w:val="24"/>
        </w:rPr>
        <w:t>Domes priekšsēdētājs</w:t>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t xml:space="preserve">              S.Maksimovs</w:t>
      </w:r>
    </w:p>
    <w:p w14:paraId="748913A5" w14:textId="397A90C0" w:rsidR="00446B9B" w:rsidRPr="00446B9B" w:rsidRDefault="00446B9B" w:rsidP="00446B9B">
      <w:pPr>
        <w:spacing w:after="160" w:line="259" w:lineRule="auto"/>
        <w:jc w:val="right"/>
        <w:rPr>
          <w:rFonts w:ascii="Times New Roman" w:eastAsia="Times New Roman" w:hAnsi="Times New Roman"/>
          <w:i/>
          <w:iCs/>
          <w:sz w:val="20"/>
          <w:szCs w:val="20"/>
          <w:lang w:eastAsia="lv-LV"/>
        </w:rPr>
      </w:pPr>
      <w:r w:rsidRPr="00446B9B">
        <w:rPr>
          <w:rFonts w:ascii="Times New Roman" w:eastAsia="Times New Roman" w:hAnsi="Times New Roman"/>
          <w:sz w:val="24"/>
          <w:szCs w:val="24"/>
          <w:lang w:eastAsia="lv-LV"/>
        </w:rPr>
        <w:lastRenderedPageBreak/>
        <w:t>13. pielikums</w:t>
      </w:r>
      <w:r w:rsidRPr="00446B9B">
        <w:rPr>
          <w:rFonts w:ascii="Times New Roman" w:eastAsia="Times New Roman" w:hAnsi="Times New Roman"/>
          <w:sz w:val="24"/>
          <w:szCs w:val="24"/>
          <w:lang w:eastAsia="lv-LV"/>
        </w:rPr>
        <w:br/>
        <w:t xml:space="preserve">Balvu novada pašvaldības domes </w:t>
      </w:r>
      <w:r w:rsidR="008317AC">
        <w:rPr>
          <w:rFonts w:ascii="Times New Roman" w:eastAsia="Times New Roman" w:hAnsi="Times New Roman"/>
          <w:sz w:val="24"/>
          <w:szCs w:val="24"/>
          <w:lang w:eastAsia="lv-LV"/>
        </w:rPr>
        <w:t>2023.gada 28.decembra</w:t>
      </w:r>
      <w:r w:rsidR="008317AC" w:rsidRPr="00446B9B">
        <w:rPr>
          <w:rFonts w:ascii="Times New Roman" w:eastAsia="Times New Roman" w:hAnsi="Times New Roman"/>
          <w:sz w:val="24"/>
          <w:szCs w:val="24"/>
          <w:lang w:eastAsia="lv-LV"/>
        </w:rPr>
        <w:br/>
        <w:t xml:space="preserve">saistošajiem noteikumiem Nr. </w:t>
      </w:r>
      <w:r w:rsidR="008317AC">
        <w:rPr>
          <w:rFonts w:ascii="Times New Roman" w:eastAsia="Times New Roman" w:hAnsi="Times New Roman"/>
          <w:sz w:val="24"/>
          <w:szCs w:val="24"/>
          <w:lang w:eastAsia="lv-LV"/>
        </w:rPr>
        <w:t>___</w:t>
      </w:r>
      <w:r w:rsidR="008317AC" w:rsidRPr="00446B9B">
        <w:rPr>
          <w:rFonts w:ascii="Times New Roman" w:eastAsia="Times New Roman" w:hAnsi="Times New Roman"/>
          <w:sz w:val="24"/>
          <w:szCs w:val="24"/>
          <w:lang w:eastAsia="lv-LV"/>
        </w:rPr>
        <w:t>/202</w:t>
      </w:r>
      <w:r w:rsidR="008317AC">
        <w:rPr>
          <w:rFonts w:ascii="Times New Roman" w:eastAsia="Times New Roman" w:hAnsi="Times New Roman"/>
          <w:sz w:val="24"/>
          <w:szCs w:val="24"/>
          <w:lang w:eastAsia="lv-LV"/>
        </w:rPr>
        <w:t>3</w:t>
      </w:r>
      <w:r w:rsidRPr="00446B9B">
        <w:rPr>
          <w:rFonts w:ascii="Times New Roman" w:eastAsia="Times New Roman" w:hAnsi="Times New Roman"/>
          <w:sz w:val="24"/>
          <w:szCs w:val="24"/>
          <w:lang w:eastAsia="lv-LV"/>
        </w:rPr>
        <w:br/>
        <w:t>"Par Balvu novada simboliku"</w:t>
      </w:r>
    </w:p>
    <w:p w14:paraId="49C38412" w14:textId="77777777" w:rsidR="00446B9B" w:rsidRPr="00446B9B" w:rsidRDefault="00446B9B" w:rsidP="00446B9B">
      <w:pPr>
        <w:spacing w:after="0" w:line="240" w:lineRule="auto"/>
        <w:jc w:val="right"/>
        <w:rPr>
          <w:rFonts w:ascii="Times New Roman" w:eastAsiaTheme="minorHAnsi" w:hAnsi="Times New Roman"/>
          <w:sz w:val="24"/>
          <w:szCs w:val="24"/>
        </w:rPr>
      </w:pPr>
      <w:r w:rsidRPr="00446B9B">
        <w:rPr>
          <w:rFonts w:ascii="Times New Roman" w:eastAsiaTheme="minorHAnsi" w:hAnsi="Times New Roman"/>
          <w:sz w:val="24"/>
          <w:szCs w:val="24"/>
        </w:rPr>
        <w:t xml:space="preserve">_____________________________ </w:t>
      </w:r>
      <w:r w:rsidRPr="00446B9B">
        <w:rPr>
          <w:rFonts w:ascii="Times New Roman" w:eastAsiaTheme="minorHAnsi" w:hAnsi="Times New Roman"/>
          <w:sz w:val="24"/>
          <w:szCs w:val="24"/>
        </w:rPr>
        <w:tab/>
      </w:r>
    </w:p>
    <w:p w14:paraId="6CAE8C5D" w14:textId="77777777" w:rsidR="00446B9B" w:rsidRPr="00446B9B" w:rsidRDefault="00446B9B" w:rsidP="00446B9B">
      <w:pPr>
        <w:spacing w:after="0" w:line="240" w:lineRule="auto"/>
        <w:jc w:val="right"/>
        <w:rPr>
          <w:rFonts w:ascii="Times New Roman" w:eastAsiaTheme="minorHAnsi" w:hAnsi="Times New Roman"/>
          <w:sz w:val="24"/>
          <w:szCs w:val="24"/>
        </w:rPr>
      </w:pPr>
      <w:r w:rsidRPr="00446B9B">
        <w:rPr>
          <w:rFonts w:ascii="Times New Roman" w:eastAsiaTheme="minorHAnsi" w:hAnsi="Times New Roman"/>
          <w:sz w:val="24"/>
          <w:szCs w:val="24"/>
        </w:rPr>
        <w:t>(pieprasītāja nosaukums/vārds, uzvārds)</w:t>
      </w:r>
    </w:p>
    <w:p w14:paraId="7F4BC637" w14:textId="77777777" w:rsidR="00446B9B" w:rsidRPr="00446B9B" w:rsidRDefault="00446B9B" w:rsidP="00446B9B">
      <w:pPr>
        <w:spacing w:after="0" w:line="240" w:lineRule="auto"/>
        <w:jc w:val="right"/>
        <w:rPr>
          <w:rFonts w:ascii="Times New Roman" w:eastAsiaTheme="minorHAnsi" w:hAnsi="Times New Roman"/>
          <w:sz w:val="24"/>
          <w:szCs w:val="24"/>
        </w:rPr>
      </w:pPr>
      <w:r w:rsidRPr="00446B9B">
        <w:rPr>
          <w:rFonts w:ascii="Times New Roman" w:eastAsiaTheme="minorHAnsi" w:hAnsi="Times New Roman"/>
          <w:sz w:val="24"/>
          <w:szCs w:val="24"/>
        </w:rPr>
        <w:t>______________________________</w:t>
      </w:r>
    </w:p>
    <w:p w14:paraId="190024B1" w14:textId="77777777" w:rsidR="00446B9B" w:rsidRPr="00446B9B" w:rsidRDefault="00446B9B" w:rsidP="00446B9B">
      <w:pPr>
        <w:spacing w:after="0" w:line="240" w:lineRule="auto"/>
        <w:jc w:val="right"/>
        <w:rPr>
          <w:rFonts w:ascii="Times New Roman" w:eastAsiaTheme="minorHAnsi" w:hAnsi="Times New Roman"/>
          <w:sz w:val="24"/>
          <w:szCs w:val="24"/>
        </w:rPr>
      </w:pPr>
      <w:r w:rsidRPr="00446B9B">
        <w:rPr>
          <w:rFonts w:ascii="Times New Roman" w:eastAsiaTheme="minorHAnsi" w:hAnsi="Times New Roman"/>
          <w:sz w:val="24"/>
          <w:szCs w:val="24"/>
        </w:rPr>
        <w:t>(reģistrācijas numurs/personas kods)</w:t>
      </w:r>
    </w:p>
    <w:p w14:paraId="358C65C1" w14:textId="77777777" w:rsidR="00446B9B" w:rsidRPr="00446B9B" w:rsidRDefault="00446B9B" w:rsidP="00446B9B">
      <w:pPr>
        <w:spacing w:after="0" w:line="240" w:lineRule="auto"/>
        <w:jc w:val="right"/>
        <w:rPr>
          <w:rFonts w:ascii="Times New Roman" w:eastAsiaTheme="minorHAnsi" w:hAnsi="Times New Roman"/>
          <w:sz w:val="24"/>
          <w:szCs w:val="24"/>
        </w:rPr>
      </w:pPr>
      <w:r w:rsidRPr="00446B9B">
        <w:rPr>
          <w:rFonts w:ascii="Times New Roman" w:eastAsiaTheme="minorHAnsi" w:hAnsi="Times New Roman"/>
          <w:sz w:val="24"/>
          <w:szCs w:val="24"/>
        </w:rPr>
        <w:t xml:space="preserve">_____________________________ </w:t>
      </w:r>
    </w:p>
    <w:p w14:paraId="66287394" w14:textId="77777777" w:rsidR="00446B9B" w:rsidRPr="00446B9B" w:rsidRDefault="00446B9B" w:rsidP="00446B9B">
      <w:pPr>
        <w:spacing w:after="0" w:line="240" w:lineRule="auto"/>
        <w:jc w:val="right"/>
        <w:rPr>
          <w:rFonts w:ascii="Times New Roman" w:eastAsiaTheme="minorHAnsi" w:hAnsi="Times New Roman"/>
          <w:sz w:val="24"/>
          <w:szCs w:val="24"/>
        </w:rPr>
      </w:pPr>
      <w:r w:rsidRPr="00446B9B">
        <w:rPr>
          <w:rFonts w:ascii="Times New Roman" w:eastAsiaTheme="minorHAnsi" w:hAnsi="Times New Roman"/>
          <w:sz w:val="24"/>
          <w:szCs w:val="24"/>
        </w:rPr>
        <w:t xml:space="preserve"> (telefona nr.)</w:t>
      </w:r>
    </w:p>
    <w:p w14:paraId="38E6E622" w14:textId="77777777" w:rsidR="00446B9B" w:rsidRPr="00446B9B" w:rsidRDefault="00446B9B" w:rsidP="00446B9B">
      <w:pPr>
        <w:spacing w:after="0" w:line="240" w:lineRule="auto"/>
        <w:jc w:val="right"/>
        <w:rPr>
          <w:rFonts w:ascii="Times New Roman" w:eastAsiaTheme="minorHAnsi" w:hAnsi="Times New Roman"/>
          <w:sz w:val="24"/>
          <w:szCs w:val="24"/>
        </w:rPr>
      </w:pPr>
      <w:r w:rsidRPr="00446B9B">
        <w:rPr>
          <w:rFonts w:ascii="Times New Roman" w:eastAsiaTheme="minorHAnsi" w:hAnsi="Times New Roman"/>
          <w:sz w:val="24"/>
          <w:szCs w:val="24"/>
        </w:rPr>
        <w:t>_____________________________</w:t>
      </w:r>
    </w:p>
    <w:p w14:paraId="0D177960" w14:textId="77777777" w:rsidR="00446B9B" w:rsidRPr="00446B9B" w:rsidRDefault="00446B9B" w:rsidP="00446B9B">
      <w:pPr>
        <w:spacing w:after="0" w:line="240" w:lineRule="auto"/>
        <w:jc w:val="right"/>
        <w:rPr>
          <w:rFonts w:ascii="Times New Roman" w:eastAsiaTheme="minorHAnsi" w:hAnsi="Times New Roman"/>
          <w:sz w:val="24"/>
          <w:szCs w:val="24"/>
        </w:rPr>
      </w:pPr>
      <w:r w:rsidRPr="00446B9B">
        <w:rPr>
          <w:rFonts w:ascii="Times New Roman" w:eastAsiaTheme="minorHAnsi" w:hAnsi="Times New Roman"/>
          <w:sz w:val="24"/>
          <w:szCs w:val="24"/>
        </w:rPr>
        <w:t>(e-pasta adrese)</w:t>
      </w:r>
    </w:p>
    <w:p w14:paraId="5898153D" w14:textId="77777777" w:rsidR="00446B9B" w:rsidRPr="00446B9B" w:rsidRDefault="00446B9B" w:rsidP="00446B9B">
      <w:pPr>
        <w:spacing w:after="0" w:line="240" w:lineRule="auto"/>
        <w:jc w:val="right"/>
        <w:rPr>
          <w:rFonts w:ascii="Times New Roman" w:eastAsiaTheme="minorHAnsi" w:hAnsi="Times New Roman"/>
          <w:sz w:val="24"/>
          <w:szCs w:val="24"/>
        </w:rPr>
      </w:pPr>
    </w:p>
    <w:p w14:paraId="5D73BC4B" w14:textId="77777777" w:rsidR="00446B9B" w:rsidRPr="00446B9B" w:rsidRDefault="00446B9B" w:rsidP="00446B9B">
      <w:pPr>
        <w:spacing w:after="0" w:line="240" w:lineRule="auto"/>
        <w:jc w:val="center"/>
        <w:rPr>
          <w:rFonts w:ascii="Times New Roman" w:eastAsiaTheme="minorHAnsi" w:hAnsi="Times New Roman"/>
          <w:sz w:val="24"/>
          <w:szCs w:val="24"/>
        </w:rPr>
      </w:pPr>
      <w:r w:rsidRPr="00446B9B">
        <w:rPr>
          <w:rFonts w:ascii="Times New Roman" w:eastAsiaTheme="minorHAnsi" w:hAnsi="Times New Roman"/>
          <w:sz w:val="24"/>
          <w:szCs w:val="24"/>
        </w:rPr>
        <w:t>IESNIEGUMS</w:t>
      </w:r>
    </w:p>
    <w:p w14:paraId="3C0B821B" w14:textId="77777777" w:rsidR="00446B9B" w:rsidRPr="00446B9B" w:rsidRDefault="00446B9B" w:rsidP="00446B9B">
      <w:pPr>
        <w:spacing w:after="0" w:line="240" w:lineRule="auto"/>
        <w:jc w:val="both"/>
        <w:rPr>
          <w:rFonts w:ascii="Times New Roman" w:eastAsiaTheme="minorHAnsi" w:hAnsi="Times New Roman"/>
          <w:sz w:val="24"/>
          <w:szCs w:val="24"/>
        </w:rPr>
      </w:pPr>
      <w:r w:rsidRPr="00446B9B">
        <w:rPr>
          <w:rFonts w:ascii="Times New Roman" w:eastAsiaTheme="minorHAnsi" w:hAnsi="Times New Roman"/>
          <w:sz w:val="24"/>
          <w:szCs w:val="24"/>
        </w:rPr>
        <w:t>Lūdzu saskaņot Balvu novada simbolikas ___________________________________   (norāda simbolikas nosaukumu, piemēram: Balvu novada ģerboņa) lietošanu uz</w:t>
      </w:r>
    </w:p>
    <w:p w14:paraId="208B1F20" w14:textId="77777777" w:rsidR="00446B9B" w:rsidRPr="00446B9B" w:rsidRDefault="00446B9B" w:rsidP="00446B9B">
      <w:pPr>
        <w:spacing w:after="0" w:line="240" w:lineRule="auto"/>
        <w:jc w:val="right"/>
        <w:rPr>
          <w:rFonts w:ascii="Times New Roman" w:eastAsiaTheme="minorHAnsi" w:hAnsi="Times New Roman"/>
          <w:sz w:val="24"/>
          <w:szCs w:val="24"/>
        </w:rPr>
      </w:pPr>
    </w:p>
    <w:tbl>
      <w:tblPr>
        <w:tblStyle w:val="TableGrid5"/>
        <w:tblW w:w="0" w:type="auto"/>
        <w:tblLook w:val="04A0" w:firstRow="1" w:lastRow="0" w:firstColumn="1" w:lastColumn="0" w:noHBand="0" w:noVBand="1"/>
      </w:tblPr>
      <w:tblGrid>
        <w:gridCol w:w="3005"/>
        <w:gridCol w:w="3005"/>
        <w:gridCol w:w="3006"/>
      </w:tblGrid>
      <w:tr w:rsidR="00446B9B" w:rsidRPr="00446B9B" w14:paraId="54FF0BB6" w14:textId="77777777" w:rsidTr="00650D87">
        <w:tc>
          <w:tcPr>
            <w:tcW w:w="3005" w:type="dxa"/>
          </w:tcPr>
          <w:p w14:paraId="1435D5E3" w14:textId="77777777" w:rsidR="00446B9B" w:rsidRPr="00446B9B" w:rsidRDefault="00446B9B" w:rsidP="00446B9B">
            <w:pPr>
              <w:spacing w:after="0" w:line="240" w:lineRule="auto"/>
              <w:rPr>
                <w:rFonts w:ascii="Times New Roman" w:hAnsi="Times New Roman"/>
                <w:i/>
                <w:iCs/>
                <w:sz w:val="20"/>
                <w:szCs w:val="20"/>
              </w:rPr>
            </w:pPr>
            <w:r w:rsidRPr="00446B9B">
              <w:rPr>
                <w:rFonts w:ascii="Times New Roman" w:hAnsi="Times New Roman"/>
                <w:i/>
                <w:iCs/>
                <w:sz w:val="20"/>
                <w:szCs w:val="20"/>
              </w:rPr>
              <w:t>Priekšmets, uz kā tiks lietota simbolika</w:t>
            </w:r>
          </w:p>
        </w:tc>
        <w:tc>
          <w:tcPr>
            <w:tcW w:w="3005" w:type="dxa"/>
          </w:tcPr>
          <w:p w14:paraId="705B0EF9" w14:textId="77777777" w:rsidR="00446B9B" w:rsidRPr="00446B9B" w:rsidRDefault="00446B9B" w:rsidP="00446B9B">
            <w:pPr>
              <w:spacing w:after="0" w:line="240" w:lineRule="auto"/>
              <w:rPr>
                <w:rFonts w:ascii="Times New Roman" w:hAnsi="Times New Roman"/>
                <w:i/>
                <w:iCs/>
                <w:sz w:val="20"/>
                <w:szCs w:val="20"/>
              </w:rPr>
            </w:pPr>
            <w:r w:rsidRPr="00446B9B">
              <w:rPr>
                <w:rFonts w:ascii="Times New Roman" w:hAnsi="Times New Roman"/>
                <w:i/>
                <w:iCs/>
                <w:sz w:val="20"/>
                <w:szCs w:val="20"/>
              </w:rPr>
              <w:t>Priekšmeta, uz kā tiks lietota simbolika, īss apraksts (materiāls, forma, krāsa, izmērs u.tml.)</w:t>
            </w:r>
          </w:p>
        </w:tc>
        <w:tc>
          <w:tcPr>
            <w:tcW w:w="3006" w:type="dxa"/>
          </w:tcPr>
          <w:p w14:paraId="705A586C" w14:textId="77777777" w:rsidR="00446B9B" w:rsidRPr="00446B9B" w:rsidRDefault="00446B9B" w:rsidP="00446B9B">
            <w:pPr>
              <w:spacing w:after="0" w:line="240" w:lineRule="auto"/>
              <w:rPr>
                <w:rFonts w:ascii="Times New Roman" w:hAnsi="Times New Roman"/>
                <w:i/>
                <w:iCs/>
                <w:sz w:val="20"/>
                <w:szCs w:val="20"/>
              </w:rPr>
            </w:pPr>
            <w:r w:rsidRPr="00446B9B">
              <w:rPr>
                <w:rFonts w:ascii="Times New Roman" w:hAnsi="Times New Roman"/>
                <w:i/>
                <w:iCs/>
                <w:sz w:val="20"/>
                <w:szCs w:val="20"/>
              </w:rPr>
              <w:t>Priekšmetu, uz kā tiks lietota simbolika, izgatavošanas daudzums/tirāža</w:t>
            </w:r>
          </w:p>
        </w:tc>
      </w:tr>
      <w:tr w:rsidR="00446B9B" w:rsidRPr="00446B9B" w14:paraId="42569ACF" w14:textId="77777777" w:rsidTr="00650D87">
        <w:tc>
          <w:tcPr>
            <w:tcW w:w="3005" w:type="dxa"/>
          </w:tcPr>
          <w:p w14:paraId="57713549" w14:textId="77777777" w:rsidR="00446B9B" w:rsidRPr="00446B9B" w:rsidRDefault="00446B9B" w:rsidP="00446B9B">
            <w:pPr>
              <w:spacing w:after="0" w:line="240" w:lineRule="auto"/>
              <w:jc w:val="right"/>
              <w:rPr>
                <w:rFonts w:ascii="Times New Roman" w:hAnsi="Times New Roman"/>
                <w:sz w:val="24"/>
                <w:szCs w:val="24"/>
              </w:rPr>
            </w:pPr>
          </w:p>
        </w:tc>
        <w:tc>
          <w:tcPr>
            <w:tcW w:w="3005" w:type="dxa"/>
          </w:tcPr>
          <w:p w14:paraId="2D160823" w14:textId="77777777" w:rsidR="00446B9B" w:rsidRPr="00446B9B" w:rsidRDefault="00446B9B" w:rsidP="00446B9B">
            <w:pPr>
              <w:spacing w:after="0" w:line="240" w:lineRule="auto"/>
              <w:jc w:val="right"/>
              <w:rPr>
                <w:rFonts w:ascii="Times New Roman" w:hAnsi="Times New Roman"/>
                <w:sz w:val="24"/>
                <w:szCs w:val="24"/>
              </w:rPr>
            </w:pPr>
          </w:p>
        </w:tc>
        <w:tc>
          <w:tcPr>
            <w:tcW w:w="3006" w:type="dxa"/>
          </w:tcPr>
          <w:p w14:paraId="4142FFA8" w14:textId="77777777" w:rsidR="00446B9B" w:rsidRPr="00446B9B" w:rsidRDefault="00446B9B" w:rsidP="00446B9B">
            <w:pPr>
              <w:spacing w:after="0" w:line="240" w:lineRule="auto"/>
              <w:jc w:val="right"/>
              <w:rPr>
                <w:rFonts w:ascii="Times New Roman" w:hAnsi="Times New Roman"/>
                <w:sz w:val="24"/>
                <w:szCs w:val="24"/>
              </w:rPr>
            </w:pPr>
          </w:p>
        </w:tc>
      </w:tr>
      <w:tr w:rsidR="00446B9B" w:rsidRPr="00446B9B" w14:paraId="06849D98" w14:textId="77777777" w:rsidTr="00650D87">
        <w:tc>
          <w:tcPr>
            <w:tcW w:w="3005" w:type="dxa"/>
          </w:tcPr>
          <w:p w14:paraId="0F7DDBAE" w14:textId="77777777" w:rsidR="00446B9B" w:rsidRPr="00446B9B" w:rsidRDefault="00446B9B" w:rsidP="00446B9B">
            <w:pPr>
              <w:spacing w:after="0" w:line="240" w:lineRule="auto"/>
              <w:jc w:val="right"/>
              <w:rPr>
                <w:rFonts w:ascii="Times New Roman" w:hAnsi="Times New Roman"/>
                <w:sz w:val="24"/>
                <w:szCs w:val="24"/>
              </w:rPr>
            </w:pPr>
          </w:p>
        </w:tc>
        <w:tc>
          <w:tcPr>
            <w:tcW w:w="3005" w:type="dxa"/>
          </w:tcPr>
          <w:p w14:paraId="6A616BF0" w14:textId="77777777" w:rsidR="00446B9B" w:rsidRPr="00446B9B" w:rsidRDefault="00446B9B" w:rsidP="00446B9B">
            <w:pPr>
              <w:spacing w:after="0" w:line="240" w:lineRule="auto"/>
              <w:jc w:val="right"/>
              <w:rPr>
                <w:rFonts w:ascii="Times New Roman" w:hAnsi="Times New Roman"/>
                <w:sz w:val="24"/>
                <w:szCs w:val="24"/>
              </w:rPr>
            </w:pPr>
          </w:p>
        </w:tc>
        <w:tc>
          <w:tcPr>
            <w:tcW w:w="3006" w:type="dxa"/>
          </w:tcPr>
          <w:p w14:paraId="3676CC33" w14:textId="77777777" w:rsidR="00446B9B" w:rsidRPr="00446B9B" w:rsidRDefault="00446B9B" w:rsidP="00446B9B">
            <w:pPr>
              <w:spacing w:after="0" w:line="240" w:lineRule="auto"/>
              <w:jc w:val="right"/>
              <w:rPr>
                <w:rFonts w:ascii="Times New Roman" w:hAnsi="Times New Roman"/>
                <w:sz w:val="24"/>
                <w:szCs w:val="24"/>
              </w:rPr>
            </w:pPr>
          </w:p>
        </w:tc>
      </w:tr>
    </w:tbl>
    <w:p w14:paraId="289E7443" w14:textId="77777777" w:rsidR="00446B9B" w:rsidRPr="00446B9B" w:rsidRDefault="00446B9B" w:rsidP="00446B9B">
      <w:pPr>
        <w:spacing w:after="0" w:line="240" w:lineRule="auto"/>
        <w:jc w:val="right"/>
        <w:rPr>
          <w:rFonts w:ascii="Times New Roman" w:eastAsiaTheme="minorHAnsi" w:hAnsi="Times New Roman"/>
          <w:sz w:val="24"/>
          <w:szCs w:val="24"/>
        </w:rPr>
      </w:pPr>
      <w:r w:rsidRPr="00446B9B">
        <w:rPr>
          <w:rFonts w:ascii="Times New Roman" w:eastAsiaTheme="minorHAnsi" w:hAnsi="Times New Roman"/>
          <w:sz w:val="24"/>
          <w:szCs w:val="24"/>
        </w:rPr>
        <w:t xml:space="preserve"> </w:t>
      </w:r>
      <w:r w:rsidRPr="00446B9B">
        <w:rPr>
          <w:rFonts w:ascii="Times New Roman" w:eastAsiaTheme="minorHAnsi" w:hAnsi="Times New Roman"/>
          <w:sz w:val="24"/>
          <w:szCs w:val="24"/>
        </w:rPr>
        <w:tab/>
        <w:t xml:space="preserve"> </w:t>
      </w:r>
      <w:r w:rsidRPr="00446B9B">
        <w:rPr>
          <w:rFonts w:ascii="Times New Roman" w:eastAsiaTheme="minorHAnsi" w:hAnsi="Times New Roman"/>
          <w:sz w:val="24"/>
          <w:szCs w:val="24"/>
        </w:rPr>
        <w:tab/>
        <w:t xml:space="preserve"> </w:t>
      </w:r>
    </w:p>
    <w:p w14:paraId="61DEEFFA" w14:textId="77777777" w:rsidR="00446B9B" w:rsidRPr="00446B9B" w:rsidRDefault="00446B9B" w:rsidP="00446B9B">
      <w:pPr>
        <w:spacing w:after="0" w:line="360" w:lineRule="auto"/>
        <w:rPr>
          <w:rFonts w:ascii="Times New Roman" w:eastAsiaTheme="minorHAnsi" w:hAnsi="Times New Roman"/>
          <w:sz w:val="24"/>
          <w:szCs w:val="24"/>
        </w:rPr>
      </w:pPr>
      <w:r w:rsidRPr="00446B9B">
        <w:rPr>
          <w:rFonts w:ascii="Times New Roman" w:eastAsiaTheme="minorHAnsi" w:hAnsi="Times New Roman"/>
          <w:sz w:val="24"/>
          <w:szCs w:val="24"/>
        </w:rPr>
        <w:t>Simbolikas lietošanas pamatojums/mērķis:</w:t>
      </w:r>
    </w:p>
    <w:p w14:paraId="40A92828" w14:textId="77777777" w:rsidR="00446B9B" w:rsidRPr="00446B9B" w:rsidRDefault="00446B9B" w:rsidP="00446B9B">
      <w:pPr>
        <w:spacing w:after="0" w:line="360" w:lineRule="auto"/>
        <w:rPr>
          <w:rFonts w:ascii="Times New Roman" w:eastAsiaTheme="minorHAnsi" w:hAnsi="Times New Roman"/>
          <w:sz w:val="24"/>
          <w:szCs w:val="24"/>
        </w:rPr>
      </w:pPr>
      <w:r w:rsidRPr="00446B9B">
        <w:rPr>
          <w:rFonts w:ascii="Symbol" w:eastAsiaTheme="minorHAnsi" w:hAnsi="Symbol"/>
          <w:sz w:val="24"/>
          <w:szCs w:val="24"/>
        </w:rPr>
        <w:sym w:font="Symbol" w:char="F0F0"/>
      </w:r>
      <w:r w:rsidRPr="00446B9B">
        <w:rPr>
          <w:rFonts w:ascii="Times New Roman" w:eastAsiaTheme="minorHAnsi" w:hAnsi="Times New Roman"/>
          <w:sz w:val="24"/>
          <w:szCs w:val="24"/>
        </w:rPr>
        <w:t xml:space="preserve"> suvenīru apdruka, kas paredzēta komerciāliem mērķiem;</w:t>
      </w:r>
    </w:p>
    <w:p w14:paraId="3476544F" w14:textId="77777777" w:rsidR="00446B9B" w:rsidRPr="00446B9B" w:rsidRDefault="00446B9B" w:rsidP="00446B9B">
      <w:pPr>
        <w:spacing w:after="0" w:line="360" w:lineRule="auto"/>
        <w:rPr>
          <w:rFonts w:ascii="Times New Roman" w:eastAsiaTheme="minorHAnsi" w:hAnsi="Times New Roman"/>
          <w:sz w:val="24"/>
          <w:szCs w:val="24"/>
        </w:rPr>
      </w:pPr>
      <w:r w:rsidRPr="00446B9B">
        <w:rPr>
          <w:rFonts w:ascii="Symbol" w:eastAsiaTheme="minorHAnsi" w:hAnsi="Symbol"/>
          <w:sz w:val="24"/>
          <w:szCs w:val="24"/>
        </w:rPr>
        <w:sym w:font="Symbol" w:char="F0F0"/>
      </w:r>
      <w:r w:rsidRPr="00446B9B">
        <w:rPr>
          <w:rFonts w:ascii="Times New Roman" w:eastAsiaTheme="minorHAnsi" w:hAnsi="Times New Roman"/>
          <w:sz w:val="24"/>
          <w:szCs w:val="24"/>
        </w:rPr>
        <w:t xml:space="preserve"> institūcijas reprezentatīvie materiāli;</w:t>
      </w:r>
    </w:p>
    <w:p w14:paraId="3A8D2301" w14:textId="77777777" w:rsidR="00446B9B" w:rsidRPr="00446B9B" w:rsidRDefault="00446B9B" w:rsidP="00446B9B">
      <w:pPr>
        <w:spacing w:after="0" w:line="360" w:lineRule="auto"/>
        <w:rPr>
          <w:rFonts w:ascii="Times New Roman" w:eastAsiaTheme="minorHAnsi" w:hAnsi="Times New Roman"/>
          <w:sz w:val="24"/>
          <w:szCs w:val="24"/>
        </w:rPr>
      </w:pPr>
      <w:r w:rsidRPr="00446B9B">
        <w:rPr>
          <w:rFonts w:ascii="Symbol" w:eastAsiaTheme="minorHAnsi" w:hAnsi="Symbol"/>
          <w:sz w:val="24"/>
          <w:szCs w:val="24"/>
        </w:rPr>
        <w:sym w:font="Symbol" w:char="F0F0"/>
      </w:r>
      <w:r w:rsidRPr="00446B9B">
        <w:rPr>
          <w:rFonts w:ascii="Times New Roman" w:eastAsiaTheme="minorHAnsi" w:hAnsi="Times New Roman"/>
          <w:sz w:val="24"/>
          <w:szCs w:val="24"/>
        </w:rPr>
        <w:t xml:space="preserve"> cits ___________________________________.</w:t>
      </w:r>
    </w:p>
    <w:p w14:paraId="5384C211" w14:textId="77777777" w:rsidR="00446B9B" w:rsidRPr="00446B9B" w:rsidRDefault="00446B9B" w:rsidP="00446B9B">
      <w:pPr>
        <w:spacing w:after="0" w:line="360" w:lineRule="auto"/>
        <w:rPr>
          <w:rFonts w:ascii="Times New Roman" w:eastAsiaTheme="minorHAnsi" w:hAnsi="Times New Roman"/>
          <w:sz w:val="24"/>
          <w:szCs w:val="24"/>
        </w:rPr>
      </w:pPr>
      <w:r w:rsidRPr="00446B9B">
        <w:rPr>
          <w:rFonts w:ascii="Times New Roman" w:eastAsiaTheme="minorHAnsi" w:hAnsi="Times New Roman"/>
          <w:sz w:val="24"/>
          <w:szCs w:val="24"/>
        </w:rPr>
        <w:t>Pēc saskaņojuma saņemšanas</w:t>
      </w:r>
    </w:p>
    <w:p w14:paraId="2715E4D0" w14:textId="77777777" w:rsidR="00446B9B" w:rsidRPr="00446B9B" w:rsidRDefault="00446B9B" w:rsidP="00446B9B">
      <w:pPr>
        <w:spacing w:after="0" w:line="360" w:lineRule="auto"/>
        <w:rPr>
          <w:rFonts w:ascii="Times New Roman" w:eastAsiaTheme="minorHAnsi" w:hAnsi="Times New Roman"/>
          <w:sz w:val="24"/>
          <w:szCs w:val="24"/>
        </w:rPr>
      </w:pPr>
      <w:r w:rsidRPr="00446B9B">
        <w:rPr>
          <w:rFonts w:ascii="Times New Roman" w:eastAsiaTheme="minorHAnsi" w:hAnsi="Times New Roman"/>
          <w:sz w:val="24"/>
          <w:szCs w:val="24"/>
        </w:rPr>
        <w:t>Priekšmeta paredzētā mazumtirdzniecības cena: ___________________________________.</w:t>
      </w:r>
    </w:p>
    <w:p w14:paraId="0DF7C2DA" w14:textId="77777777" w:rsidR="00446B9B" w:rsidRPr="00446B9B" w:rsidRDefault="00446B9B" w:rsidP="00446B9B">
      <w:pPr>
        <w:spacing w:after="0" w:line="360" w:lineRule="auto"/>
        <w:rPr>
          <w:rFonts w:ascii="Times New Roman" w:eastAsiaTheme="minorHAnsi" w:hAnsi="Times New Roman"/>
          <w:sz w:val="24"/>
          <w:szCs w:val="24"/>
        </w:rPr>
      </w:pPr>
      <w:r w:rsidRPr="00446B9B">
        <w:rPr>
          <w:rFonts w:ascii="Times New Roman" w:eastAsiaTheme="minorHAnsi" w:hAnsi="Times New Roman"/>
          <w:sz w:val="24"/>
          <w:szCs w:val="24"/>
        </w:rPr>
        <w:t>Priekšmeta paredzētās mazumtirdzniecības vietas:__________________________________.</w:t>
      </w:r>
    </w:p>
    <w:p w14:paraId="74FADD04" w14:textId="77777777" w:rsidR="00446B9B" w:rsidRPr="00446B9B" w:rsidRDefault="00446B9B" w:rsidP="00446B9B">
      <w:pPr>
        <w:spacing w:after="0" w:line="240" w:lineRule="auto"/>
        <w:rPr>
          <w:rFonts w:ascii="Times New Roman" w:eastAsiaTheme="minorHAnsi" w:hAnsi="Times New Roman"/>
          <w:i/>
          <w:iCs/>
          <w:sz w:val="20"/>
          <w:szCs w:val="20"/>
        </w:rPr>
      </w:pPr>
      <w:r w:rsidRPr="00446B9B">
        <w:rPr>
          <w:rFonts w:ascii="Times New Roman" w:eastAsiaTheme="minorHAnsi" w:hAnsi="Times New Roman"/>
          <w:i/>
          <w:iCs/>
          <w:sz w:val="20"/>
          <w:szCs w:val="20"/>
        </w:rPr>
        <w:t>Ar Balvu novada domes saistošajiem noteikumiem "Par Balvu novada simboliku" esmu iepazinies (-usies) un ar savu parakstu apliecinu, ka apņemos ievērot šajos saistošajos noteikumos izvirzītās prasības simbolikas lietošanai.</w:t>
      </w:r>
    </w:p>
    <w:p w14:paraId="56FDC8A7" w14:textId="77777777" w:rsidR="00446B9B" w:rsidRPr="00446B9B" w:rsidRDefault="00446B9B" w:rsidP="00446B9B">
      <w:pPr>
        <w:spacing w:after="0" w:line="240" w:lineRule="auto"/>
        <w:jc w:val="right"/>
        <w:rPr>
          <w:rFonts w:ascii="Times New Roman" w:eastAsiaTheme="minorHAnsi" w:hAnsi="Times New Roman"/>
          <w:i/>
          <w:iCs/>
          <w:sz w:val="20"/>
          <w:szCs w:val="20"/>
        </w:rPr>
      </w:pPr>
      <w:r w:rsidRPr="00446B9B">
        <w:rPr>
          <w:rFonts w:ascii="Times New Roman" w:eastAsiaTheme="minorHAnsi" w:hAnsi="Times New Roman"/>
          <w:i/>
          <w:iCs/>
          <w:sz w:val="20"/>
          <w:szCs w:val="20"/>
        </w:rPr>
        <w:t>__________________________________________________________________________________________</w:t>
      </w:r>
    </w:p>
    <w:p w14:paraId="6107A594" w14:textId="77777777" w:rsidR="00446B9B" w:rsidRPr="00446B9B" w:rsidRDefault="00446B9B" w:rsidP="00446B9B">
      <w:pPr>
        <w:spacing w:after="0" w:line="240" w:lineRule="auto"/>
        <w:jc w:val="right"/>
        <w:rPr>
          <w:rFonts w:ascii="Times New Roman" w:eastAsiaTheme="minorHAnsi" w:hAnsi="Times New Roman"/>
          <w:sz w:val="24"/>
          <w:szCs w:val="24"/>
        </w:rPr>
      </w:pPr>
      <w:r w:rsidRPr="00446B9B">
        <w:rPr>
          <w:rFonts w:ascii="Times New Roman" w:eastAsiaTheme="minorHAnsi" w:hAnsi="Times New Roman"/>
          <w:sz w:val="24"/>
          <w:szCs w:val="24"/>
        </w:rPr>
        <w:t>(Ieņemamais amats, vārds, uzvārds, paraksts)</w:t>
      </w:r>
    </w:p>
    <w:p w14:paraId="7D6802B7" w14:textId="77777777" w:rsidR="00446B9B" w:rsidRPr="00446B9B" w:rsidRDefault="00446B9B" w:rsidP="00446B9B">
      <w:pPr>
        <w:spacing w:after="0" w:line="240" w:lineRule="auto"/>
        <w:rPr>
          <w:rFonts w:ascii="Times New Roman" w:eastAsiaTheme="minorHAnsi" w:hAnsi="Times New Roman"/>
          <w:sz w:val="24"/>
          <w:szCs w:val="24"/>
        </w:rPr>
      </w:pPr>
      <w:r w:rsidRPr="00446B9B">
        <w:rPr>
          <w:rFonts w:ascii="Times New Roman" w:eastAsiaTheme="minorHAnsi" w:hAnsi="Times New Roman"/>
          <w:sz w:val="24"/>
          <w:szCs w:val="24"/>
        </w:rPr>
        <w:t>Pielikumā: izstrādājuma skices vai etalona paraugs.</w:t>
      </w:r>
    </w:p>
    <w:p w14:paraId="1A3D3286" w14:textId="77777777" w:rsidR="00446B9B" w:rsidRPr="00446B9B" w:rsidRDefault="00446B9B" w:rsidP="00446B9B">
      <w:pPr>
        <w:spacing w:after="0" w:line="240" w:lineRule="auto"/>
        <w:rPr>
          <w:rFonts w:ascii="Times New Roman" w:eastAsiaTheme="minorHAnsi" w:hAnsi="Times New Roman"/>
          <w:sz w:val="24"/>
          <w:szCs w:val="24"/>
        </w:rPr>
      </w:pPr>
    </w:p>
    <w:p w14:paraId="38C804E3" w14:textId="77777777" w:rsidR="00446B9B" w:rsidRPr="00446B9B" w:rsidRDefault="00446B9B" w:rsidP="00446B9B">
      <w:pPr>
        <w:spacing w:after="0" w:line="240" w:lineRule="auto"/>
        <w:rPr>
          <w:rFonts w:ascii="Times New Roman" w:eastAsiaTheme="minorHAnsi" w:hAnsi="Times New Roman"/>
          <w:sz w:val="24"/>
          <w:szCs w:val="24"/>
        </w:rPr>
      </w:pPr>
      <w:r w:rsidRPr="00446B9B">
        <w:rPr>
          <w:rFonts w:ascii="Times New Roman" w:eastAsiaTheme="minorHAnsi" w:hAnsi="Times New Roman"/>
          <w:sz w:val="24"/>
          <w:szCs w:val="24"/>
        </w:rPr>
        <w:t>Iesnieguma iesniegšanas datums un vieta: _________________________________________</w:t>
      </w:r>
    </w:p>
    <w:p w14:paraId="6C7059DF" w14:textId="77777777" w:rsidR="00446B9B" w:rsidRPr="00446B9B" w:rsidRDefault="00446B9B" w:rsidP="00446B9B">
      <w:pPr>
        <w:spacing w:after="160" w:line="259" w:lineRule="auto"/>
        <w:rPr>
          <w:rFonts w:ascii="Times New Roman" w:eastAsiaTheme="minorHAnsi" w:hAnsi="Times New Roman"/>
          <w:sz w:val="24"/>
          <w:szCs w:val="24"/>
        </w:rPr>
      </w:pPr>
    </w:p>
    <w:p w14:paraId="2D349EF3" w14:textId="77777777" w:rsidR="00446B9B" w:rsidRPr="00446B9B" w:rsidRDefault="00446B9B" w:rsidP="00446B9B">
      <w:pPr>
        <w:spacing w:after="160" w:line="259" w:lineRule="auto"/>
        <w:rPr>
          <w:rFonts w:ascii="Times New Roman" w:eastAsiaTheme="minorHAnsi" w:hAnsi="Times New Roman"/>
          <w:i/>
          <w:iCs/>
          <w:sz w:val="20"/>
          <w:szCs w:val="20"/>
        </w:rPr>
      </w:pPr>
      <w:r w:rsidRPr="00446B9B">
        <w:rPr>
          <w:rFonts w:ascii="Times New Roman" w:eastAsiaTheme="minorHAnsi" w:hAnsi="Times New Roman"/>
          <w:i/>
          <w:iCs/>
          <w:sz w:val="20"/>
          <w:szCs w:val="20"/>
        </w:rPr>
        <w:t>Balvu novada pašvaldība veic personas datu apstrādi saskaņā ar Eiropas Parlamenta un Padomes regulas Nr. 2016/679 par fizisku personu aizsardzību attiecībā uz personas datu apstrādi un šādu datu brīvu apriti un ar ko atceļ Direktīvu 95/46/EK (Vispārīgā datu aizsardzības regula) nosacījumiem. Ar Balvu novada pašvaldības datu privātuma politiku var iepazīties pašvaldības tīmekļa vietnē http://balvi.lv/, kā arī datu privātuma politika ir atrodama Balvu novada pašvaldības iestādes / struktūrvienības telpās.</w:t>
      </w:r>
    </w:p>
    <w:p w14:paraId="56C28926" w14:textId="77777777" w:rsidR="00446B9B" w:rsidRPr="00446B9B" w:rsidRDefault="00446B9B" w:rsidP="00446B9B">
      <w:pPr>
        <w:spacing w:after="160" w:line="259" w:lineRule="auto"/>
        <w:rPr>
          <w:rFonts w:ascii="Times New Roman" w:eastAsiaTheme="minorHAnsi" w:hAnsi="Times New Roman"/>
          <w:sz w:val="24"/>
          <w:szCs w:val="24"/>
        </w:rPr>
      </w:pPr>
    </w:p>
    <w:p w14:paraId="00144B7A" w14:textId="77777777" w:rsidR="00446B9B" w:rsidRPr="00446B9B" w:rsidRDefault="00446B9B" w:rsidP="00446B9B">
      <w:pPr>
        <w:spacing w:after="0" w:line="240" w:lineRule="auto"/>
        <w:rPr>
          <w:rFonts w:ascii="Times New Roman" w:eastAsiaTheme="minorHAnsi" w:hAnsi="Times New Roman" w:cstheme="minorBidi"/>
          <w:sz w:val="24"/>
          <w:szCs w:val="24"/>
        </w:rPr>
      </w:pPr>
      <w:r w:rsidRPr="00446B9B">
        <w:rPr>
          <w:rFonts w:ascii="Times New Roman" w:eastAsiaTheme="minorHAnsi" w:hAnsi="Times New Roman" w:cstheme="minorBidi"/>
          <w:sz w:val="24"/>
          <w:szCs w:val="24"/>
        </w:rPr>
        <w:t>Domes priekšsēdētājs</w:t>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r>
      <w:r w:rsidRPr="00446B9B">
        <w:rPr>
          <w:rFonts w:ascii="Times New Roman" w:eastAsiaTheme="minorHAnsi" w:hAnsi="Times New Roman" w:cstheme="minorBidi"/>
          <w:sz w:val="24"/>
          <w:szCs w:val="24"/>
        </w:rPr>
        <w:tab/>
        <w:t xml:space="preserve">              S.Maksimovs</w:t>
      </w:r>
    </w:p>
    <w:p w14:paraId="65B742D0" w14:textId="77777777" w:rsidR="00235217" w:rsidRPr="00052B2A" w:rsidRDefault="00235217" w:rsidP="00235217">
      <w:pPr>
        <w:pStyle w:val="ListParagraph"/>
        <w:spacing w:after="0" w:line="240" w:lineRule="auto"/>
        <w:ind w:left="1080"/>
        <w:jc w:val="both"/>
        <w:rPr>
          <w:rFonts w:ascii="Times New Roman" w:hAnsi="Times New Roman"/>
          <w:sz w:val="24"/>
          <w:szCs w:val="24"/>
          <w:lang w:val="lv-LV"/>
        </w:rPr>
      </w:pPr>
    </w:p>
    <w:p w14:paraId="0EF28918" w14:textId="77777777" w:rsidR="00484C99" w:rsidRPr="00620EFF" w:rsidRDefault="00484C99" w:rsidP="0087336F">
      <w:pPr>
        <w:spacing w:after="0" w:line="240" w:lineRule="auto"/>
        <w:ind w:firstLine="720"/>
        <w:rPr>
          <w:rFonts w:ascii="Times New Roman" w:hAnsi="Times New Roman"/>
          <w:noProof/>
          <w:sz w:val="24"/>
          <w:szCs w:val="24"/>
        </w:rPr>
      </w:pPr>
    </w:p>
    <w:sectPr w:rsidR="00484C99" w:rsidRPr="00620EFF" w:rsidSect="00EE66DE">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DokChampa">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662049C"/>
    <w:lvl w:ilvl="0">
      <w:start w:val="1"/>
      <w:numFmt w:val="decimal"/>
      <w:pStyle w:val="ListNumber"/>
      <w:lvlText w:val="%1."/>
      <w:lvlJc w:val="left"/>
      <w:pPr>
        <w:tabs>
          <w:tab w:val="num" w:pos="360"/>
        </w:tabs>
        <w:ind w:left="360" w:hanging="360"/>
      </w:pPr>
    </w:lvl>
  </w:abstractNum>
  <w:abstractNum w:abstractNumId="1" w15:restartNumberingAfterBreak="0">
    <w:nsid w:val="00000021"/>
    <w:multiLevelType w:val="multilevel"/>
    <w:tmpl w:val="00000020"/>
    <w:lvl w:ilvl="0">
      <w:start w:val="1"/>
      <w:numFmt w:val="decimal"/>
      <w:lvlText w:val="%1."/>
      <w:lvlJc w:val="left"/>
      <w:pPr>
        <w:ind w:left="720" w:hanging="360"/>
      </w:pPr>
      <w:rPr>
        <w:rFonts w:ascii="Times New Roman" w:hAnsi="Times New Roman" w:cs="Times New Roman"/>
        <w:sz w:val="24"/>
        <w:szCs w:val="24"/>
      </w:rPr>
    </w:lvl>
    <w:lvl w:ilvl="1">
      <w:start w:val="1"/>
      <w:numFmt w:val="decimal"/>
      <w:lvlText w:val="%1.%2."/>
      <w:lvlJc w:val="left"/>
      <w:pPr>
        <w:ind w:left="948" w:hanging="588"/>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1AC51EB"/>
    <w:multiLevelType w:val="multilevel"/>
    <w:tmpl w:val="30BAB540"/>
    <w:lvl w:ilvl="0">
      <w:start w:val="1"/>
      <w:numFmt w:val="decimal"/>
      <w:lvlText w:val="%1."/>
      <w:lvlJc w:val="left"/>
      <w:pPr>
        <w:ind w:left="108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3" w15:restartNumberingAfterBreak="0">
    <w:nsid w:val="026D4BB7"/>
    <w:multiLevelType w:val="hybridMultilevel"/>
    <w:tmpl w:val="CB287CCA"/>
    <w:lvl w:ilvl="0" w:tplc="B7664D7C">
      <w:start w:val="6"/>
      <w:numFmt w:val="decimal"/>
      <w:lvlText w:val="%1."/>
      <w:lvlJc w:val="left"/>
      <w:pPr>
        <w:tabs>
          <w:tab w:val="num" w:pos="720"/>
        </w:tabs>
        <w:ind w:left="720" w:hanging="360"/>
      </w:pPr>
    </w:lvl>
    <w:lvl w:ilvl="1" w:tplc="E75C48DC">
      <w:numFmt w:val="none"/>
      <w:lvlText w:val=""/>
      <w:lvlJc w:val="left"/>
      <w:pPr>
        <w:tabs>
          <w:tab w:val="num" w:pos="360"/>
        </w:tabs>
        <w:ind w:left="0" w:firstLine="0"/>
      </w:pPr>
    </w:lvl>
    <w:lvl w:ilvl="2" w:tplc="76FE7904">
      <w:numFmt w:val="none"/>
      <w:lvlText w:val=""/>
      <w:lvlJc w:val="left"/>
      <w:pPr>
        <w:tabs>
          <w:tab w:val="num" w:pos="360"/>
        </w:tabs>
        <w:ind w:left="0" w:firstLine="0"/>
      </w:pPr>
    </w:lvl>
    <w:lvl w:ilvl="3" w:tplc="EB9096E2">
      <w:numFmt w:val="none"/>
      <w:lvlText w:val=""/>
      <w:lvlJc w:val="left"/>
      <w:pPr>
        <w:tabs>
          <w:tab w:val="num" w:pos="360"/>
        </w:tabs>
        <w:ind w:left="0" w:firstLine="0"/>
      </w:pPr>
    </w:lvl>
    <w:lvl w:ilvl="4" w:tplc="05B65FDC">
      <w:numFmt w:val="none"/>
      <w:lvlText w:val=""/>
      <w:lvlJc w:val="left"/>
      <w:pPr>
        <w:tabs>
          <w:tab w:val="num" w:pos="360"/>
        </w:tabs>
        <w:ind w:left="0" w:firstLine="0"/>
      </w:pPr>
    </w:lvl>
    <w:lvl w:ilvl="5" w:tplc="18CCB444">
      <w:numFmt w:val="none"/>
      <w:lvlText w:val=""/>
      <w:lvlJc w:val="left"/>
      <w:pPr>
        <w:tabs>
          <w:tab w:val="num" w:pos="360"/>
        </w:tabs>
        <w:ind w:left="0" w:firstLine="0"/>
      </w:pPr>
    </w:lvl>
    <w:lvl w:ilvl="6" w:tplc="0EC4E6EC">
      <w:numFmt w:val="none"/>
      <w:lvlText w:val=""/>
      <w:lvlJc w:val="left"/>
      <w:pPr>
        <w:tabs>
          <w:tab w:val="num" w:pos="360"/>
        </w:tabs>
        <w:ind w:left="0" w:firstLine="0"/>
      </w:pPr>
    </w:lvl>
    <w:lvl w:ilvl="7" w:tplc="921A6064">
      <w:numFmt w:val="none"/>
      <w:lvlText w:val=""/>
      <w:lvlJc w:val="left"/>
      <w:pPr>
        <w:tabs>
          <w:tab w:val="num" w:pos="360"/>
        </w:tabs>
        <w:ind w:left="0" w:firstLine="0"/>
      </w:pPr>
    </w:lvl>
    <w:lvl w:ilvl="8" w:tplc="67B04D9C">
      <w:numFmt w:val="none"/>
      <w:lvlText w:val=""/>
      <w:lvlJc w:val="left"/>
      <w:pPr>
        <w:tabs>
          <w:tab w:val="num" w:pos="360"/>
        </w:tabs>
        <w:ind w:left="0" w:firstLine="0"/>
      </w:pPr>
    </w:lvl>
  </w:abstractNum>
  <w:abstractNum w:abstractNumId="4" w15:restartNumberingAfterBreak="0">
    <w:nsid w:val="0CC767C8"/>
    <w:multiLevelType w:val="hybridMultilevel"/>
    <w:tmpl w:val="65B2F874"/>
    <w:lvl w:ilvl="0" w:tplc="71A89736">
      <w:start w:val="34"/>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 w15:restartNumberingAfterBreak="0">
    <w:nsid w:val="0E7841E8"/>
    <w:multiLevelType w:val="hybridMultilevel"/>
    <w:tmpl w:val="4C1058BA"/>
    <w:lvl w:ilvl="0" w:tplc="3B269C98">
      <w:start w:val="1"/>
      <w:numFmt w:val="upperRoman"/>
      <w:lvlText w:val="%1."/>
      <w:lvlJc w:val="left"/>
      <w:pPr>
        <w:ind w:left="1080" w:hanging="720"/>
      </w:pPr>
      <w:rPr>
        <w:rFonts w:hint="default"/>
      </w:rPr>
    </w:lvl>
    <w:lvl w:ilvl="1" w:tplc="E564F3E6" w:tentative="1">
      <w:start w:val="1"/>
      <w:numFmt w:val="lowerLetter"/>
      <w:lvlText w:val="%2."/>
      <w:lvlJc w:val="left"/>
      <w:pPr>
        <w:ind w:left="1440" w:hanging="360"/>
      </w:pPr>
    </w:lvl>
    <w:lvl w:ilvl="2" w:tplc="5926630A" w:tentative="1">
      <w:start w:val="1"/>
      <w:numFmt w:val="lowerRoman"/>
      <w:lvlText w:val="%3."/>
      <w:lvlJc w:val="right"/>
      <w:pPr>
        <w:ind w:left="2160" w:hanging="180"/>
      </w:pPr>
    </w:lvl>
    <w:lvl w:ilvl="3" w:tplc="FB8E2044" w:tentative="1">
      <w:start w:val="1"/>
      <w:numFmt w:val="decimal"/>
      <w:lvlText w:val="%4."/>
      <w:lvlJc w:val="left"/>
      <w:pPr>
        <w:ind w:left="2880" w:hanging="360"/>
      </w:pPr>
    </w:lvl>
    <w:lvl w:ilvl="4" w:tplc="1F707648" w:tentative="1">
      <w:start w:val="1"/>
      <w:numFmt w:val="lowerLetter"/>
      <w:lvlText w:val="%5."/>
      <w:lvlJc w:val="left"/>
      <w:pPr>
        <w:ind w:left="3600" w:hanging="360"/>
      </w:pPr>
    </w:lvl>
    <w:lvl w:ilvl="5" w:tplc="20E8AF8E" w:tentative="1">
      <w:start w:val="1"/>
      <w:numFmt w:val="lowerRoman"/>
      <w:lvlText w:val="%6."/>
      <w:lvlJc w:val="right"/>
      <w:pPr>
        <w:ind w:left="4320" w:hanging="180"/>
      </w:pPr>
    </w:lvl>
    <w:lvl w:ilvl="6" w:tplc="574EA41A" w:tentative="1">
      <w:start w:val="1"/>
      <w:numFmt w:val="decimal"/>
      <w:lvlText w:val="%7."/>
      <w:lvlJc w:val="left"/>
      <w:pPr>
        <w:ind w:left="5040" w:hanging="360"/>
      </w:pPr>
    </w:lvl>
    <w:lvl w:ilvl="7" w:tplc="27540ECA" w:tentative="1">
      <w:start w:val="1"/>
      <w:numFmt w:val="lowerLetter"/>
      <w:lvlText w:val="%8."/>
      <w:lvlJc w:val="left"/>
      <w:pPr>
        <w:ind w:left="5760" w:hanging="360"/>
      </w:pPr>
    </w:lvl>
    <w:lvl w:ilvl="8" w:tplc="D518892C" w:tentative="1">
      <w:start w:val="1"/>
      <w:numFmt w:val="lowerRoman"/>
      <w:lvlText w:val="%9."/>
      <w:lvlJc w:val="right"/>
      <w:pPr>
        <w:ind w:left="6480" w:hanging="180"/>
      </w:pPr>
    </w:lvl>
  </w:abstractNum>
  <w:abstractNum w:abstractNumId="6" w15:restartNumberingAfterBreak="0">
    <w:nsid w:val="15D84521"/>
    <w:multiLevelType w:val="hybridMultilevel"/>
    <w:tmpl w:val="FA5E9A0E"/>
    <w:lvl w:ilvl="0" w:tplc="AB508B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271424"/>
    <w:multiLevelType w:val="multilevel"/>
    <w:tmpl w:val="41D29350"/>
    <w:lvl w:ilvl="0">
      <w:start w:val="1"/>
      <w:numFmt w:val="decimal"/>
      <w:lvlText w:val="%1."/>
      <w:lvlJc w:val="left"/>
      <w:pPr>
        <w:tabs>
          <w:tab w:val="num" w:pos="480"/>
        </w:tabs>
        <w:ind w:left="480" w:hanging="480"/>
      </w:pPr>
    </w:lvl>
    <w:lvl w:ilvl="1">
      <w:start w:val="1"/>
      <w:numFmt w:val="decimal"/>
      <w:lvlText w:val="%1.%2."/>
      <w:lvlJc w:val="left"/>
      <w:pPr>
        <w:tabs>
          <w:tab w:val="num" w:pos="480"/>
        </w:tabs>
        <w:ind w:left="480" w:hanging="480"/>
      </w:pPr>
      <w:rPr>
        <w:i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B1811C2"/>
    <w:multiLevelType w:val="multilevel"/>
    <w:tmpl w:val="441C7B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F04165"/>
    <w:multiLevelType w:val="hybridMultilevel"/>
    <w:tmpl w:val="16644DF8"/>
    <w:lvl w:ilvl="0" w:tplc="EB5A6FB6">
      <w:start w:val="2011"/>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0" w15:restartNumberingAfterBreak="0">
    <w:nsid w:val="20422CBC"/>
    <w:multiLevelType w:val="hybridMultilevel"/>
    <w:tmpl w:val="B4A24598"/>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1" w15:restartNumberingAfterBreak="0">
    <w:nsid w:val="215B4AB9"/>
    <w:multiLevelType w:val="multilevel"/>
    <w:tmpl w:val="E51AAA48"/>
    <w:lvl w:ilvl="0">
      <w:start w:val="1"/>
      <w:numFmt w:val="decimal"/>
      <w:lvlText w:val="%1."/>
      <w:lvlJc w:val="left"/>
      <w:pPr>
        <w:ind w:left="450" w:hanging="450"/>
      </w:pPr>
      <w:rPr>
        <w:rFonts w:hint="default"/>
      </w:rPr>
    </w:lvl>
    <w:lvl w:ilvl="1">
      <w:start w:val="1"/>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217708DB"/>
    <w:multiLevelType w:val="multilevel"/>
    <w:tmpl w:val="CCF43750"/>
    <w:lvl w:ilvl="0">
      <w:start w:val="1"/>
      <w:numFmt w:val="decimal"/>
      <w:pStyle w:val="Style2"/>
      <w:lvlText w:val="%1."/>
      <w:lvlJc w:val="left"/>
      <w:pPr>
        <w:tabs>
          <w:tab w:val="num" w:pos="360"/>
        </w:tabs>
        <w:ind w:left="360" w:hanging="360"/>
      </w:pPr>
      <w:rPr>
        <w:rFonts w:hint="default"/>
      </w:rPr>
    </w:lvl>
    <w:lvl w:ilvl="1">
      <w:start w:val="1"/>
      <w:numFmt w:val="decimal"/>
      <w:pStyle w:val="Style1"/>
      <w:lvlText w:val="%1.%2."/>
      <w:lvlJc w:val="left"/>
      <w:pPr>
        <w:tabs>
          <w:tab w:val="num" w:pos="2984"/>
        </w:tabs>
        <w:ind w:left="298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29C47553"/>
    <w:multiLevelType w:val="multilevel"/>
    <w:tmpl w:val="5BB46B08"/>
    <w:lvl w:ilvl="0">
      <w:start w:val="1"/>
      <w:numFmt w:val="decimal"/>
      <w:lvlText w:val="%1."/>
      <w:lvlJc w:val="left"/>
      <w:pPr>
        <w:tabs>
          <w:tab w:val="num" w:pos="759"/>
        </w:tabs>
        <w:ind w:left="759" w:hanging="360"/>
      </w:pPr>
      <w:rPr>
        <w:rFonts w:hint="default"/>
      </w:rPr>
    </w:lvl>
    <w:lvl w:ilvl="1">
      <w:start w:val="1"/>
      <w:numFmt w:val="lowerLetter"/>
      <w:lvlText w:val="%2."/>
      <w:lvlJc w:val="left"/>
      <w:pPr>
        <w:tabs>
          <w:tab w:val="num" w:pos="1479"/>
        </w:tabs>
        <w:ind w:left="1479" w:hanging="360"/>
      </w:pPr>
    </w:lvl>
    <w:lvl w:ilvl="2">
      <w:start w:val="1"/>
      <w:numFmt w:val="lowerRoman"/>
      <w:lvlText w:val="%3."/>
      <w:lvlJc w:val="right"/>
      <w:pPr>
        <w:tabs>
          <w:tab w:val="num" w:pos="2199"/>
        </w:tabs>
        <w:ind w:left="2199" w:hanging="180"/>
      </w:pPr>
    </w:lvl>
    <w:lvl w:ilvl="3">
      <w:start w:val="1"/>
      <w:numFmt w:val="decimal"/>
      <w:lvlText w:val="%4."/>
      <w:lvlJc w:val="left"/>
      <w:pPr>
        <w:tabs>
          <w:tab w:val="num" w:pos="2919"/>
        </w:tabs>
        <w:ind w:left="2919" w:hanging="360"/>
      </w:pPr>
    </w:lvl>
    <w:lvl w:ilvl="4">
      <w:start w:val="1"/>
      <w:numFmt w:val="lowerLetter"/>
      <w:lvlText w:val="%5."/>
      <w:lvlJc w:val="left"/>
      <w:pPr>
        <w:tabs>
          <w:tab w:val="num" w:pos="3639"/>
        </w:tabs>
        <w:ind w:left="3639" w:hanging="360"/>
      </w:pPr>
    </w:lvl>
    <w:lvl w:ilvl="5">
      <w:start w:val="1"/>
      <w:numFmt w:val="lowerRoman"/>
      <w:lvlText w:val="%6."/>
      <w:lvlJc w:val="right"/>
      <w:pPr>
        <w:tabs>
          <w:tab w:val="num" w:pos="4359"/>
        </w:tabs>
        <w:ind w:left="4359" w:hanging="180"/>
      </w:pPr>
    </w:lvl>
    <w:lvl w:ilvl="6">
      <w:start w:val="1"/>
      <w:numFmt w:val="decimal"/>
      <w:lvlText w:val="%7."/>
      <w:lvlJc w:val="left"/>
      <w:pPr>
        <w:tabs>
          <w:tab w:val="num" w:pos="5079"/>
        </w:tabs>
        <w:ind w:left="5079" w:hanging="360"/>
      </w:pPr>
    </w:lvl>
    <w:lvl w:ilvl="7">
      <w:start w:val="1"/>
      <w:numFmt w:val="lowerLetter"/>
      <w:lvlText w:val="%8."/>
      <w:lvlJc w:val="left"/>
      <w:pPr>
        <w:tabs>
          <w:tab w:val="num" w:pos="5799"/>
        </w:tabs>
        <w:ind w:left="5799" w:hanging="360"/>
      </w:pPr>
    </w:lvl>
    <w:lvl w:ilvl="8">
      <w:start w:val="1"/>
      <w:numFmt w:val="lowerRoman"/>
      <w:lvlText w:val="%9."/>
      <w:lvlJc w:val="right"/>
      <w:pPr>
        <w:tabs>
          <w:tab w:val="num" w:pos="6519"/>
        </w:tabs>
        <w:ind w:left="6519" w:hanging="180"/>
      </w:pPr>
    </w:lvl>
  </w:abstractNum>
  <w:abstractNum w:abstractNumId="14" w15:restartNumberingAfterBreak="0">
    <w:nsid w:val="2AEB27AA"/>
    <w:multiLevelType w:val="multilevel"/>
    <w:tmpl w:val="D30AD7A2"/>
    <w:lvl w:ilvl="0">
      <w:start w:val="1"/>
      <w:numFmt w:val="decimal"/>
      <w:lvlText w:val="%1."/>
      <w:lvlJc w:val="left"/>
      <w:pPr>
        <w:tabs>
          <w:tab w:val="num" w:pos="3060"/>
        </w:tabs>
        <w:ind w:left="3060" w:hanging="360"/>
      </w:pPr>
      <w:rPr>
        <w:rFonts w:hint="default"/>
      </w:rPr>
    </w:lvl>
    <w:lvl w:ilvl="1">
      <w:start w:val="1"/>
      <w:numFmt w:val="decimal"/>
      <w:lvlText w:val="%2."/>
      <w:lvlJc w:val="left"/>
      <w:pPr>
        <w:tabs>
          <w:tab w:val="num" w:pos="792"/>
        </w:tabs>
        <w:ind w:left="792" w:hanging="432"/>
      </w:pPr>
      <w:rPr>
        <w:rFonts w:ascii="Times New Roman" w:eastAsia="Lucida Sans Unicode" w:hAnsi="Times New Roman" w:cs="Times New Roman"/>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B0C212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B67DE7"/>
    <w:multiLevelType w:val="hybridMultilevel"/>
    <w:tmpl w:val="74183BA0"/>
    <w:lvl w:ilvl="0" w:tplc="B8286BAE">
      <w:start w:val="1"/>
      <w:numFmt w:val="decimal"/>
      <w:lvlText w:val="%1."/>
      <w:lvlJc w:val="left"/>
      <w:pPr>
        <w:ind w:left="0" w:hanging="360"/>
      </w:pPr>
      <w:rPr>
        <w:rFonts w:hint="default"/>
      </w:rPr>
    </w:lvl>
    <w:lvl w:ilvl="1" w:tplc="04260019" w:tentative="1">
      <w:start w:val="1"/>
      <w:numFmt w:val="lowerLetter"/>
      <w:lvlText w:val="%2."/>
      <w:lvlJc w:val="left"/>
      <w:pPr>
        <w:ind w:left="720" w:hanging="360"/>
      </w:pPr>
    </w:lvl>
    <w:lvl w:ilvl="2" w:tplc="0426001B" w:tentative="1">
      <w:start w:val="1"/>
      <w:numFmt w:val="lowerRoman"/>
      <w:lvlText w:val="%3."/>
      <w:lvlJc w:val="right"/>
      <w:pPr>
        <w:ind w:left="1440" w:hanging="180"/>
      </w:pPr>
    </w:lvl>
    <w:lvl w:ilvl="3" w:tplc="0426000F" w:tentative="1">
      <w:start w:val="1"/>
      <w:numFmt w:val="decimal"/>
      <w:lvlText w:val="%4."/>
      <w:lvlJc w:val="left"/>
      <w:pPr>
        <w:ind w:left="2160" w:hanging="360"/>
      </w:pPr>
    </w:lvl>
    <w:lvl w:ilvl="4" w:tplc="04260019" w:tentative="1">
      <w:start w:val="1"/>
      <w:numFmt w:val="lowerLetter"/>
      <w:lvlText w:val="%5."/>
      <w:lvlJc w:val="left"/>
      <w:pPr>
        <w:ind w:left="2880" w:hanging="360"/>
      </w:pPr>
    </w:lvl>
    <w:lvl w:ilvl="5" w:tplc="0426001B" w:tentative="1">
      <w:start w:val="1"/>
      <w:numFmt w:val="lowerRoman"/>
      <w:lvlText w:val="%6."/>
      <w:lvlJc w:val="right"/>
      <w:pPr>
        <w:ind w:left="3600" w:hanging="180"/>
      </w:pPr>
    </w:lvl>
    <w:lvl w:ilvl="6" w:tplc="0426000F" w:tentative="1">
      <w:start w:val="1"/>
      <w:numFmt w:val="decimal"/>
      <w:lvlText w:val="%7."/>
      <w:lvlJc w:val="left"/>
      <w:pPr>
        <w:ind w:left="4320" w:hanging="360"/>
      </w:pPr>
    </w:lvl>
    <w:lvl w:ilvl="7" w:tplc="04260019" w:tentative="1">
      <w:start w:val="1"/>
      <w:numFmt w:val="lowerLetter"/>
      <w:lvlText w:val="%8."/>
      <w:lvlJc w:val="left"/>
      <w:pPr>
        <w:ind w:left="5040" w:hanging="360"/>
      </w:pPr>
    </w:lvl>
    <w:lvl w:ilvl="8" w:tplc="0426001B" w:tentative="1">
      <w:start w:val="1"/>
      <w:numFmt w:val="lowerRoman"/>
      <w:lvlText w:val="%9."/>
      <w:lvlJc w:val="right"/>
      <w:pPr>
        <w:ind w:left="5760" w:hanging="180"/>
      </w:pPr>
    </w:lvl>
  </w:abstractNum>
  <w:abstractNum w:abstractNumId="17" w15:restartNumberingAfterBreak="0">
    <w:nsid w:val="34ED36FA"/>
    <w:multiLevelType w:val="hybridMultilevel"/>
    <w:tmpl w:val="FD5EAACE"/>
    <w:lvl w:ilvl="0" w:tplc="5778271E">
      <w:start w:val="1"/>
      <w:numFmt w:val="decimal"/>
      <w:lvlText w:val="%1."/>
      <w:lvlJc w:val="left"/>
      <w:pPr>
        <w:ind w:left="720" w:hanging="360"/>
      </w:pPr>
      <w:rPr>
        <w:rFonts w:cs="Times New Roman" w:hint="default"/>
        <w:b/>
        <w:sz w:val="24"/>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8" w15:restartNumberingAfterBreak="0">
    <w:nsid w:val="392917A1"/>
    <w:multiLevelType w:val="hybridMultilevel"/>
    <w:tmpl w:val="D078087C"/>
    <w:lvl w:ilvl="0" w:tplc="7D7C9FD8">
      <w:start w:val="2"/>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9" w15:restartNumberingAfterBreak="0">
    <w:nsid w:val="3C084682"/>
    <w:multiLevelType w:val="hybridMultilevel"/>
    <w:tmpl w:val="9F645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4858D3"/>
    <w:multiLevelType w:val="hybridMultilevel"/>
    <w:tmpl w:val="6660CF16"/>
    <w:lvl w:ilvl="0" w:tplc="5A42ED48">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9E1954"/>
    <w:multiLevelType w:val="hybridMultilevel"/>
    <w:tmpl w:val="10E0A6C8"/>
    <w:lvl w:ilvl="0" w:tplc="24DEE552">
      <w:start w:val="1"/>
      <w:numFmt w:val="upperRoman"/>
      <w:lvlText w:val="%1."/>
      <w:lvlJc w:val="left"/>
      <w:pPr>
        <w:ind w:left="862" w:hanging="72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2" w15:restartNumberingAfterBreak="0">
    <w:nsid w:val="48510B04"/>
    <w:multiLevelType w:val="hybridMultilevel"/>
    <w:tmpl w:val="AB021964"/>
    <w:lvl w:ilvl="0" w:tplc="7AB6FBF6">
      <w:start w:val="2"/>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3" w15:restartNumberingAfterBreak="0">
    <w:nsid w:val="4C005960"/>
    <w:multiLevelType w:val="hybridMultilevel"/>
    <w:tmpl w:val="1A0CAB9E"/>
    <w:lvl w:ilvl="0" w:tplc="4800B6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1A46EB"/>
    <w:multiLevelType w:val="hybridMultilevel"/>
    <w:tmpl w:val="D568A02E"/>
    <w:lvl w:ilvl="0" w:tplc="3516138C">
      <w:start w:val="5"/>
      <w:numFmt w:val="upperRoman"/>
      <w:lvlText w:val="%1."/>
      <w:lvlJc w:val="left"/>
      <w:pPr>
        <w:ind w:left="1800" w:hanging="720"/>
      </w:pPr>
      <w:rPr>
        <w:rFonts w:hint="default"/>
      </w:rPr>
    </w:lvl>
    <w:lvl w:ilvl="1" w:tplc="40C41062" w:tentative="1">
      <w:start w:val="1"/>
      <w:numFmt w:val="lowerLetter"/>
      <w:lvlText w:val="%2."/>
      <w:lvlJc w:val="left"/>
      <w:pPr>
        <w:ind w:left="2160" w:hanging="360"/>
      </w:pPr>
    </w:lvl>
    <w:lvl w:ilvl="2" w:tplc="FB8821D4" w:tentative="1">
      <w:start w:val="1"/>
      <w:numFmt w:val="lowerRoman"/>
      <w:lvlText w:val="%3."/>
      <w:lvlJc w:val="right"/>
      <w:pPr>
        <w:ind w:left="2880" w:hanging="180"/>
      </w:pPr>
    </w:lvl>
    <w:lvl w:ilvl="3" w:tplc="3A460600" w:tentative="1">
      <w:start w:val="1"/>
      <w:numFmt w:val="decimal"/>
      <w:lvlText w:val="%4."/>
      <w:lvlJc w:val="left"/>
      <w:pPr>
        <w:ind w:left="3600" w:hanging="360"/>
      </w:pPr>
    </w:lvl>
    <w:lvl w:ilvl="4" w:tplc="856A95BA" w:tentative="1">
      <w:start w:val="1"/>
      <w:numFmt w:val="lowerLetter"/>
      <w:lvlText w:val="%5."/>
      <w:lvlJc w:val="left"/>
      <w:pPr>
        <w:ind w:left="4320" w:hanging="360"/>
      </w:pPr>
    </w:lvl>
    <w:lvl w:ilvl="5" w:tplc="6E647F04" w:tentative="1">
      <w:start w:val="1"/>
      <w:numFmt w:val="lowerRoman"/>
      <w:lvlText w:val="%6."/>
      <w:lvlJc w:val="right"/>
      <w:pPr>
        <w:ind w:left="5040" w:hanging="180"/>
      </w:pPr>
    </w:lvl>
    <w:lvl w:ilvl="6" w:tplc="3E9C6554" w:tentative="1">
      <w:start w:val="1"/>
      <w:numFmt w:val="decimal"/>
      <w:lvlText w:val="%7."/>
      <w:lvlJc w:val="left"/>
      <w:pPr>
        <w:ind w:left="5760" w:hanging="360"/>
      </w:pPr>
    </w:lvl>
    <w:lvl w:ilvl="7" w:tplc="E0ACAE5C" w:tentative="1">
      <w:start w:val="1"/>
      <w:numFmt w:val="lowerLetter"/>
      <w:lvlText w:val="%8."/>
      <w:lvlJc w:val="left"/>
      <w:pPr>
        <w:ind w:left="6480" w:hanging="360"/>
      </w:pPr>
    </w:lvl>
    <w:lvl w:ilvl="8" w:tplc="A8E00AF4" w:tentative="1">
      <w:start w:val="1"/>
      <w:numFmt w:val="lowerRoman"/>
      <w:lvlText w:val="%9."/>
      <w:lvlJc w:val="right"/>
      <w:pPr>
        <w:ind w:left="7200" w:hanging="180"/>
      </w:pPr>
    </w:lvl>
  </w:abstractNum>
  <w:abstractNum w:abstractNumId="25" w15:restartNumberingAfterBreak="0">
    <w:nsid w:val="55B53A77"/>
    <w:multiLevelType w:val="hybridMultilevel"/>
    <w:tmpl w:val="35A8FDFA"/>
    <w:lvl w:ilvl="0" w:tplc="ED103592">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6" w15:restartNumberingAfterBreak="0">
    <w:nsid w:val="57D555E0"/>
    <w:multiLevelType w:val="hybridMultilevel"/>
    <w:tmpl w:val="862E33F6"/>
    <w:lvl w:ilvl="0" w:tplc="044E7A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58A20CD9"/>
    <w:multiLevelType w:val="hybridMultilevel"/>
    <w:tmpl w:val="61C06F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DA2570A"/>
    <w:multiLevelType w:val="multilevel"/>
    <w:tmpl w:val="CBAE7F56"/>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bullet"/>
      <w:lvlText w:val=""/>
      <w:lvlJc w:val="left"/>
      <w:pPr>
        <w:ind w:left="1440" w:hanging="360"/>
      </w:pPr>
      <w:rPr>
        <w:rFonts w:ascii="Symbol" w:eastAsia="Calibri"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62D00F4C"/>
    <w:multiLevelType w:val="hybridMultilevel"/>
    <w:tmpl w:val="EBC6AD20"/>
    <w:lvl w:ilvl="0" w:tplc="556801D8">
      <w:start w:val="1"/>
      <w:numFmt w:val="decimal"/>
      <w:lvlText w:val="%1."/>
      <w:lvlJc w:val="left"/>
      <w:pPr>
        <w:ind w:left="720" w:hanging="360"/>
      </w:pPr>
      <w:rPr>
        <w:color w:val="auto"/>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0" w15:restartNumberingAfterBreak="0">
    <w:nsid w:val="65C0323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74F1673"/>
    <w:multiLevelType w:val="hybridMultilevel"/>
    <w:tmpl w:val="1D9C6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060242"/>
    <w:multiLevelType w:val="hybridMultilevel"/>
    <w:tmpl w:val="7E48361A"/>
    <w:lvl w:ilvl="0" w:tplc="A8066498">
      <w:start w:val="1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BB00134"/>
    <w:multiLevelType w:val="multilevel"/>
    <w:tmpl w:val="E6108ED8"/>
    <w:lvl w:ilvl="0">
      <w:start w:val="1"/>
      <w:numFmt w:val="decimal"/>
      <w:lvlText w:val="%1."/>
      <w:lvlJc w:val="left"/>
      <w:pPr>
        <w:ind w:left="720" w:hanging="360"/>
      </w:pPr>
      <w:rPr>
        <w:rFonts w:hint="default"/>
      </w:rPr>
    </w:lvl>
    <w:lvl w:ilvl="1">
      <w:start w:val="1"/>
      <w:numFmt w:val="decimal"/>
      <w:isLgl/>
      <w:lvlText w:val="%1.%2."/>
      <w:lvlJc w:val="left"/>
      <w:pPr>
        <w:ind w:left="2607" w:hanging="480"/>
      </w:pPr>
      <w:rPr>
        <w:rFonts w:hint="default"/>
      </w:rPr>
    </w:lvl>
    <w:lvl w:ilvl="2">
      <w:start w:val="1"/>
      <w:numFmt w:val="decimal"/>
      <w:isLgl/>
      <w:lvlText w:val="%1.%2.%3."/>
      <w:lvlJc w:val="left"/>
      <w:pPr>
        <w:ind w:left="1190" w:hanging="720"/>
      </w:pPr>
      <w:rPr>
        <w:rFonts w:hint="default"/>
      </w:rPr>
    </w:lvl>
    <w:lvl w:ilvl="3">
      <w:start w:val="1"/>
      <w:numFmt w:val="decimal"/>
      <w:isLgl/>
      <w:lvlText w:val="%1.%2.%3.%4."/>
      <w:lvlJc w:val="left"/>
      <w:pPr>
        <w:ind w:left="1245" w:hanging="720"/>
      </w:pPr>
      <w:rPr>
        <w:rFonts w:hint="default"/>
      </w:rPr>
    </w:lvl>
    <w:lvl w:ilvl="4">
      <w:start w:val="1"/>
      <w:numFmt w:val="decimal"/>
      <w:isLgl/>
      <w:lvlText w:val="%1.%2.%3.%4.%5."/>
      <w:lvlJc w:val="left"/>
      <w:pPr>
        <w:ind w:left="1660" w:hanging="1080"/>
      </w:pPr>
      <w:rPr>
        <w:rFonts w:hint="default"/>
      </w:rPr>
    </w:lvl>
    <w:lvl w:ilvl="5">
      <w:start w:val="1"/>
      <w:numFmt w:val="decimal"/>
      <w:isLgl/>
      <w:lvlText w:val="%1.%2.%3.%4.%5.%6."/>
      <w:lvlJc w:val="left"/>
      <w:pPr>
        <w:ind w:left="1715" w:hanging="1080"/>
      </w:pPr>
      <w:rPr>
        <w:rFonts w:hint="default"/>
      </w:rPr>
    </w:lvl>
    <w:lvl w:ilvl="6">
      <w:start w:val="1"/>
      <w:numFmt w:val="decimal"/>
      <w:isLgl/>
      <w:lvlText w:val="%1.%2.%3.%4.%5.%6.%7."/>
      <w:lvlJc w:val="left"/>
      <w:pPr>
        <w:ind w:left="2130" w:hanging="1440"/>
      </w:pPr>
      <w:rPr>
        <w:rFonts w:hint="default"/>
      </w:rPr>
    </w:lvl>
    <w:lvl w:ilvl="7">
      <w:start w:val="1"/>
      <w:numFmt w:val="decimal"/>
      <w:isLgl/>
      <w:lvlText w:val="%1.%2.%3.%4.%5.%6.%7.%8."/>
      <w:lvlJc w:val="left"/>
      <w:pPr>
        <w:ind w:left="2185" w:hanging="1440"/>
      </w:pPr>
      <w:rPr>
        <w:rFonts w:hint="default"/>
      </w:rPr>
    </w:lvl>
    <w:lvl w:ilvl="8">
      <w:start w:val="1"/>
      <w:numFmt w:val="decimal"/>
      <w:isLgl/>
      <w:lvlText w:val="%1.%2.%3.%4.%5.%6.%7.%8.%9."/>
      <w:lvlJc w:val="left"/>
      <w:pPr>
        <w:ind w:left="2600" w:hanging="1800"/>
      </w:pPr>
      <w:rPr>
        <w:rFonts w:hint="default"/>
      </w:rPr>
    </w:lvl>
  </w:abstractNum>
  <w:abstractNum w:abstractNumId="34" w15:restartNumberingAfterBreak="0">
    <w:nsid w:val="6C00183B"/>
    <w:multiLevelType w:val="multilevel"/>
    <w:tmpl w:val="FE046E2A"/>
    <w:lvl w:ilvl="0">
      <w:start w:val="1"/>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15:restartNumberingAfterBreak="0">
    <w:nsid w:val="6F183088"/>
    <w:multiLevelType w:val="hybridMultilevel"/>
    <w:tmpl w:val="EBC21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CD47A4"/>
    <w:multiLevelType w:val="multilevel"/>
    <w:tmpl w:val="18B091E6"/>
    <w:lvl w:ilvl="0">
      <w:start w:val="1"/>
      <w:numFmt w:val="decimal"/>
      <w:lvlText w:val="%1."/>
      <w:lvlJc w:val="left"/>
      <w:pPr>
        <w:ind w:left="666" w:hanging="360"/>
      </w:pPr>
      <w:rPr>
        <w:rFonts w:cs="Times New Roman"/>
        <w:color w:val="auto"/>
        <w:sz w:val="24"/>
        <w:szCs w:val="24"/>
      </w:rPr>
    </w:lvl>
    <w:lvl w:ilvl="1">
      <w:start w:val="1"/>
      <w:numFmt w:val="decimal"/>
      <w:lvlText w:val="%1.%2."/>
      <w:lvlJc w:val="left"/>
      <w:pPr>
        <w:ind w:left="814" w:hanging="432"/>
      </w:pPr>
      <w:rPr>
        <w:rFonts w:ascii="Times New Roman" w:hAnsi="Times New Roman" w:cs="Times New Roman" w:hint="default"/>
        <w:color w:val="auto"/>
        <w:sz w:val="24"/>
        <w:szCs w:val="24"/>
      </w:rPr>
    </w:lvl>
    <w:lvl w:ilvl="2">
      <w:start w:val="1"/>
      <w:numFmt w:val="decimal"/>
      <w:lvlText w:val="%1.%2.%3."/>
      <w:lvlJc w:val="left"/>
      <w:pPr>
        <w:ind w:left="1246" w:hanging="504"/>
      </w:pPr>
      <w:rPr>
        <w:rFonts w:cs="Times New Roman"/>
      </w:rPr>
    </w:lvl>
    <w:lvl w:ilvl="3">
      <w:start w:val="1"/>
      <w:numFmt w:val="decimal"/>
      <w:lvlText w:val="%1.%2.%3.%4."/>
      <w:lvlJc w:val="left"/>
      <w:pPr>
        <w:ind w:left="1750" w:hanging="648"/>
      </w:pPr>
      <w:rPr>
        <w:rFonts w:cs="Times New Roman"/>
      </w:rPr>
    </w:lvl>
    <w:lvl w:ilvl="4">
      <w:start w:val="1"/>
      <w:numFmt w:val="decimal"/>
      <w:lvlText w:val="%1.%2.%3.%4.%5."/>
      <w:lvlJc w:val="left"/>
      <w:pPr>
        <w:ind w:left="2254" w:hanging="792"/>
      </w:pPr>
      <w:rPr>
        <w:rFonts w:cs="Times New Roman"/>
      </w:rPr>
    </w:lvl>
    <w:lvl w:ilvl="5">
      <w:start w:val="1"/>
      <w:numFmt w:val="decimal"/>
      <w:lvlText w:val="%1.%2.%3.%4.%5.%6."/>
      <w:lvlJc w:val="left"/>
      <w:pPr>
        <w:ind w:left="2758" w:hanging="936"/>
      </w:pPr>
      <w:rPr>
        <w:rFonts w:cs="Times New Roman"/>
      </w:rPr>
    </w:lvl>
    <w:lvl w:ilvl="6">
      <w:start w:val="1"/>
      <w:numFmt w:val="decimal"/>
      <w:lvlText w:val="%1.%2.%3.%4.%5.%6.%7."/>
      <w:lvlJc w:val="left"/>
      <w:pPr>
        <w:ind w:left="3262" w:hanging="1080"/>
      </w:pPr>
      <w:rPr>
        <w:rFonts w:cs="Times New Roman"/>
      </w:rPr>
    </w:lvl>
    <w:lvl w:ilvl="7">
      <w:start w:val="1"/>
      <w:numFmt w:val="decimal"/>
      <w:lvlText w:val="%1.%2.%3.%4.%5.%6.%7.%8."/>
      <w:lvlJc w:val="left"/>
      <w:pPr>
        <w:ind w:left="3766" w:hanging="1224"/>
      </w:pPr>
      <w:rPr>
        <w:rFonts w:cs="Times New Roman"/>
      </w:rPr>
    </w:lvl>
    <w:lvl w:ilvl="8">
      <w:start w:val="1"/>
      <w:numFmt w:val="decimal"/>
      <w:lvlText w:val="%1.%2.%3.%4.%5.%6.%7.%8.%9."/>
      <w:lvlJc w:val="left"/>
      <w:pPr>
        <w:ind w:left="4342" w:hanging="1440"/>
      </w:pPr>
      <w:rPr>
        <w:rFonts w:cs="Times New Roman"/>
      </w:rPr>
    </w:lvl>
  </w:abstractNum>
  <w:abstractNum w:abstractNumId="37" w15:restartNumberingAfterBreak="0">
    <w:nsid w:val="741E6686"/>
    <w:multiLevelType w:val="hybridMultilevel"/>
    <w:tmpl w:val="C178AE9A"/>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8" w15:restartNumberingAfterBreak="0">
    <w:nsid w:val="77554F7D"/>
    <w:multiLevelType w:val="hybridMultilevel"/>
    <w:tmpl w:val="5BB46B08"/>
    <w:lvl w:ilvl="0" w:tplc="26C4A304">
      <w:start w:val="1"/>
      <w:numFmt w:val="decimal"/>
      <w:lvlText w:val="%1."/>
      <w:lvlJc w:val="left"/>
      <w:pPr>
        <w:tabs>
          <w:tab w:val="num" w:pos="759"/>
        </w:tabs>
        <w:ind w:left="759" w:hanging="360"/>
      </w:pPr>
      <w:rPr>
        <w:rFonts w:hint="default"/>
      </w:rPr>
    </w:lvl>
    <w:lvl w:ilvl="1" w:tplc="04260019" w:tentative="1">
      <w:start w:val="1"/>
      <w:numFmt w:val="lowerLetter"/>
      <w:lvlText w:val="%2."/>
      <w:lvlJc w:val="left"/>
      <w:pPr>
        <w:tabs>
          <w:tab w:val="num" w:pos="1479"/>
        </w:tabs>
        <w:ind w:left="1479" w:hanging="360"/>
      </w:pPr>
    </w:lvl>
    <w:lvl w:ilvl="2" w:tplc="0426001B" w:tentative="1">
      <w:start w:val="1"/>
      <w:numFmt w:val="lowerRoman"/>
      <w:lvlText w:val="%3."/>
      <w:lvlJc w:val="right"/>
      <w:pPr>
        <w:tabs>
          <w:tab w:val="num" w:pos="2199"/>
        </w:tabs>
        <w:ind w:left="2199" w:hanging="180"/>
      </w:pPr>
    </w:lvl>
    <w:lvl w:ilvl="3" w:tplc="0426000F" w:tentative="1">
      <w:start w:val="1"/>
      <w:numFmt w:val="decimal"/>
      <w:lvlText w:val="%4."/>
      <w:lvlJc w:val="left"/>
      <w:pPr>
        <w:tabs>
          <w:tab w:val="num" w:pos="2919"/>
        </w:tabs>
        <w:ind w:left="2919" w:hanging="360"/>
      </w:pPr>
    </w:lvl>
    <w:lvl w:ilvl="4" w:tplc="04260019" w:tentative="1">
      <w:start w:val="1"/>
      <w:numFmt w:val="lowerLetter"/>
      <w:lvlText w:val="%5."/>
      <w:lvlJc w:val="left"/>
      <w:pPr>
        <w:tabs>
          <w:tab w:val="num" w:pos="3639"/>
        </w:tabs>
        <w:ind w:left="3639" w:hanging="360"/>
      </w:pPr>
    </w:lvl>
    <w:lvl w:ilvl="5" w:tplc="0426001B" w:tentative="1">
      <w:start w:val="1"/>
      <w:numFmt w:val="lowerRoman"/>
      <w:lvlText w:val="%6."/>
      <w:lvlJc w:val="right"/>
      <w:pPr>
        <w:tabs>
          <w:tab w:val="num" w:pos="4359"/>
        </w:tabs>
        <w:ind w:left="4359" w:hanging="180"/>
      </w:pPr>
    </w:lvl>
    <w:lvl w:ilvl="6" w:tplc="0426000F" w:tentative="1">
      <w:start w:val="1"/>
      <w:numFmt w:val="decimal"/>
      <w:lvlText w:val="%7."/>
      <w:lvlJc w:val="left"/>
      <w:pPr>
        <w:tabs>
          <w:tab w:val="num" w:pos="5079"/>
        </w:tabs>
        <w:ind w:left="5079" w:hanging="360"/>
      </w:pPr>
    </w:lvl>
    <w:lvl w:ilvl="7" w:tplc="04260019" w:tentative="1">
      <w:start w:val="1"/>
      <w:numFmt w:val="lowerLetter"/>
      <w:lvlText w:val="%8."/>
      <w:lvlJc w:val="left"/>
      <w:pPr>
        <w:tabs>
          <w:tab w:val="num" w:pos="5799"/>
        </w:tabs>
        <w:ind w:left="5799" w:hanging="360"/>
      </w:pPr>
    </w:lvl>
    <w:lvl w:ilvl="8" w:tplc="0426001B" w:tentative="1">
      <w:start w:val="1"/>
      <w:numFmt w:val="lowerRoman"/>
      <w:lvlText w:val="%9."/>
      <w:lvlJc w:val="right"/>
      <w:pPr>
        <w:tabs>
          <w:tab w:val="num" w:pos="6519"/>
        </w:tabs>
        <w:ind w:left="6519" w:hanging="180"/>
      </w:pPr>
    </w:lvl>
  </w:abstractNum>
  <w:abstractNum w:abstractNumId="39" w15:restartNumberingAfterBreak="0">
    <w:nsid w:val="7BCA34B6"/>
    <w:multiLevelType w:val="hybridMultilevel"/>
    <w:tmpl w:val="E370F3D6"/>
    <w:lvl w:ilvl="0" w:tplc="0426000F">
      <w:start w:val="3"/>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0" w15:restartNumberingAfterBreak="0">
    <w:nsid w:val="7D283621"/>
    <w:multiLevelType w:val="hybridMultilevel"/>
    <w:tmpl w:val="707805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F360598"/>
    <w:multiLevelType w:val="hybridMultilevel"/>
    <w:tmpl w:val="ED72E692"/>
    <w:lvl w:ilvl="0" w:tplc="1220B186">
      <w:start w:val="1"/>
      <w:numFmt w:val="decimal"/>
      <w:lvlText w:val="%1."/>
      <w:lvlJc w:val="left"/>
      <w:pPr>
        <w:ind w:left="36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num w:numId="1" w16cid:durableId="9554055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00552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76889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2442544">
    <w:abstractNumId w:val="14"/>
  </w:num>
  <w:num w:numId="5" w16cid:durableId="1448305658">
    <w:abstractNumId w:val="33"/>
  </w:num>
  <w:num w:numId="6" w16cid:durableId="1201821142">
    <w:abstractNumId w:val="4"/>
  </w:num>
  <w:num w:numId="7" w16cid:durableId="926039118">
    <w:abstractNumId w:val="32"/>
  </w:num>
  <w:num w:numId="8" w16cid:durableId="784806777">
    <w:abstractNumId w:val="21"/>
  </w:num>
  <w:num w:numId="9" w16cid:durableId="178588609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6690528">
    <w:abstractNumId w:val="22"/>
  </w:num>
  <w:num w:numId="11" w16cid:durableId="348915509">
    <w:abstractNumId w:val="18"/>
  </w:num>
  <w:num w:numId="12" w16cid:durableId="959533291">
    <w:abstractNumId w:val="11"/>
  </w:num>
  <w:num w:numId="13" w16cid:durableId="70591718">
    <w:abstractNumId w:val="20"/>
  </w:num>
  <w:num w:numId="14" w16cid:durableId="11032645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0544954">
    <w:abstractNumId w:val="41"/>
  </w:num>
  <w:num w:numId="16" w16cid:durableId="276454381">
    <w:abstractNumId w:val="12"/>
  </w:num>
  <w:num w:numId="17" w16cid:durableId="1383017394">
    <w:abstractNumId w:val="0"/>
  </w:num>
  <w:num w:numId="18" w16cid:durableId="272903319">
    <w:abstractNumId w:val="8"/>
  </w:num>
  <w:num w:numId="19" w16cid:durableId="1625310511">
    <w:abstractNumId w:val="28"/>
  </w:num>
  <w:num w:numId="20" w16cid:durableId="1694069461">
    <w:abstractNumId w:val="25"/>
  </w:num>
  <w:num w:numId="21" w16cid:durableId="653679559">
    <w:abstractNumId w:val="38"/>
  </w:num>
  <w:num w:numId="22" w16cid:durableId="989020095">
    <w:abstractNumId w:val="39"/>
  </w:num>
  <w:num w:numId="23" w16cid:durableId="1068188308">
    <w:abstractNumId w:val="13"/>
  </w:num>
  <w:num w:numId="24" w16cid:durableId="2055959688">
    <w:abstractNumId w:val="3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4214026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93894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33532520">
    <w:abstractNumId w:val="3"/>
    <w:lvlOverride w:ilvl="0">
      <w:startOverride w:val="6"/>
    </w:lvlOverride>
    <w:lvlOverride w:ilvl="1"/>
    <w:lvlOverride w:ilvl="2"/>
    <w:lvlOverride w:ilvl="3"/>
    <w:lvlOverride w:ilvl="4"/>
    <w:lvlOverride w:ilvl="5"/>
    <w:lvlOverride w:ilvl="6"/>
    <w:lvlOverride w:ilvl="7"/>
    <w:lvlOverride w:ilvl="8"/>
  </w:num>
  <w:num w:numId="28" w16cid:durableId="943995200">
    <w:abstractNumId w:val="17"/>
  </w:num>
  <w:num w:numId="29" w16cid:durableId="115876350">
    <w:abstractNumId w:val="40"/>
  </w:num>
  <w:num w:numId="30" w16cid:durableId="1178614833">
    <w:abstractNumId w:val="27"/>
  </w:num>
  <w:num w:numId="31" w16cid:durableId="1944341252">
    <w:abstractNumId w:val="16"/>
  </w:num>
  <w:num w:numId="32" w16cid:durableId="355273549">
    <w:abstractNumId w:val="31"/>
  </w:num>
  <w:num w:numId="33" w16cid:durableId="1262494911">
    <w:abstractNumId w:val="35"/>
  </w:num>
  <w:num w:numId="34" w16cid:durableId="1865051975">
    <w:abstractNumId w:val="19"/>
  </w:num>
  <w:num w:numId="35" w16cid:durableId="1294212681">
    <w:abstractNumId w:val="6"/>
  </w:num>
  <w:num w:numId="36" w16cid:durableId="293679212">
    <w:abstractNumId w:val="23"/>
  </w:num>
  <w:num w:numId="37" w16cid:durableId="1845587379">
    <w:abstractNumId w:val="1"/>
  </w:num>
  <w:num w:numId="38" w16cid:durableId="1579099718">
    <w:abstractNumId w:val="26"/>
  </w:num>
  <w:num w:numId="39" w16cid:durableId="2020883817">
    <w:abstractNumId w:val="2"/>
  </w:num>
  <w:num w:numId="40" w16cid:durableId="1096443417">
    <w:abstractNumId w:val="30"/>
  </w:num>
  <w:num w:numId="41" w16cid:durableId="389504080">
    <w:abstractNumId w:val="5"/>
  </w:num>
  <w:num w:numId="42" w16cid:durableId="90637970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B2"/>
    <w:rsid w:val="000176DB"/>
    <w:rsid w:val="00021478"/>
    <w:rsid w:val="00024047"/>
    <w:rsid w:val="00026B1E"/>
    <w:rsid w:val="00026D85"/>
    <w:rsid w:val="00032574"/>
    <w:rsid w:val="00034008"/>
    <w:rsid w:val="00034209"/>
    <w:rsid w:val="000409E5"/>
    <w:rsid w:val="00042149"/>
    <w:rsid w:val="00043B89"/>
    <w:rsid w:val="00044414"/>
    <w:rsid w:val="000456D1"/>
    <w:rsid w:val="00045F67"/>
    <w:rsid w:val="000507B2"/>
    <w:rsid w:val="00052B2A"/>
    <w:rsid w:val="00065AFE"/>
    <w:rsid w:val="00067B53"/>
    <w:rsid w:val="0007049E"/>
    <w:rsid w:val="00075630"/>
    <w:rsid w:val="00075981"/>
    <w:rsid w:val="0007625C"/>
    <w:rsid w:val="00085576"/>
    <w:rsid w:val="0008588C"/>
    <w:rsid w:val="00092709"/>
    <w:rsid w:val="00092E36"/>
    <w:rsid w:val="000939A6"/>
    <w:rsid w:val="00096556"/>
    <w:rsid w:val="000966C4"/>
    <w:rsid w:val="000A0299"/>
    <w:rsid w:val="000A1325"/>
    <w:rsid w:val="000A3E57"/>
    <w:rsid w:val="000B1B78"/>
    <w:rsid w:val="000B2B2F"/>
    <w:rsid w:val="000B3F73"/>
    <w:rsid w:val="000C1825"/>
    <w:rsid w:val="000D7AD2"/>
    <w:rsid w:val="000E0260"/>
    <w:rsid w:val="000E0483"/>
    <w:rsid w:val="000E07A6"/>
    <w:rsid w:val="000E2766"/>
    <w:rsid w:val="000F4A27"/>
    <w:rsid w:val="000F4CEA"/>
    <w:rsid w:val="000F7961"/>
    <w:rsid w:val="00101837"/>
    <w:rsid w:val="00111D23"/>
    <w:rsid w:val="001125D1"/>
    <w:rsid w:val="00113A55"/>
    <w:rsid w:val="00113CCF"/>
    <w:rsid w:val="00113FE2"/>
    <w:rsid w:val="00120198"/>
    <w:rsid w:val="00122187"/>
    <w:rsid w:val="00124C75"/>
    <w:rsid w:val="00131B1A"/>
    <w:rsid w:val="00137562"/>
    <w:rsid w:val="00144B02"/>
    <w:rsid w:val="00156094"/>
    <w:rsid w:val="00157BBC"/>
    <w:rsid w:val="0017217E"/>
    <w:rsid w:val="00172225"/>
    <w:rsid w:val="00181908"/>
    <w:rsid w:val="00183A19"/>
    <w:rsid w:val="0018628F"/>
    <w:rsid w:val="00191556"/>
    <w:rsid w:val="00192036"/>
    <w:rsid w:val="00196B48"/>
    <w:rsid w:val="00196C0C"/>
    <w:rsid w:val="001A7351"/>
    <w:rsid w:val="001B0F06"/>
    <w:rsid w:val="001B4A7E"/>
    <w:rsid w:val="001B682E"/>
    <w:rsid w:val="001C01B1"/>
    <w:rsid w:val="001C03B1"/>
    <w:rsid w:val="001C1F80"/>
    <w:rsid w:val="001C5DA5"/>
    <w:rsid w:val="001D771A"/>
    <w:rsid w:val="001E747E"/>
    <w:rsid w:val="001F3195"/>
    <w:rsid w:val="001F67BC"/>
    <w:rsid w:val="001F6A2E"/>
    <w:rsid w:val="00201466"/>
    <w:rsid w:val="0021220D"/>
    <w:rsid w:val="0021549E"/>
    <w:rsid w:val="00215970"/>
    <w:rsid w:val="00217CF3"/>
    <w:rsid w:val="002205BD"/>
    <w:rsid w:val="002311C2"/>
    <w:rsid w:val="00231C56"/>
    <w:rsid w:val="002343E8"/>
    <w:rsid w:val="00235217"/>
    <w:rsid w:val="00236125"/>
    <w:rsid w:val="00237B71"/>
    <w:rsid w:val="00240C01"/>
    <w:rsid w:val="00244D37"/>
    <w:rsid w:val="00247D8B"/>
    <w:rsid w:val="00252758"/>
    <w:rsid w:val="0026100E"/>
    <w:rsid w:val="00261FA9"/>
    <w:rsid w:val="002732BD"/>
    <w:rsid w:val="00284D1C"/>
    <w:rsid w:val="002B04F5"/>
    <w:rsid w:val="002B2519"/>
    <w:rsid w:val="002C23FA"/>
    <w:rsid w:val="002C489F"/>
    <w:rsid w:val="002C6E47"/>
    <w:rsid w:val="002D1D3D"/>
    <w:rsid w:val="002D40B6"/>
    <w:rsid w:val="002D575D"/>
    <w:rsid w:val="002D6E39"/>
    <w:rsid w:val="002E3D2D"/>
    <w:rsid w:val="002E6A4F"/>
    <w:rsid w:val="003027BD"/>
    <w:rsid w:val="0030396B"/>
    <w:rsid w:val="00306F31"/>
    <w:rsid w:val="00310ABE"/>
    <w:rsid w:val="00313EE1"/>
    <w:rsid w:val="00315627"/>
    <w:rsid w:val="003165D9"/>
    <w:rsid w:val="003166D5"/>
    <w:rsid w:val="00316FC1"/>
    <w:rsid w:val="003211E0"/>
    <w:rsid w:val="00323918"/>
    <w:rsid w:val="00333847"/>
    <w:rsid w:val="00336A16"/>
    <w:rsid w:val="00340073"/>
    <w:rsid w:val="003403B1"/>
    <w:rsid w:val="00354D57"/>
    <w:rsid w:val="003552D0"/>
    <w:rsid w:val="0035709A"/>
    <w:rsid w:val="00361494"/>
    <w:rsid w:val="00363005"/>
    <w:rsid w:val="00363AFD"/>
    <w:rsid w:val="00375AF8"/>
    <w:rsid w:val="00376C36"/>
    <w:rsid w:val="003810A3"/>
    <w:rsid w:val="003907FA"/>
    <w:rsid w:val="00390ED4"/>
    <w:rsid w:val="00393D52"/>
    <w:rsid w:val="00394F06"/>
    <w:rsid w:val="003A5167"/>
    <w:rsid w:val="003B6500"/>
    <w:rsid w:val="003D177A"/>
    <w:rsid w:val="003D6D9F"/>
    <w:rsid w:val="003E5855"/>
    <w:rsid w:val="003F4528"/>
    <w:rsid w:val="003F6A27"/>
    <w:rsid w:val="004010D0"/>
    <w:rsid w:val="00404DD1"/>
    <w:rsid w:val="00410134"/>
    <w:rsid w:val="0041170E"/>
    <w:rsid w:val="004174D3"/>
    <w:rsid w:val="00417A2C"/>
    <w:rsid w:val="0042715C"/>
    <w:rsid w:val="0043394D"/>
    <w:rsid w:val="0043737F"/>
    <w:rsid w:val="0043748C"/>
    <w:rsid w:val="00440586"/>
    <w:rsid w:val="00446B9B"/>
    <w:rsid w:val="00451C95"/>
    <w:rsid w:val="0046213A"/>
    <w:rsid w:val="00462B8C"/>
    <w:rsid w:val="004644F3"/>
    <w:rsid w:val="0046656E"/>
    <w:rsid w:val="00470F2E"/>
    <w:rsid w:val="0047189F"/>
    <w:rsid w:val="00477D6B"/>
    <w:rsid w:val="00480039"/>
    <w:rsid w:val="00481CCF"/>
    <w:rsid w:val="004826B2"/>
    <w:rsid w:val="00484C99"/>
    <w:rsid w:val="004863CB"/>
    <w:rsid w:val="004863EB"/>
    <w:rsid w:val="00486C7B"/>
    <w:rsid w:val="004873E4"/>
    <w:rsid w:val="0049378A"/>
    <w:rsid w:val="00494F86"/>
    <w:rsid w:val="00495C1F"/>
    <w:rsid w:val="00496489"/>
    <w:rsid w:val="004A0549"/>
    <w:rsid w:val="004A0784"/>
    <w:rsid w:val="004A08FB"/>
    <w:rsid w:val="004A17F1"/>
    <w:rsid w:val="004A28B0"/>
    <w:rsid w:val="004A2B5A"/>
    <w:rsid w:val="004B1431"/>
    <w:rsid w:val="004B271D"/>
    <w:rsid w:val="004B29AC"/>
    <w:rsid w:val="004B3F59"/>
    <w:rsid w:val="004B3FF6"/>
    <w:rsid w:val="004B6A9A"/>
    <w:rsid w:val="004B6D8A"/>
    <w:rsid w:val="004B7912"/>
    <w:rsid w:val="004C3082"/>
    <w:rsid w:val="004C3900"/>
    <w:rsid w:val="004C47E3"/>
    <w:rsid w:val="004D3B56"/>
    <w:rsid w:val="004D5825"/>
    <w:rsid w:val="004E51DF"/>
    <w:rsid w:val="004E6F9B"/>
    <w:rsid w:val="004F0926"/>
    <w:rsid w:val="004F1594"/>
    <w:rsid w:val="004F38E7"/>
    <w:rsid w:val="004F54C0"/>
    <w:rsid w:val="004F66B4"/>
    <w:rsid w:val="004F6A14"/>
    <w:rsid w:val="00500E13"/>
    <w:rsid w:val="005029DD"/>
    <w:rsid w:val="00502AC5"/>
    <w:rsid w:val="00503516"/>
    <w:rsid w:val="00513F14"/>
    <w:rsid w:val="00520511"/>
    <w:rsid w:val="00520A71"/>
    <w:rsid w:val="00535F07"/>
    <w:rsid w:val="00551749"/>
    <w:rsid w:val="00556D0A"/>
    <w:rsid w:val="00556E12"/>
    <w:rsid w:val="00560BA3"/>
    <w:rsid w:val="00560F1C"/>
    <w:rsid w:val="005662A9"/>
    <w:rsid w:val="005718CC"/>
    <w:rsid w:val="005725DA"/>
    <w:rsid w:val="005742DE"/>
    <w:rsid w:val="0057437A"/>
    <w:rsid w:val="00574C45"/>
    <w:rsid w:val="00581BA1"/>
    <w:rsid w:val="005848C6"/>
    <w:rsid w:val="005852E4"/>
    <w:rsid w:val="005862AD"/>
    <w:rsid w:val="005866E8"/>
    <w:rsid w:val="0059035F"/>
    <w:rsid w:val="0059535C"/>
    <w:rsid w:val="00595BAD"/>
    <w:rsid w:val="00595CE2"/>
    <w:rsid w:val="005974E0"/>
    <w:rsid w:val="005A01BD"/>
    <w:rsid w:val="005A100F"/>
    <w:rsid w:val="005A18F5"/>
    <w:rsid w:val="005A28C8"/>
    <w:rsid w:val="005C250E"/>
    <w:rsid w:val="005C26D1"/>
    <w:rsid w:val="005D000F"/>
    <w:rsid w:val="005F21E6"/>
    <w:rsid w:val="005F3839"/>
    <w:rsid w:val="005F4BF8"/>
    <w:rsid w:val="005F6616"/>
    <w:rsid w:val="006016C6"/>
    <w:rsid w:val="00605A02"/>
    <w:rsid w:val="00605FC2"/>
    <w:rsid w:val="00606BB2"/>
    <w:rsid w:val="00607E6A"/>
    <w:rsid w:val="00614062"/>
    <w:rsid w:val="00614566"/>
    <w:rsid w:val="00616ED1"/>
    <w:rsid w:val="00620EFF"/>
    <w:rsid w:val="00622A92"/>
    <w:rsid w:val="00625BA3"/>
    <w:rsid w:val="006312B0"/>
    <w:rsid w:val="00631609"/>
    <w:rsid w:val="006316EF"/>
    <w:rsid w:val="006320A7"/>
    <w:rsid w:val="00632134"/>
    <w:rsid w:val="00637C2F"/>
    <w:rsid w:val="00640F33"/>
    <w:rsid w:val="00642100"/>
    <w:rsid w:val="00642334"/>
    <w:rsid w:val="0064292A"/>
    <w:rsid w:val="00652C18"/>
    <w:rsid w:val="00657BB5"/>
    <w:rsid w:val="0068015C"/>
    <w:rsid w:val="006824A9"/>
    <w:rsid w:val="006833C1"/>
    <w:rsid w:val="0068741A"/>
    <w:rsid w:val="00691FD9"/>
    <w:rsid w:val="00694562"/>
    <w:rsid w:val="006956FA"/>
    <w:rsid w:val="00697B19"/>
    <w:rsid w:val="006A28D4"/>
    <w:rsid w:val="006A4CD9"/>
    <w:rsid w:val="006A65BC"/>
    <w:rsid w:val="006B4D77"/>
    <w:rsid w:val="006B4E77"/>
    <w:rsid w:val="006B7558"/>
    <w:rsid w:val="006C4AC0"/>
    <w:rsid w:val="006C519E"/>
    <w:rsid w:val="006C58BC"/>
    <w:rsid w:val="006C7081"/>
    <w:rsid w:val="006D0FC0"/>
    <w:rsid w:val="006D32EB"/>
    <w:rsid w:val="006D64A7"/>
    <w:rsid w:val="006E3A25"/>
    <w:rsid w:val="006F174C"/>
    <w:rsid w:val="006F2A36"/>
    <w:rsid w:val="006F2BA2"/>
    <w:rsid w:val="006F3AA1"/>
    <w:rsid w:val="007005DD"/>
    <w:rsid w:val="00700CE6"/>
    <w:rsid w:val="00704898"/>
    <w:rsid w:val="00705DF1"/>
    <w:rsid w:val="007116D9"/>
    <w:rsid w:val="007132C6"/>
    <w:rsid w:val="0071499D"/>
    <w:rsid w:val="00715A49"/>
    <w:rsid w:val="00716D9E"/>
    <w:rsid w:val="007204F9"/>
    <w:rsid w:val="00730494"/>
    <w:rsid w:val="0073144C"/>
    <w:rsid w:val="00741398"/>
    <w:rsid w:val="00741473"/>
    <w:rsid w:val="00745B88"/>
    <w:rsid w:val="00752AD2"/>
    <w:rsid w:val="0076158B"/>
    <w:rsid w:val="00762192"/>
    <w:rsid w:val="00765520"/>
    <w:rsid w:val="00767070"/>
    <w:rsid w:val="007702DD"/>
    <w:rsid w:val="00776C1E"/>
    <w:rsid w:val="007773CB"/>
    <w:rsid w:val="00780CC2"/>
    <w:rsid w:val="007952F5"/>
    <w:rsid w:val="007966B5"/>
    <w:rsid w:val="007968C5"/>
    <w:rsid w:val="007A064B"/>
    <w:rsid w:val="007A5D15"/>
    <w:rsid w:val="007B0389"/>
    <w:rsid w:val="007B27DE"/>
    <w:rsid w:val="007B380B"/>
    <w:rsid w:val="007B7450"/>
    <w:rsid w:val="007C0E04"/>
    <w:rsid w:val="007C4E85"/>
    <w:rsid w:val="007D41FC"/>
    <w:rsid w:val="007E64C5"/>
    <w:rsid w:val="007F325E"/>
    <w:rsid w:val="00801930"/>
    <w:rsid w:val="00810681"/>
    <w:rsid w:val="00815DD7"/>
    <w:rsid w:val="00816017"/>
    <w:rsid w:val="008317AC"/>
    <w:rsid w:val="00834D50"/>
    <w:rsid w:val="00835A92"/>
    <w:rsid w:val="00850107"/>
    <w:rsid w:val="00854D11"/>
    <w:rsid w:val="00857486"/>
    <w:rsid w:val="00862550"/>
    <w:rsid w:val="00871442"/>
    <w:rsid w:val="0087336F"/>
    <w:rsid w:val="00880254"/>
    <w:rsid w:val="008807F3"/>
    <w:rsid w:val="00880F81"/>
    <w:rsid w:val="00884C28"/>
    <w:rsid w:val="008904D0"/>
    <w:rsid w:val="00890AE9"/>
    <w:rsid w:val="008A4CC1"/>
    <w:rsid w:val="008A679E"/>
    <w:rsid w:val="008A76C8"/>
    <w:rsid w:val="008A793E"/>
    <w:rsid w:val="008B2F62"/>
    <w:rsid w:val="008B3AEB"/>
    <w:rsid w:val="008B43F3"/>
    <w:rsid w:val="008C2A14"/>
    <w:rsid w:val="008C55AC"/>
    <w:rsid w:val="008D1120"/>
    <w:rsid w:val="008D1C63"/>
    <w:rsid w:val="008D345A"/>
    <w:rsid w:val="008D7057"/>
    <w:rsid w:val="008E2287"/>
    <w:rsid w:val="008E32E5"/>
    <w:rsid w:val="008E4F4E"/>
    <w:rsid w:val="008F1509"/>
    <w:rsid w:val="008F70B8"/>
    <w:rsid w:val="009035B5"/>
    <w:rsid w:val="00905A8B"/>
    <w:rsid w:val="00911B79"/>
    <w:rsid w:val="0091326B"/>
    <w:rsid w:val="00914D3D"/>
    <w:rsid w:val="0091697A"/>
    <w:rsid w:val="00917732"/>
    <w:rsid w:val="00924B61"/>
    <w:rsid w:val="00925805"/>
    <w:rsid w:val="00925A97"/>
    <w:rsid w:val="0093218D"/>
    <w:rsid w:val="00933E6D"/>
    <w:rsid w:val="00934FDF"/>
    <w:rsid w:val="00944B62"/>
    <w:rsid w:val="00944FAF"/>
    <w:rsid w:val="00952320"/>
    <w:rsid w:val="009548FF"/>
    <w:rsid w:val="009670FB"/>
    <w:rsid w:val="00967BBC"/>
    <w:rsid w:val="0097026B"/>
    <w:rsid w:val="009706F6"/>
    <w:rsid w:val="00974869"/>
    <w:rsid w:val="00983394"/>
    <w:rsid w:val="00983A69"/>
    <w:rsid w:val="009912EF"/>
    <w:rsid w:val="009969CA"/>
    <w:rsid w:val="009B3E04"/>
    <w:rsid w:val="009B7D49"/>
    <w:rsid w:val="009C0773"/>
    <w:rsid w:val="009C73BA"/>
    <w:rsid w:val="009C7EB7"/>
    <w:rsid w:val="009D0433"/>
    <w:rsid w:val="009D265F"/>
    <w:rsid w:val="009D7C3E"/>
    <w:rsid w:val="009E74D3"/>
    <w:rsid w:val="009F6AFE"/>
    <w:rsid w:val="00A00324"/>
    <w:rsid w:val="00A00A80"/>
    <w:rsid w:val="00A042FD"/>
    <w:rsid w:val="00A05FA5"/>
    <w:rsid w:val="00A151BB"/>
    <w:rsid w:val="00A210FD"/>
    <w:rsid w:val="00A24A22"/>
    <w:rsid w:val="00A27E4F"/>
    <w:rsid w:val="00A30D23"/>
    <w:rsid w:val="00A36E35"/>
    <w:rsid w:val="00A407F3"/>
    <w:rsid w:val="00A4175F"/>
    <w:rsid w:val="00A43CD7"/>
    <w:rsid w:val="00A440DC"/>
    <w:rsid w:val="00A52A6E"/>
    <w:rsid w:val="00A74CA8"/>
    <w:rsid w:val="00A75E40"/>
    <w:rsid w:val="00A7761D"/>
    <w:rsid w:val="00A80ABA"/>
    <w:rsid w:val="00A8699E"/>
    <w:rsid w:val="00A90288"/>
    <w:rsid w:val="00A9483F"/>
    <w:rsid w:val="00A94A69"/>
    <w:rsid w:val="00A97868"/>
    <w:rsid w:val="00A97BB5"/>
    <w:rsid w:val="00AA11AE"/>
    <w:rsid w:val="00AA1784"/>
    <w:rsid w:val="00AA32C2"/>
    <w:rsid w:val="00AB782C"/>
    <w:rsid w:val="00AC0A62"/>
    <w:rsid w:val="00AD1680"/>
    <w:rsid w:val="00AD4123"/>
    <w:rsid w:val="00AE36D7"/>
    <w:rsid w:val="00AE5700"/>
    <w:rsid w:val="00B053D5"/>
    <w:rsid w:val="00B07AD2"/>
    <w:rsid w:val="00B07AE5"/>
    <w:rsid w:val="00B1162E"/>
    <w:rsid w:val="00B1449B"/>
    <w:rsid w:val="00B15CE3"/>
    <w:rsid w:val="00B218D0"/>
    <w:rsid w:val="00B25225"/>
    <w:rsid w:val="00B2665E"/>
    <w:rsid w:val="00B33463"/>
    <w:rsid w:val="00B33FC9"/>
    <w:rsid w:val="00B35284"/>
    <w:rsid w:val="00B40F43"/>
    <w:rsid w:val="00B41A41"/>
    <w:rsid w:val="00B437DB"/>
    <w:rsid w:val="00B4575A"/>
    <w:rsid w:val="00B51F38"/>
    <w:rsid w:val="00B531AD"/>
    <w:rsid w:val="00B63F57"/>
    <w:rsid w:val="00B66B07"/>
    <w:rsid w:val="00B71683"/>
    <w:rsid w:val="00B71C9D"/>
    <w:rsid w:val="00B74FB5"/>
    <w:rsid w:val="00B809E1"/>
    <w:rsid w:val="00B82998"/>
    <w:rsid w:val="00B82E36"/>
    <w:rsid w:val="00B830AD"/>
    <w:rsid w:val="00B841A0"/>
    <w:rsid w:val="00B85409"/>
    <w:rsid w:val="00B876D1"/>
    <w:rsid w:val="00B87A24"/>
    <w:rsid w:val="00B947D6"/>
    <w:rsid w:val="00B973A3"/>
    <w:rsid w:val="00BA2905"/>
    <w:rsid w:val="00BA732F"/>
    <w:rsid w:val="00BB1FB9"/>
    <w:rsid w:val="00BB378E"/>
    <w:rsid w:val="00BC1196"/>
    <w:rsid w:val="00BC239B"/>
    <w:rsid w:val="00BC25CD"/>
    <w:rsid w:val="00BC327B"/>
    <w:rsid w:val="00BD02B8"/>
    <w:rsid w:val="00BD1771"/>
    <w:rsid w:val="00BD55DF"/>
    <w:rsid w:val="00BD7D6C"/>
    <w:rsid w:val="00BE0C71"/>
    <w:rsid w:val="00BF4043"/>
    <w:rsid w:val="00BF68BB"/>
    <w:rsid w:val="00BF7BE9"/>
    <w:rsid w:val="00C009C9"/>
    <w:rsid w:val="00C03013"/>
    <w:rsid w:val="00C0315F"/>
    <w:rsid w:val="00C06C08"/>
    <w:rsid w:val="00C15E95"/>
    <w:rsid w:val="00C179F7"/>
    <w:rsid w:val="00C20247"/>
    <w:rsid w:val="00C20948"/>
    <w:rsid w:val="00C21847"/>
    <w:rsid w:val="00C21C61"/>
    <w:rsid w:val="00C26E75"/>
    <w:rsid w:val="00C31BB9"/>
    <w:rsid w:val="00C35112"/>
    <w:rsid w:val="00C41F68"/>
    <w:rsid w:val="00C44289"/>
    <w:rsid w:val="00C46314"/>
    <w:rsid w:val="00C50B9F"/>
    <w:rsid w:val="00C52799"/>
    <w:rsid w:val="00C6727C"/>
    <w:rsid w:val="00C67AEF"/>
    <w:rsid w:val="00C70964"/>
    <w:rsid w:val="00C85478"/>
    <w:rsid w:val="00C86EAC"/>
    <w:rsid w:val="00C93430"/>
    <w:rsid w:val="00C93E1A"/>
    <w:rsid w:val="00CA2A25"/>
    <w:rsid w:val="00CA7313"/>
    <w:rsid w:val="00CB13A1"/>
    <w:rsid w:val="00CB43C9"/>
    <w:rsid w:val="00CC0024"/>
    <w:rsid w:val="00CC2113"/>
    <w:rsid w:val="00CC4B65"/>
    <w:rsid w:val="00CC4C49"/>
    <w:rsid w:val="00CC58DD"/>
    <w:rsid w:val="00CD3A58"/>
    <w:rsid w:val="00CE225A"/>
    <w:rsid w:val="00CE3074"/>
    <w:rsid w:val="00CE6E70"/>
    <w:rsid w:val="00CF3345"/>
    <w:rsid w:val="00CF372F"/>
    <w:rsid w:val="00CF6F19"/>
    <w:rsid w:val="00CF7D94"/>
    <w:rsid w:val="00D03054"/>
    <w:rsid w:val="00D047D5"/>
    <w:rsid w:val="00D050FF"/>
    <w:rsid w:val="00D137D7"/>
    <w:rsid w:val="00D2027F"/>
    <w:rsid w:val="00D23596"/>
    <w:rsid w:val="00D240AB"/>
    <w:rsid w:val="00D25012"/>
    <w:rsid w:val="00D26E7A"/>
    <w:rsid w:val="00D3530F"/>
    <w:rsid w:val="00D361DB"/>
    <w:rsid w:val="00D36AFF"/>
    <w:rsid w:val="00D37470"/>
    <w:rsid w:val="00D433F2"/>
    <w:rsid w:val="00D61352"/>
    <w:rsid w:val="00D63DE9"/>
    <w:rsid w:val="00D647A1"/>
    <w:rsid w:val="00D65A8B"/>
    <w:rsid w:val="00D70AF4"/>
    <w:rsid w:val="00D7157E"/>
    <w:rsid w:val="00D74E5C"/>
    <w:rsid w:val="00D81022"/>
    <w:rsid w:val="00D830C4"/>
    <w:rsid w:val="00D86F2C"/>
    <w:rsid w:val="00D907E6"/>
    <w:rsid w:val="00D9133F"/>
    <w:rsid w:val="00D91E53"/>
    <w:rsid w:val="00D96F71"/>
    <w:rsid w:val="00D979D7"/>
    <w:rsid w:val="00DA1F3D"/>
    <w:rsid w:val="00DA427C"/>
    <w:rsid w:val="00DA5394"/>
    <w:rsid w:val="00DA756D"/>
    <w:rsid w:val="00DB62F3"/>
    <w:rsid w:val="00DB7674"/>
    <w:rsid w:val="00DD15F1"/>
    <w:rsid w:val="00DD5782"/>
    <w:rsid w:val="00DD7AB5"/>
    <w:rsid w:val="00DD7C17"/>
    <w:rsid w:val="00DF18D6"/>
    <w:rsid w:val="00DF1F94"/>
    <w:rsid w:val="00DF4A6B"/>
    <w:rsid w:val="00DF7A30"/>
    <w:rsid w:val="00E004BA"/>
    <w:rsid w:val="00E0563F"/>
    <w:rsid w:val="00E07D7C"/>
    <w:rsid w:val="00E1120D"/>
    <w:rsid w:val="00E138AF"/>
    <w:rsid w:val="00E171E6"/>
    <w:rsid w:val="00E2410A"/>
    <w:rsid w:val="00E31D28"/>
    <w:rsid w:val="00E3302B"/>
    <w:rsid w:val="00E35689"/>
    <w:rsid w:val="00E375EF"/>
    <w:rsid w:val="00E43489"/>
    <w:rsid w:val="00E46512"/>
    <w:rsid w:val="00E50DD5"/>
    <w:rsid w:val="00E55F64"/>
    <w:rsid w:val="00E612AF"/>
    <w:rsid w:val="00E65692"/>
    <w:rsid w:val="00E70AD9"/>
    <w:rsid w:val="00E70C63"/>
    <w:rsid w:val="00E7139C"/>
    <w:rsid w:val="00E827CA"/>
    <w:rsid w:val="00E848F9"/>
    <w:rsid w:val="00E85A83"/>
    <w:rsid w:val="00E85DB0"/>
    <w:rsid w:val="00E924FC"/>
    <w:rsid w:val="00E92A51"/>
    <w:rsid w:val="00E9308D"/>
    <w:rsid w:val="00E955CE"/>
    <w:rsid w:val="00EA265B"/>
    <w:rsid w:val="00EA39F7"/>
    <w:rsid w:val="00EA5F16"/>
    <w:rsid w:val="00EC6512"/>
    <w:rsid w:val="00ED0F01"/>
    <w:rsid w:val="00ED2F3F"/>
    <w:rsid w:val="00ED493D"/>
    <w:rsid w:val="00EE66DE"/>
    <w:rsid w:val="00F04E72"/>
    <w:rsid w:val="00F05F05"/>
    <w:rsid w:val="00F061E2"/>
    <w:rsid w:val="00F1198A"/>
    <w:rsid w:val="00F15418"/>
    <w:rsid w:val="00F21A4F"/>
    <w:rsid w:val="00F22B94"/>
    <w:rsid w:val="00F2354D"/>
    <w:rsid w:val="00F25082"/>
    <w:rsid w:val="00F2548B"/>
    <w:rsid w:val="00F27532"/>
    <w:rsid w:val="00F350CC"/>
    <w:rsid w:val="00F36EAB"/>
    <w:rsid w:val="00F37160"/>
    <w:rsid w:val="00F37D9E"/>
    <w:rsid w:val="00F403BB"/>
    <w:rsid w:val="00F407BF"/>
    <w:rsid w:val="00F407DC"/>
    <w:rsid w:val="00F4209F"/>
    <w:rsid w:val="00F63A62"/>
    <w:rsid w:val="00F652C2"/>
    <w:rsid w:val="00F67D48"/>
    <w:rsid w:val="00F71506"/>
    <w:rsid w:val="00F764FF"/>
    <w:rsid w:val="00F777D2"/>
    <w:rsid w:val="00F84038"/>
    <w:rsid w:val="00F9017C"/>
    <w:rsid w:val="00F902DB"/>
    <w:rsid w:val="00F903BC"/>
    <w:rsid w:val="00F931F0"/>
    <w:rsid w:val="00F94EFE"/>
    <w:rsid w:val="00FA0322"/>
    <w:rsid w:val="00FA1660"/>
    <w:rsid w:val="00FA186F"/>
    <w:rsid w:val="00FA71E2"/>
    <w:rsid w:val="00FA7334"/>
    <w:rsid w:val="00FB3258"/>
    <w:rsid w:val="00FC5E12"/>
    <w:rsid w:val="00FC7B4C"/>
    <w:rsid w:val="00FD2EB4"/>
    <w:rsid w:val="00FE136E"/>
    <w:rsid w:val="00FE3CEE"/>
    <w:rsid w:val="00FE7BE9"/>
    <w:rsid w:val="00FF1BEB"/>
    <w:rsid w:val="00FF715F"/>
    <w:rsid w:val="00FF7C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98F15"/>
  <w15:chartTrackingRefBased/>
  <w15:docId w15:val="{FFDB32F9-67C5-488B-8BCE-ACF909FBC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324"/>
    <w:pPr>
      <w:spacing w:after="200" w:line="276" w:lineRule="auto"/>
    </w:pPr>
    <w:rPr>
      <w:sz w:val="22"/>
      <w:szCs w:val="22"/>
      <w:lang w:eastAsia="en-US"/>
    </w:rPr>
  </w:style>
  <w:style w:type="paragraph" w:styleId="Heading1">
    <w:name w:val="heading 1"/>
    <w:basedOn w:val="Normal"/>
    <w:next w:val="Normal"/>
    <w:link w:val="Heading1Char"/>
    <w:uiPriority w:val="9"/>
    <w:qFormat/>
    <w:rsid w:val="00F25082"/>
    <w:pPr>
      <w:keepNext/>
      <w:keepLines/>
      <w:spacing w:before="480" w:after="0" w:line="240" w:lineRule="auto"/>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nhideWhenUsed/>
    <w:qFormat/>
    <w:rsid w:val="005862AD"/>
    <w:pPr>
      <w:keepNext/>
      <w:spacing w:before="240" w:after="60"/>
      <w:outlineLvl w:val="1"/>
    </w:pPr>
    <w:rPr>
      <w:rFonts w:ascii="Calibri Light" w:eastAsia="Times New Roman" w:hAnsi="Calibri Light"/>
      <w:b/>
      <w:bCs/>
      <w:i/>
      <w:iCs/>
      <w:sz w:val="28"/>
      <w:szCs w:val="28"/>
      <w:lang w:val="x-none"/>
    </w:rPr>
  </w:style>
  <w:style w:type="paragraph" w:styleId="Heading3">
    <w:name w:val="heading 3"/>
    <w:basedOn w:val="Normal"/>
    <w:next w:val="Normal"/>
    <w:link w:val="Heading3Char"/>
    <w:qFormat/>
    <w:rsid w:val="00F25082"/>
    <w:pPr>
      <w:keepNext/>
      <w:spacing w:after="0" w:line="240" w:lineRule="auto"/>
      <w:ind w:right="-1033" w:firstLine="540"/>
      <w:jc w:val="center"/>
      <w:outlineLvl w:val="2"/>
    </w:pPr>
    <w:rPr>
      <w:rFonts w:ascii="Times New Roman" w:eastAsia="Times New Roman" w:hAnsi="Times New Roman"/>
      <w:b/>
      <w:bCs/>
      <w:sz w:val="24"/>
      <w:szCs w:val="24"/>
      <w:lang w:val="x-none" w:eastAsia="x-none"/>
    </w:rPr>
  </w:style>
  <w:style w:type="paragraph" w:styleId="Heading4">
    <w:name w:val="heading 4"/>
    <w:basedOn w:val="Normal"/>
    <w:next w:val="Normal"/>
    <w:link w:val="Heading4Char"/>
    <w:uiPriority w:val="9"/>
    <w:qFormat/>
    <w:rsid w:val="00F25082"/>
    <w:pPr>
      <w:keepNext/>
      <w:keepLines/>
      <w:spacing w:before="200" w:after="0" w:line="240" w:lineRule="auto"/>
      <w:outlineLvl w:val="3"/>
    </w:pPr>
    <w:rPr>
      <w:rFonts w:ascii="Cambria" w:eastAsia="Times New Roman" w:hAnsi="Cambria"/>
      <w:b/>
      <w:bCs/>
      <w:i/>
      <w:iCs/>
      <w:color w:val="4F81BD"/>
      <w:sz w:val="24"/>
      <w:szCs w:val="24"/>
      <w:lang w:val="x-none" w:eastAsia="x-none"/>
    </w:rPr>
  </w:style>
  <w:style w:type="paragraph" w:styleId="Heading5">
    <w:name w:val="heading 5"/>
    <w:basedOn w:val="Normal"/>
    <w:next w:val="Normal"/>
    <w:link w:val="Heading5Char"/>
    <w:unhideWhenUsed/>
    <w:qFormat/>
    <w:rsid w:val="00F25082"/>
    <w:pPr>
      <w:spacing w:before="240" w:after="60" w:line="240" w:lineRule="auto"/>
      <w:outlineLvl w:val="4"/>
    </w:pPr>
    <w:rPr>
      <w:rFonts w:eastAsia="Times New Roman"/>
      <w:b/>
      <w:bCs/>
      <w:i/>
      <w:iCs/>
      <w:sz w:val="26"/>
      <w:szCs w:val="26"/>
      <w:lang w:val="x-none" w:eastAsia="x-none"/>
    </w:rPr>
  </w:style>
  <w:style w:type="paragraph" w:styleId="Heading6">
    <w:name w:val="heading 6"/>
    <w:basedOn w:val="Normal"/>
    <w:next w:val="Normal"/>
    <w:link w:val="Heading6Char"/>
    <w:qFormat/>
    <w:rsid w:val="00F25082"/>
    <w:pPr>
      <w:keepNext/>
      <w:spacing w:after="0" w:line="360" w:lineRule="auto"/>
      <w:outlineLvl w:val="5"/>
    </w:pPr>
    <w:rPr>
      <w:rFonts w:ascii="Times New Roman" w:eastAsia="Times New Roman" w:hAnsi="Times New Roman"/>
      <w:b/>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07B2"/>
    <w:rPr>
      <w:color w:val="0000FF"/>
      <w:u w:val="single"/>
    </w:rPr>
  </w:style>
  <w:style w:type="table" w:customStyle="1" w:styleId="Parastatabula1">
    <w:name w:val="Parasta tabula1"/>
    <w:uiPriority w:val="99"/>
    <w:semiHidden/>
    <w:rsid w:val="00F902DB"/>
    <w:tblPr>
      <w:tblCellMar>
        <w:top w:w="0" w:type="dxa"/>
        <w:left w:w="108" w:type="dxa"/>
        <w:bottom w:w="0" w:type="dxa"/>
        <w:right w:w="108" w:type="dxa"/>
      </w:tblCellMar>
    </w:tblPr>
  </w:style>
  <w:style w:type="paragraph" w:styleId="ListParagraph">
    <w:name w:val="List Paragraph"/>
    <w:basedOn w:val="Normal"/>
    <w:link w:val="ListParagraphChar"/>
    <w:uiPriority w:val="34"/>
    <w:qFormat/>
    <w:rsid w:val="00075981"/>
    <w:pPr>
      <w:ind w:left="720"/>
    </w:pPr>
    <w:rPr>
      <w:lang w:val="x-none"/>
    </w:rPr>
  </w:style>
  <w:style w:type="paragraph" w:customStyle="1" w:styleId="Rakstz">
    <w:name w:val="Rakstz."/>
    <w:basedOn w:val="Normal"/>
    <w:rsid w:val="002311C2"/>
    <w:pPr>
      <w:spacing w:after="160" w:line="240" w:lineRule="exact"/>
    </w:pPr>
    <w:rPr>
      <w:rFonts w:ascii="Tahoma" w:eastAsia="Times New Roman" w:hAnsi="Tahoma"/>
      <w:sz w:val="20"/>
      <w:szCs w:val="20"/>
      <w:lang w:val="en-US"/>
    </w:rPr>
  </w:style>
  <w:style w:type="character" w:customStyle="1" w:styleId="Heading2Char">
    <w:name w:val="Heading 2 Char"/>
    <w:link w:val="Heading2"/>
    <w:rsid w:val="005862AD"/>
    <w:rPr>
      <w:rFonts w:ascii="Calibri Light" w:eastAsia="Times New Roman" w:hAnsi="Calibri Light"/>
      <w:b/>
      <w:bCs/>
      <w:i/>
      <w:iCs/>
      <w:sz w:val="28"/>
      <w:szCs w:val="28"/>
      <w:lang w:eastAsia="en-US"/>
    </w:rPr>
  </w:style>
  <w:style w:type="table" w:styleId="TableGrid">
    <w:name w:val="Table Grid"/>
    <w:basedOn w:val="TableNormal"/>
    <w:uiPriority w:val="59"/>
    <w:rsid w:val="00572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F25082"/>
    <w:rPr>
      <w:rFonts w:ascii="Cambria" w:eastAsia="Times New Roman" w:hAnsi="Cambria"/>
      <w:b/>
      <w:bCs/>
      <w:color w:val="365F91"/>
      <w:sz w:val="28"/>
      <w:szCs w:val="28"/>
      <w:lang w:eastAsia="x-none"/>
    </w:rPr>
  </w:style>
  <w:style w:type="character" w:customStyle="1" w:styleId="Heading3Char">
    <w:name w:val="Heading 3 Char"/>
    <w:link w:val="Heading3"/>
    <w:rsid w:val="00F25082"/>
    <w:rPr>
      <w:rFonts w:ascii="Times New Roman" w:eastAsia="Times New Roman" w:hAnsi="Times New Roman"/>
      <w:b/>
      <w:bCs/>
      <w:sz w:val="24"/>
      <w:szCs w:val="24"/>
      <w:lang w:eastAsia="x-none"/>
    </w:rPr>
  </w:style>
  <w:style w:type="character" w:customStyle="1" w:styleId="Heading4Char">
    <w:name w:val="Heading 4 Char"/>
    <w:link w:val="Heading4"/>
    <w:uiPriority w:val="9"/>
    <w:rsid w:val="00F25082"/>
    <w:rPr>
      <w:rFonts w:ascii="Cambria" w:eastAsia="Times New Roman" w:hAnsi="Cambria"/>
      <w:b/>
      <w:bCs/>
      <w:i/>
      <w:iCs/>
      <w:color w:val="4F81BD"/>
      <w:sz w:val="24"/>
      <w:szCs w:val="24"/>
      <w:lang w:eastAsia="x-none"/>
    </w:rPr>
  </w:style>
  <w:style w:type="character" w:customStyle="1" w:styleId="Heading5Char">
    <w:name w:val="Heading 5 Char"/>
    <w:link w:val="Heading5"/>
    <w:rsid w:val="00F25082"/>
    <w:rPr>
      <w:rFonts w:eastAsia="Times New Roman"/>
      <w:b/>
      <w:bCs/>
      <w:i/>
      <w:iCs/>
      <w:sz w:val="26"/>
      <w:szCs w:val="26"/>
      <w:lang w:val="x-none" w:eastAsia="x-none"/>
    </w:rPr>
  </w:style>
  <w:style w:type="character" w:customStyle="1" w:styleId="Heading6Char">
    <w:name w:val="Heading 6 Char"/>
    <w:link w:val="Heading6"/>
    <w:rsid w:val="00F25082"/>
    <w:rPr>
      <w:rFonts w:ascii="Times New Roman" w:eastAsia="Times New Roman" w:hAnsi="Times New Roman"/>
      <w:b/>
      <w:i/>
      <w:sz w:val="24"/>
      <w:lang w:eastAsia="x-none"/>
    </w:rPr>
  </w:style>
  <w:style w:type="numbering" w:customStyle="1" w:styleId="NoList1">
    <w:name w:val="No List1"/>
    <w:next w:val="NoList"/>
    <w:uiPriority w:val="99"/>
    <w:semiHidden/>
    <w:unhideWhenUsed/>
    <w:rsid w:val="00F25082"/>
  </w:style>
  <w:style w:type="numbering" w:customStyle="1" w:styleId="NoList11">
    <w:name w:val="No List11"/>
    <w:next w:val="NoList"/>
    <w:uiPriority w:val="99"/>
    <w:semiHidden/>
    <w:unhideWhenUsed/>
    <w:rsid w:val="00F25082"/>
  </w:style>
  <w:style w:type="character" w:customStyle="1" w:styleId="ListParagraphChar">
    <w:name w:val="List Paragraph Char"/>
    <w:link w:val="ListParagraph"/>
    <w:uiPriority w:val="34"/>
    <w:rsid w:val="00F25082"/>
    <w:rPr>
      <w:sz w:val="22"/>
      <w:szCs w:val="22"/>
      <w:lang w:eastAsia="en-US"/>
    </w:rPr>
  </w:style>
  <w:style w:type="paragraph" w:styleId="BodyText3">
    <w:name w:val="Body Text 3"/>
    <w:basedOn w:val="Normal"/>
    <w:link w:val="BodyText3Char"/>
    <w:rsid w:val="00F25082"/>
    <w:pPr>
      <w:spacing w:after="120" w:line="240" w:lineRule="auto"/>
    </w:pPr>
    <w:rPr>
      <w:rFonts w:ascii="Times New Roman" w:eastAsia="Times New Roman" w:hAnsi="Times New Roman"/>
      <w:sz w:val="16"/>
      <w:szCs w:val="16"/>
      <w:lang w:val="en-GB" w:eastAsia="x-none"/>
    </w:rPr>
  </w:style>
  <w:style w:type="character" w:customStyle="1" w:styleId="BodyText3Char">
    <w:name w:val="Body Text 3 Char"/>
    <w:link w:val="BodyText3"/>
    <w:rsid w:val="00F25082"/>
    <w:rPr>
      <w:rFonts w:ascii="Times New Roman" w:eastAsia="Times New Roman" w:hAnsi="Times New Roman"/>
      <w:sz w:val="16"/>
      <w:szCs w:val="16"/>
      <w:lang w:val="en-GB" w:eastAsia="x-none"/>
    </w:rPr>
  </w:style>
  <w:style w:type="paragraph" w:styleId="BalloonText">
    <w:name w:val="Balloon Text"/>
    <w:basedOn w:val="Normal"/>
    <w:link w:val="BalloonTextChar"/>
    <w:uiPriority w:val="99"/>
    <w:semiHidden/>
    <w:unhideWhenUsed/>
    <w:rsid w:val="00F25082"/>
    <w:pPr>
      <w:spacing w:after="0" w:line="240" w:lineRule="auto"/>
    </w:pPr>
    <w:rPr>
      <w:rFonts w:ascii="Segoe UI" w:eastAsia="Times New Roman" w:hAnsi="Segoe UI"/>
      <w:sz w:val="18"/>
      <w:szCs w:val="18"/>
      <w:lang w:val="x-none" w:eastAsia="x-none"/>
    </w:rPr>
  </w:style>
  <w:style w:type="character" w:customStyle="1" w:styleId="BalloonTextChar">
    <w:name w:val="Balloon Text Char"/>
    <w:link w:val="BalloonText"/>
    <w:uiPriority w:val="99"/>
    <w:semiHidden/>
    <w:rsid w:val="00F25082"/>
    <w:rPr>
      <w:rFonts w:ascii="Segoe UI" w:eastAsia="Times New Roman" w:hAnsi="Segoe UI"/>
      <w:sz w:val="18"/>
      <w:szCs w:val="18"/>
    </w:rPr>
  </w:style>
  <w:style w:type="paragraph" w:customStyle="1" w:styleId="CharChar1CharCharCharChar">
    <w:name w:val="Char Char1 Char Char Char Char"/>
    <w:basedOn w:val="Normal"/>
    <w:rsid w:val="00F25082"/>
    <w:pPr>
      <w:spacing w:after="160" w:line="240" w:lineRule="exact"/>
    </w:pPr>
    <w:rPr>
      <w:rFonts w:ascii="Tahoma" w:hAnsi="Tahoma"/>
      <w:sz w:val="20"/>
      <w:szCs w:val="20"/>
      <w:lang w:val="en-US"/>
    </w:rPr>
  </w:style>
  <w:style w:type="numbering" w:customStyle="1" w:styleId="NoList111">
    <w:name w:val="No List111"/>
    <w:next w:val="NoList"/>
    <w:uiPriority w:val="99"/>
    <w:semiHidden/>
    <w:unhideWhenUsed/>
    <w:rsid w:val="00F25082"/>
  </w:style>
  <w:style w:type="table" w:customStyle="1" w:styleId="TableGrid1">
    <w:name w:val="Table Grid1"/>
    <w:basedOn w:val="TableNormal"/>
    <w:next w:val="TableGrid"/>
    <w:uiPriority w:val="39"/>
    <w:rsid w:val="00F25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nt-icon">
    <w:name w:val="print-icon"/>
    <w:rsid w:val="00F25082"/>
  </w:style>
  <w:style w:type="character" w:customStyle="1" w:styleId="sub-category">
    <w:name w:val="sub-category"/>
    <w:rsid w:val="00F25082"/>
  </w:style>
  <w:style w:type="character" w:customStyle="1" w:styleId="create">
    <w:name w:val="create"/>
    <w:rsid w:val="00F25082"/>
  </w:style>
  <w:style w:type="character" w:customStyle="1" w:styleId="modified">
    <w:name w:val="modified"/>
    <w:rsid w:val="00F25082"/>
  </w:style>
  <w:style w:type="character" w:customStyle="1" w:styleId="a2akit">
    <w:name w:val="a2a_kit"/>
    <w:rsid w:val="00F25082"/>
  </w:style>
  <w:style w:type="character" w:customStyle="1" w:styleId="a2alabel">
    <w:name w:val="a2a_label"/>
    <w:rsid w:val="00F25082"/>
  </w:style>
  <w:style w:type="paragraph" w:styleId="NormalWeb">
    <w:name w:val="Normal (Web)"/>
    <w:basedOn w:val="Normal"/>
    <w:uiPriority w:val="99"/>
    <w:unhideWhenUsed/>
    <w:rsid w:val="00F25082"/>
    <w:pPr>
      <w:spacing w:before="100" w:beforeAutospacing="1" w:after="100" w:afterAutospacing="1" w:line="240" w:lineRule="auto"/>
    </w:pPr>
    <w:rPr>
      <w:rFonts w:ascii="Times New Roman" w:eastAsia="Times New Roman" w:hAnsi="Times New Roman"/>
      <w:sz w:val="24"/>
      <w:szCs w:val="24"/>
      <w:lang w:eastAsia="lv-LV"/>
    </w:rPr>
  </w:style>
  <w:style w:type="character" w:styleId="Strong">
    <w:name w:val="Strong"/>
    <w:uiPriority w:val="22"/>
    <w:qFormat/>
    <w:rsid w:val="00F25082"/>
    <w:rPr>
      <w:b/>
      <w:bCs/>
    </w:rPr>
  </w:style>
  <w:style w:type="character" w:customStyle="1" w:styleId="FollowedHyperlink1">
    <w:name w:val="FollowedHyperlink1"/>
    <w:uiPriority w:val="99"/>
    <w:semiHidden/>
    <w:unhideWhenUsed/>
    <w:rsid w:val="00F25082"/>
    <w:rPr>
      <w:color w:val="954F72"/>
      <w:u w:val="single"/>
    </w:rPr>
  </w:style>
  <w:style w:type="character" w:styleId="FollowedHyperlink">
    <w:name w:val="FollowedHyperlink"/>
    <w:uiPriority w:val="99"/>
    <w:unhideWhenUsed/>
    <w:rsid w:val="00F25082"/>
    <w:rPr>
      <w:color w:val="800080"/>
      <w:u w:val="single"/>
    </w:rPr>
  </w:style>
  <w:style w:type="numbering" w:customStyle="1" w:styleId="NoList2">
    <w:name w:val="No List2"/>
    <w:next w:val="NoList"/>
    <w:uiPriority w:val="99"/>
    <w:semiHidden/>
    <w:unhideWhenUsed/>
    <w:rsid w:val="00F25082"/>
  </w:style>
  <w:style w:type="paragraph" w:styleId="BodyText">
    <w:name w:val="Body Text"/>
    <w:basedOn w:val="Normal"/>
    <w:link w:val="BodyTextChar"/>
    <w:unhideWhenUsed/>
    <w:rsid w:val="00F25082"/>
    <w:pPr>
      <w:spacing w:after="0" w:line="240" w:lineRule="auto"/>
      <w:ind w:right="-1"/>
      <w:jc w:val="both"/>
    </w:pPr>
    <w:rPr>
      <w:rFonts w:ascii="Times New Roman" w:eastAsia="Times New Roman" w:hAnsi="Times New Roman"/>
      <w:sz w:val="28"/>
      <w:szCs w:val="20"/>
      <w:lang w:val="x-none" w:eastAsia="x-none"/>
    </w:rPr>
  </w:style>
  <w:style w:type="character" w:customStyle="1" w:styleId="BodyTextChar">
    <w:name w:val="Body Text Char"/>
    <w:link w:val="BodyText"/>
    <w:rsid w:val="00F25082"/>
    <w:rPr>
      <w:rFonts w:ascii="Times New Roman" w:eastAsia="Times New Roman" w:hAnsi="Times New Roman"/>
      <w:sz w:val="28"/>
    </w:rPr>
  </w:style>
  <w:style w:type="paragraph" w:styleId="Footer">
    <w:name w:val="footer"/>
    <w:basedOn w:val="Normal"/>
    <w:link w:val="FooterChar"/>
    <w:uiPriority w:val="99"/>
    <w:rsid w:val="00F25082"/>
    <w:pPr>
      <w:tabs>
        <w:tab w:val="center" w:pos="4153"/>
        <w:tab w:val="right" w:pos="8306"/>
      </w:tabs>
      <w:spacing w:after="0" w:line="240" w:lineRule="auto"/>
    </w:pPr>
    <w:rPr>
      <w:rFonts w:ascii="Times New Roman" w:eastAsia="Times New Roman" w:hAnsi="Times New Roman"/>
      <w:sz w:val="28"/>
      <w:szCs w:val="24"/>
      <w:lang w:val="x-none" w:eastAsia="x-none"/>
    </w:rPr>
  </w:style>
  <w:style w:type="character" w:customStyle="1" w:styleId="FooterChar">
    <w:name w:val="Footer Char"/>
    <w:link w:val="Footer"/>
    <w:uiPriority w:val="99"/>
    <w:rsid w:val="00F25082"/>
    <w:rPr>
      <w:rFonts w:ascii="Times New Roman" w:eastAsia="Times New Roman" w:hAnsi="Times New Roman"/>
      <w:sz w:val="28"/>
      <w:szCs w:val="24"/>
      <w:lang w:val="x-none" w:eastAsia="x-none"/>
    </w:rPr>
  </w:style>
  <w:style w:type="paragraph" w:customStyle="1" w:styleId="RakstzRakstz">
    <w:name w:val="Rakstz. Rakstz."/>
    <w:basedOn w:val="Normal"/>
    <w:next w:val="Normal"/>
    <w:rsid w:val="00F25082"/>
    <w:pPr>
      <w:spacing w:before="120" w:after="160" w:line="240" w:lineRule="exact"/>
      <w:ind w:firstLine="720"/>
      <w:jc w:val="both"/>
    </w:pPr>
    <w:rPr>
      <w:rFonts w:ascii="Verdana" w:eastAsia="Times New Roman" w:hAnsi="Verdana"/>
      <w:sz w:val="20"/>
      <w:szCs w:val="20"/>
      <w:lang w:val="en-US"/>
    </w:rPr>
  </w:style>
  <w:style w:type="numbering" w:customStyle="1" w:styleId="NoList1111">
    <w:name w:val="No List1111"/>
    <w:next w:val="NoList"/>
    <w:uiPriority w:val="99"/>
    <w:semiHidden/>
    <w:unhideWhenUsed/>
    <w:rsid w:val="00F25082"/>
  </w:style>
  <w:style w:type="paragraph" w:styleId="BodyTextIndent">
    <w:name w:val="Body Text Indent"/>
    <w:basedOn w:val="Normal"/>
    <w:link w:val="BodyTextIndentChar"/>
    <w:semiHidden/>
    <w:rsid w:val="00F25082"/>
    <w:pPr>
      <w:shd w:val="clear" w:color="auto" w:fill="FFFFFF"/>
      <w:spacing w:after="0" w:line="240" w:lineRule="auto"/>
      <w:ind w:right="-1033" w:firstLine="540"/>
      <w:jc w:val="both"/>
    </w:pPr>
    <w:rPr>
      <w:rFonts w:ascii="Times New Roman" w:eastAsia="Times New Roman" w:hAnsi="Times New Roman"/>
      <w:sz w:val="24"/>
      <w:szCs w:val="24"/>
      <w:lang w:val="x-none" w:eastAsia="x-none"/>
    </w:rPr>
  </w:style>
  <w:style w:type="character" w:customStyle="1" w:styleId="BodyTextIndentChar">
    <w:name w:val="Body Text Indent Char"/>
    <w:link w:val="BodyTextIndent"/>
    <w:semiHidden/>
    <w:rsid w:val="00F25082"/>
    <w:rPr>
      <w:rFonts w:ascii="Times New Roman" w:eastAsia="Times New Roman" w:hAnsi="Times New Roman"/>
      <w:sz w:val="24"/>
      <w:szCs w:val="24"/>
      <w:shd w:val="clear" w:color="auto" w:fill="FFFFFF"/>
      <w:lang w:eastAsia="x-none"/>
    </w:rPr>
  </w:style>
  <w:style w:type="paragraph" w:styleId="BodyTextIndent2">
    <w:name w:val="Body Text Indent 2"/>
    <w:basedOn w:val="Normal"/>
    <w:link w:val="BodyTextIndent2Char"/>
    <w:semiHidden/>
    <w:rsid w:val="00F25082"/>
    <w:pPr>
      <w:spacing w:after="0" w:line="240" w:lineRule="auto"/>
      <w:ind w:right="-1033" w:firstLine="720"/>
      <w:jc w:val="both"/>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semiHidden/>
    <w:rsid w:val="00F25082"/>
    <w:rPr>
      <w:rFonts w:ascii="Times New Roman" w:eastAsia="Times New Roman" w:hAnsi="Times New Roman"/>
      <w:sz w:val="24"/>
      <w:szCs w:val="24"/>
      <w:lang w:eastAsia="x-none"/>
    </w:rPr>
  </w:style>
  <w:style w:type="paragraph" w:styleId="BodyTextIndent3">
    <w:name w:val="Body Text Indent 3"/>
    <w:basedOn w:val="Normal"/>
    <w:link w:val="BodyTextIndent3Char"/>
    <w:semiHidden/>
    <w:rsid w:val="00F25082"/>
    <w:pPr>
      <w:shd w:val="clear" w:color="auto" w:fill="FFFFFF"/>
      <w:spacing w:after="0" w:line="240" w:lineRule="auto"/>
      <w:ind w:right="-1033" w:firstLine="720"/>
      <w:jc w:val="both"/>
    </w:pPr>
    <w:rPr>
      <w:rFonts w:ascii="Times New Roman" w:eastAsia="Times New Roman" w:hAnsi="Times New Roman"/>
      <w:color w:val="000000"/>
      <w:sz w:val="24"/>
      <w:szCs w:val="26"/>
      <w:lang w:val="x-none" w:eastAsia="x-none"/>
    </w:rPr>
  </w:style>
  <w:style w:type="character" w:customStyle="1" w:styleId="BodyTextIndent3Char">
    <w:name w:val="Body Text Indent 3 Char"/>
    <w:link w:val="BodyTextIndent3"/>
    <w:semiHidden/>
    <w:rsid w:val="00F25082"/>
    <w:rPr>
      <w:rFonts w:ascii="Times New Roman" w:eastAsia="Times New Roman" w:hAnsi="Times New Roman"/>
      <w:color w:val="000000"/>
      <w:sz w:val="24"/>
      <w:szCs w:val="26"/>
      <w:shd w:val="clear" w:color="auto" w:fill="FFFFFF"/>
      <w:lang w:eastAsia="x-none"/>
    </w:rPr>
  </w:style>
  <w:style w:type="paragraph" w:styleId="BodyText2">
    <w:name w:val="Body Text 2"/>
    <w:basedOn w:val="Normal"/>
    <w:link w:val="BodyText2Char"/>
    <w:semiHidden/>
    <w:rsid w:val="00F25082"/>
    <w:pPr>
      <w:spacing w:after="0" w:line="240" w:lineRule="auto"/>
      <w:ind w:right="-1033"/>
      <w:jc w:val="both"/>
    </w:pPr>
    <w:rPr>
      <w:rFonts w:ascii="Times New Roman" w:eastAsia="Times New Roman" w:hAnsi="Times New Roman"/>
      <w:sz w:val="24"/>
      <w:szCs w:val="24"/>
      <w:lang w:val="x-none" w:eastAsia="x-none"/>
    </w:rPr>
  </w:style>
  <w:style w:type="character" w:customStyle="1" w:styleId="BodyText2Char">
    <w:name w:val="Body Text 2 Char"/>
    <w:link w:val="BodyText2"/>
    <w:semiHidden/>
    <w:rsid w:val="00F25082"/>
    <w:rPr>
      <w:rFonts w:ascii="Times New Roman" w:eastAsia="Times New Roman" w:hAnsi="Times New Roman"/>
      <w:sz w:val="24"/>
      <w:szCs w:val="24"/>
      <w:lang w:eastAsia="x-none"/>
    </w:rPr>
  </w:style>
  <w:style w:type="paragraph" w:styleId="BlockText">
    <w:name w:val="Block Text"/>
    <w:basedOn w:val="Normal"/>
    <w:semiHidden/>
    <w:rsid w:val="00F25082"/>
    <w:pPr>
      <w:widowControl w:val="0"/>
      <w:shd w:val="clear" w:color="auto" w:fill="FFFFFF"/>
      <w:autoSpaceDE w:val="0"/>
      <w:autoSpaceDN w:val="0"/>
      <w:adjustRightInd w:val="0"/>
      <w:spacing w:after="0" w:line="240" w:lineRule="auto"/>
      <w:ind w:left="1598" w:right="120" w:firstLine="346"/>
      <w:jc w:val="both"/>
    </w:pPr>
    <w:rPr>
      <w:rFonts w:ascii="Times New Roman" w:eastAsia="Times New Roman" w:hAnsi="Times New Roman"/>
      <w:color w:val="000000"/>
    </w:rPr>
  </w:style>
  <w:style w:type="paragraph" w:styleId="HTMLPreformatted">
    <w:name w:val="HTML Preformatted"/>
    <w:basedOn w:val="Normal"/>
    <w:link w:val="HTMLPreformattedChar"/>
    <w:semiHidden/>
    <w:rsid w:val="00F25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en-GB" w:eastAsia="x-none"/>
    </w:rPr>
  </w:style>
  <w:style w:type="character" w:customStyle="1" w:styleId="HTMLPreformattedChar">
    <w:name w:val="HTML Preformatted Char"/>
    <w:link w:val="HTMLPreformatted"/>
    <w:semiHidden/>
    <w:rsid w:val="00F25082"/>
    <w:rPr>
      <w:rFonts w:ascii="Courier New" w:eastAsia="Courier New" w:hAnsi="Courier New"/>
      <w:lang w:val="en-GB" w:eastAsia="x-none"/>
    </w:rPr>
  </w:style>
  <w:style w:type="character" w:styleId="PageNumber">
    <w:name w:val="page number"/>
    <w:semiHidden/>
    <w:rsid w:val="00F25082"/>
  </w:style>
  <w:style w:type="paragraph" w:styleId="Header">
    <w:name w:val="header"/>
    <w:basedOn w:val="Normal"/>
    <w:link w:val="HeaderChar"/>
    <w:uiPriority w:val="99"/>
    <w:rsid w:val="00F25082"/>
    <w:pPr>
      <w:tabs>
        <w:tab w:val="center" w:pos="4153"/>
        <w:tab w:val="right" w:pos="8306"/>
      </w:tabs>
      <w:spacing w:after="0" w:line="240" w:lineRule="auto"/>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F25082"/>
    <w:rPr>
      <w:rFonts w:ascii="Times New Roman" w:eastAsia="Times New Roman" w:hAnsi="Times New Roman"/>
      <w:sz w:val="24"/>
      <w:szCs w:val="24"/>
      <w:lang w:eastAsia="x-none"/>
    </w:rPr>
  </w:style>
  <w:style w:type="paragraph" w:customStyle="1" w:styleId="tv2131">
    <w:name w:val="tv2131"/>
    <w:basedOn w:val="Normal"/>
    <w:rsid w:val="00F25082"/>
    <w:pPr>
      <w:spacing w:after="0" w:line="360" w:lineRule="auto"/>
      <w:ind w:firstLine="300"/>
    </w:pPr>
    <w:rPr>
      <w:rFonts w:ascii="Times New Roman" w:eastAsia="Times New Roman" w:hAnsi="Times New Roman"/>
      <w:color w:val="414142"/>
      <w:sz w:val="20"/>
      <w:szCs w:val="20"/>
      <w:lang w:val="en-US"/>
    </w:rPr>
  </w:style>
  <w:style w:type="paragraph" w:customStyle="1" w:styleId="Style1">
    <w:name w:val="Style1"/>
    <w:basedOn w:val="Normal"/>
    <w:rsid w:val="00F25082"/>
    <w:pPr>
      <w:numPr>
        <w:ilvl w:val="1"/>
        <w:numId w:val="16"/>
      </w:numPr>
      <w:spacing w:after="0" w:line="240" w:lineRule="auto"/>
      <w:jc w:val="both"/>
    </w:pPr>
    <w:rPr>
      <w:rFonts w:ascii="Times New Roman" w:eastAsia="Times New Roman" w:hAnsi="Times New Roman"/>
      <w:sz w:val="28"/>
      <w:szCs w:val="28"/>
      <w:lang w:val="en-AU" w:eastAsia="lv-LV"/>
    </w:rPr>
  </w:style>
  <w:style w:type="paragraph" w:customStyle="1" w:styleId="Style2">
    <w:name w:val="Style2"/>
    <w:basedOn w:val="Normal"/>
    <w:next w:val="ListNumber"/>
    <w:rsid w:val="00F25082"/>
    <w:pPr>
      <w:numPr>
        <w:numId w:val="16"/>
      </w:numPr>
      <w:spacing w:after="0" w:line="240" w:lineRule="auto"/>
      <w:jc w:val="both"/>
    </w:pPr>
    <w:rPr>
      <w:rFonts w:ascii="Times New Roman" w:eastAsia="Times New Roman" w:hAnsi="Times New Roman"/>
      <w:sz w:val="28"/>
      <w:szCs w:val="20"/>
      <w:lang w:eastAsia="lv-LV"/>
    </w:rPr>
  </w:style>
  <w:style w:type="paragraph" w:styleId="ListNumber">
    <w:name w:val="List Number"/>
    <w:basedOn w:val="Normal"/>
    <w:uiPriority w:val="99"/>
    <w:semiHidden/>
    <w:unhideWhenUsed/>
    <w:rsid w:val="00F25082"/>
    <w:pPr>
      <w:numPr>
        <w:numId w:val="17"/>
      </w:numPr>
      <w:spacing w:after="0" w:line="240" w:lineRule="auto"/>
      <w:contextualSpacing/>
    </w:pPr>
    <w:rPr>
      <w:rFonts w:ascii="Times New Roman" w:eastAsia="Times New Roman" w:hAnsi="Times New Roman"/>
      <w:sz w:val="24"/>
      <w:szCs w:val="24"/>
    </w:rPr>
  </w:style>
  <w:style w:type="character" w:customStyle="1" w:styleId="tvhtml">
    <w:name w:val="tv_html"/>
    <w:rsid w:val="00F25082"/>
  </w:style>
  <w:style w:type="paragraph" w:styleId="Title">
    <w:name w:val="Title"/>
    <w:basedOn w:val="Normal"/>
    <w:link w:val="TitleChar"/>
    <w:qFormat/>
    <w:rsid w:val="00F25082"/>
    <w:pPr>
      <w:spacing w:after="0" w:line="240" w:lineRule="auto"/>
      <w:jc w:val="center"/>
    </w:pPr>
    <w:rPr>
      <w:rFonts w:ascii="Times New Roman" w:eastAsia="Times New Roman" w:hAnsi="Times New Roman"/>
      <w:b/>
      <w:sz w:val="28"/>
      <w:szCs w:val="20"/>
      <w:lang w:val="x-none" w:eastAsia="ru-RU"/>
    </w:rPr>
  </w:style>
  <w:style w:type="character" w:customStyle="1" w:styleId="TitleChar">
    <w:name w:val="Title Char"/>
    <w:link w:val="Title"/>
    <w:rsid w:val="00F25082"/>
    <w:rPr>
      <w:rFonts w:ascii="Times New Roman" w:eastAsia="Times New Roman" w:hAnsi="Times New Roman"/>
      <w:b/>
      <w:sz w:val="28"/>
      <w:lang w:eastAsia="ru-RU"/>
    </w:rPr>
  </w:style>
  <w:style w:type="paragraph" w:customStyle="1" w:styleId="Web">
    <w:name w:val="Обычный (Web)"/>
    <w:basedOn w:val="Normal"/>
    <w:rsid w:val="00F25082"/>
    <w:pPr>
      <w:spacing w:before="100" w:after="100" w:line="240" w:lineRule="auto"/>
    </w:pPr>
    <w:rPr>
      <w:rFonts w:ascii="Times New Roman" w:eastAsia="Times New Roman" w:hAnsi="Times New Roman"/>
      <w:sz w:val="24"/>
      <w:szCs w:val="20"/>
      <w:lang w:val="ru-RU" w:eastAsia="ru-RU"/>
    </w:rPr>
  </w:style>
  <w:style w:type="paragraph" w:styleId="NoSpacing">
    <w:name w:val="No Spacing"/>
    <w:uiPriority w:val="1"/>
    <w:qFormat/>
    <w:rsid w:val="00F25082"/>
    <w:rPr>
      <w:rFonts w:ascii="Times New Roman" w:eastAsia="Times New Roman" w:hAnsi="Times New Roman"/>
      <w:sz w:val="24"/>
      <w:szCs w:val="24"/>
      <w:lang w:eastAsia="en-US"/>
    </w:rPr>
  </w:style>
  <w:style w:type="paragraph" w:customStyle="1" w:styleId="tv213">
    <w:name w:val="tv213"/>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table" w:customStyle="1" w:styleId="TableGrid11">
    <w:name w:val="Table Grid11"/>
    <w:basedOn w:val="TableNormal"/>
    <w:next w:val="TableGrid"/>
    <w:uiPriority w:val="59"/>
    <w:rsid w:val="00F25082"/>
    <w:rPr>
      <w:rFonts w:cs="DokCham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F25082"/>
  </w:style>
  <w:style w:type="paragraph" w:customStyle="1" w:styleId="naisf">
    <w:name w:val="naisf"/>
    <w:basedOn w:val="Normal"/>
    <w:rsid w:val="00F25082"/>
    <w:pPr>
      <w:spacing w:before="64" w:after="64" w:line="240" w:lineRule="auto"/>
      <w:ind w:firstLine="319"/>
      <w:jc w:val="both"/>
    </w:pPr>
    <w:rPr>
      <w:rFonts w:ascii="Times New Roman" w:eastAsia="Times New Roman" w:hAnsi="Times New Roman"/>
      <w:sz w:val="24"/>
      <w:szCs w:val="24"/>
      <w:lang w:val="en-US"/>
    </w:rPr>
  </w:style>
  <w:style w:type="paragraph" w:customStyle="1" w:styleId="naisnod">
    <w:name w:val="naisnod"/>
    <w:basedOn w:val="Normal"/>
    <w:rsid w:val="00F25082"/>
    <w:pPr>
      <w:spacing w:before="150" w:after="150" w:line="240" w:lineRule="auto"/>
      <w:jc w:val="center"/>
    </w:pPr>
    <w:rPr>
      <w:rFonts w:ascii="Times New Roman" w:eastAsia="Times New Roman" w:hAnsi="Times New Roman"/>
      <w:b/>
      <w:bCs/>
      <w:sz w:val="24"/>
      <w:szCs w:val="24"/>
      <w:lang w:eastAsia="lv-LV"/>
    </w:rPr>
  </w:style>
  <w:style w:type="paragraph" w:customStyle="1" w:styleId="naiskr">
    <w:name w:val="naiskr"/>
    <w:basedOn w:val="Normal"/>
    <w:rsid w:val="00F25082"/>
    <w:pPr>
      <w:spacing w:before="75" w:after="75" w:line="240" w:lineRule="auto"/>
    </w:pPr>
    <w:rPr>
      <w:rFonts w:ascii="Times New Roman" w:eastAsia="Times New Roman" w:hAnsi="Times New Roman"/>
      <w:sz w:val="24"/>
      <w:szCs w:val="24"/>
      <w:lang w:eastAsia="lv-LV"/>
    </w:rPr>
  </w:style>
  <w:style w:type="paragraph" w:customStyle="1" w:styleId="RakstzCharCharRakstzCharCharRakstz">
    <w:name w:val="Rakstz. Char Char Rakstz. Char Char Rakstz."/>
    <w:basedOn w:val="Normal"/>
    <w:rsid w:val="00F25082"/>
    <w:pPr>
      <w:spacing w:after="160" w:line="240" w:lineRule="exact"/>
    </w:pPr>
    <w:rPr>
      <w:rFonts w:ascii="Tahoma" w:eastAsia="Times New Roman" w:hAnsi="Tahoma"/>
      <w:sz w:val="20"/>
      <w:szCs w:val="20"/>
      <w:lang w:val="en-US"/>
    </w:rPr>
  </w:style>
  <w:style w:type="paragraph" w:customStyle="1" w:styleId="Default">
    <w:name w:val="Default"/>
    <w:rsid w:val="00F25082"/>
    <w:pPr>
      <w:autoSpaceDE w:val="0"/>
      <w:autoSpaceDN w:val="0"/>
      <w:adjustRightInd w:val="0"/>
    </w:pPr>
    <w:rPr>
      <w:rFonts w:ascii="Times New Roman" w:hAnsi="Times New Roman"/>
      <w:color w:val="000000"/>
      <w:sz w:val="24"/>
      <w:szCs w:val="24"/>
      <w:lang w:eastAsia="en-US"/>
    </w:rPr>
  </w:style>
  <w:style w:type="numbering" w:customStyle="1" w:styleId="NoList11111">
    <w:name w:val="No List11111"/>
    <w:next w:val="NoList"/>
    <w:uiPriority w:val="99"/>
    <w:semiHidden/>
    <w:unhideWhenUsed/>
    <w:rsid w:val="00F25082"/>
  </w:style>
  <w:style w:type="paragraph" w:customStyle="1" w:styleId="font5">
    <w:name w:val="font5"/>
    <w:basedOn w:val="Normal"/>
    <w:rsid w:val="00F25082"/>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font6">
    <w:name w:val="font6"/>
    <w:basedOn w:val="Normal"/>
    <w:rsid w:val="00F25082"/>
    <w:pPr>
      <w:spacing w:before="100" w:beforeAutospacing="1" w:after="100" w:afterAutospacing="1" w:line="240" w:lineRule="auto"/>
    </w:pPr>
    <w:rPr>
      <w:rFonts w:ascii="Times New Roman" w:eastAsia="Times New Roman" w:hAnsi="Times New Roman"/>
      <w:i/>
      <w:iCs/>
      <w:color w:val="000000"/>
      <w:sz w:val="24"/>
      <w:szCs w:val="24"/>
      <w:lang w:val="en-US"/>
    </w:rPr>
  </w:style>
  <w:style w:type="paragraph" w:customStyle="1" w:styleId="font7">
    <w:name w:val="font7"/>
    <w:basedOn w:val="Normal"/>
    <w:rsid w:val="00F25082"/>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63">
    <w:name w:val="xl63"/>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4">
    <w:name w:val="xl64"/>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5">
    <w:name w:val="xl65"/>
    <w:basedOn w:val="Normal"/>
    <w:rsid w:val="00F25082"/>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66">
    <w:name w:val="xl66"/>
    <w:basedOn w:val="Normal"/>
    <w:rsid w:val="00F25082"/>
    <w:pPr>
      <w:pBdr>
        <w:left w:val="single" w:sz="8"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67">
    <w:name w:val="xl67"/>
    <w:basedOn w:val="Normal"/>
    <w:rsid w:val="00F25082"/>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68">
    <w:name w:val="xl68"/>
    <w:basedOn w:val="Normal"/>
    <w:rsid w:val="00F25082"/>
    <w:pP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69">
    <w:name w:val="xl69"/>
    <w:basedOn w:val="Normal"/>
    <w:rsid w:val="00F25082"/>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70">
    <w:name w:val="xl70"/>
    <w:basedOn w:val="Normal"/>
    <w:rsid w:val="00F25082"/>
    <w:pP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71">
    <w:name w:val="xl71"/>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72">
    <w:name w:val="xl72"/>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73">
    <w:name w:val="xl73"/>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74">
    <w:name w:val="xl74"/>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75">
    <w:name w:val="xl75"/>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76">
    <w:name w:val="xl76"/>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77">
    <w:name w:val="xl77"/>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78">
    <w:name w:val="xl78"/>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79">
    <w:name w:val="xl79"/>
    <w:basedOn w:val="Normal"/>
    <w:rsid w:val="00F25082"/>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0">
    <w:name w:val="xl80"/>
    <w:basedOn w:val="Normal"/>
    <w:rsid w:val="00F25082"/>
    <w:pP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1">
    <w:name w:val="xl81"/>
    <w:basedOn w:val="Normal"/>
    <w:rsid w:val="00F25082"/>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2">
    <w:name w:val="xl82"/>
    <w:basedOn w:val="Normal"/>
    <w:rsid w:val="00F25082"/>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3">
    <w:name w:val="xl83"/>
    <w:basedOn w:val="Normal"/>
    <w:rsid w:val="00F25082"/>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84">
    <w:name w:val="xl84"/>
    <w:basedOn w:val="Normal"/>
    <w:rsid w:val="00F25082"/>
    <w:pPr>
      <w:pBdr>
        <w:right w:val="single" w:sz="8"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5">
    <w:name w:val="xl85"/>
    <w:basedOn w:val="Normal"/>
    <w:rsid w:val="00F25082"/>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86">
    <w:name w:val="xl86"/>
    <w:basedOn w:val="Normal"/>
    <w:rsid w:val="00F2508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7">
    <w:name w:val="xl87"/>
    <w:basedOn w:val="Normal"/>
    <w:rsid w:val="00F2508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88">
    <w:name w:val="xl88"/>
    <w:basedOn w:val="Normal"/>
    <w:rsid w:val="00F25082"/>
    <w:pPr>
      <w:shd w:val="clear" w:color="000000" w:fill="FFFFFF"/>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9">
    <w:name w:val="xl89"/>
    <w:basedOn w:val="Normal"/>
    <w:rsid w:val="00F25082"/>
    <w:pP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90">
    <w:name w:val="xl90"/>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91">
    <w:name w:val="xl91"/>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92">
    <w:name w:val="xl92"/>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3">
    <w:name w:val="xl93"/>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94">
    <w:name w:val="xl94"/>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95">
    <w:name w:val="xl95"/>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96">
    <w:name w:val="xl96"/>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7">
    <w:name w:val="xl97"/>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8">
    <w:name w:val="xl98"/>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9">
    <w:name w:val="xl99"/>
    <w:basedOn w:val="Normal"/>
    <w:rsid w:val="00F25082"/>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0">
    <w:name w:val="xl100"/>
    <w:basedOn w:val="Normal"/>
    <w:rsid w:val="00F25082"/>
    <w:pPr>
      <w:pBdr>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1">
    <w:name w:val="xl101"/>
    <w:basedOn w:val="Normal"/>
    <w:rsid w:val="00F25082"/>
    <w:pPr>
      <w:pBdr>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2">
    <w:name w:val="xl102"/>
    <w:basedOn w:val="Normal"/>
    <w:rsid w:val="00F2508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3">
    <w:name w:val="xl103"/>
    <w:basedOn w:val="Normal"/>
    <w:rsid w:val="00F250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4">
    <w:name w:val="xl104"/>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05">
    <w:name w:val="xl105"/>
    <w:basedOn w:val="Normal"/>
    <w:rsid w:val="00F25082"/>
    <w:pP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6">
    <w:name w:val="xl106"/>
    <w:basedOn w:val="Normal"/>
    <w:rsid w:val="00F25082"/>
    <w:pP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7">
    <w:name w:val="xl107"/>
    <w:basedOn w:val="Normal"/>
    <w:rsid w:val="00F25082"/>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08">
    <w:name w:val="xl108"/>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109">
    <w:name w:val="xl109"/>
    <w:basedOn w:val="Normal"/>
    <w:rsid w:val="00F25082"/>
    <w:pPr>
      <w:spacing w:before="100" w:beforeAutospacing="1" w:after="100" w:afterAutospacing="1" w:line="240" w:lineRule="auto"/>
      <w:jc w:val="right"/>
    </w:pPr>
    <w:rPr>
      <w:rFonts w:ascii="Times New Roman" w:eastAsia="Times New Roman" w:hAnsi="Times New Roman"/>
      <w:b/>
      <w:bCs/>
      <w:color w:val="000000"/>
      <w:sz w:val="24"/>
      <w:szCs w:val="24"/>
      <w:lang w:val="en-US"/>
    </w:rPr>
  </w:style>
  <w:style w:type="paragraph" w:customStyle="1" w:styleId="xl110">
    <w:name w:val="xl110"/>
    <w:basedOn w:val="Normal"/>
    <w:rsid w:val="00F25082"/>
    <w:pPr>
      <w:pBdr>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111">
    <w:name w:val="xl111"/>
    <w:basedOn w:val="Normal"/>
    <w:rsid w:val="00F25082"/>
    <w:pP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112">
    <w:name w:val="xl112"/>
    <w:basedOn w:val="Normal"/>
    <w:rsid w:val="00F25082"/>
    <w:pPr>
      <w:pBdr>
        <w:lef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113">
    <w:name w:val="xl113"/>
    <w:basedOn w:val="Normal"/>
    <w:rsid w:val="00F25082"/>
    <w:pP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14">
    <w:name w:val="xl114"/>
    <w:basedOn w:val="Normal"/>
    <w:rsid w:val="00F25082"/>
    <w:pP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15">
    <w:name w:val="xl115"/>
    <w:basedOn w:val="Normal"/>
    <w:rsid w:val="00F25082"/>
    <w:pPr>
      <w:spacing w:before="100" w:beforeAutospacing="1" w:after="100" w:afterAutospacing="1" w:line="240" w:lineRule="auto"/>
      <w:jc w:val="center"/>
    </w:pPr>
    <w:rPr>
      <w:rFonts w:ascii="Times New Roman" w:eastAsia="Times New Roman" w:hAnsi="Times New Roman"/>
      <w:b/>
      <w:bCs/>
      <w:sz w:val="24"/>
      <w:szCs w:val="24"/>
      <w:lang w:val="en-US"/>
    </w:rPr>
  </w:style>
  <w:style w:type="table" w:customStyle="1" w:styleId="TableGrid2">
    <w:name w:val="Table Grid2"/>
    <w:basedOn w:val="TableNormal"/>
    <w:next w:val="TableGrid"/>
    <w:rsid w:val="00F250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25082"/>
  </w:style>
  <w:style w:type="table" w:customStyle="1" w:styleId="TableGrid3">
    <w:name w:val="Table Grid3"/>
    <w:basedOn w:val="TableNormal"/>
    <w:next w:val="TableGrid"/>
    <w:uiPriority w:val="39"/>
    <w:rsid w:val="00F25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knoteik">
    <w:name w:val="lik_noteik"/>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likdat">
    <w:name w:val="lik_dat"/>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numbering" w:customStyle="1" w:styleId="NoList4">
    <w:name w:val="No List4"/>
    <w:next w:val="NoList"/>
    <w:uiPriority w:val="99"/>
    <w:semiHidden/>
    <w:unhideWhenUsed/>
    <w:rsid w:val="00F25082"/>
  </w:style>
  <w:style w:type="numbering" w:customStyle="1" w:styleId="NoList12">
    <w:name w:val="No List12"/>
    <w:next w:val="NoList"/>
    <w:uiPriority w:val="99"/>
    <w:semiHidden/>
    <w:unhideWhenUsed/>
    <w:rsid w:val="00F25082"/>
  </w:style>
  <w:style w:type="numbering" w:customStyle="1" w:styleId="NoList22">
    <w:name w:val="No List22"/>
    <w:next w:val="NoList"/>
    <w:uiPriority w:val="99"/>
    <w:semiHidden/>
    <w:unhideWhenUsed/>
    <w:rsid w:val="00F25082"/>
  </w:style>
  <w:style w:type="numbering" w:customStyle="1" w:styleId="NoList112">
    <w:name w:val="No List112"/>
    <w:next w:val="NoList"/>
    <w:uiPriority w:val="99"/>
    <w:semiHidden/>
    <w:unhideWhenUsed/>
    <w:rsid w:val="00F25082"/>
  </w:style>
  <w:style w:type="numbering" w:customStyle="1" w:styleId="NoList211">
    <w:name w:val="No List211"/>
    <w:next w:val="NoList"/>
    <w:uiPriority w:val="99"/>
    <w:semiHidden/>
    <w:rsid w:val="00F25082"/>
  </w:style>
  <w:style w:type="numbering" w:customStyle="1" w:styleId="NoList1112">
    <w:name w:val="No List1112"/>
    <w:next w:val="NoList"/>
    <w:uiPriority w:val="99"/>
    <w:semiHidden/>
    <w:unhideWhenUsed/>
    <w:rsid w:val="00F25082"/>
  </w:style>
  <w:style w:type="numbering" w:customStyle="1" w:styleId="NoList31">
    <w:name w:val="No List31"/>
    <w:next w:val="NoList"/>
    <w:uiPriority w:val="99"/>
    <w:semiHidden/>
    <w:unhideWhenUsed/>
    <w:rsid w:val="00F25082"/>
  </w:style>
  <w:style w:type="numbering" w:customStyle="1" w:styleId="NoList5">
    <w:name w:val="No List5"/>
    <w:next w:val="NoList"/>
    <w:uiPriority w:val="99"/>
    <w:semiHidden/>
    <w:unhideWhenUsed/>
    <w:rsid w:val="00616ED1"/>
  </w:style>
  <w:style w:type="numbering" w:customStyle="1" w:styleId="NoList13">
    <w:name w:val="No List13"/>
    <w:next w:val="NoList"/>
    <w:uiPriority w:val="99"/>
    <w:semiHidden/>
    <w:unhideWhenUsed/>
    <w:rsid w:val="00616ED1"/>
  </w:style>
  <w:style w:type="table" w:customStyle="1" w:styleId="TableGrid4">
    <w:name w:val="Table Grid4"/>
    <w:basedOn w:val="TableNormal"/>
    <w:next w:val="TableGrid"/>
    <w:uiPriority w:val="59"/>
    <w:rsid w:val="0061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616ED1"/>
  </w:style>
  <w:style w:type="table" w:customStyle="1" w:styleId="TableGrid12">
    <w:name w:val="Table Grid12"/>
    <w:basedOn w:val="TableNormal"/>
    <w:next w:val="TableGrid"/>
    <w:uiPriority w:val="39"/>
    <w:rsid w:val="0061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616ED1"/>
  </w:style>
  <w:style w:type="numbering" w:customStyle="1" w:styleId="NoList1113">
    <w:name w:val="No List1113"/>
    <w:next w:val="NoList"/>
    <w:uiPriority w:val="99"/>
    <w:semiHidden/>
    <w:unhideWhenUsed/>
    <w:rsid w:val="00616ED1"/>
  </w:style>
  <w:style w:type="table" w:customStyle="1" w:styleId="TableGrid111">
    <w:name w:val="Table Grid111"/>
    <w:basedOn w:val="TableNormal"/>
    <w:next w:val="TableGrid"/>
    <w:uiPriority w:val="59"/>
    <w:rsid w:val="00616ED1"/>
    <w:rPr>
      <w:rFonts w:cs="DokCham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rsid w:val="00616ED1"/>
  </w:style>
  <w:style w:type="numbering" w:customStyle="1" w:styleId="NoList11112">
    <w:name w:val="No List11112"/>
    <w:next w:val="NoList"/>
    <w:uiPriority w:val="99"/>
    <w:semiHidden/>
    <w:unhideWhenUsed/>
    <w:rsid w:val="00616ED1"/>
  </w:style>
  <w:style w:type="table" w:customStyle="1" w:styleId="TableGrid21">
    <w:name w:val="Table Grid21"/>
    <w:basedOn w:val="TableNormal"/>
    <w:next w:val="TableGrid"/>
    <w:rsid w:val="00616ED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616ED1"/>
  </w:style>
  <w:style w:type="table" w:customStyle="1" w:styleId="TableGrid31">
    <w:name w:val="Table Grid31"/>
    <w:basedOn w:val="TableNormal"/>
    <w:next w:val="TableGrid"/>
    <w:uiPriority w:val="39"/>
    <w:rsid w:val="0061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16ED1"/>
  </w:style>
  <w:style w:type="numbering" w:customStyle="1" w:styleId="NoList121">
    <w:name w:val="No List121"/>
    <w:next w:val="NoList"/>
    <w:uiPriority w:val="99"/>
    <w:semiHidden/>
    <w:unhideWhenUsed/>
    <w:rsid w:val="00616ED1"/>
  </w:style>
  <w:style w:type="numbering" w:customStyle="1" w:styleId="NoList221">
    <w:name w:val="No List221"/>
    <w:next w:val="NoList"/>
    <w:uiPriority w:val="99"/>
    <w:semiHidden/>
    <w:unhideWhenUsed/>
    <w:rsid w:val="00616ED1"/>
  </w:style>
  <w:style w:type="numbering" w:customStyle="1" w:styleId="NoList1121">
    <w:name w:val="No List1121"/>
    <w:next w:val="NoList"/>
    <w:uiPriority w:val="99"/>
    <w:semiHidden/>
    <w:unhideWhenUsed/>
    <w:rsid w:val="00616ED1"/>
  </w:style>
  <w:style w:type="numbering" w:customStyle="1" w:styleId="NoList2111">
    <w:name w:val="No List2111"/>
    <w:next w:val="NoList"/>
    <w:uiPriority w:val="99"/>
    <w:semiHidden/>
    <w:rsid w:val="00616ED1"/>
  </w:style>
  <w:style w:type="numbering" w:customStyle="1" w:styleId="NoList11121">
    <w:name w:val="No List11121"/>
    <w:next w:val="NoList"/>
    <w:uiPriority w:val="99"/>
    <w:semiHidden/>
    <w:unhideWhenUsed/>
    <w:rsid w:val="00616ED1"/>
  </w:style>
  <w:style w:type="numbering" w:customStyle="1" w:styleId="NoList311">
    <w:name w:val="No List311"/>
    <w:next w:val="NoList"/>
    <w:uiPriority w:val="99"/>
    <w:semiHidden/>
    <w:unhideWhenUsed/>
    <w:rsid w:val="00616ED1"/>
  </w:style>
  <w:style w:type="paragraph" w:customStyle="1" w:styleId="font8">
    <w:name w:val="font8"/>
    <w:basedOn w:val="Normal"/>
    <w:rsid w:val="00C93430"/>
    <w:pPr>
      <w:spacing w:before="100" w:beforeAutospacing="1" w:after="100" w:afterAutospacing="1" w:line="240" w:lineRule="auto"/>
    </w:pPr>
    <w:rPr>
      <w:rFonts w:eastAsia="Times New Roman"/>
      <w:color w:val="000000"/>
      <w:sz w:val="24"/>
      <w:szCs w:val="24"/>
      <w:lang w:eastAsia="lv-LV"/>
    </w:rPr>
  </w:style>
  <w:style w:type="paragraph" w:customStyle="1" w:styleId="font9">
    <w:name w:val="font9"/>
    <w:basedOn w:val="Normal"/>
    <w:rsid w:val="00C93430"/>
    <w:pPr>
      <w:spacing w:before="100" w:beforeAutospacing="1" w:after="100" w:afterAutospacing="1" w:line="240" w:lineRule="auto"/>
    </w:pPr>
    <w:rPr>
      <w:rFonts w:eastAsia="Times New Roman"/>
      <w:color w:val="FF0000"/>
      <w:sz w:val="24"/>
      <w:szCs w:val="24"/>
      <w:lang w:eastAsia="lv-LV"/>
    </w:rPr>
  </w:style>
  <w:style w:type="paragraph" w:customStyle="1" w:styleId="font10">
    <w:name w:val="font10"/>
    <w:basedOn w:val="Normal"/>
    <w:rsid w:val="004B3FF6"/>
    <w:pPr>
      <w:spacing w:before="100" w:beforeAutospacing="1" w:after="100" w:afterAutospacing="1" w:line="240" w:lineRule="auto"/>
    </w:pPr>
    <w:rPr>
      <w:rFonts w:ascii="Times New Roman" w:eastAsia="Times New Roman" w:hAnsi="Times New Roman"/>
      <w:color w:val="000000"/>
      <w:sz w:val="20"/>
      <w:szCs w:val="20"/>
      <w:lang w:eastAsia="lv-LV"/>
    </w:rPr>
  </w:style>
  <w:style w:type="paragraph" w:customStyle="1" w:styleId="font11">
    <w:name w:val="font11"/>
    <w:basedOn w:val="Normal"/>
    <w:rsid w:val="004B3FF6"/>
    <w:pPr>
      <w:spacing w:before="100" w:beforeAutospacing="1" w:after="100" w:afterAutospacing="1" w:line="240" w:lineRule="auto"/>
    </w:pPr>
    <w:rPr>
      <w:rFonts w:ascii="Times New Roman" w:eastAsia="Times New Roman" w:hAnsi="Times New Roman"/>
      <w:i/>
      <w:iCs/>
      <w:color w:val="000000"/>
      <w:sz w:val="20"/>
      <w:szCs w:val="20"/>
      <w:lang w:eastAsia="lv-LV"/>
    </w:rPr>
  </w:style>
  <w:style w:type="paragraph" w:customStyle="1" w:styleId="font12">
    <w:name w:val="font12"/>
    <w:basedOn w:val="Normal"/>
    <w:rsid w:val="004B3FF6"/>
    <w:pPr>
      <w:spacing w:before="100" w:beforeAutospacing="1" w:after="100" w:afterAutospacing="1" w:line="240" w:lineRule="auto"/>
    </w:pPr>
    <w:rPr>
      <w:rFonts w:eastAsia="Times New Roman"/>
      <w:sz w:val="24"/>
      <w:szCs w:val="24"/>
      <w:lang w:eastAsia="lv-LV"/>
    </w:rPr>
  </w:style>
  <w:style w:type="paragraph" w:customStyle="1" w:styleId="font13">
    <w:name w:val="font13"/>
    <w:basedOn w:val="Normal"/>
    <w:rsid w:val="004B3FF6"/>
    <w:pPr>
      <w:spacing w:before="100" w:beforeAutospacing="1" w:after="100" w:afterAutospacing="1" w:line="240" w:lineRule="auto"/>
    </w:pPr>
    <w:rPr>
      <w:rFonts w:eastAsia="Times New Roman"/>
      <w:color w:val="FF0000"/>
      <w:sz w:val="24"/>
      <w:szCs w:val="24"/>
      <w:lang w:eastAsia="lv-LV"/>
    </w:rPr>
  </w:style>
  <w:style w:type="paragraph" w:customStyle="1" w:styleId="Char">
    <w:name w:val="Char"/>
    <w:basedOn w:val="Normal"/>
    <w:rsid w:val="00F67D48"/>
    <w:pPr>
      <w:spacing w:before="40" w:after="0" w:line="240" w:lineRule="auto"/>
    </w:pPr>
    <w:rPr>
      <w:rFonts w:ascii="Times New Roman" w:eastAsia="Times New Roman" w:hAnsi="Times New Roman"/>
      <w:sz w:val="20"/>
      <w:szCs w:val="20"/>
      <w:lang w:val="pl-PL" w:eastAsia="pl-PL"/>
    </w:rPr>
  </w:style>
  <w:style w:type="character" w:customStyle="1" w:styleId="DefaultParagraphFont00">
    <w:name w:val="DefaultParagraphFont00"/>
    <w:rsid w:val="00EA39F7"/>
  </w:style>
  <w:style w:type="paragraph" w:customStyle="1" w:styleId="Standard">
    <w:name w:val="Standard"/>
    <w:rsid w:val="00EA39F7"/>
    <w:pPr>
      <w:widowControl w:val="0"/>
      <w:pBdr>
        <w:top w:val="nil"/>
        <w:left w:val="nil"/>
        <w:bottom w:val="nil"/>
        <w:right w:val="nil"/>
      </w:pBdr>
      <w:overflowPunct w:val="0"/>
      <w:spacing w:after="160" w:line="242" w:lineRule="auto"/>
    </w:pPr>
    <w:rPr>
      <w:rFonts w:cs="Arial"/>
      <w:kern w:val="3"/>
      <w:sz w:val="22"/>
      <w:szCs w:val="22"/>
      <w:lang w:val="en-US"/>
    </w:rPr>
  </w:style>
  <w:style w:type="character" w:customStyle="1" w:styleId="DefaultParagraphFont0">
    <w:name w:val="DefaultParagraphFont0"/>
    <w:rsid w:val="00642100"/>
  </w:style>
  <w:style w:type="paragraph" w:customStyle="1" w:styleId="Textbody">
    <w:name w:val="Textbody"/>
    <w:basedOn w:val="Standard"/>
    <w:rsid w:val="00642100"/>
    <w:pPr>
      <w:spacing w:after="140" w:line="276" w:lineRule="auto"/>
    </w:pPr>
  </w:style>
  <w:style w:type="table" w:customStyle="1" w:styleId="TableGrid5">
    <w:name w:val="Table Grid5"/>
    <w:basedOn w:val="TableNormal"/>
    <w:next w:val="TableGrid"/>
    <w:uiPriority w:val="39"/>
    <w:rsid w:val="00446B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06737">
      <w:bodyDiv w:val="1"/>
      <w:marLeft w:val="0"/>
      <w:marRight w:val="0"/>
      <w:marTop w:val="0"/>
      <w:marBottom w:val="0"/>
      <w:divBdr>
        <w:top w:val="none" w:sz="0" w:space="0" w:color="auto"/>
        <w:left w:val="none" w:sz="0" w:space="0" w:color="auto"/>
        <w:bottom w:val="none" w:sz="0" w:space="0" w:color="auto"/>
        <w:right w:val="none" w:sz="0" w:space="0" w:color="auto"/>
      </w:divBdr>
    </w:div>
    <w:div w:id="248849264">
      <w:bodyDiv w:val="1"/>
      <w:marLeft w:val="0"/>
      <w:marRight w:val="0"/>
      <w:marTop w:val="0"/>
      <w:marBottom w:val="0"/>
      <w:divBdr>
        <w:top w:val="none" w:sz="0" w:space="0" w:color="auto"/>
        <w:left w:val="none" w:sz="0" w:space="0" w:color="auto"/>
        <w:bottom w:val="none" w:sz="0" w:space="0" w:color="auto"/>
        <w:right w:val="none" w:sz="0" w:space="0" w:color="auto"/>
      </w:divBdr>
    </w:div>
    <w:div w:id="272203639">
      <w:bodyDiv w:val="1"/>
      <w:marLeft w:val="0"/>
      <w:marRight w:val="0"/>
      <w:marTop w:val="0"/>
      <w:marBottom w:val="0"/>
      <w:divBdr>
        <w:top w:val="none" w:sz="0" w:space="0" w:color="auto"/>
        <w:left w:val="none" w:sz="0" w:space="0" w:color="auto"/>
        <w:bottom w:val="none" w:sz="0" w:space="0" w:color="auto"/>
        <w:right w:val="none" w:sz="0" w:space="0" w:color="auto"/>
      </w:divBdr>
    </w:div>
    <w:div w:id="629942165">
      <w:bodyDiv w:val="1"/>
      <w:marLeft w:val="0"/>
      <w:marRight w:val="0"/>
      <w:marTop w:val="0"/>
      <w:marBottom w:val="0"/>
      <w:divBdr>
        <w:top w:val="none" w:sz="0" w:space="0" w:color="auto"/>
        <w:left w:val="none" w:sz="0" w:space="0" w:color="auto"/>
        <w:bottom w:val="none" w:sz="0" w:space="0" w:color="auto"/>
        <w:right w:val="none" w:sz="0" w:space="0" w:color="auto"/>
      </w:divBdr>
    </w:div>
    <w:div w:id="756832203">
      <w:bodyDiv w:val="1"/>
      <w:marLeft w:val="0"/>
      <w:marRight w:val="0"/>
      <w:marTop w:val="0"/>
      <w:marBottom w:val="0"/>
      <w:divBdr>
        <w:top w:val="none" w:sz="0" w:space="0" w:color="auto"/>
        <w:left w:val="none" w:sz="0" w:space="0" w:color="auto"/>
        <w:bottom w:val="none" w:sz="0" w:space="0" w:color="auto"/>
        <w:right w:val="none" w:sz="0" w:space="0" w:color="auto"/>
      </w:divBdr>
    </w:div>
    <w:div w:id="1107382917">
      <w:bodyDiv w:val="1"/>
      <w:marLeft w:val="0"/>
      <w:marRight w:val="0"/>
      <w:marTop w:val="0"/>
      <w:marBottom w:val="0"/>
      <w:divBdr>
        <w:top w:val="none" w:sz="0" w:space="0" w:color="auto"/>
        <w:left w:val="none" w:sz="0" w:space="0" w:color="auto"/>
        <w:bottom w:val="none" w:sz="0" w:space="0" w:color="auto"/>
        <w:right w:val="none" w:sz="0" w:space="0" w:color="auto"/>
      </w:divBdr>
    </w:div>
    <w:div w:id="1236551074">
      <w:bodyDiv w:val="1"/>
      <w:marLeft w:val="0"/>
      <w:marRight w:val="0"/>
      <w:marTop w:val="0"/>
      <w:marBottom w:val="0"/>
      <w:divBdr>
        <w:top w:val="none" w:sz="0" w:space="0" w:color="auto"/>
        <w:left w:val="none" w:sz="0" w:space="0" w:color="auto"/>
        <w:bottom w:val="none" w:sz="0" w:space="0" w:color="auto"/>
        <w:right w:val="none" w:sz="0" w:space="0" w:color="auto"/>
      </w:divBdr>
    </w:div>
    <w:div w:id="1252204523">
      <w:bodyDiv w:val="1"/>
      <w:marLeft w:val="0"/>
      <w:marRight w:val="0"/>
      <w:marTop w:val="0"/>
      <w:marBottom w:val="0"/>
      <w:divBdr>
        <w:top w:val="none" w:sz="0" w:space="0" w:color="auto"/>
        <w:left w:val="none" w:sz="0" w:space="0" w:color="auto"/>
        <w:bottom w:val="none" w:sz="0" w:space="0" w:color="auto"/>
        <w:right w:val="none" w:sz="0" w:space="0" w:color="auto"/>
      </w:divBdr>
    </w:div>
    <w:div w:id="1283001869">
      <w:bodyDiv w:val="1"/>
      <w:marLeft w:val="0"/>
      <w:marRight w:val="0"/>
      <w:marTop w:val="0"/>
      <w:marBottom w:val="0"/>
      <w:divBdr>
        <w:top w:val="none" w:sz="0" w:space="0" w:color="auto"/>
        <w:left w:val="none" w:sz="0" w:space="0" w:color="auto"/>
        <w:bottom w:val="none" w:sz="0" w:space="0" w:color="auto"/>
        <w:right w:val="none" w:sz="0" w:space="0" w:color="auto"/>
      </w:divBdr>
    </w:div>
    <w:div w:id="1313370224">
      <w:bodyDiv w:val="1"/>
      <w:marLeft w:val="0"/>
      <w:marRight w:val="0"/>
      <w:marTop w:val="0"/>
      <w:marBottom w:val="0"/>
      <w:divBdr>
        <w:top w:val="none" w:sz="0" w:space="0" w:color="auto"/>
        <w:left w:val="none" w:sz="0" w:space="0" w:color="auto"/>
        <w:bottom w:val="none" w:sz="0" w:space="0" w:color="auto"/>
        <w:right w:val="none" w:sz="0" w:space="0" w:color="auto"/>
      </w:divBdr>
    </w:div>
    <w:div w:id="1831361017">
      <w:bodyDiv w:val="1"/>
      <w:marLeft w:val="0"/>
      <w:marRight w:val="0"/>
      <w:marTop w:val="0"/>
      <w:marBottom w:val="0"/>
      <w:divBdr>
        <w:top w:val="none" w:sz="0" w:space="0" w:color="auto"/>
        <w:left w:val="none" w:sz="0" w:space="0" w:color="auto"/>
        <w:bottom w:val="none" w:sz="0" w:space="0" w:color="auto"/>
        <w:right w:val="none" w:sz="0" w:space="0" w:color="auto"/>
      </w:divBdr>
    </w:div>
    <w:div w:id="1909999584">
      <w:bodyDiv w:val="1"/>
      <w:marLeft w:val="0"/>
      <w:marRight w:val="0"/>
      <w:marTop w:val="0"/>
      <w:marBottom w:val="0"/>
      <w:divBdr>
        <w:top w:val="none" w:sz="0" w:space="0" w:color="auto"/>
        <w:left w:val="none" w:sz="0" w:space="0" w:color="auto"/>
        <w:bottom w:val="none" w:sz="0" w:space="0" w:color="auto"/>
        <w:right w:val="none" w:sz="0" w:space="0" w:color="auto"/>
      </w:divBdr>
    </w:div>
    <w:div w:id="1949850403">
      <w:bodyDiv w:val="1"/>
      <w:marLeft w:val="0"/>
      <w:marRight w:val="0"/>
      <w:marTop w:val="0"/>
      <w:marBottom w:val="0"/>
      <w:divBdr>
        <w:top w:val="none" w:sz="0" w:space="0" w:color="auto"/>
        <w:left w:val="none" w:sz="0" w:space="0" w:color="auto"/>
        <w:bottom w:val="none" w:sz="0" w:space="0" w:color="auto"/>
        <w:right w:val="none" w:sz="0" w:space="0" w:color="auto"/>
      </w:divBdr>
    </w:div>
    <w:div w:id="206428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v.wikipedia.org/wiki/Acs"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lv.wikipedia.org/wiki/Vilks" TargetMode="Externa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gif"/><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s://likumi.lv/ta/id/55567-administrativa-procesa-likums" TargetMode="External"/><Relationship Id="rId14" Type="http://schemas.openxmlformats.org/officeDocument/2006/relationships/image" Target="media/image6.gi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07CB3B-6EF8-4CCD-B714-727D3BA37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13432</Words>
  <Characters>7657</Characters>
  <Application>Microsoft Office Word</Application>
  <DocSecurity>0</DocSecurity>
  <Lines>63</Lines>
  <Paragraphs>42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dc:creator>
  <cp:keywords/>
  <cp:lastModifiedBy>Juris Annuškāns</cp:lastModifiedBy>
  <cp:revision>21</cp:revision>
  <dcterms:created xsi:type="dcterms:W3CDTF">2023-10-03T11:41:00Z</dcterms:created>
  <dcterms:modified xsi:type="dcterms:W3CDTF">2023-11-13T14:20:00Z</dcterms:modified>
</cp:coreProperties>
</file>