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DE3792" w:rsidRPr="001328A2" w:rsidP="00DE3792" w14:paraId="53E08295" w14:textId="77777777">
      <w:pPr>
        <w:suppressAutoHyphens/>
        <w:spacing w:after="0" w:line="240" w:lineRule="auto"/>
        <w:jc w:val="center"/>
        <w:rPr>
          <w:rFonts w:ascii="Times New Roman" w:eastAsia="Times New Roman" w:hAnsi="Times New Roman" w:cs="Times New Roman"/>
          <w:b/>
          <w:bCs/>
          <w:sz w:val="28"/>
          <w:szCs w:val="28"/>
          <w:lang w:eastAsia="ar-SA"/>
        </w:rPr>
      </w:pPr>
      <w:r w:rsidRPr="001328A2">
        <w:rPr>
          <w:rFonts w:ascii="Times New Roman" w:eastAsia="Times New Roman" w:hAnsi="Times New Roman" w:cs="Times New Roman"/>
          <w:b/>
          <w:bCs/>
          <w:sz w:val="28"/>
          <w:szCs w:val="28"/>
          <w:lang w:eastAsia="ar-SA"/>
        </w:rPr>
        <w:t>TIRGUS IZPĒTE</w:t>
      </w:r>
    </w:p>
    <w:p w:rsidR="00DE3792" w:rsidRPr="001328A2" w:rsidP="00DE3792" w14:paraId="66FE68DD" w14:textId="77777777">
      <w:pPr>
        <w:suppressAutoHyphens/>
        <w:spacing w:after="0" w:line="240" w:lineRule="auto"/>
        <w:jc w:val="center"/>
        <w:rPr>
          <w:rFonts w:ascii="Times New Roman" w:eastAsia="Times New Roman" w:hAnsi="Times New Roman" w:cs="Times New Roman"/>
          <w:b/>
          <w:bCs/>
          <w:sz w:val="24"/>
          <w:szCs w:val="24"/>
          <w:lang w:eastAsia="ar-SA"/>
        </w:rPr>
      </w:pPr>
    </w:p>
    <w:p w:rsidR="00A77731" w:rsidRPr="00A77731" w:rsidP="00A77731" w14:paraId="4909E537" w14:textId="53FB9CC6">
      <w:pPr>
        <w:spacing w:after="0" w:line="276" w:lineRule="auto"/>
        <w:jc w:val="center"/>
        <w:rPr>
          <w:rFonts w:ascii="Times New Roman" w:eastAsia="Times New Roman" w:hAnsi="Times New Roman" w:cs="Times New Roman"/>
          <w:b/>
          <w:sz w:val="24"/>
          <w:szCs w:val="24"/>
          <w:u w:val="single"/>
          <w:lang w:eastAsia="lv-LV"/>
        </w:rPr>
      </w:pPr>
      <w:r w:rsidRPr="00A77731">
        <w:rPr>
          <w:rFonts w:ascii="Times New Roman" w:eastAsia="Times New Roman" w:hAnsi="Times New Roman" w:cs="Times New Roman"/>
          <w:b/>
          <w:color w:val="000000"/>
          <w:sz w:val="24"/>
          <w:szCs w:val="24"/>
          <w:u w:val="single"/>
          <w:lang w:eastAsia="lv-LV"/>
        </w:rPr>
        <w:t>„</w:t>
      </w:r>
      <w:r w:rsidR="00272E0F">
        <w:rPr>
          <w:rFonts w:ascii="Times New Roman" w:eastAsia="Times New Roman" w:hAnsi="Times New Roman" w:cs="Times New Roman"/>
          <w:b/>
          <w:color w:val="000000"/>
          <w:sz w:val="24"/>
          <w:szCs w:val="24"/>
          <w:u w:val="single"/>
          <w:lang w:eastAsia="lv-LV"/>
        </w:rPr>
        <w:t>T</w:t>
      </w:r>
      <w:r w:rsidRPr="00A77731">
        <w:rPr>
          <w:rFonts w:ascii="Times New Roman" w:eastAsia="Times New Roman" w:hAnsi="Times New Roman" w:cs="Times New Roman"/>
          <w:b/>
          <w:color w:val="000000"/>
          <w:sz w:val="24"/>
          <w:szCs w:val="24"/>
          <w:u w:val="single"/>
          <w:lang w:eastAsia="lv-LV"/>
        </w:rPr>
        <w:t>oneru kasetņu piegāde</w:t>
      </w:r>
      <w:r w:rsidRPr="00A77731">
        <w:rPr>
          <w:rFonts w:ascii="Times New Roman" w:eastAsia="Times New Roman" w:hAnsi="Times New Roman" w:cs="Times New Roman"/>
          <w:b/>
          <w:bCs/>
          <w:sz w:val="24"/>
          <w:szCs w:val="24"/>
          <w:u w:val="single"/>
          <w:lang w:eastAsia="lv-LV"/>
        </w:rPr>
        <w:t xml:space="preserve"> Balvu novada Sociālās pārvaldes vajadzībām</w:t>
      </w:r>
      <w:r w:rsidRPr="00A77731">
        <w:rPr>
          <w:rFonts w:ascii="Times New Roman" w:eastAsia="Times New Roman" w:hAnsi="Times New Roman" w:cs="Times New Roman"/>
          <w:b/>
          <w:sz w:val="24"/>
          <w:szCs w:val="24"/>
          <w:u w:val="single"/>
          <w:lang w:eastAsia="lv-LV"/>
        </w:rPr>
        <w:t>”</w:t>
      </w:r>
    </w:p>
    <w:p w:rsidR="00A77731" w:rsidRPr="00A77731" w:rsidP="00A77731" w14:paraId="1BAB3D48" w14:textId="1FF943B6">
      <w:pPr>
        <w:spacing w:after="0" w:line="276" w:lineRule="auto"/>
        <w:jc w:val="center"/>
        <w:rPr>
          <w:rFonts w:ascii="Times New Roman" w:eastAsia="Times New Roman" w:hAnsi="Times New Roman" w:cs="Times New Roman"/>
          <w:b/>
          <w:sz w:val="24"/>
          <w:szCs w:val="24"/>
          <w:u w:val="single"/>
          <w:lang w:eastAsia="lv-LV"/>
        </w:rPr>
      </w:pPr>
      <w:r w:rsidRPr="004D543D">
        <w:rPr>
          <w:rFonts w:ascii="Times New Roman" w:eastAsia="Times New Roman" w:hAnsi="Times New Roman" w:cs="Times New Roman"/>
          <w:b/>
          <w:sz w:val="24"/>
          <w:szCs w:val="24"/>
          <w:u w:val="single"/>
          <w:lang w:eastAsia="lv-LV"/>
        </w:rPr>
        <w:t xml:space="preserve">ID </w:t>
      </w:r>
      <w:r w:rsidRPr="004D543D" w:rsidR="00A26483">
        <w:rPr>
          <w:rFonts w:ascii="Times New Roman" w:eastAsia="Times New Roman" w:hAnsi="Times New Roman" w:cs="Times New Roman"/>
          <w:b/>
          <w:sz w:val="24"/>
          <w:szCs w:val="24"/>
          <w:u w:val="single"/>
          <w:lang w:eastAsia="lv-LV"/>
        </w:rPr>
        <w:t xml:space="preserve">Nr. </w:t>
      </w:r>
      <w:r w:rsidRPr="00A77731">
        <w:rPr>
          <w:rFonts w:ascii="Times New Roman" w:eastAsia="Times New Roman" w:hAnsi="Times New Roman" w:cs="Times New Roman"/>
          <w:b/>
          <w:sz w:val="24"/>
          <w:szCs w:val="24"/>
          <w:u w:val="single"/>
          <w:lang w:eastAsia="lv-LV"/>
        </w:rPr>
        <w:t>BNSP TI 202</w:t>
      </w:r>
      <w:r w:rsidR="00272E0F">
        <w:rPr>
          <w:rFonts w:ascii="Times New Roman" w:eastAsia="Times New Roman" w:hAnsi="Times New Roman" w:cs="Times New Roman"/>
          <w:b/>
          <w:sz w:val="24"/>
          <w:szCs w:val="24"/>
          <w:u w:val="single"/>
          <w:lang w:eastAsia="lv-LV"/>
        </w:rPr>
        <w:t>4</w:t>
      </w:r>
      <w:r w:rsidRPr="00A77731">
        <w:rPr>
          <w:rFonts w:ascii="Times New Roman" w:eastAsia="Times New Roman" w:hAnsi="Times New Roman" w:cs="Times New Roman"/>
          <w:b/>
          <w:sz w:val="24"/>
          <w:szCs w:val="24"/>
          <w:u w:val="single"/>
          <w:lang w:eastAsia="lv-LV"/>
        </w:rPr>
        <w:t>/</w:t>
      </w:r>
      <w:r w:rsidR="00272E0F">
        <w:rPr>
          <w:rFonts w:ascii="Times New Roman" w:eastAsia="Times New Roman" w:hAnsi="Times New Roman" w:cs="Times New Roman"/>
          <w:b/>
          <w:sz w:val="24"/>
          <w:szCs w:val="24"/>
          <w:u w:val="single"/>
          <w:lang w:eastAsia="lv-LV"/>
        </w:rPr>
        <w:t>01</w:t>
      </w:r>
    </w:p>
    <w:p w:rsidR="00DE3792" w:rsidRPr="001328A2" w:rsidP="00DE3792" w14:paraId="135AC5E1" w14:textId="77777777">
      <w:pPr>
        <w:suppressAutoHyphens/>
        <w:spacing w:after="0" w:line="240" w:lineRule="auto"/>
        <w:jc w:val="center"/>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0"/>
          <w:szCs w:val="20"/>
          <w:lang w:eastAsia="ar-SA"/>
        </w:rPr>
        <w:t xml:space="preserve"> (tirgus izpētes nosaukums, identifikācijas numurs)</w:t>
      </w:r>
    </w:p>
    <w:p w:rsidR="00DE3792" w:rsidRPr="001328A2" w:rsidP="00DE3792" w14:paraId="1C661099" w14:textId="77777777">
      <w:pPr>
        <w:suppressAutoHyphens/>
        <w:spacing w:after="0" w:line="240" w:lineRule="auto"/>
        <w:jc w:val="both"/>
        <w:rPr>
          <w:rFonts w:ascii="Times New Roman" w:eastAsia="Times New Roman" w:hAnsi="Times New Roman" w:cs="Times New Roman"/>
          <w:sz w:val="24"/>
          <w:szCs w:val="24"/>
          <w:lang w:eastAsia="ar-SA"/>
        </w:rPr>
      </w:pPr>
    </w:p>
    <w:p w:rsidR="00DE3792" w:rsidRPr="001328A2" w:rsidP="00DE3792" w14:paraId="1297787B" w14:textId="77777777">
      <w:pPr>
        <w:suppressAutoHyphens/>
        <w:spacing w:after="0" w:line="240" w:lineRule="auto"/>
        <w:jc w:val="both"/>
        <w:rPr>
          <w:rFonts w:ascii="Times New Roman" w:eastAsia="Times New Roman" w:hAnsi="Times New Roman" w:cs="Times New Roman"/>
          <w:b/>
          <w:bCs/>
          <w:sz w:val="24"/>
          <w:szCs w:val="24"/>
          <w:lang w:eastAsia="ar-SA"/>
        </w:rPr>
      </w:pPr>
      <w:r w:rsidRPr="001328A2">
        <w:rPr>
          <w:rFonts w:ascii="Times New Roman" w:eastAsia="Times New Roman" w:hAnsi="Times New Roman" w:cs="Times New Roman"/>
          <w:b/>
          <w:bCs/>
          <w:sz w:val="24"/>
          <w:szCs w:val="24"/>
          <w:lang w:eastAsia="ar-SA"/>
        </w:rPr>
        <w:t>1. Informācija par pasūtītāju</w:t>
      </w:r>
    </w:p>
    <w:tbl>
      <w:tblPr>
        <w:tblStyle w:val="TableGrid"/>
        <w:tblW w:w="8296" w:type="dxa"/>
        <w:tblInd w:w="0" w:type="dxa"/>
        <w:tblLook w:val="04A0"/>
      </w:tblPr>
      <w:tblGrid>
        <w:gridCol w:w="3345"/>
        <w:gridCol w:w="4951"/>
      </w:tblGrid>
      <w:tr w14:paraId="2D562CF8" w14:textId="77777777" w:rsidTr="00667BFE">
        <w:tblPrEx>
          <w:tblW w:w="8296" w:type="dxa"/>
          <w:tblInd w:w="0" w:type="dxa"/>
          <w:tblLook w:val="04A0"/>
        </w:tblPrEx>
        <w:tc>
          <w:tcPr>
            <w:tcW w:w="3345" w:type="dxa"/>
          </w:tcPr>
          <w:p w:rsidR="00DE3792" w:rsidRPr="001328A2" w:rsidP="00667BFE" w14:paraId="57F5B151" w14:textId="77777777">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Pasūtītājs</w:t>
            </w:r>
          </w:p>
        </w:tc>
        <w:tc>
          <w:tcPr>
            <w:tcW w:w="4951" w:type="dxa"/>
          </w:tcPr>
          <w:p w:rsidR="00DE3792" w:rsidRPr="00866141" w:rsidP="00667BFE" w14:paraId="07A057D5" w14:textId="77777777">
            <w:pPr>
              <w:jc w:val="center"/>
              <w:rPr>
                <w:sz w:val="24"/>
                <w:szCs w:val="24"/>
              </w:rPr>
            </w:pPr>
            <w:r w:rsidRPr="00866141">
              <w:rPr>
                <w:rFonts w:ascii="Times New Roman" w:eastAsia="Times New Roman" w:hAnsi="Times New Roman" w:cs="Times New Roman"/>
                <w:sz w:val="24"/>
                <w:szCs w:val="24"/>
              </w:rPr>
              <w:t>Balvu novada Sociālā pārvalde</w:t>
            </w:r>
          </w:p>
        </w:tc>
      </w:tr>
      <w:tr w14:paraId="524A9200" w14:textId="77777777" w:rsidTr="00667BFE">
        <w:tblPrEx>
          <w:tblW w:w="8296" w:type="dxa"/>
          <w:tblInd w:w="0" w:type="dxa"/>
          <w:tblLook w:val="04A0"/>
        </w:tblPrEx>
        <w:tc>
          <w:tcPr>
            <w:tcW w:w="3345" w:type="dxa"/>
          </w:tcPr>
          <w:p w:rsidR="00DE3792" w:rsidRPr="001328A2" w:rsidP="00667BFE" w14:paraId="5E07EE79" w14:textId="77777777">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Reģistrācijas numurs</w:t>
            </w:r>
          </w:p>
        </w:tc>
        <w:tc>
          <w:tcPr>
            <w:tcW w:w="4951" w:type="dxa"/>
          </w:tcPr>
          <w:p w:rsidR="00DE3792" w:rsidRPr="00866141" w:rsidP="00667BFE" w14:paraId="715483A0" w14:textId="77777777">
            <w:pPr>
              <w:jc w:val="center"/>
              <w:rPr>
                <w:sz w:val="24"/>
                <w:szCs w:val="24"/>
              </w:rPr>
            </w:pPr>
            <w:r w:rsidRPr="00866141">
              <w:rPr>
                <w:rFonts w:ascii="Times New Roman" w:eastAsia="Times New Roman" w:hAnsi="Times New Roman" w:cs="Times New Roman"/>
                <w:sz w:val="24"/>
                <w:szCs w:val="24"/>
              </w:rPr>
              <w:t>40900023392</w:t>
            </w:r>
          </w:p>
        </w:tc>
      </w:tr>
      <w:tr w14:paraId="09168412" w14:textId="77777777" w:rsidTr="00667BFE">
        <w:tblPrEx>
          <w:tblW w:w="8296" w:type="dxa"/>
          <w:tblInd w:w="0" w:type="dxa"/>
          <w:tblLook w:val="04A0"/>
        </w:tblPrEx>
        <w:tc>
          <w:tcPr>
            <w:tcW w:w="3345" w:type="dxa"/>
          </w:tcPr>
          <w:p w:rsidR="00DE3792" w:rsidRPr="001328A2" w:rsidP="00667BFE" w14:paraId="11CFF407" w14:textId="77777777">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Adrese, e-pasta adrese</w:t>
            </w:r>
          </w:p>
        </w:tc>
        <w:tc>
          <w:tcPr>
            <w:tcW w:w="4951" w:type="dxa"/>
          </w:tcPr>
          <w:p w:rsidR="00DE3792" w:rsidRPr="00866141" w:rsidP="00667BFE" w14:paraId="71D164D7" w14:textId="77777777">
            <w:pPr>
              <w:jc w:val="center"/>
              <w:rPr>
                <w:sz w:val="24"/>
                <w:szCs w:val="24"/>
              </w:rPr>
            </w:pPr>
            <w:r w:rsidRPr="00866141">
              <w:rPr>
                <w:rFonts w:ascii="Times New Roman" w:eastAsia="Times New Roman" w:hAnsi="Times New Roman" w:cs="Times New Roman"/>
                <w:sz w:val="24"/>
                <w:szCs w:val="24"/>
              </w:rPr>
              <w:t>Raiņa iela 52, Balvi, Balvu nov., LV-4501 socparvalde@balvi.lv</w:t>
            </w:r>
          </w:p>
        </w:tc>
      </w:tr>
      <w:tr w14:paraId="7DD4A4BA" w14:textId="77777777" w:rsidTr="00667BFE">
        <w:tblPrEx>
          <w:tblW w:w="8296" w:type="dxa"/>
          <w:tblInd w:w="0" w:type="dxa"/>
          <w:tblLook w:val="04A0"/>
        </w:tblPrEx>
        <w:tc>
          <w:tcPr>
            <w:tcW w:w="3345" w:type="dxa"/>
          </w:tcPr>
          <w:p w:rsidR="00DE3792" w:rsidRPr="001328A2" w:rsidP="00667BFE" w14:paraId="3FD552AC" w14:textId="77777777">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Pasūtītājs, kura vajadzībām tiek veikta tirgus izpēte </w:t>
            </w:r>
            <w:r w:rsidRPr="001328A2">
              <w:rPr>
                <w:rFonts w:ascii="Times New Roman" w:eastAsia="Times New Roman" w:hAnsi="Times New Roman" w:cs="Times New Roman"/>
                <w:i/>
                <w:iCs/>
                <w:sz w:val="20"/>
                <w:szCs w:val="20"/>
                <w:lang w:eastAsia="ar-SA"/>
              </w:rPr>
              <w:t>(ja attiecināms)</w:t>
            </w:r>
            <w:r w:rsidRPr="001328A2">
              <w:rPr>
                <w:rFonts w:ascii="Times New Roman" w:eastAsia="Times New Roman" w:hAnsi="Times New Roman" w:cs="Times New Roman"/>
                <w:sz w:val="20"/>
                <w:szCs w:val="20"/>
                <w:lang w:eastAsia="ar-SA"/>
              </w:rPr>
              <w:t xml:space="preserve"> (nosaukums, Reģ.Nr., adrese)</w:t>
            </w:r>
          </w:p>
        </w:tc>
        <w:tc>
          <w:tcPr>
            <w:tcW w:w="4951" w:type="dxa"/>
          </w:tcPr>
          <w:p w:rsidR="00DE3792" w:rsidRPr="00866141" w:rsidP="00667BFE" w14:paraId="75D169CC" w14:textId="77777777">
            <w:pPr>
              <w:jc w:val="center"/>
              <w:rPr>
                <w:sz w:val="24"/>
                <w:szCs w:val="24"/>
              </w:rPr>
            </w:pPr>
            <w:r w:rsidRPr="00866141">
              <w:rPr>
                <w:rFonts w:ascii="Times New Roman" w:eastAsia="Times New Roman" w:hAnsi="Times New Roman" w:cs="Times New Roman"/>
                <w:sz w:val="24"/>
                <w:szCs w:val="24"/>
              </w:rPr>
              <w:t xml:space="preserve">- </w:t>
            </w:r>
          </w:p>
        </w:tc>
      </w:tr>
      <w:tr w14:paraId="6124C0D7" w14:textId="77777777" w:rsidTr="00667BFE">
        <w:tblPrEx>
          <w:tblW w:w="8296" w:type="dxa"/>
          <w:tblInd w:w="0" w:type="dxa"/>
          <w:tblLook w:val="04A0"/>
        </w:tblPrEx>
        <w:tc>
          <w:tcPr>
            <w:tcW w:w="3345" w:type="dxa"/>
          </w:tcPr>
          <w:p w:rsidR="00DE3792" w:rsidRPr="001328A2" w:rsidP="00667BFE" w14:paraId="61C069E1" w14:textId="77777777">
            <w:pPr>
              <w:suppressAutoHyphens/>
              <w:rPr>
                <w:rFonts w:ascii="Times New Roman" w:eastAsia="Times New Roman" w:hAnsi="Times New Roman" w:cs="Times New Roman"/>
                <w:sz w:val="20"/>
                <w:szCs w:val="20"/>
                <w:lang w:eastAsia="ar-SA"/>
              </w:rPr>
            </w:pPr>
            <w:r w:rsidRPr="001328A2">
              <w:rPr>
                <w:rFonts w:ascii="Times New Roman" w:eastAsia="Times New Roman" w:hAnsi="Times New Roman" w:cs="Times New Roman"/>
                <w:sz w:val="24"/>
                <w:szCs w:val="24"/>
                <w:lang w:eastAsia="ar-SA"/>
              </w:rPr>
              <w:t xml:space="preserve">Kontaktpersona saistībā ar iepirkuma priekšmetu </w:t>
            </w:r>
            <w:r w:rsidRPr="001328A2">
              <w:rPr>
                <w:rFonts w:ascii="Times New Roman" w:eastAsia="Times New Roman" w:hAnsi="Times New Roman" w:cs="Times New Roman"/>
                <w:sz w:val="20"/>
                <w:szCs w:val="20"/>
                <w:lang w:eastAsia="ar-SA"/>
              </w:rPr>
              <w:t>(vārds, uzvārds, amats, tālr./mob.)</w:t>
            </w:r>
          </w:p>
        </w:tc>
        <w:tc>
          <w:tcPr>
            <w:tcW w:w="4951" w:type="dxa"/>
          </w:tcPr>
          <w:p w:rsidR="00DE3792" w:rsidRPr="00866141" w:rsidP="00B86661" w14:paraId="2DAAD5C0" w14:textId="68192D3C">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 xml:space="preserve">Sociālās pārvaldes </w:t>
            </w:r>
            <w:r w:rsidR="00272E0F">
              <w:rPr>
                <w:rFonts w:ascii="Times New Roman" w:eastAsia="Times New Roman" w:hAnsi="Times New Roman" w:cs="Times New Roman"/>
                <w:sz w:val="24"/>
                <w:szCs w:val="24"/>
              </w:rPr>
              <w:t>vadītāja</w:t>
            </w:r>
            <w:r w:rsidR="00B86661">
              <w:rPr>
                <w:rFonts w:ascii="Times New Roman" w:eastAsia="Times New Roman" w:hAnsi="Times New Roman" w:cs="Times New Roman"/>
                <w:sz w:val="24"/>
                <w:szCs w:val="24"/>
              </w:rPr>
              <w:t xml:space="preserve"> </w:t>
            </w:r>
            <w:r w:rsidR="00272E0F">
              <w:rPr>
                <w:rFonts w:ascii="Times New Roman" w:eastAsia="Times New Roman" w:hAnsi="Times New Roman" w:cs="Times New Roman"/>
                <w:sz w:val="24"/>
                <w:szCs w:val="24"/>
              </w:rPr>
              <w:t>vietniece administratīvajos un saimnieciskajos jautājumos</w:t>
            </w:r>
          </w:p>
          <w:p w:rsidR="00DE3792" w:rsidRPr="00866141" w:rsidP="00B86661" w14:paraId="0DD6E7A4" w14:textId="5C7945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Līga Šustova, mob.27873100</w:t>
            </w:r>
          </w:p>
          <w:p w:rsidR="00DE3792" w:rsidP="00B86661" w14:paraId="0A2335DA" w14:textId="7D87F014">
            <w:pPr>
              <w:jc w:val="center"/>
              <w:rPr>
                <w:rFonts w:ascii="Times New Roman" w:eastAsia="Times New Roman" w:hAnsi="Times New Roman" w:cs="Times New Roman"/>
                <w:color w:val="0000FF"/>
                <w:sz w:val="24"/>
                <w:szCs w:val="24"/>
                <w:u w:val="single"/>
              </w:rPr>
            </w:pPr>
            <w:r w:rsidRPr="00866141">
              <w:rPr>
                <w:rFonts w:ascii="Times New Roman" w:eastAsia="Times New Roman" w:hAnsi="Times New Roman" w:cs="Times New Roman"/>
                <w:sz w:val="24"/>
                <w:szCs w:val="24"/>
              </w:rPr>
              <w:t>e-pasts:</w:t>
            </w:r>
            <w:r w:rsidR="00272E0F">
              <w:rPr>
                <w:rFonts w:ascii="Times New Roman" w:eastAsia="Times New Roman" w:hAnsi="Times New Roman" w:cs="Times New Roman"/>
                <w:color w:val="0000FF"/>
                <w:sz w:val="24"/>
                <w:szCs w:val="24"/>
                <w:u w:val="single"/>
              </w:rPr>
              <w:t xml:space="preserve"> </w:t>
            </w:r>
            <w:hyperlink r:id="rId4" w:history="1">
              <w:r w:rsidRPr="00631D57" w:rsidR="00272E0F">
                <w:rPr>
                  <w:rStyle w:val="Hyperlink"/>
                  <w:rFonts w:ascii="Times New Roman" w:eastAsia="Times New Roman" w:hAnsi="Times New Roman" w:cs="Times New Roman"/>
                  <w:sz w:val="24"/>
                  <w:szCs w:val="24"/>
                </w:rPr>
                <w:t>liga.sustova@balvi.lv</w:t>
              </w:r>
            </w:hyperlink>
          </w:p>
          <w:p w:rsidR="00272E0F" w:rsidRPr="00866141" w:rsidP="00B86661" w14:paraId="08813D99" w14:textId="44CB842A">
            <w:pPr>
              <w:jc w:val="center"/>
              <w:rPr>
                <w:sz w:val="24"/>
                <w:szCs w:val="24"/>
              </w:rPr>
            </w:pPr>
          </w:p>
        </w:tc>
      </w:tr>
      <w:tr w14:paraId="2CDDE367" w14:textId="77777777" w:rsidTr="00667BFE">
        <w:tblPrEx>
          <w:tblW w:w="8296" w:type="dxa"/>
          <w:tblInd w:w="0" w:type="dxa"/>
          <w:tblLook w:val="04A0"/>
        </w:tblPrEx>
        <w:tc>
          <w:tcPr>
            <w:tcW w:w="3345" w:type="dxa"/>
          </w:tcPr>
          <w:p w:rsidR="00DE3792" w:rsidRPr="001328A2" w:rsidP="00667BFE" w14:paraId="5A06E307" w14:textId="77777777">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 xml:space="preserve">Kontaktpersona saistībā ar piedāvājuma sagatavošanu / iesniegšanu </w:t>
            </w:r>
            <w:r w:rsidRPr="001328A2">
              <w:rPr>
                <w:rFonts w:ascii="Times New Roman" w:eastAsia="Times New Roman" w:hAnsi="Times New Roman" w:cs="Times New Roman"/>
                <w:sz w:val="20"/>
                <w:szCs w:val="20"/>
                <w:lang w:eastAsia="ar-SA"/>
              </w:rPr>
              <w:t>(vārds, uzvārds, amats, tālr./mob., e-pasta adrese)</w:t>
            </w:r>
          </w:p>
        </w:tc>
        <w:tc>
          <w:tcPr>
            <w:tcW w:w="4951" w:type="dxa"/>
          </w:tcPr>
          <w:p w:rsidR="00DE3792" w:rsidRPr="00866141" w:rsidP="00B86661" w14:paraId="55406519" w14:textId="28E942D8">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Sociālās pārvaldes ekonomists</w:t>
            </w:r>
          </w:p>
          <w:p w:rsidR="00DE3792" w:rsidRPr="00866141" w:rsidP="00B86661" w14:paraId="22735CF4" w14:textId="17B62F77">
            <w:pPr>
              <w:jc w:val="center"/>
              <w:rPr>
                <w:rFonts w:ascii="Times New Roman" w:eastAsia="Times New Roman" w:hAnsi="Times New Roman" w:cs="Times New Roman"/>
                <w:sz w:val="24"/>
                <w:szCs w:val="24"/>
              </w:rPr>
            </w:pPr>
            <w:r w:rsidRPr="00866141">
              <w:rPr>
                <w:rFonts w:ascii="Times New Roman" w:eastAsia="Times New Roman" w:hAnsi="Times New Roman" w:cs="Times New Roman"/>
                <w:sz w:val="24"/>
                <w:szCs w:val="24"/>
              </w:rPr>
              <w:t>Tatjana Valujeva, mob.25420112</w:t>
            </w:r>
          </w:p>
          <w:p w:rsidR="00DE3792" w:rsidRPr="00866141" w:rsidP="00B86661" w14:paraId="3EC1D38F" w14:textId="43479749">
            <w:pPr>
              <w:jc w:val="center"/>
              <w:rPr>
                <w:sz w:val="24"/>
                <w:szCs w:val="24"/>
              </w:rPr>
            </w:pPr>
            <w:r w:rsidRPr="00866141">
              <w:rPr>
                <w:rFonts w:ascii="Times New Roman" w:eastAsia="Times New Roman" w:hAnsi="Times New Roman" w:cs="Times New Roman"/>
                <w:sz w:val="24"/>
                <w:szCs w:val="24"/>
              </w:rPr>
              <w:t xml:space="preserve">e-pasts: </w:t>
            </w:r>
            <w:hyperlink r:id="rId5" w:history="1">
              <w:r w:rsidRPr="00866141">
                <w:rPr>
                  <w:rFonts w:ascii="Times New Roman" w:eastAsia="Times New Roman" w:hAnsi="Times New Roman" w:cs="Times New Roman"/>
                  <w:color w:val="0000FF"/>
                  <w:sz w:val="24"/>
                  <w:szCs w:val="24"/>
                  <w:u w:val="single"/>
                </w:rPr>
                <w:t>tatjana.valujeva@balvi.lv</w:t>
              </w:r>
            </w:hyperlink>
          </w:p>
        </w:tc>
      </w:tr>
      <w:tr w14:paraId="7CC2A44E" w14:textId="77777777" w:rsidTr="00667BFE">
        <w:tblPrEx>
          <w:tblW w:w="8296" w:type="dxa"/>
          <w:tblInd w:w="0" w:type="dxa"/>
          <w:tblLook w:val="04A0"/>
        </w:tblPrEx>
        <w:tc>
          <w:tcPr>
            <w:tcW w:w="3345" w:type="dxa"/>
          </w:tcPr>
          <w:p w:rsidR="00DE3792" w:rsidRPr="001328A2" w:rsidP="00667BFE" w14:paraId="5769A0B6" w14:textId="77777777">
            <w:pPr>
              <w:suppressAutoHyphens/>
              <w:rPr>
                <w:rFonts w:ascii="Times New Roman" w:eastAsia="Times New Roman" w:hAnsi="Times New Roman" w:cs="Times New Roman"/>
                <w:sz w:val="24"/>
                <w:szCs w:val="24"/>
                <w:lang w:eastAsia="ar-SA"/>
              </w:rPr>
            </w:pPr>
            <w:r w:rsidRPr="001328A2">
              <w:rPr>
                <w:rFonts w:ascii="Times New Roman" w:eastAsia="Times New Roman" w:hAnsi="Times New Roman" w:cs="Times New Roman"/>
                <w:sz w:val="24"/>
                <w:szCs w:val="24"/>
                <w:lang w:eastAsia="ar-SA"/>
              </w:rPr>
              <w:t>Pasūtītāja darba laiks</w:t>
            </w:r>
          </w:p>
        </w:tc>
        <w:tc>
          <w:tcPr>
            <w:tcW w:w="4951" w:type="dxa"/>
          </w:tcPr>
          <w:p w:rsidR="00DE3792" w:rsidRPr="00FE1E7D" w:rsidP="00B86661" w14:paraId="0A474C19" w14:textId="2C83A80F">
            <w:pPr>
              <w:jc w:val="center"/>
              <w:rPr>
                <w:rFonts w:ascii="Times New Roman" w:eastAsia="Times New Roman" w:hAnsi="Times New Roman" w:cs="Times New Roman"/>
                <w:sz w:val="24"/>
                <w:szCs w:val="24"/>
              </w:rPr>
            </w:pPr>
            <w:r w:rsidRPr="00FE1E7D">
              <w:rPr>
                <w:rFonts w:ascii="Times New Roman" w:eastAsia="Times New Roman" w:hAnsi="Times New Roman" w:cs="Times New Roman"/>
                <w:sz w:val="24"/>
                <w:szCs w:val="24"/>
              </w:rPr>
              <w:t>pirmdienās 8:30-18:00;</w:t>
            </w:r>
          </w:p>
          <w:p w:rsidR="00DE3792" w:rsidRPr="00FE1E7D" w:rsidP="00B86661" w14:paraId="6C3F16B9" w14:textId="51D30770">
            <w:pPr>
              <w:jc w:val="center"/>
              <w:rPr>
                <w:rFonts w:ascii="Times New Roman" w:eastAsia="Times New Roman" w:hAnsi="Times New Roman" w:cs="Times New Roman"/>
                <w:sz w:val="24"/>
                <w:szCs w:val="24"/>
              </w:rPr>
            </w:pPr>
            <w:r w:rsidRPr="00FE1E7D">
              <w:rPr>
                <w:rFonts w:ascii="Times New Roman" w:eastAsia="Times New Roman" w:hAnsi="Times New Roman" w:cs="Times New Roman"/>
                <w:sz w:val="24"/>
                <w:szCs w:val="24"/>
              </w:rPr>
              <w:t>otrdienās, trešdienās un ceturtdienās 8:30-17:00;</w:t>
            </w:r>
          </w:p>
          <w:p w:rsidR="00DE3792" w:rsidRPr="00866141" w:rsidP="00B86661" w14:paraId="4B57A786" w14:textId="77777777">
            <w:pPr>
              <w:suppressAutoHyphens/>
              <w:jc w:val="center"/>
              <w:rPr>
                <w:rFonts w:ascii="Times New Roman" w:eastAsia="Times New Roman" w:hAnsi="Times New Roman" w:cs="Times New Roman"/>
                <w:sz w:val="24"/>
                <w:szCs w:val="24"/>
                <w:lang w:eastAsia="ar-SA"/>
              </w:rPr>
            </w:pPr>
            <w:r w:rsidRPr="00FE1E7D">
              <w:rPr>
                <w:rFonts w:ascii="Times New Roman" w:eastAsia="Times New Roman" w:hAnsi="Times New Roman" w:cs="Times New Roman"/>
                <w:sz w:val="24"/>
                <w:szCs w:val="24"/>
              </w:rPr>
              <w:t>piektdienās 8:30-16:00</w:t>
            </w:r>
          </w:p>
        </w:tc>
      </w:tr>
    </w:tbl>
    <w:p w:rsidR="00FE1E7D" w:rsidP="00272E0F" w14:paraId="0F6B4A9C" w14:textId="77777777">
      <w:pPr>
        <w:spacing w:after="0" w:line="276" w:lineRule="auto"/>
        <w:jc w:val="both"/>
        <w:rPr>
          <w:rFonts w:ascii="Times New Roman" w:eastAsia="Times New Roman" w:hAnsi="Times New Roman" w:cs="Times New Roman"/>
          <w:bCs/>
          <w:sz w:val="24"/>
          <w:szCs w:val="24"/>
          <w:lang w:eastAsia="ar-SA"/>
        </w:rPr>
      </w:pPr>
    </w:p>
    <w:p w:rsidR="003A5596" w:rsidRPr="00B122C0" w:rsidP="004D543D" w14:paraId="42820CE6" w14:textId="325B54C7">
      <w:pPr>
        <w:tabs>
          <w:tab w:val="left" w:pos="142"/>
        </w:tabs>
        <w:spacing w:before="120" w:after="120" w:line="240" w:lineRule="auto"/>
        <w:ind w:left="-142"/>
        <w:jc w:val="both"/>
        <w:rPr>
          <w:rFonts w:ascii="Times New Roman" w:hAnsi="Times New Roman"/>
          <w:sz w:val="24"/>
          <w:szCs w:val="24"/>
        </w:rPr>
      </w:pPr>
      <w:r>
        <w:rPr>
          <w:rFonts w:ascii="Times New Roman" w:eastAsia="Times New Roman" w:hAnsi="Times New Roman" w:cs="Times New Roman"/>
          <w:bCs/>
          <w:sz w:val="24"/>
          <w:szCs w:val="24"/>
          <w:lang w:eastAsia="ar-SA"/>
        </w:rPr>
        <w:t xml:space="preserve">   </w:t>
      </w:r>
      <w:r w:rsidRPr="00B86661" w:rsidR="00DE3792">
        <w:rPr>
          <w:rFonts w:ascii="Times New Roman" w:eastAsia="Times New Roman" w:hAnsi="Times New Roman" w:cs="Times New Roman"/>
          <w:b/>
          <w:sz w:val="24"/>
          <w:szCs w:val="24"/>
          <w:lang w:eastAsia="ar-SA"/>
        </w:rPr>
        <w:t>2.</w:t>
      </w:r>
      <w:r w:rsidRPr="00A77731" w:rsidR="00DE3792">
        <w:rPr>
          <w:rFonts w:ascii="Times New Roman" w:eastAsia="Times New Roman" w:hAnsi="Times New Roman" w:cs="Times New Roman"/>
          <w:bCs/>
          <w:sz w:val="24"/>
          <w:szCs w:val="24"/>
          <w:lang w:eastAsia="ar-SA"/>
        </w:rPr>
        <w:t xml:space="preserve"> </w:t>
      </w:r>
      <w:r w:rsidRPr="004D543D" w:rsidR="00DE3792">
        <w:rPr>
          <w:rFonts w:ascii="Times New Roman" w:eastAsia="Times New Roman" w:hAnsi="Times New Roman" w:cs="Times New Roman"/>
          <w:b/>
          <w:sz w:val="24"/>
          <w:szCs w:val="24"/>
          <w:lang w:eastAsia="ar-SA"/>
        </w:rPr>
        <w:t xml:space="preserve">Tirgus izpētes </w:t>
      </w:r>
      <w:r w:rsidRPr="004D543D" w:rsidR="00A26483">
        <w:rPr>
          <w:rFonts w:ascii="Times New Roman" w:eastAsia="Times New Roman" w:hAnsi="Times New Roman" w:cs="Times New Roman"/>
          <w:b/>
          <w:sz w:val="24"/>
          <w:szCs w:val="24"/>
          <w:lang w:eastAsia="ar-SA"/>
        </w:rPr>
        <w:t>priekšmets</w:t>
      </w:r>
      <w:r w:rsidRPr="004D543D" w:rsidR="00A26483">
        <w:rPr>
          <w:rFonts w:ascii="Times New Roman" w:eastAsia="Times New Roman" w:hAnsi="Times New Roman" w:cs="Times New Roman"/>
          <w:bCs/>
          <w:sz w:val="24"/>
          <w:szCs w:val="24"/>
          <w:lang w:eastAsia="ar-SA"/>
        </w:rPr>
        <w:t xml:space="preserve"> </w:t>
      </w:r>
      <w:r w:rsidRPr="004D543D" w:rsidR="009821F3">
        <w:rPr>
          <w:rFonts w:ascii="Times New Roman" w:eastAsia="Times New Roman" w:hAnsi="Times New Roman" w:cs="Times New Roman"/>
          <w:bCs/>
          <w:sz w:val="24"/>
          <w:szCs w:val="24"/>
          <w:lang w:eastAsia="ar-SA"/>
        </w:rPr>
        <w:t xml:space="preserve">- </w:t>
      </w:r>
      <w:r w:rsidRPr="004D543D" w:rsidR="00062B16">
        <w:rPr>
          <w:rFonts w:ascii="Times New Roman" w:eastAsia="Times New Roman" w:hAnsi="Times New Roman" w:cs="Times New Roman"/>
          <w:bCs/>
          <w:sz w:val="24"/>
          <w:szCs w:val="24"/>
          <w:lang w:eastAsia="ar-SA"/>
        </w:rPr>
        <w:t xml:space="preserve">alternatīvo </w:t>
      </w:r>
      <w:r w:rsidRPr="004D543D">
        <w:rPr>
          <w:rFonts w:ascii="Times New Roman" w:eastAsia="Times New Roman" w:hAnsi="Times New Roman" w:cs="Times New Roman"/>
          <w:bCs/>
          <w:sz w:val="24"/>
          <w:szCs w:val="24"/>
          <w:lang w:eastAsia="ar-SA"/>
        </w:rPr>
        <w:t xml:space="preserve">toneru kasetņu </w:t>
      </w:r>
      <w:r w:rsidRPr="004D543D" w:rsidR="004F6A2B">
        <w:rPr>
          <w:rFonts w:ascii="Times New Roman" w:eastAsia="Times New Roman" w:hAnsi="Times New Roman" w:cs="Times New Roman"/>
          <w:bCs/>
          <w:sz w:val="24"/>
          <w:szCs w:val="24"/>
          <w:lang w:eastAsia="ar-SA"/>
        </w:rPr>
        <w:t>p</w:t>
      </w:r>
      <w:r w:rsidRPr="004D543D">
        <w:rPr>
          <w:rFonts w:ascii="Times New Roman" w:eastAsia="Times New Roman" w:hAnsi="Times New Roman" w:cs="Times New Roman"/>
          <w:bCs/>
          <w:sz w:val="24"/>
          <w:szCs w:val="24"/>
          <w:lang w:eastAsia="ar-SA"/>
        </w:rPr>
        <w:t xml:space="preserve">iegāde Balvu novada Sociālās pārvaldes vajadzībām, </w:t>
      </w:r>
      <w:r w:rsidRPr="004D543D">
        <w:rPr>
          <w:rFonts w:ascii="Times New Roman" w:hAnsi="Times New Roman"/>
          <w:sz w:val="24"/>
          <w:szCs w:val="24"/>
        </w:rPr>
        <w:t xml:space="preserve">atbilstoši </w:t>
      </w:r>
      <w:r w:rsidRPr="004D543D">
        <w:rPr>
          <w:rFonts w:ascii="Times New Roman" w:eastAsia="Times New Roman" w:hAnsi="Times New Roman"/>
          <w:sz w:val="24"/>
          <w:szCs w:val="24"/>
          <w:lang w:eastAsia="ar-SA"/>
        </w:rPr>
        <w:t>Tehniskajai specifikācijai (skat. Pielikumu Nr.1).</w:t>
      </w:r>
    </w:p>
    <w:p w:rsidR="00FE1E7D" w:rsidRPr="003A5596" w:rsidP="00DE3792" w14:paraId="1E73A2BC" w14:textId="77777777">
      <w:pPr>
        <w:tabs>
          <w:tab w:val="left" w:pos="426"/>
          <w:tab w:val="left" w:pos="1276"/>
        </w:tabs>
        <w:spacing w:after="0" w:line="276" w:lineRule="auto"/>
        <w:jc w:val="both"/>
        <w:rPr>
          <w:rFonts w:ascii="Times New Roman" w:eastAsia="Times New Roman" w:hAnsi="Times New Roman" w:cs="Times New Roman"/>
          <w:b/>
          <w:bCs/>
          <w:strike/>
          <w:sz w:val="10"/>
          <w:szCs w:val="10"/>
          <w:lang w:eastAsia="ar-SA"/>
        </w:rPr>
      </w:pPr>
    </w:p>
    <w:p w:rsidR="00DE3792" w:rsidP="00DE3792" w14:paraId="23C60425" w14:textId="76BA447F">
      <w:pPr>
        <w:tabs>
          <w:tab w:val="left" w:pos="426"/>
          <w:tab w:val="left" w:pos="1276"/>
        </w:tabs>
        <w:spacing w:after="0" w:line="276" w:lineRule="auto"/>
        <w:jc w:val="both"/>
        <w:rPr>
          <w:rFonts w:ascii="Times New Roman" w:eastAsia="Times New Roman" w:hAnsi="Times New Roman" w:cs="Times New Roman"/>
          <w:sz w:val="24"/>
        </w:rPr>
      </w:pPr>
      <w:r w:rsidRPr="001328A2">
        <w:rPr>
          <w:rFonts w:ascii="Times New Roman" w:eastAsia="Times New Roman" w:hAnsi="Times New Roman" w:cs="Times New Roman"/>
          <w:b/>
          <w:bCs/>
          <w:sz w:val="24"/>
          <w:szCs w:val="24"/>
          <w:lang w:eastAsia="ar-SA"/>
        </w:rPr>
        <w:t>3. Piedāvājuma izvēles kritērijs:</w:t>
      </w:r>
      <w:r w:rsidRPr="001328A2">
        <w:rPr>
          <w:rFonts w:ascii="Times New Roman" w:eastAsia="Times New Roman" w:hAnsi="Times New Roman" w:cs="Times New Roman"/>
          <w:sz w:val="24"/>
          <w:szCs w:val="24"/>
          <w:lang w:eastAsia="ar-SA"/>
        </w:rPr>
        <w:t xml:space="preserve"> </w:t>
      </w:r>
      <w:r w:rsidR="00272E0F">
        <w:rPr>
          <w:rFonts w:ascii="Times New Roman" w:eastAsia="Times New Roman" w:hAnsi="Times New Roman" w:cs="Times New Roman"/>
          <w:sz w:val="24"/>
        </w:rPr>
        <w:t xml:space="preserve">piedāvājums </w:t>
      </w:r>
      <w:r>
        <w:rPr>
          <w:rFonts w:ascii="Times New Roman" w:eastAsia="Times New Roman" w:hAnsi="Times New Roman" w:cs="Times New Roman"/>
          <w:sz w:val="24"/>
        </w:rPr>
        <w:t>ar zemāko cenu.</w:t>
      </w:r>
    </w:p>
    <w:p w:rsidR="00FE1E7D" w:rsidRPr="00FE1E7D" w:rsidP="00DE3792" w14:paraId="305F08A5" w14:textId="77777777">
      <w:pPr>
        <w:tabs>
          <w:tab w:val="left" w:pos="426"/>
          <w:tab w:val="left" w:pos="1276"/>
        </w:tabs>
        <w:spacing w:after="0" w:line="276" w:lineRule="auto"/>
        <w:jc w:val="both"/>
        <w:rPr>
          <w:rFonts w:ascii="Times New Roman" w:eastAsia="Times New Roman" w:hAnsi="Times New Roman" w:cs="Times New Roman"/>
          <w:sz w:val="10"/>
          <w:szCs w:val="10"/>
          <w:u w:val="single"/>
        </w:rPr>
      </w:pPr>
    </w:p>
    <w:p w:rsidR="00DE3792" w:rsidP="00DE3792" w14:paraId="7E99BB15" w14:textId="7F4FC83C">
      <w:pPr>
        <w:spacing w:after="0" w:line="240" w:lineRule="auto"/>
        <w:jc w:val="both"/>
        <w:rPr>
          <w:rFonts w:ascii="Times New Roman" w:eastAsia="Times New Roman" w:hAnsi="Times New Roman" w:cs="Times New Roman"/>
          <w:sz w:val="24"/>
          <w:szCs w:val="20"/>
          <w:lang w:eastAsia="lv-LV"/>
        </w:rPr>
      </w:pPr>
      <w:r w:rsidRPr="001328A2">
        <w:rPr>
          <w:rFonts w:ascii="Times New Roman" w:eastAsia="Times New Roman" w:hAnsi="Times New Roman" w:cs="Times New Roman"/>
          <w:b/>
          <w:bCs/>
          <w:sz w:val="24"/>
          <w:szCs w:val="24"/>
          <w:lang w:eastAsia="ar-SA"/>
        </w:rPr>
        <w:t xml:space="preserve">4. </w:t>
      </w:r>
      <w:r w:rsidRPr="001328A2">
        <w:rPr>
          <w:rFonts w:ascii="Times New Roman" w:eastAsia="Times New Roman" w:hAnsi="Times New Roman" w:cs="Times New Roman"/>
          <w:b/>
          <w:bCs/>
          <w:sz w:val="24"/>
          <w:szCs w:val="20"/>
          <w:lang w:eastAsia="lv-LV"/>
        </w:rPr>
        <w:t>Līguma izpildes vieta:</w:t>
      </w:r>
      <w:r w:rsidRPr="001328A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Raiņa iel</w:t>
      </w:r>
      <w:r w:rsidR="004F6A2B">
        <w:rPr>
          <w:rFonts w:ascii="Times New Roman" w:eastAsia="Times New Roman" w:hAnsi="Times New Roman" w:cs="Times New Roman"/>
          <w:sz w:val="24"/>
          <w:szCs w:val="20"/>
          <w:lang w:eastAsia="lv-LV"/>
        </w:rPr>
        <w:t>a</w:t>
      </w:r>
      <w:r>
        <w:rPr>
          <w:rFonts w:ascii="Times New Roman" w:eastAsia="Times New Roman" w:hAnsi="Times New Roman" w:cs="Times New Roman"/>
          <w:sz w:val="24"/>
          <w:szCs w:val="20"/>
          <w:lang w:eastAsia="lv-LV"/>
        </w:rPr>
        <w:t xml:space="preserve"> 52</w:t>
      </w:r>
      <w:r w:rsidR="00A77731">
        <w:rPr>
          <w:rFonts w:ascii="Times New Roman" w:eastAsia="Times New Roman" w:hAnsi="Times New Roman" w:cs="Times New Roman"/>
          <w:sz w:val="24"/>
          <w:szCs w:val="20"/>
          <w:lang w:eastAsia="lv-LV"/>
        </w:rPr>
        <w:t>, Balvi, Balvu novads, LV-4501</w:t>
      </w:r>
      <w:r>
        <w:rPr>
          <w:rFonts w:ascii="Times New Roman" w:eastAsia="Times New Roman" w:hAnsi="Times New Roman" w:cs="Times New Roman"/>
          <w:sz w:val="24"/>
          <w:szCs w:val="20"/>
          <w:lang w:eastAsia="lv-LV"/>
        </w:rPr>
        <w:t>.</w:t>
      </w:r>
    </w:p>
    <w:p w:rsidR="00FE1E7D" w:rsidRPr="00FE1E7D" w:rsidP="00DE3792" w14:paraId="2587AC15" w14:textId="77777777">
      <w:pPr>
        <w:spacing w:after="0" w:line="240" w:lineRule="auto"/>
        <w:jc w:val="both"/>
        <w:rPr>
          <w:rFonts w:ascii="Times New Roman" w:eastAsia="Times New Roman" w:hAnsi="Times New Roman" w:cs="Times New Roman"/>
          <w:bCs/>
          <w:sz w:val="10"/>
          <w:szCs w:val="10"/>
          <w:lang w:eastAsia="lv-LV"/>
        </w:rPr>
      </w:pPr>
    </w:p>
    <w:p w:rsidR="00272E0F" w:rsidP="00272E0F" w14:paraId="34F1674C" w14:textId="59D4895C">
      <w:pPr>
        <w:spacing w:after="0" w:line="240" w:lineRule="auto"/>
        <w:contextualSpacing/>
        <w:jc w:val="both"/>
        <w:rPr>
          <w:rFonts w:ascii="Times New Roman" w:eastAsia="Times New Roman" w:hAnsi="Times New Roman" w:cs="Times New Roman"/>
          <w:color w:val="000000"/>
          <w:sz w:val="24"/>
          <w:szCs w:val="24"/>
        </w:rPr>
      </w:pPr>
      <w:r w:rsidRPr="00FE1E7D">
        <w:rPr>
          <w:rFonts w:ascii="Times New Roman" w:eastAsia="Times New Roman" w:hAnsi="Times New Roman" w:cs="Times New Roman"/>
          <w:b/>
          <w:bCs/>
          <w:color w:val="000000"/>
          <w:sz w:val="24"/>
          <w:szCs w:val="24"/>
          <w:lang w:eastAsia="lv-LV"/>
        </w:rPr>
        <w:t>5.</w:t>
      </w:r>
      <w:r w:rsidRPr="001328A2">
        <w:rPr>
          <w:rFonts w:ascii="Times New Roman" w:eastAsia="Times New Roman" w:hAnsi="Times New Roman" w:cs="Times New Roman"/>
          <w:b/>
          <w:bCs/>
          <w:color w:val="000000"/>
          <w:sz w:val="24"/>
          <w:szCs w:val="24"/>
          <w:lang w:eastAsia="lv-LV"/>
        </w:rPr>
        <w:t xml:space="preserve"> Līguma izpildes/darbības termiņš:</w:t>
      </w:r>
      <w:r w:rsidRPr="001328A2">
        <w:rPr>
          <w:rFonts w:ascii="Times New Roman" w:eastAsia="Times New Roman" w:hAnsi="Times New Roman" w:cs="Times New Roman"/>
          <w:color w:val="000000"/>
          <w:sz w:val="24"/>
          <w:szCs w:val="24"/>
          <w:lang w:eastAsia="lv-LV"/>
        </w:rPr>
        <w:t xml:space="preserve"> </w:t>
      </w:r>
      <w:r w:rsidR="00B86661">
        <w:rPr>
          <w:rFonts w:ascii="Times New Roman" w:eastAsia="Times New Roman" w:hAnsi="Times New Roman" w:cs="Times New Roman"/>
          <w:color w:val="000000"/>
          <w:sz w:val="24"/>
          <w:szCs w:val="24"/>
          <w:lang w:eastAsia="lv-LV"/>
        </w:rPr>
        <w:t xml:space="preserve">2 gadi, </w:t>
      </w:r>
      <w:r w:rsidR="00FD6868">
        <w:rPr>
          <w:rFonts w:ascii="Times New Roman" w:eastAsia="Times New Roman" w:hAnsi="Times New Roman" w:cs="Times New Roman"/>
          <w:color w:val="000000"/>
          <w:sz w:val="24"/>
          <w:szCs w:val="24"/>
          <w:lang w:eastAsia="lv-LV"/>
        </w:rPr>
        <w:t xml:space="preserve">līdz </w:t>
      </w:r>
      <w:r w:rsidR="00B86661">
        <w:rPr>
          <w:rFonts w:ascii="Times New Roman" w:eastAsia="Times New Roman" w:hAnsi="Times New Roman" w:cs="Times New Roman"/>
          <w:color w:val="000000"/>
          <w:sz w:val="24"/>
          <w:szCs w:val="24"/>
          <w:lang w:eastAsia="lv-LV"/>
        </w:rPr>
        <w:t>01</w:t>
      </w:r>
      <w:r>
        <w:rPr>
          <w:rFonts w:ascii="Times New Roman" w:eastAsia="Times New Roman" w:hAnsi="Times New Roman" w:cs="Times New Roman"/>
          <w:color w:val="000000"/>
          <w:sz w:val="24"/>
          <w:szCs w:val="24"/>
          <w:lang w:eastAsia="lv-LV"/>
        </w:rPr>
        <w:t>.</w:t>
      </w:r>
      <w:r w:rsidR="00B86661">
        <w:rPr>
          <w:rFonts w:ascii="Times New Roman" w:eastAsia="Times New Roman" w:hAnsi="Times New Roman" w:cs="Times New Roman"/>
          <w:color w:val="000000"/>
          <w:sz w:val="24"/>
          <w:szCs w:val="24"/>
          <w:lang w:eastAsia="lv-LV"/>
        </w:rPr>
        <w:t>03</w:t>
      </w:r>
      <w:r>
        <w:rPr>
          <w:rFonts w:ascii="Times New Roman" w:eastAsia="Times New Roman" w:hAnsi="Times New Roman" w:cs="Times New Roman"/>
          <w:color w:val="000000"/>
          <w:sz w:val="24"/>
          <w:szCs w:val="24"/>
          <w:lang w:eastAsia="lv-LV"/>
        </w:rPr>
        <w:t>.202</w:t>
      </w:r>
      <w:r w:rsidR="00B86661">
        <w:rPr>
          <w:rFonts w:ascii="Times New Roman" w:eastAsia="Times New Roman" w:hAnsi="Times New Roman" w:cs="Times New Roman"/>
          <w:color w:val="000000"/>
          <w:sz w:val="24"/>
          <w:szCs w:val="24"/>
          <w:lang w:eastAsia="lv-LV"/>
        </w:rPr>
        <w:t>6</w:t>
      </w:r>
      <w:r>
        <w:rPr>
          <w:rFonts w:ascii="Times New Roman" w:eastAsia="Times New Roman" w:hAnsi="Times New Roman" w:cs="Times New Roman"/>
          <w:color w:val="000000"/>
          <w:sz w:val="24"/>
          <w:szCs w:val="24"/>
          <w:lang w:eastAsia="lv-LV"/>
        </w:rPr>
        <w:t>.</w:t>
      </w:r>
    </w:p>
    <w:p w:rsidR="00FE1E7D" w:rsidRPr="00FE1E7D" w:rsidP="00272E0F" w14:paraId="42C9791B" w14:textId="77777777">
      <w:pPr>
        <w:spacing w:after="0" w:line="240" w:lineRule="auto"/>
        <w:contextualSpacing/>
        <w:jc w:val="both"/>
        <w:rPr>
          <w:rFonts w:ascii="Times New Roman" w:eastAsia="Times New Roman" w:hAnsi="Times New Roman" w:cs="Times New Roman"/>
          <w:color w:val="000000"/>
          <w:sz w:val="10"/>
          <w:szCs w:val="10"/>
        </w:rPr>
      </w:pPr>
    </w:p>
    <w:p w:rsidR="00DE3792" w:rsidP="00DE3792" w14:paraId="3DE99C8B" w14:textId="146A10EE">
      <w:pPr>
        <w:suppressAutoHyphens/>
        <w:spacing w:after="0" w:line="240" w:lineRule="auto"/>
        <w:jc w:val="both"/>
        <w:rPr>
          <w:rFonts w:ascii="Times New Roman" w:eastAsia="Times New Roman" w:hAnsi="Times New Roman" w:cs="Times New Roman"/>
          <w:sz w:val="24"/>
          <w:szCs w:val="24"/>
          <w:lang w:eastAsia="ar-SA"/>
        </w:rPr>
      </w:pPr>
      <w:r w:rsidRPr="001328A2">
        <w:rPr>
          <w:rFonts w:ascii="Times New Roman" w:eastAsia="Times New Roman" w:hAnsi="Times New Roman" w:cs="Times New Roman"/>
          <w:b/>
          <w:bCs/>
          <w:color w:val="000000"/>
          <w:sz w:val="24"/>
          <w:szCs w:val="24"/>
          <w:lang w:eastAsia="lv-LV"/>
        </w:rPr>
        <w:t>6.</w:t>
      </w:r>
      <w:r w:rsidR="00B86661">
        <w:rPr>
          <w:rFonts w:ascii="Times New Roman" w:eastAsia="Times New Roman" w:hAnsi="Times New Roman" w:cs="Times New Roman"/>
          <w:b/>
          <w:bCs/>
          <w:color w:val="000000"/>
          <w:sz w:val="24"/>
          <w:szCs w:val="24"/>
          <w:lang w:eastAsia="lv-LV"/>
        </w:rPr>
        <w:t xml:space="preserve"> </w:t>
      </w:r>
      <w:r w:rsidRPr="001328A2">
        <w:rPr>
          <w:rFonts w:ascii="Times New Roman" w:eastAsia="Times New Roman" w:hAnsi="Times New Roman" w:cs="Times New Roman"/>
          <w:b/>
          <w:bCs/>
          <w:color w:val="000000"/>
          <w:sz w:val="24"/>
          <w:szCs w:val="24"/>
          <w:lang w:eastAsia="lv-LV"/>
        </w:rPr>
        <w:t>Līgumcena:</w:t>
      </w:r>
      <w:r w:rsidRPr="001328A2">
        <w:rPr>
          <w:rFonts w:ascii="Times New Roman" w:eastAsia="Times New Roman" w:hAnsi="Times New Roman" w:cs="Times New Roman"/>
          <w:color w:val="000000"/>
          <w:sz w:val="24"/>
          <w:szCs w:val="24"/>
          <w:lang w:eastAsia="lv-LV"/>
        </w:rPr>
        <w:t xml:space="preserve"> </w:t>
      </w:r>
      <w:r w:rsidRPr="001328A2">
        <w:rPr>
          <w:rFonts w:ascii="Times New Roman" w:eastAsia="Times New Roman" w:hAnsi="Times New Roman" w:cs="Times New Roman"/>
          <w:sz w:val="24"/>
          <w:szCs w:val="24"/>
          <w:lang w:eastAsia="ar-SA"/>
        </w:rPr>
        <w:t>cenā jābūt iekļautiem visiem ar iepirkuma līguma izpildi saistītiem izdevumiem, t.sk., nodokļiem, nodevām, administratīvajām izmaksām, transporta izdevumiem, iespējamiem sadārdzinājumi</w:t>
      </w:r>
      <w:r w:rsidRPr="001328A2">
        <w:rPr>
          <w:rFonts w:ascii="Times New Roman" w:eastAsia="Times New Roman" w:hAnsi="Times New Roman" w:cs="Times New Roman"/>
          <w:color w:val="000000"/>
          <w:sz w:val="24"/>
          <w:szCs w:val="24"/>
          <w:lang w:eastAsia="ar-SA"/>
        </w:rPr>
        <w:t>em u.c. cenu izmaiņām</w:t>
      </w:r>
      <w:r w:rsidRPr="001328A2">
        <w:rPr>
          <w:rFonts w:ascii="Times New Roman" w:eastAsia="Times New Roman" w:hAnsi="Times New Roman" w:cs="Times New Roman"/>
          <w:sz w:val="24"/>
          <w:szCs w:val="24"/>
          <w:lang w:eastAsia="ar-SA"/>
        </w:rPr>
        <w:t>, kā arī tādām izmaksām, kas nav minētas, bet bez kuriem nebūtu iespējama kvalitatīva un normatīvajiem aktiem atbilstoša līguma izpilde.</w:t>
      </w:r>
    </w:p>
    <w:p w:rsidR="00DE3792" w:rsidP="00DE3792" w14:paraId="4627582A" w14:textId="77777777">
      <w:pPr>
        <w:tabs>
          <w:tab w:val="left" w:pos="0"/>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Piedāvātajām cenām jābūt nemainīgām visā līguma darbības laikā.</w:t>
      </w:r>
    </w:p>
    <w:p w:rsidR="00FE1E7D" w:rsidRPr="00FE1E7D" w:rsidP="00DE3792" w14:paraId="22D91C0E" w14:textId="77777777">
      <w:pPr>
        <w:tabs>
          <w:tab w:val="left" w:pos="0"/>
        </w:tabs>
        <w:spacing w:after="0" w:line="276" w:lineRule="auto"/>
        <w:jc w:val="both"/>
        <w:rPr>
          <w:rFonts w:ascii="Times New Roman" w:eastAsia="Times New Roman" w:hAnsi="Times New Roman" w:cs="Times New Roman"/>
          <w:sz w:val="10"/>
          <w:szCs w:val="10"/>
        </w:rPr>
      </w:pPr>
    </w:p>
    <w:p w:rsidR="00DE3792" w:rsidP="00DE3792" w14:paraId="6E6E0AA9" w14:textId="3B20BE42">
      <w:pPr>
        <w:spacing w:after="0" w:line="276" w:lineRule="auto"/>
        <w:jc w:val="both"/>
        <w:rPr>
          <w:rFonts w:ascii="Times New Roman" w:eastAsia="Times New Roman" w:hAnsi="Times New Roman" w:cs="Times New Roman"/>
          <w:sz w:val="24"/>
        </w:rPr>
      </w:pPr>
      <w:r w:rsidRPr="005470FA">
        <w:rPr>
          <w:rFonts w:ascii="Times New Roman" w:eastAsia="Times New Roman" w:hAnsi="Times New Roman" w:cs="Times New Roman"/>
          <w:b/>
          <w:bCs/>
          <w:color w:val="000000"/>
          <w:sz w:val="24"/>
          <w:szCs w:val="24"/>
          <w:lang w:eastAsia="lv-LV"/>
        </w:rPr>
        <w:t>7. Apmaksas nosacījumi:</w:t>
      </w:r>
      <w:r w:rsidRPr="005470FA">
        <w:rPr>
          <w:rFonts w:ascii="Times New Roman" w:eastAsia="Times New Roman" w:hAnsi="Times New Roman" w:cs="Times New Roman"/>
          <w:color w:val="000000"/>
          <w:sz w:val="24"/>
          <w:szCs w:val="24"/>
          <w:lang w:eastAsia="lv-LV"/>
        </w:rPr>
        <w:t xml:space="preserve"> </w:t>
      </w:r>
      <w:r w:rsidRPr="005470FA">
        <w:rPr>
          <w:rFonts w:ascii="Times New Roman" w:eastAsia="Times New Roman" w:hAnsi="Times New Roman" w:cs="Times New Roman"/>
          <w:sz w:val="24"/>
        </w:rPr>
        <w:t xml:space="preserve">1 (vienu) reizi mēnesī par iepriekšējā mēnesī </w:t>
      </w:r>
      <w:r>
        <w:rPr>
          <w:rFonts w:ascii="Times New Roman" w:eastAsia="Times New Roman" w:hAnsi="Times New Roman" w:cs="Times New Roman"/>
          <w:sz w:val="24"/>
        </w:rPr>
        <w:t>saņemto preci</w:t>
      </w:r>
      <w:r w:rsidRPr="005470FA">
        <w:rPr>
          <w:rFonts w:ascii="Times New Roman" w:eastAsia="Times New Roman" w:hAnsi="Times New Roman" w:cs="Times New Roman"/>
          <w:sz w:val="24"/>
        </w:rPr>
        <w:t xml:space="preserve"> pēc </w:t>
      </w:r>
      <w:r>
        <w:rPr>
          <w:rFonts w:ascii="Times New Roman" w:eastAsia="Times New Roman" w:hAnsi="Times New Roman" w:cs="Times New Roman"/>
          <w:sz w:val="24"/>
        </w:rPr>
        <w:t>pavadzīmes/</w:t>
      </w:r>
      <w:r w:rsidRPr="005470FA">
        <w:rPr>
          <w:rFonts w:ascii="Times New Roman" w:eastAsia="Times New Roman" w:hAnsi="Times New Roman" w:cs="Times New Roman"/>
          <w:sz w:val="24"/>
        </w:rPr>
        <w:t xml:space="preserve">rēķina saņemšanas </w:t>
      </w:r>
      <w:r w:rsidR="00272E0F">
        <w:rPr>
          <w:rFonts w:ascii="Times New Roman" w:eastAsia="Times New Roman" w:hAnsi="Times New Roman" w:cs="Times New Roman"/>
          <w:sz w:val="24"/>
        </w:rPr>
        <w:t>3</w:t>
      </w:r>
      <w:r w:rsidRPr="005470FA">
        <w:rPr>
          <w:rFonts w:ascii="Times New Roman" w:eastAsia="Times New Roman" w:hAnsi="Times New Roman" w:cs="Times New Roman"/>
          <w:sz w:val="24"/>
        </w:rPr>
        <w:t>0 (</w:t>
      </w:r>
      <w:r w:rsidR="00272E0F">
        <w:rPr>
          <w:rFonts w:ascii="Times New Roman" w:eastAsia="Times New Roman" w:hAnsi="Times New Roman" w:cs="Times New Roman"/>
          <w:sz w:val="24"/>
        </w:rPr>
        <w:t>trīs</w:t>
      </w:r>
      <w:r w:rsidRPr="005470FA">
        <w:rPr>
          <w:rFonts w:ascii="Times New Roman" w:eastAsia="Times New Roman" w:hAnsi="Times New Roman" w:cs="Times New Roman"/>
          <w:sz w:val="24"/>
        </w:rPr>
        <w:t xml:space="preserve">desmit) </w:t>
      </w:r>
      <w:r w:rsidR="00272E0F">
        <w:rPr>
          <w:rFonts w:ascii="Times New Roman" w:eastAsia="Times New Roman" w:hAnsi="Times New Roman" w:cs="Times New Roman"/>
          <w:sz w:val="24"/>
        </w:rPr>
        <w:t>kalend</w:t>
      </w:r>
      <w:r w:rsidR="001353B4">
        <w:rPr>
          <w:rFonts w:ascii="Times New Roman" w:eastAsia="Times New Roman" w:hAnsi="Times New Roman" w:cs="Times New Roman"/>
          <w:sz w:val="24"/>
        </w:rPr>
        <w:t>ā</w:t>
      </w:r>
      <w:r w:rsidR="00272E0F">
        <w:rPr>
          <w:rFonts w:ascii="Times New Roman" w:eastAsia="Times New Roman" w:hAnsi="Times New Roman" w:cs="Times New Roman"/>
          <w:sz w:val="24"/>
        </w:rPr>
        <w:t>ro</w:t>
      </w:r>
      <w:r w:rsidRPr="005470FA">
        <w:rPr>
          <w:rFonts w:ascii="Times New Roman" w:eastAsia="Times New Roman" w:hAnsi="Times New Roman" w:cs="Times New Roman"/>
          <w:sz w:val="24"/>
        </w:rPr>
        <w:t xml:space="preserve"> dienu laikā.</w:t>
      </w:r>
    </w:p>
    <w:p w:rsidR="00FE1E7D" w:rsidRPr="00FE1E7D" w:rsidP="00DE3792" w14:paraId="31655F01" w14:textId="77777777">
      <w:pPr>
        <w:spacing w:after="0" w:line="276" w:lineRule="auto"/>
        <w:jc w:val="both"/>
        <w:rPr>
          <w:rFonts w:ascii="Times New Roman" w:eastAsia="Times New Roman" w:hAnsi="Times New Roman" w:cs="Times New Roman"/>
          <w:sz w:val="10"/>
          <w:szCs w:val="10"/>
        </w:rPr>
      </w:pPr>
    </w:p>
    <w:p w:rsidR="00401432" w:rsidP="00401432" w14:paraId="0E9BF992" w14:textId="77777777">
      <w:pPr>
        <w:suppressAutoHyphens/>
        <w:spacing w:after="0" w:line="240" w:lineRule="auto"/>
        <w:jc w:val="both"/>
        <w:rPr>
          <w:rFonts w:ascii="Times New Roman" w:eastAsia="Times New Roman" w:hAnsi="Times New Roman" w:cs="Times New Roman"/>
          <w:b/>
          <w:bCs/>
          <w:color w:val="000000"/>
          <w:sz w:val="24"/>
          <w:szCs w:val="24"/>
          <w:lang w:eastAsia="lv-LV"/>
        </w:rPr>
      </w:pPr>
      <w:r w:rsidRPr="001328A2">
        <w:rPr>
          <w:rFonts w:ascii="Times New Roman" w:eastAsia="Times New Roman" w:hAnsi="Times New Roman" w:cs="Times New Roman"/>
          <w:b/>
          <w:bCs/>
          <w:color w:val="000000"/>
          <w:sz w:val="24"/>
          <w:szCs w:val="24"/>
          <w:lang w:eastAsia="lv-LV"/>
        </w:rPr>
        <w:t xml:space="preserve">8. </w:t>
      </w:r>
      <w:r>
        <w:rPr>
          <w:rFonts w:ascii="Times New Roman" w:eastAsia="Times New Roman" w:hAnsi="Times New Roman" w:cs="Times New Roman"/>
          <w:b/>
          <w:bCs/>
          <w:color w:val="000000"/>
          <w:sz w:val="24"/>
          <w:szCs w:val="24"/>
          <w:lang w:eastAsia="lv-LV"/>
        </w:rPr>
        <w:t>Prasības Pretendentam:</w:t>
      </w:r>
    </w:p>
    <w:p w:rsidR="00401432" w:rsidRPr="00675E23" w:rsidP="00401432" w14:paraId="10C21967" w14:textId="77777777">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rsidR="00401432" w:rsidRPr="00675E23" w:rsidP="0052109C" w14:paraId="01554336" w14:textId="77777777">
      <w:pPr>
        <w:pStyle w:val="ListParagraph"/>
        <w:numPr>
          <w:ilvl w:val="1"/>
          <w:numId w:val="4"/>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ir speciālās atļauja</w:t>
      </w:r>
      <w:r>
        <w:rPr>
          <w:rFonts w:ascii="Times New Roman" w:hAnsi="Times New Roman" w:cs="Times New Roman"/>
          <w:sz w:val="24"/>
          <w:szCs w:val="24"/>
        </w:rPr>
        <w:t>s</w:t>
      </w:r>
      <w:r w:rsidRPr="00675E23">
        <w:rPr>
          <w:rFonts w:ascii="Times New Roman" w:hAnsi="Times New Roman" w:cs="Times New Roman"/>
          <w:sz w:val="24"/>
          <w:szCs w:val="24"/>
        </w:rPr>
        <w:t xml:space="preserve"> (licence</w:t>
      </w:r>
      <w:r>
        <w:rPr>
          <w:rFonts w:ascii="Times New Roman" w:hAnsi="Times New Roman" w:cs="Times New Roman"/>
          <w:sz w:val="24"/>
          <w:szCs w:val="24"/>
        </w:rPr>
        <w:t>s</w:t>
      </w:r>
      <w:r w:rsidRPr="00675E23">
        <w:rPr>
          <w:rFonts w:ascii="Times New Roman" w:hAnsi="Times New Roman" w:cs="Times New Roman"/>
          <w:sz w:val="24"/>
          <w:szCs w:val="24"/>
        </w:rPr>
        <w:t>) ja tāda</w:t>
      </w:r>
      <w:r>
        <w:rPr>
          <w:rFonts w:ascii="Times New Roman" w:hAnsi="Times New Roman" w:cs="Times New Roman"/>
          <w:sz w:val="24"/>
          <w:szCs w:val="24"/>
        </w:rPr>
        <w:t>s</w:t>
      </w:r>
      <w:r w:rsidRPr="00675E23">
        <w:rPr>
          <w:rFonts w:ascii="Times New Roman" w:hAnsi="Times New Roman" w:cs="Times New Roman"/>
          <w:sz w:val="24"/>
          <w:szCs w:val="24"/>
        </w:rPr>
        <w:t xml:space="preserve"> ir nepieciešama</w:t>
      </w:r>
      <w:r>
        <w:rPr>
          <w:rFonts w:ascii="Times New Roman" w:hAnsi="Times New Roman" w:cs="Times New Roman"/>
          <w:sz w:val="24"/>
          <w:szCs w:val="24"/>
        </w:rPr>
        <w:t>s</w:t>
      </w:r>
      <w:r w:rsidRPr="00675E23">
        <w:rPr>
          <w:rFonts w:ascii="Times New Roman" w:hAnsi="Times New Roman" w:cs="Times New Roman"/>
          <w:sz w:val="24"/>
          <w:szCs w:val="24"/>
        </w:rPr>
        <w:t xml:space="preserve"> saskaņā ar šo jomu regulējo</w:t>
      </w:r>
      <w:r>
        <w:rPr>
          <w:rFonts w:ascii="Times New Roman" w:hAnsi="Times New Roman" w:cs="Times New Roman"/>
          <w:sz w:val="24"/>
          <w:szCs w:val="24"/>
        </w:rPr>
        <w:t>šam</w:t>
      </w:r>
      <w:r w:rsidRPr="00675E23">
        <w:rPr>
          <w:rFonts w:ascii="Times New Roman" w:hAnsi="Times New Roman" w:cs="Times New Roman"/>
          <w:sz w:val="24"/>
          <w:szCs w:val="24"/>
        </w:rPr>
        <w:t xml:space="preserve"> normām.</w:t>
      </w:r>
    </w:p>
    <w:p w:rsidR="00401432" w:rsidP="00401432" w14:paraId="3F002A56" w14:textId="77777777">
      <w:pPr>
        <w:numPr>
          <w:ilvl w:val="1"/>
          <w:numId w:val="4"/>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rsidR="00FE1E7D" w:rsidRPr="00FE1E7D" w:rsidP="00FE1E7D" w14:paraId="5BAB0907" w14:textId="77777777">
      <w:pPr>
        <w:autoSpaceDE w:val="0"/>
        <w:autoSpaceDN w:val="0"/>
        <w:adjustRightInd w:val="0"/>
        <w:spacing w:after="0" w:line="240" w:lineRule="auto"/>
        <w:jc w:val="both"/>
        <w:rPr>
          <w:rFonts w:ascii="Times New Roman" w:hAnsi="Times New Roman" w:cs="Times New Roman"/>
          <w:sz w:val="10"/>
          <w:szCs w:val="10"/>
        </w:rPr>
      </w:pPr>
    </w:p>
    <w:p w:rsidR="00401432" w:rsidP="00401432" w14:paraId="0464F62B" w14:textId="77777777">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rsidR="00401432" w:rsidP="00401432" w14:paraId="30449528" w14:textId="20E07F99">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262E91">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rsidR="00FE1E7D" w:rsidRPr="00FE1E7D" w:rsidP="00401432" w14:paraId="79F269F4" w14:textId="77777777">
      <w:pPr>
        <w:suppressAutoHyphens/>
        <w:spacing w:after="0" w:line="240" w:lineRule="auto"/>
        <w:jc w:val="both"/>
        <w:rPr>
          <w:rFonts w:ascii="Times New Roman" w:eastAsia="Times New Roman" w:hAnsi="Times New Roman" w:cs="Times New Roman"/>
          <w:iCs/>
          <w:sz w:val="10"/>
          <w:szCs w:val="10"/>
          <w:lang w:eastAsia="ar-SA"/>
        </w:rPr>
      </w:pPr>
    </w:p>
    <w:p w:rsidR="00401432" w:rsidP="00401432" w14:paraId="521AE896" w14:textId="77777777">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rsidR="00401432" w:rsidRPr="00FE1E7D" w:rsidP="00401432" w14:paraId="6D59A026" w14:textId="571EC886">
      <w:pPr>
        <w:suppressAutoHyphens/>
        <w:spacing w:after="0" w:line="240" w:lineRule="auto"/>
        <w:jc w:val="both"/>
        <w:rPr>
          <w:rFonts w:ascii="Times New Roman" w:eastAsia="Times New Roman" w:hAnsi="Times New Roman" w:cs="Times New Roman"/>
          <w:iCs/>
          <w:sz w:val="24"/>
          <w:szCs w:val="24"/>
          <w:u w:val="single"/>
          <w:lang w:eastAsia="ar-SA"/>
        </w:rPr>
      </w:pPr>
      <w:r>
        <w:rPr>
          <w:rFonts w:ascii="Times New Roman" w:eastAsia="Times New Roman" w:hAnsi="Times New Roman" w:cs="Times New Roman"/>
          <w:iCs/>
          <w:sz w:val="24"/>
          <w:szCs w:val="24"/>
          <w:lang w:eastAsia="ar-SA"/>
        </w:rPr>
        <w:t xml:space="preserve">10.1. </w:t>
      </w:r>
      <w:r>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8B7648">
        <w:rPr>
          <w:rFonts w:ascii="Times New Roman" w:eastAsia="Times New Roman" w:hAnsi="Times New Roman" w:cs="Times New Roman"/>
          <w:b/>
          <w:bCs/>
          <w:sz w:val="24"/>
          <w:szCs w:val="24"/>
          <w:u w:val="single"/>
          <w:lang w:eastAsia="ar-SA"/>
        </w:rPr>
        <w:t>20</w:t>
      </w:r>
      <w:r w:rsidRPr="00FE1E7D">
        <w:rPr>
          <w:rFonts w:ascii="Times New Roman" w:eastAsia="Times New Roman" w:hAnsi="Times New Roman" w:cs="Times New Roman"/>
          <w:b/>
          <w:bCs/>
          <w:sz w:val="24"/>
          <w:szCs w:val="24"/>
          <w:u w:val="single"/>
          <w:lang w:eastAsia="ar-SA"/>
        </w:rPr>
        <w:t>.</w:t>
      </w:r>
      <w:r w:rsidRPr="00FE1E7D" w:rsidR="00AE1646">
        <w:rPr>
          <w:rFonts w:ascii="Times New Roman" w:eastAsia="Times New Roman" w:hAnsi="Times New Roman" w:cs="Times New Roman"/>
          <w:b/>
          <w:bCs/>
          <w:sz w:val="24"/>
          <w:szCs w:val="24"/>
          <w:u w:val="single"/>
          <w:lang w:eastAsia="ar-SA"/>
        </w:rPr>
        <w:t>0</w:t>
      </w:r>
      <w:r w:rsidRPr="00FE1E7D" w:rsidR="00262E91">
        <w:rPr>
          <w:rFonts w:ascii="Times New Roman" w:eastAsia="Times New Roman" w:hAnsi="Times New Roman" w:cs="Times New Roman"/>
          <w:b/>
          <w:bCs/>
          <w:sz w:val="24"/>
          <w:szCs w:val="24"/>
          <w:u w:val="single"/>
          <w:lang w:eastAsia="ar-SA"/>
        </w:rPr>
        <w:t>2</w:t>
      </w:r>
      <w:r w:rsidRPr="00FE1E7D">
        <w:rPr>
          <w:rFonts w:ascii="Times New Roman" w:eastAsia="Times New Roman" w:hAnsi="Times New Roman" w:cs="Times New Roman"/>
          <w:b/>
          <w:bCs/>
          <w:sz w:val="24"/>
          <w:szCs w:val="24"/>
          <w:u w:val="single"/>
          <w:lang w:eastAsia="ar-SA"/>
        </w:rPr>
        <w:t>.202</w:t>
      </w:r>
      <w:r w:rsidRPr="00FE1E7D" w:rsidR="00262E91">
        <w:rPr>
          <w:rFonts w:ascii="Times New Roman" w:eastAsia="Times New Roman" w:hAnsi="Times New Roman" w:cs="Times New Roman"/>
          <w:b/>
          <w:bCs/>
          <w:sz w:val="24"/>
          <w:szCs w:val="24"/>
          <w:u w:val="single"/>
          <w:lang w:eastAsia="ar-SA"/>
        </w:rPr>
        <w:t>4</w:t>
      </w:r>
      <w:r w:rsidRPr="00FE1E7D">
        <w:rPr>
          <w:rFonts w:ascii="Times New Roman" w:eastAsia="Times New Roman" w:hAnsi="Times New Roman" w:cs="Times New Roman"/>
          <w:b/>
          <w:bCs/>
          <w:sz w:val="24"/>
          <w:szCs w:val="24"/>
          <w:u w:val="single"/>
          <w:lang w:eastAsia="ar-SA"/>
        </w:rPr>
        <w:t>., plkst.13.00</w:t>
      </w:r>
      <w:r w:rsidRPr="00FE1E7D">
        <w:rPr>
          <w:rFonts w:ascii="Times New Roman" w:eastAsia="Times New Roman" w:hAnsi="Times New Roman" w:cs="Times New Roman"/>
          <w:sz w:val="24"/>
          <w:szCs w:val="24"/>
          <w:u w:val="single"/>
          <w:lang w:eastAsia="ar-SA"/>
        </w:rPr>
        <w:t>.</w:t>
      </w:r>
    </w:p>
    <w:p w:rsidR="00401432" w:rsidP="00401432" w14:paraId="2261D3F5" w14:textId="1200F5F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10.2. Piedāvājuma iesniegšanas vieta: Balvu novada Sociālā pārvalde, Raiņa iela 52, Balvi, Balvu novads, LV -4501</w:t>
      </w:r>
      <w:r w:rsidR="0052109C">
        <w:rPr>
          <w:rFonts w:ascii="Times New Roman" w:eastAsia="Times New Roman" w:hAnsi="Times New Roman" w:cs="Times New Roman"/>
          <w:sz w:val="24"/>
          <w:szCs w:val="24"/>
          <w:lang w:eastAsia="ar-SA"/>
        </w:rPr>
        <w:t>.</w:t>
      </w:r>
    </w:p>
    <w:p w:rsidR="00401432" w:rsidP="00401432" w14:paraId="1E0D251D" w14:textId="777777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10.3. Ja piedāvājumu iesniedz nosūtot pa pastu vai kurjeru, pasūtītājam to ir jāsaņem norādītajā adresē līdz noteiktajam piedāvājumu iesniegšanas termiņa beigām.</w:t>
      </w:r>
    </w:p>
    <w:p w:rsidR="00401432" w:rsidP="00401432" w14:paraId="61D474CD" w14:textId="2008C2B0">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 xml:space="preserve">10.4. Piedāvājuma sūtījuma noformēšana: </w:t>
      </w:r>
      <w:bookmarkStart w:id="0" w:name="_Hlk509130017"/>
      <w:r>
        <w:rPr>
          <w:rFonts w:ascii="Times New Roman" w:eastAsia="Times New Roman" w:hAnsi="Times New Roman" w:cs="Times New Roman"/>
          <w:sz w:val="24"/>
          <w:szCs w:val="24"/>
          <w:lang w:eastAsia="ar-SA"/>
        </w:rPr>
        <w:t>piedāvājumu ievieto aizlīmētā aploksnē, uz kuras norāda:</w:t>
      </w:r>
    </w:p>
    <w:p w:rsidR="00401432" w:rsidP="00401432" w14:paraId="2E91C034" w14:textId="7777777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pretendenta nosaukumu un adresi;</w:t>
      </w:r>
    </w:p>
    <w:p w:rsidR="00401432" w:rsidRPr="00E811FB" w:rsidP="00B86661" w14:paraId="6BD45B40" w14:textId="18BBFDCB">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pasūtītāja nosaukums un adresi: Balvu novada Sociālā pārvalde </w:t>
      </w:r>
      <w:r w:rsidRPr="00E811FB">
        <w:rPr>
          <w:rFonts w:ascii="Times New Roman" w:eastAsia="Times New Roman" w:hAnsi="Times New Roman" w:cs="Times New Roman"/>
          <w:sz w:val="24"/>
          <w:szCs w:val="24"/>
          <w:lang w:eastAsia="ar-SA"/>
        </w:rPr>
        <w:t>Raiņa iela 52, Balvi, Balvu novads, LV-4501</w:t>
      </w:r>
      <w:r w:rsidR="0052109C">
        <w:rPr>
          <w:rFonts w:ascii="Times New Roman" w:eastAsia="Times New Roman" w:hAnsi="Times New Roman" w:cs="Times New Roman"/>
          <w:sz w:val="24"/>
          <w:szCs w:val="24"/>
          <w:lang w:eastAsia="ar-SA"/>
        </w:rPr>
        <w:t>;</w:t>
      </w:r>
    </w:p>
    <w:p w:rsidR="00DF630D" w:rsidP="00B86661" w14:paraId="229362B8" w14:textId="39E47EF7">
      <w:pPr>
        <w:suppressAutoHyphens/>
        <w:spacing w:after="0" w:line="240" w:lineRule="auto"/>
        <w:ind w:left="284"/>
        <w:contextualSpacing/>
        <w:jc w:val="both"/>
        <w:rPr>
          <w:rFonts w:ascii="Times New Roman" w:eastAsia="Times New Roman" w:hAnsi="Times New Roman" w:cs="Times New Roman"/>
          <w:i/>
          <w:iCs/>
          <w:sz w:val="24"/>
          <w:szCs w:val="24"/>
          <w:lang w:eastAsia="lv-LV"/>
        </w:rPr>
      </w:pPr>
      <w:r w:rsidRP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atzīm</w:t>
      </w:r>
      <w:r w:rsidR="00B86661">
        <w:rPr>
          <w:rFonts w:ascii="Times New Roman" w:eastAsia="Times New Roman" w:hAnsi="Times New Roman" w:cs="Times New Roman"/>
          <w:sz w:val="24"/>
          <w:szCs w:val="24"/>
          <w:lang w:eastAsia="ar-SA"/>
        </w:rPr>
        <w:t>i</w:t>
      </w:r>
      <w:r w:rsidRPr="00E811FB">
        <w:rPr>
          <w:rFonts w:ascii="Times New Roman" w:eastAsia="Times New Roman" w:hAnsi="Times New Roman" w:cs="Times New Roman"/>
          <w:sz w:val="24"/>
          <w:szCs w:val="24"/>
          <w:lang w:eastAsia="ar-SA"/>
        </w:rPr>
        <w:t xml:space="preserve"> ar norādi: </w:t>
      </w:r>
      <w:r w:rsidRPr="00F925A2">
        <w:rPr>
          <w:rFonts w:ascii="Times New Roman" w:eastAsia="Times New Roman" w:hAnsi="Times New Roman" w:cs="Times New Roman"/>
          <w:i/>
          <w:iCs/>
          <w:sz w:val="24"/>
          <w:szCs w:val="24"/>
          <w:lang w:eastAsia="ar-SA"/>
        </w:rPr>
        <w:t>Tirgus</w:t>
      </w:r>
      <w:r w:rsidR="0052109C">
        <w:rPr>
          <w:rFonts w:ascii="Times New Roman" w:eastAsia="Times New Roman" w:hAnsi="Times New Roman" w:cs="Times New Roman"/>
          <w:i/>
          <w:iCs/>
          <w:sz w:val="24"/>
          <w:szCs w:val="24"/>
          <w:lang w:eastAsia="ar-SA"/>
        </w:rPr>
        <w:t xml:space="preserve"> izpēte</w:t>
      </w:r>
      <w:r w:rsidRPr="00F925A2">
        <w:rPr>
          <w:rFonts w:ascii="Times New Roman" w:eastAsia="Times New Roman" w:hAnsi="Times New Roman" w:cs="Times New Roman"/>
          <w:i/>
          <w:iCs/>
          <w:sz w:val="24"/>
          <w:szCs w:val="24"/>
          <w:lang w:eastAsia="ar-SA"/>
        </w:rPr>
        <w:t xml:space="preserve"> </w:t>
      </w:r>
      <w:r w:rsidRPr="00F925A2">
        <w:rPr>
          <w:rFonts w:ascii="Times New Roman" w:eastAsia="Times New Roman" w:hAnsi="Times New Roman" w:cs="Times New Roman"/>
          <w:i/>
          <w:iCs/>
          <w:sz w:val="24"/>
        </w:rPr>
        <w:t>“</w:t>
      </w:r>
      <w:r w:rsidR="00262E91">
        <w:rPr>
          <w:rFonts w:ascii="Times New Roman" w:eastAsia="Times New Roman" w:hAnsi="Times New Roman" w:cs="Times New Roman"/>
          <w:i/>
          <w:iCs/>
          <w:sz w:val="24"/>
        </w:rPr>
        <w:t>T</w:t>
      </w:r>
      <w:r w:rsidRPr="00F925A2">
        <w:rPr>
          <w:rFonts w:ascii="Times New Roman" w:eastAsia="Times New Roman" w:hAnsi="Times New Roman" w:cs="Times New Roman"/>
          <w:i/>
          <w:iCs/>
          <w:color w:val="000000"/>
          <w:sz w:val="24"/>
          <w:szCs w:val="24"/>
          <w:lang w:eastAsia="lv-LV"/>
        </w:rPr>
        <w:t>oneru kasetņu piegāde</w:t>
      </w:r>
      <w:r w:rsidRPr="00F925A2">
        <w:rPr>
          <w:rFonts w:ascii="Times New Roman" w:eastAsia="Times New Roman" w:hAnsi="Times New Roman" w:cs="Times New Roman"/>
          <w:bCs/>
          <w:i/>
          <w:iCs/>
          <w:sz w:val="24"/>
          <w:szCs w:val="24"/>
          <w:lang w:eastAsia="lv-LV"/>
        </w:rPr>
        <w:t xml:space="preserve"> Balvu novada Sociālās pārvaldes vajadzībām</w:t>
      </w:r>
      <w:r w:rsidR="0052109C">
        <w:rPr>
          <w:rFonts w:ascii="Times New Roman" w:eastAsia="Times New Roman" w:hAnsi="Times New Roman" w:cs="Times New Roman"/>
          <w:bCs/>
          <w:i/>
          <w:iCs/>
          <w:sz w:val="24"/>
          <w:szCs w:val="24"/>
          <w:lang w:eastAsia="lv-LV"/>
        </w:rPr>
        <w:t>”</w:t>
      </w:r>
      <w:r w:rsidRPr="00F925A2">
        <w:rPr>
          <w:rFonts w:ascii="Times New Roman" w:eastAsia="Times New Roman" w:hAnsi="Times New Roman" w:cs="Times New Roman"/>
          <w:i/>
          <w:iCs/>
          <w:sz w:val="24"/>
          <w:szCs w:val="24"/>
          <w:lang w:eastAsia="ar-SA"/>
        </w:rPr>
        <w:t xml:space="preserve">, </w:t>
      </w:r>
      <w:r w:rsidRPr="00F925A2">
        <w:rPr>
          <w:rFonts w:ascii="Times New Roman" w:eastAsia="Times New Roman" w:hAnsi="Times New Roman" w:cs="Times New Roman"/>
          <w:i/>
          <w:iCs/>
          <w:sz w:val="24"/>
          <w:szCs w:val="24"/>
          <w:lang w:eastAsia="lv-LV"/>
        </w:rPr>
        <w:t xml:space="preserve">ID </w:t>
      </w:r>
      <w:r w:rsidR="00B86661">
        <w:rPr>
          <w:rFonts w:ascii="Times New Roman" w:eastAsia="Times New Roman" w:hAnsi="Times New Roman" w:cs="Times New Roman"/>
          <w:i/>
          <w:iCs/>
          <w:sz w:val="24"/>
          <w:szCs w:val="24"/>
          <w:lang w:eastAsia="lv-LV"/>
        </w:rPr>
        <w:t xml:space="preserve">Nr. </w:t>
      </w:r>
      <w:r w:rsidRPr="00F925A2">
        <w:rPr>
          <w:rFonts w:ascii="Times New Roman" w:eastAsia="Times New Roman" w:hAnsi="Times New Roman" w:cs="Times New Roman"/>
          <w:i/>
          <w:iCs/>
          <w:sz w:val="24"/>
          <w:szCs w:val="24"/>
          <w:lang w:eastAsia="lv-LV"/>
        </w:rPr>
        <w:t>BNSP TI 202</w:t>
      </w:r>
      <w:r w:rsidR="00262E91">
        <w:rPr>
          <w:rFonts w:ascii="Times New Roman" w:eastAsia="Times New Roman" w:hAnsi="Times New Roman" w:cs="Times New Roman"/>
          <w:i/>
          <w:iCs/>
          <w:sz w:val="24"/>
          <w:szCs w:val="24"/>
          <w:lang w:eastAsia="lv-LV"/>
        </w:rPr>
        <w:t>4</w:t>
      </w:r>
      <w:r w:rsidRPr="00F925A2">
        <w:rPr>
          <w:rFonts w:ascii="Times New Roman" w:eastAsia="Times New Roman" w:hAnsi="Times New Roman" w:cs="Times New Roman"/>
          <w:i/>
          <w:iCs/>
          <w:sz w:val="24"/>
          <w:szCs w:val="24"/>
          <w:lang w:eastAsia="lv-LV"/>
        </w:rPr>
        <w:t>/</w:t>
      </w:r>
      <w:r w:rsidR="00262E91">
        <w:rPr>
          <w:rFonts w:ascii="Times New Roman" w:eastAsia="Times New Roman" w:hAnsi="Times New Roman" w:cs="Times New Roman"/>
          <w:i/>
          <w:iCs/>
          <w:sz w:val="24"/>
          <w:szCs w:val="24"/>
          <w:lang w:eastAsia="lv-LV"/>
        </w:rPr>
        <w:t>01</w:t>
      </w:r>
      <w:r w:rsidRPr="00F925A2">
        <w:rPr>
          <w:rFonts w:ascii="Times New Roman" w:eastAsia="Times New Roman" w:hAnsi="Times New Roman" w:cs="Times New Roman"/>
          <w:i/>
          <w:iCs/>
          <w:sz w:val="24"/>
          <w:szCs w:val="24"/>
          <w:lang w:eastAsia="lv-LV"/>
        </w:rPr>
        <w:t xml:space="preserve">. </w:t>
      </w:r>
      <w:r w:rsidRPr="00F925A2">
        <w:rPr>
          <w:rFonts w:ascii="Times New Roman" w:eastAsia="Times New Roman" w:hAnsi="Times New Roman" w:cs="Times New Roman"/>
          <w:i/>
          <w:iCs/>
          <w:sz w:val="24"/>
          <w:szCs w:val="24"/>
          <w:lang w:eastAsia="ar-SA"/>
        </w:rPr>
        <w:t xml:space="preserve">Neatvērt līdz </w:t>
      </w:r>
      <w:r w:rsidR="008B7648">
        <w:rPr>
          <w:rFonts w:ascii="Times New Roman" w:eastAsia="Times New Roman" w:hAnsi="Times New Roman" w:cs="Times New Roman"/>
          <w:i/>
          <w:iCs/>
          <w:sz w:val="24"/>
          <w:szCs w:val="24"/>
          <w:lang w:eastAsia="ar-SA"/>
        </w:rPr>
        <w:t>20</w:t>
      </w:r>
      <w:r w:rsidRPr="00FE1E7D">
        <w:rPr>
          <w:rFonts w:ascii="Times New Roman" w:eastAsia="Times New Roman" w:hAnsi="Times New Roman" w:cs="Times New Roman"/>
          <w:i/>
          <w:iCs/>
          <w:sz w:val="24"/>
          <w:szCs w:val="24"/>
          <w:lang w:eastAsia="ar-SA"/>
        </w:rPr>
        <w:t>.0</w:t>
      </w:r>
      <w:r w:rsidRPr="00FE1E7D" w:rsidR="00262E91">
        <w:rPr>
          <w:rFonts w:ascii="Times New Roman" w:eastAsia="Times New Roman" w:hAnsi="Times New Roman" w:cs="Times New Roman"/>
          <w:i/>
          <w:iCs/>
          <w:sz w:val="24"/>
          <w:szCs w:val="24"/>
          <w:lang w:eastAsia="ar-SA"/>
        </w:rPr>
        <w:t>2</w:t>
      </w:r>
      <w:r w:rsidRPr="00FE1E7D">
        <w:rPr>
          <w:rFonts w:ascii="Times New Roman" w:eastAsia="Times New Roman" w:hAnsi="Times New Roman" w:cs="Times New Roman"/>
          <w:i/>
          <w:iCs/>
          <w:sz w:val="24"/>
          <w:szCs w:val="24"/>
          <w:lang w:eastAsia="ar-SA"/>
        </w:rPr>
        <w:t>.202</w:t>
      </w:r>
      <w:r w:rsidRPr="00FE1E7D" w:rsidR="00262E91">
        <w:rPr>
          <w:rFonts w:ascii="Times New Roman" w:eastAsia="Times New Roman" w:hAnsi="Times New Roman" w:cs="Times New Roman"/>
          <w:i/>
          <w:iCs/>
          <w:sz w:val="24"/>
          <w:szCs w:val="24"/>
          <w:lang w:eastAsia="ar-SA"/>
        </w:rPr>
        <w:t>4</w:t>
      </w:r>
      <w:r w:rsidRPr="00FE1E7D">
        <w:rPr>
          <w:rFonts w:ascii="Times New Roman" w:eastAsia="Times New Roman" w:hAnsi="Times New Roman" w:cs="Times New Roman"/>
          <w:i/>
          <w:iCs/>
          <w:sz w:val="24"/>
          <w:szCs w:val="24"/>
          <w:lang w:eastAsia="ar-SA"/>
        </w:rPr>
        <w:t>., plkst.13.00”.</w:t>
      </w:r>
    </w:p>
    <w:p w:rsidR="005C5D07" w:rsidP="005C5D07" w14:paraId="0919AB40" w14:textId="74DCD852">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10.5. Sūtot e</w:t>
      </w:r>
      <w:r>
        <w:rPr>
          <w:rFonts w:ascii="Times New Roman" w:eastAsia="Times New Roman" w:hAnsi="Times New Roman" w:cs="Times New Roman"/>
          <w:sz w:val="24"/>
          <w:szCs w:val="24"/>
          <w:lang w:eastAsia="lv-LV"/>
        </w:rPr>
        <w:t>lektroniski, pieteikums jāparaksta ar drošu elektronisko parakstu un jānosūta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F5496"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rsidR="00FE1E7D" w:rsidRPr="00FE1E7D" w:rsidP="00DF630D" w14:paraId="792B5A1F" w14:textId="77777777">
      <w:pPr>
        <w:spacing w:after="0" w:line="276" w:lineRule="auto"/>
        <w:ind w:firstLine="284"/>
        <w:rPr>
          <w:rFonts w:ascii="Times New Roman" w:eastAsia="Times New Roman" w:hAnsi="Times New Roman" w:cs="Times New Roman"/>
          <w:i/>
          <w:iCs/>
          <w:sz w:val="10"/>
          <w:szCs w:val="10"/>
          <w:lang w:eastAsia="ar-SA"/>
        </w:rPr>
      </w:pPr>
    </w:p>
    <w:bookmarkEnd w:id="0"/>
    <w:p w:rsidR="00401432" w:rsidP="00401432" w14:paraId="0B3EFCB9" w14:textId="029EB76A">
      <w:pPr>
        <w:suppressAutoHyphens/>
        <w:spacing w:after="0" w:line="240" w:lineRule="auto"/>
        <w:jc w:val="both"/>
        <w:rPr>
          <w:rFonts w:ascii="Times New Roman" w:eastAsia="Times New Roman" w:hAnsi="Times New Roman" w:cs="Times New Roman"/>
          <w:i/>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r w:rsidR="0052109C">
        <w:rPr>
          <w:rFonts w:ascii="Times New Roman" w:eastAsia="Times New Roman" w:hAnsi="Times New Roman" w:cs="Times New Roman"/>
          <w:i/>
          <w:color w:val="000000"/>
          <w:sz w:val="24"/>
          <w:szCs w:val="24"/>
          <w:lang w:eastAsia="lv-LV"/>
        </w:rPr>
        <w:t>.</w:t>
      </w:r>
    </w:p>
    <w:p w:rsidR="00FE1E7D" w:rsidRPr="00FE1E7D" w:rsidP="00401432" w14:paraId="39BD0946" w14:textId="77777777">
      <w:pPr>
        <w:suppressAutoHyphens/>
        <w:spacing w:after="0" w:line="240" w:lineRule="auto"/>
        <w:jc w:val="both"/>
        <w:rPr>
          <w:rFonts w:ascii="Times New Roman" w:eastAsia="Times New Roman" w:hAnsi="Times New Roman" w:cs="Times New Roman"/>
          <w:color w:val="000000"/>
          <w:sz w:val="10"/>
          <w:szCs w:val="10"/>
          <w:lang w:eastAsia="lv-LV"/>
        </w:rPr>
      </w:pPr>
    </w:p>
    <w:p w:rsidR="00AE1646" w:rsidP="00401432" w14:paraId="0A71EA73" w14:textId="14AD654D">
      <w:pPr>
        <w:suppressAutoHyphens/>
        <w:spacing w:after="0" w:line="240" w:lineRule="auto"/>
        <w:jc w:val="both"/>
        <w:rPr>
          <w:rFonts w:ascii="Times New Roman" w:eastAsia="Times New Roman" w:hAnsi="Times New Roman" w:cs="Times New Roman"/>
          <w:b/>
          <w:bCs/>
          <w:sz w:val="24"/>
          <w:szCs w:val="24"/>
          <w:lang w:eastAsia="ar-SA"/>
        </w:rPr>
      </w:pPr>
      <w:r w:rsidRPr="000C4C7D">
        <w:rPr>
          <w:rFonts w:ascii="Times New Roman" w:eastAsia="Times New Roman" w:hAnsi="Times New Roman" w:cs="Times New Roman"/>
          <w:b/>
          <w:bCs/>
          <w:sz w:val="24"/>
          <w:szCs w:val="24"/>
          <w:lang w:eastAsia="lv-LV"/>
        </w:rPr>
        <w:t>12. Prasības par preces garantijas laiku</w:t>
      </w:r>
      <w:r w:rsidR="004D543D">
        <w:rPr>
          <w:rFonts w:ascii="Times New Roman" w:eastAsia="Times New Roman" w:hAnsi="Times New Roman" w:cs="Times New Roman"/>
          <w:b/>
          <w:bCs/>
          <w:sz w:val="24"/>
          <w:szCs w:val="24"/>
          <w:lang w:eastAsia="lv-LV"/>
        </w:rPr>
        <w:t xml:space="preserve"> -</w:t>
      </w:r>
      <w:r w:rsidR="00B86661">
        <w:rPr>
          <w:rFonts w:ascii="Times New Roman" w:eastAsia="Times New Roman" w:hAnsi="Times New Roman" w:cs="Times New Roman"/>
          <w:b/>
          <w:bCs/>
          <w:sz w:val="24"/>
          <w:szCs w:val="24"/>
          <w:lang w:eastAsia="lv-LV"/>
        </w:rPr>
        <w:t xml:space="preserve"> </w:t>
      </w:r>
      <w:r w:rsidRPr="004D543D" w:rsidR="001E1D69">
        <w:rPr>
          <w:rFonts w:ascii="Times New Roman" w:hAnsi="Times New Roman" w:cs="Times New Roman"/>
          <w:sz w:val="24"/>
          <w:szCs w:val="24"/>
        </w:rPr>
        <w:t>meln</w:t>
      </w:r>
      <w:r w:rsidRPr="004D543D" w:rsidR="004D543D">
        <w:rPr>
          <w:rFonts w:ascii="Times New Roman" w:hAnsi="Times New Roman" w:cs="Times New Roman"/>
          <w:sz w:val="24"/>
          <w:szCs w:val="24"/>
        </w:rPr>
        <w:t>ā</w:t>
      </w:r>
      <w:r w:rsidR="00B86661">
        <w:rPr>
          <w:rFonts w:ascii="Times New Roman" w:hAnsi="Times New Roman" w:cs="Times New Roman"/>
          <w:sz w:val="24"/>
          <w:szCs w:val="24"/>
        </w:rPr>
        <w:t>s</w:t>
      </w:r>
      <w:r w:rsidRPr="004D543D" w:rsidR="004D543D">
        <w:rPr>
          <w:rFonts w:ascii="Times New Roman" w:hAnsi="Times New Roman" w:cs="Times New Roman"/>
          <w:sz w:val="24"/>
          <w:szCs w:val="24"/>
        </w:rPr>
        <w:t xml:space="preserve"> krāsas </w:t>
      </w:r>
      <w:r w:rsidRPr="004D543D" w:rsidR="001E1D69">
        <w:rPr>
          <w:rFonts w:ascii="Times New Roman" w:hAnsi="Times New Roman" w:cs="Times New Roman"/>
          <w:sz w:val="24"/>
          <w:szCs w:val="24"/>
        </w:rPr>
        <w:t>toneriem - vismaz viens gads no piegādes brīža, krāsainajiem toneriem - vismaz pusgads no piegādes brīža</w:t>
      </w:r>
      <w:r w:rsidRPr="004D543D" w:rsidR="004D543D">
        <w:rPr>
          <w:rFonts w:ascii="Times New Roman" w:hAnsi="Times New Roman" w:cs="Times New Roman"/>
          <w:sz w:val="24"/>
          <w:szCs w:val="24"/>
        </w:rPr>
        <w:t>.</w:t>
      </w:r>
    </w:p>
    <w:p w:rsidR="00FE1E7D" w:rsidRPr="00FE1E7D" w:rsidP="00401432" w14:paraId="1E6C1986" w14:textId="77777777">
      <w:pPr>
        <w:suppressAutoHyphens/>
        <w:spacing w:after="0" w:line="240" w:lineRule="auto"/>
        <w:jc w:val="both"/>
        <w:rPr>
          <w:rFonts w:ascii="Times New Roman" w:eastAsia="Times New Roman" w:hAnsi="Times New Roman" w:cs="Times New Roman"/>
          <w:b/>
          <w:bCs/>
          <w:sz w:val="10"/>
          <w:szCs w:val="10"/>
          <w:lang w:eastAsia="ar-SA"/>
        </w:rPr>
      </w:pPr>
    </w:p>
    <w:p w:rsidR="00401432" w:rsidP="00401432" w14:paraId="4F3BFBD1" w14:textId="792EB0EA">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Pr="000C4C7D">
        <w:rPr>
          <w:rFonts w:ascii="Times New Roman" w:eastAsia="Times New Roman" w:hAnsi="Times New Roman" w:cs="Times New Roman"/>
          <w:sz w:val="24"/>
          <w:szCs w:val="24"/>
          <w:lang w:eastAsia="ar-SA"/>
        </w:rPr>
        <w:t xml:space="preserve"> </w:t>
      </w:r>
      <w:r w:rsidRPr="00F5530E">
        <w:rPr>
          <w:rFonts w:ascii="Times New Roman" w:eastAsia="Times New Roman" w:hAnsi="Times New Roman" w:cs="Times New Roman"/>
          <w:i/>
          <w:color w:val="000000"/>
          <w:sz w:val="24"/>
          <w:szCs w:val="24"/>
          <w:lang w:eastAsia="lv-LV"/>
        </w:rPr>
        <w:t>nav attiecināms</w:t>
      </w:r>
      <w:r w:rsidR="0052109C">
        <w:rPr>
          <w:rFonts w:ascii="Times New Roman" w:eastAsia="Times New Roman" w:hAnsi="Times New Roman" w:cs="Times New Roman"/>
          <w:i/>
          <w:color w:val="000000"/>
          <w:sz w:val="24"/>
          <w:szCs w:val="24"/>
          <w:lang w:eastAsia="lv-LV"/>
        </w:rPr>
        <w:t>.</w:t>
      </w:r>
    </w:p>
    <w:p w:rsidR="00FE1E7D" w:rsidRPr="00FE1E7D" w:rsidP="00401432" w14:paraId="2F7B311D" w14:textId="77777777">
      <w:pPr>
        <w:suppressAutoHyphens/>
        <w:spacing w:after="0" w:line="240" w:lineRule="auto"/>
        <w:jc w:val="both"/>
        <w:rPr>
          <w:rFonts w:ascii="Times New Roman" w:eastAsia="Calibri" w:hAnsi="Times New Roman" w:cs="Times New Roman"/>
          <w:b/>
          <w:bCs/>
          <w:sz w:val="10"/>
          <w:szCs w:val="10"/>
          <w:lang w:eastAsia="lv-LV"/>
        </w:rPr>
      </w:pPr>
    </w:p>
    <w:p w:rsidR="00401432" w:rsidP="00401432" w14:paraId="4B386A0D" w14:textId="341BF462">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rsidR="00401432" w:rsidP="00401432" w14:paraId="4E49487E" w14:textId="7777777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rsidR="00401432" w:rsidP="00401432" w14:paraId="6C6EE675" w14:textId="7777777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rsidR="00401432" w:rsidP="00401432" w14:paraId="758C0ACA" w14:textId="7777777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rsidR="00401432" w:rsidP="00401432" w14:paraId="1886E3FE" w14:textId="7777777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rsidR="00401432" w:rsidP="00401432" w14:paraId="09E53D73" w14:textId="7777777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6" w:history="1">
        <w:r>
          <w:rPr>
            <w:rStyle w:val="Hyperlink"/>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rsidR="00401432" w:rsidP="00401432" w14:paraId="3A7324C4" w14:textId="777777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rsidR="00401432" w:rsidP="00401432" w14:paraId="6E5651AF" w14:textId="777777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rsidR="00401432" w:rsidP="00401432" w14:paraId="0088A8A7" w14:textId="23719FE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262E91">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rsidR="00401432" w:rsidP="00401432" w14:paraId="15BACEBC" w14:textId="7777777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rsidR="00401432" w:rsidP="00401432" w14:paraId="3A99C163" w14:textId="777777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rsidR="00401432" w:rsidP="00401432" w14:paraId="379CD60F" w14:textId="7777777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14.8. Pasūtītājs ir tiesīgs neslēgt iepirkuma līgumu, ja tam ir objektīvs pamatojums. Tirgus </w:t>
      </w:r>
      <w:r>
        <w:rPr>
          <w:rFonts w:ascii="Times New Roman" w:eastAsia="Times New Roman" w:hAnsi="Times New Roman" w:cs="Times New Roman"/>
          <w:sz w:val="24"/>
          <w:szCs w:val="24"/>
          <w:shd w:val="clear" w:color="auto" w:fill="FFFFFF"/>
          <w:lang w:eastAsia="ar-SA"/>
        </w:rPr>
        <w:t>izpētes rezultāti ir saistoši pasūtītājam tad, ja tiek slēgts iepirkuma līgums.</w:t>
      </w:r>
    </w:p>
    <w:p w:rsidR="00401432" w:rsidP="00401432" w14:paraId="16CCCC94" w14:textId="777777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rsidR="00401432" w:rsidP="00401432" w14:paraId="49D0F60C" w14:textId="7777777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rsidR="00401432" w:rsidP="00401432" w14:paraId="707C119C" w14:textId="7777777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rsidR="00401432" w:rsidP="00401432" w14:paraId="62BC730C" w14:textId="77777777">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rsidR="00401432" w:rsidRPr="00FE1E7D" w:rsidP="00401432" w14:paraId="72968A6B" w14:textId="7777777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10"/>
          <w:szCs w:val="10"/>
          <w:lang w:eastAsia="ar-SA"/>
        </w:rPr>
      </w:pPr>
    </w:p>
    <w:p w:rsidR="00401432" w:rsidP="00401432" w14:paraId="14491CC4" w14:textId="7777777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15. Rezultātu paziņošana:</w:t>
      </w:r>
    </w:p>
    <w:p w:rsidR="00401432" w:rsidP="00401432" w14:paraId="53E14246" w14:textId="7777777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rsidR="00401432" w:rsidP="00401432" w14:paraId="03B864AE" w14:textId="7777777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7" w:history="1">
        <w:r>
          <w:rPr>
            <w:rStyle w:val="Hyperlink"/>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rsidR="00401432" w:rsidP="00401432" w14:paraId="53FB143E" w14:textId="7777777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rsidR="00401432" w:rsidP="00401432" w14:paraId="62446EBB" w14:textId="0A1118BB">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r w:rsidR="0052109C">
        <w:rPr>
          <w:rFonts w:ascii="Times New Roman" w:eastAsia="Times New Roman" w:hAnsi="Times New Roman" w:cs="Times New Roman"/>
          <w:sz w:val="24"/>
          <w:szCs w:val="24"/>
          <w:lang w:eastAsia="ar-SA"/>
        </w:rPr>
        <w:t>r</w:t>
      </w:r>
      <w:r>
        <w:rPr>
          <w:rFonts w:ascii="Times New Roman" w:eastAsia="Times New Roman" w:hAnsi="Times New Roman" w:cs="Times New Roman"/>
          <w:sz w:val="24"/>
          <w:szCs w:val="24"/>
          <w:lang w:eastAsia="ar-SA"/>
        </w:rPr>
        <w:t>eģ.Nr.;</w:t>
      </w:r>
    </w:p>
    <w:p w:rsidR="00401432" w:rsidP="00401432" w14:paraId="7658DE76" w14:textId="7777777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rsidR="00401432" w:rsidP="00401432" w14:paraId="4A5B4F99" w14:textId="7777777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jānorada izbeigšanas vai pārtraukšanas pamatojums.</w:t>
      </w:r>
    </w:p>
    <w:p w:rsidR="00401432" w:rsidP="00401432" w14:paraId="2C098ECE" w14:textId="77777777">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15.1.2. paziņojumu par rezultātiem nosūta pretendentiem uz to piedāvājumā norādītajām pasta vai e-pasta adresēm (ja ir saņemti piedāvājumi); paziņojumi par rezultātiem visiem pretendentiem nosūtāmi vienlaikus; paziņojumā norāda vismaz šādu informāciju:</w:t>
      </w:r>
    </w:p>
    <w:p w:rsidR="00401432" w:rsidP="00401432" w14:paraId="05B82FBC" w14:textId="77777777">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rsidR="00401432" w:rsidP="00401432" w14:paraId="060BE9EF" w14:textId="77777777">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rsidR="00401432" w:rsidP="00401432" w14:paraId="121A36DD" w14:textId="77777777">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rsidR="00401432" w:rsidP="00401432" w14:paraId="12B7893D" w14:textId="77777777">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rsidR="00401432" w:rsidP="00401432" w14:paraId="2618B18B" w14:textId="77777777">
      <w:pPr>
        <w:suppressAutoHyphens/>
        <w:spacing w:after="0" w:line="240" w:lineRule="auto"/>
        <w:jc w:val="both"/>
        <w:rPr>
          <w:rFonts w:ascii="Times New Roman" w:eastAsia="Times New Roman" w:hAnsi="Times New Roman" w:cs="Times New Roman"/>
          <w:iCs/>
          <w:sz w:val="24"/>
          <w:szCs w:val="24"/>
          <w:lang w:eastAsia="ar-SA"/>
        </w:rPr>
      </w:pPr>
    </w:p>
    <w:p w:rsidR="00401432" w:rsidP="00401432" w14:paraId="1C5FE6CF" w14:textId="77777777">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rsidR="00401432" w:rsidP="00401432" w14:paraId="2626475A" w14:textId="77777777">
      <w:pPr>
        <w:numPr>
          <w:ilvl w:val="0"/>
          <w:numId w:val="3"/>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p>
    <w:p w:rsidR="00401432" w:rsidP="00401432" w14:paraId="258C0B5C" w14:textId="32CB883B">
      <w:pPr>
        <w:numPr>
          <w:ilvl w:val="0"/>
          <w:numId w:val="3"/>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w:t>
      </w:r>
      <w:r w:rsidR="00262E91">
        <w:rPr>
          <w:rFonts w:ascii="Times New Roman" w:eastAsia="Times New Roman" w:hAnsi="Times New Roman" w:cs="Times New Roman"/>
          <w:iCs/>
          <w:sz w:val="24"/>
          <w:szCs w:val="24"/>
          <w:lang w:eastAsia="ar-SA"/>
        </w:rPr>
        <w:t xml:space="preserve"> </w:t>
      </w:r>
      <w:r w:rsidRPr="000C4C7D">
        <w:rPr>
          <w:rFonts w:ascii="Times New Roman" w:eastAsia="Times New Roman" w:hAnsi="Times New Roman" w:cs="Times New Roman"/>
          <w:iCs/>
          <w:sz w:val="24"/>
          <w:szCs w:val="24"/>
          <w:lang w:eastAsia="ar-SA"/>
        </w:rPr>
        <w:t>piedāvājums (veidlapa, aizpilda un paraksta Pretendents)</w:t>
      </w:r>
      <w:r>
        <w:rPr>
          <w:rFonts w:ascii="Times New Roman" w:eastAsia="Times New Roman" w:hAnsi="Times New Roman" w:cs="Times New Roman"/>
          <w:iCs/>
          <w:sz w:val="24"/>
          <w:szCs w:val="24"/>
          <w:lang w:eastAsia="ar-SA"/>
        </w:rPr>
        <w:t>.</w:t>
      </w:r>
    </w:p>
    <w:p w:rsidR="00AE1646" w:rsidP="00AE1646" w14:paraId="089C7CBA" w14:textId="77777777">
      <w:pPr>
        <w:suppressAutoHyphens/>
        <w:spacing w:line="240" w:lineRule="auto"/>
        <w:contextualSpacing/>
        <w:jc w:val="both"/>
        <w:rPr>
          <w:rFonts w:ascii="Times New Roman" w:eastAsia="Times New Roman" w:hAnsi="Times New Roman" w:cs="Times New Roman"/>
          <w:iCs/>
          <w:sz w:val="24"/>
          <w:szCs w:val="24"/>
          <w:lang w:eastAsia="ar-SA"/>
        </w:rPr>
      </w:pPr>
    </w:p>
    <w:p w:rsidR="00401432" w:rsidP="00401432" w14:paraId="79F070E7" w14:textId="77777777"/>
    <w:p w:rsidR="00401432" w:rsidP="00401432" w14:paraId="18284369" w14:textId="77777777">
      <w:pPr>
        <w:suppressAutoHyphens/>
        <w:spacing w:after="0" w:line="240" w:lineRule="auto"/>
        <w:jc w:val="both"/>
      </w:pPr>
    </w:p>
    <w:p w:rsidR="00DD73E9" w:rsidP="00401432" w14:paraId="5BAEBF6D" w14:textId="77777777">
      <w:pPr>
        <w:suppressAutoHyphens/>
        <w:spacing w:after="0" w:line="240" w:lineRule="auto"/>
        <w:jc w:val="both"/>
      </w:pPr>
    </w:p>
    <w:sectPr w:rsidSect="0052109C">
      <w:footerReference w:type="default" r:id="rId8"/>
      <w:footerReference w:type="first" r:id="rId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C232C4"/>
    <w:multiLevelType w:val="hybridMultilevel"/>
    <w:tmpl w:val="E6F010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432"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98F33F2"/>
    <w:multiLevelType w:val="multilevel"/>
    <w:tmpl w:val="325EC7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92"/>
    <w:rsid w:val="00062B16"/>
    <w:rsid w:val="000B7F28"/>
    <w:rsid w:val="000C4C7D"/>
    <w:rsid w:val="001328A2"/>
    <w:rsid w:val="001353B4"/>
    <w:rsid w:val="001E1D69"/>
    <w:rsid w:val="00240222"/>
    <w:rsid w:val="00262E91"/>
    <w:rsid w:val="00272E0F"/>
    <w:rsid w:val="003671F0"/>
    <w:rsid w:val="003A5596"/>
    <w:rsid w:val="00401432"/>
    <w:rsid w:val="00405DAB"/>
    <w:rsid w:val="0044729C"/>
    <w:rsid w:val="004D543D"/>
    <w:rsid w:val="004F6A2B"/>
    <w:rsid w:val="00506798"/>
    <w:rsid w:val="0052109C"/>
    <w:rsid w:val="005470FA"/>
    <w:rsid w:val="005C5D07"/>
    <w:rsid w:val="00631D57"/>
    <w:rsid w:val="00667BFE"/>
    <w:rsid w:val="00675E23"/>
    <w:rsid w:val="00866141"/>
    <w:rsid w:val="008B7648"/>
    <w:rsid w:val="00937759"/>
    <w:rsid w:val="009821F3"/>
    <w:rsid w:val="009D59DA"/>
    <w:rsid w:val="00A26483"/>
    <w:rsid w:val="00A77731"/>
    <w:rsid w:val="00AE1646"/>
    <w:rsid w:val="00B122C0"/>
    <w:rsid w:val="00B85CB0"/>
    <w:rsid w:val="00B86661"/>
    <w:rsid w:val="00BB038E"/>
    <w:rsid w:val="00BB62FA"/>
    <w:rsid w:val="00C75669"/>
    <w:rsid w:val="00CC4C12"/>
    <w:rsid w:val="00CC6349"/>
    <w:rsid w:val="00CD6F46"/>
    <w:rsid w:val="00CF39BE"/>
    <w:rsid w:val="00DD73E9"/>
    <w:rsid w:val="00DE3792"/>
    <w:rsid w:val="00DF630D"/>
    <w:rsid w:val="00E17524"/>
    <w:rsid w:val="00E811FB"/>
    <w:rsid w:val="00F11375"/>
    <w:rsid w:val="00F5530E"/>
    <w:rsid w:val="00F66B15"/>
    <w:rsid w:val="00F925A2"/>
    <w:rsid w:val="00FD6868"/>
    <w:rsid w:val="00FE1E7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A829E3B5-ACAD-4B91-823C-FE6DCEB8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3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Akapit z listą BS,Bullet list,Colorful List - Accent 12,H&amp;P List Paragraph,List Paragraph1,List1,Normal bullet 2,Numurets,Saistīto dokumentu saraksts,Saraksta rindkopa1,Strip,Syle 1,Virsraksti"/>
    <w:basedOn w:val="Normal"/>
    <w:link w:val="SarakstarindkopaRakstz"/>
    <w:uiPriority w:val="34"/>
    <w:qFormat/>
    <w:rsid w:val="00DE3792"/>
    <w:pPr>
      <w:ind w:left="720"/>
      <w:contextualSpacing/>
    </w:pPr>
    <w:rPr>
      <w:rFonts w:eastAsiaTheme="minorEastAsia"/>
      <w:lang w:eastAsia="lv-LV"/>
    </w:rPr>
  </w:style>
  <w:style w:type="character" w:customStyle="1" w:styleId="SarakstarindkopaRakstz">
    <w:name w:val="Saraksta rindkopa Rakstz."/>
    <w:aliases w:val="2 Rakstz.,Bullet list Rakstz.,Colorful List - Accent 12 Rakstz.,H&amp;P List Paragraph Rakstz.,List Paragraph1 Rakstz.,Normal bullet 2 Rakstz.,Saistīto dokumentu saraksts Rakstz.,Strip Rakstz.,Syle 1 Rakstz.,Virsraksti Rakstz."/>
    <w:link w:val="ListParagraph"/>
    <w:uiPriority w:val="34"/>
    <w:qFormat/>
    <w:locked/>
    <w:rsid w:val="00DE3792"/>
    <w:rPr>
      <w:rFonts w:eastAsiaTheme="minorEastAsia"/>
      <w:lang w:eastAsia="lv-LV"/>
    </w:rPr>
  </w:style>
  <w:style w:type="character" w:styleId="Hyperlink">
    <w:name w:val="Hyperlink"/>
    <w:basedOn w:val="DefaultParagraphFont"/>
    <w:uiPriority w:val="99"/>
    <w:unhideWhenUsed/>
    <w:rsid w:val="00DE3792"/>
    <w:rPr>
      <w:color w:val="0563C1" w:themeColor="hyperlink"/>
      <w:u w:val="single"/>
    </w:rPr>
  </w:style>
  <w:style w:type="character" w:customStyle="1" w:styleId="UnresolvedMention">
    <w:name w:val="Unresolved Mention"/>
    <w:basedOn w:val="DefaultParagraphFont"/>
    <w:uiPriority w:val="99"/>
    <w:semiHidden/>
    <w:unhideWhenUsed/>
    <w:rsid w:val="00272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ga.sustova@balvi.lv" TargetMode="External" /><Relationship Id="rId5" Type="http://schemas.openxmlformats.org/officeDocument/2006/relationships/hyperlink" Target="mailto:tatjana.valujeva@balvi.lv" TargetMode="External" /><Relationship Id="rId6" Type="http://schemas.openxmlformats.org/officeDocument/2006/relationships/hyperlink" Target="https://www.iepirkumi.lv/" TargetMode="External" /><Relationship Id="rId7" Type="http://schemas.openxmlformats.org/officeDocument/2006/relationships/hyperlink" Target="http://www.balvi.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1327</Words>
  <Characters>7567</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Valujeva</dc:creator>
  <cp:lastModifiedBy>User</cp:lastModifiedBy>
  <cp:revision>13</cp:revision>
  <cp:lastPrinted>2023-01-10T09:10:00Z</cp:lastPrinted>
  <dcterms:created xsi:type="dcterms:W3CDTF">2024-02-09T09:50:00Z</dcterms:created>
  <dcterms:modified xsi:type="dcterms:W3CDTF">2024-02-09T13:51:00Z</dcterms:modified>
</cp:coreProperties>
</file>