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F519F9">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F519F9">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F519F9">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7BB1EC20" w14:textId="24574EE2" w:rsidR="00FB6344" w:rsidRPr="00FB6344" w:rsidRDefault="00FB6344" w:rsidP="00FB6344">
      <w:pPr>
        <w:suppressAutoHyphens/>
        <w:spacing w:after="0" w:line="240" w:lineRule="auto"/>
        <w:jc w:val="center"/>
        <w:rPr>
          <w:rFonts w:ascii="Times New Roman" w:eastAsia="Times New Roman" w:hAnsi="Times New Roman"/>
          <w:b/>
          <w:color w:val="000000"/>
          <w:sz w:val="28"/>
          <w:szCs w:val="20"/>
          <w:lang w:val="lv-LV" w:eastAsia="ar-SA"/>
        </w:rPr>
      </w:pPr>
      <w:r w:rsidRPr="00FB6344">
        <w:rPr>
          <w:rFonts w:ascii="Times New Roman" w:eastAsia="Times New Roman" w:hAnsi="Times New Roman"/>
          <w:b/>
          <w:color w:val="000000"/>
          <w:sz w:val="28"/>
          <w:szCs w:val="20"/>
          <w:lang w:val="lv-LV" w:eastAsia="ar-SA"/>
        </w:rPr>
        <w:t>“Drupinātā asfalta piegāde Balvu novada Vīksnas pagasta pārvaldei”</w:t>
      </w:r>
    </w:p>
    <w:p w14:paraId="73BC92C4" w14:textId="583DF5B0" w:rsidR="00FB6344" w:rsidRPr="00FB6344" w:rsidRDefault="00FB6344" w:rsidP="00FB6344">
      <w:pPr>
        <w:suppressAutoHyphens/>
        <w:spacing w:after="0" w:line="240" w:lineRule="auto"/>
        <w:jc w:val="center"/>
        <w:rPr>
          <w:rFonts w:ascii="Times New Roman" w:eastAsia="Times New Roman" w:hAnsi="Times New Roman"/>
          <w:b/>
          <w:color w:val="000000"/>
          <w:sz w:val="28"/>
          <w:szCs w:val="20"/>
          <w:lang w:val="lv-LV" w:eastAsia="ar-SA"/>
        </w:rPr>
      </w:pPr>
      <w:r w:rsidRPr="00FB6344">
        <w:rPr>
          <w:rFonts w:ascii="Times New Roman" w:eastAsia="Times New Roman" w:hAnsi="Times New Roman"/>
          <w:b/>
          <w:color w:val="000000"/>
          <w:sz w:val="28"/>
          <w:szCs w:val="20"/>
          <w:lang w:val="lv-LV" w:eastAsia="ar-SA"/>
        </w:rPr>
        <w:t>(ID Nr. BNP TI 2024/</w:t>
      </w:r>
      <w:r w:rsidR="002C5BF5">
        <w:rPr>
          <w:rFonts w:ascii="Times New Roman" w:eastAsia="Times New Roman" w:hAnsi="Times New Roman"/>
          <w:b/>
          <w:color w:val="000000" w:themeColor="text1"/>
          <w:sz w:val="28"/>
          <w:szCs w:val="20"/>
          <w:lang w:val="lv-LV" w:eastAsia="ar-SA"/>
        </w:rPr>
        <w:t>25</w:t>
      </w:r>
      <w:bookmarkStart w:id="0" w:name="_GoBack"/>
      <w:bookmarkEnd w:id="0"/>
      <w:r w:rsidRPr="00FB6344">
        <w:rPr>
          <w:rFonts w:ascii="Times New Roman" w:eastAsia="Times New Roman" w:hAnsi="Times New Roman"/>
          <w:b/>
          <w:color w:val="000000"/>
          <w:sz w:val="28"/>
          <w:szCs w:val="20"/>
          <w:lang w:val="lv-LV" w:eastAsia="ar-SA"/>
        </w:rPr>
        <w:t>)</w:t>
      </w:r>
    </w:p>
    <w:p w14:paraId="7C7AFE1F" w14:textId="77777777" w:rsidR="003901A1" w:rsidRPr="00BD52B7" w:rsidRDefault="003901A1" w:rsidP="00F519F9">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F519F9">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6004E3" w:rsidRPr="002C5BF5" w14:paraId="6D46DBC4" w14:textId="77777777" w:rsidTr="00895E4D">
        <w:trPr>
          <w:cantSplit/>
          <w:trHeight w:val="537"/>
        </w:trPr>
        <w:tc>
          <w:tcPr>
            <w:tcW w:w="1718" w:type="pct"/>
          </w:tcPr>
          <w:p w14:paraId="4683E437" w14:textId="70FCB42E" w:rsidR="006004E3" w:rsidRPr="004669BC" w:rsidRDefault="00FB6344" w:rsidP="00F519F9">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Pasūtītājs, kura</w:t>
            </w:r>
            <w:r w:rsidR="006004E3">
              <w:rPr>
                <w:rFonts w:ascii="Times New Roman" w:hAnsi="Times New Roman"/>
                <w:sz w:val="24"/>
                <w:szCs w:val="24"/>
                <w:lang w:val="lv-LV"/>
              </w:rPr>
              <w:t xml:space="preserve"> vajadzībām tiek veikta tirgus izpēte</w:t>
            </w:r>
          </w:p>
        </w:tc>
        <w:tc>
          <w:tcPr>
            <w:tcW w:w="3282" w:type="pct"/>
          </w:tcPr>
          <w:p w14:paraId="4CD6F376" w14:textId="0F82659B" w:rsidR="00F86B68" w:rsidRPr="00F86B68" w:rsidRDefault="00FB6344" w:rsidP="00FB6344">
            <w:pPr>
              <w:spacing w:after="0" w:line="240" w:lineRule="auto"/>
              <w:contextualSpacing/>
              <w:rPr>
                <w:rFonts w:ascii="Times New Roman" w:hAnsi="Times New Roman"/>
                <w:bCs/>
                <w:sz w:val="24"/>
                <w:szCs w:val="24"/>
                <w:lang w:val="lv-LV"/>
              </w:rPr>
            </w:pPr>
            <w:r w:rsidRPr="00FB6344">
              <w:rPr>
                <w:rFonts w:ascii="Times New Roman" w:hAnsi="Times New Roman"/>
                <w:b/>
                <w:bCs/>
                <w:sz w:val="24"/>
                <w:szCs w:val="24"/>
                <w:lang w:val="lv-LV"/>
              </w:rPr>
              <w:t>Vīksnas pagasta pārvalde</w:t>
            </w:r>
            <w:r>
              <w:rPr>
                <w:rFonts w:ascii="Times New Roman" w:hAnsi="Times New Roman"/>
                <w:bCs/>
                <w:sz w:val="24"/>
                <w:szCs w:val="24"/>
                <w:lang w:val="lv-LV"/>
              </w:rPr>
              <w:t xml:space="preserve">, </w:t>
            </w:r>
            <w:r w:rsidRPr="00FB6344">
              <w:rPr>
                <w:rFonts w:ascii="Times New Roman" w:hAnsi="Times New Roman"/>
                <w:bCs/>
                <w:sz w:val="24"/>
                <w:szCs w:val="24"/>
                <w:lang w:val="lv-LV"/>
              </w:rPr>
              <w:t>Reģ.Nr.40900023602, adrese Mieriņi, Vīksna, Vīksnas pag., Balvu nov., LV-4580</w:t>
            </w:r>
          </w:p>
        </w:tc>
      </w:tr>
      <w:tr w:rsidR="00211E8C" w:rsidRPr="006004E3" w14:paraId="4BEEBB3B" w14:textId="77777777" w:rsidTr="00895E4D">
        <w:tc>
          <w:tcPr>
            <w:tcW w:w="1718" w:type="pct"/>
          </w:tcPr>
          <w:p w14:paraId="7E6AAA3E"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F519F9">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F519F9">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F519F9">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F519F9">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F519F9">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F519F9">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F519F9">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68079B7E" w14:textId="20163516" w:rsidR="00546CCE" w:rsidRPr="00FB6344" w:rsidRDefault="00546CCE" w:rsidP="00FB6344">
      <w:pPr>
        <w:spacing w:after="0" w:line="240" w:lineRule="auto"/>
        <w:contextualSpacing/>
        <w:jc w:val="both"/>
        <w:rPr>
          <w:rFonts w:asciiTheme="majorBidi" w:hAnsiTheme="majorBidi" w:cstheme="majorBidi"/>
          <w:bCs/>
          <w:sz w:val="24"/>
          <w:lang w:val="lv-LV"/>
        </w:rPr>
      </w:pPr>
      <w:r w:rsidRPr="00546CCE">
        <w:rPr>
          <w:rFonts w:asciiTheme="majorBidi" w:hAnsiTheme="majorBidi" w:cstheme="majorBidi"/>
          <w:bCs/>
          <w:sz w:val="24"/>
          <w:szCs w:val="24"/>
          <w:lang w:val="lv-LV"/>
        </w:rPr>
        <w:t>1.1. Finanšu piedāvājuma kopsavilkums</w:t>
      </w:r>
      <w:r w:rsidRPr="00FB6344">
        <w:rPr>
          <w:rFonts w:asciiTheme="majorBidi" w:hAnsiTheme="majorBidi" w:cstheme="majorBidi"/>
          <w:bCs/>
          <w:sz w:val="24"/>
          <w:lang w:val="lv-LV"/>
        </w:rPr>
        <w:t>:</w:t>
      </w:r>
    </w:p>
    <w:tbl>
      <w:tblPr>
        <w:tblStyle w:val="TableGrid"/>
        <w:tblW w:w="9040" w:type="dxa"/>
        <w:tblLook w:val="04A0" w:firstRow="1" w:lastRow="0" w:firstColumn="1" w:lastColumn="0" w:noHBand="0" w:noVBand="1"/>
      </w:tblPr>
      <w:tblGrid>
        <w:gridCol w:w="2984"/>
        <w:gridCol w:w="2233"/>
        <w:gridCol w:w="1843"/>
        <w:gridCol w:w="1980"/>
      </w:tblGrid>
      <w:tr w:rsidR="006004E3" w14:paraId="429DD9B7" w14:textId="77777777" w:rsidTr="0053724D">
        <w:trPr>
          <w:trHeight w:val="283"/>
        </w:trPr>
        <w:tc>
          <w:tcPr>
            <w:tcW w:w="2984" w:type="dxa"/>
          </w:tcPr>
          <w:p w14:paraId="774495E8" w14:textId="5F7D48D6"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629FAABC"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37EC4B65" w:rsidR="006004E3" w:rsidRPr="00DA567A" w:rsidRDefault="006004E3" w:rsidP="00F519F9">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w:t>
            </w:r>
            <w:r w:rsidR="006A76A0">
              <w:rPr>
                <w:rFonts w:asciiTheme="majorBidi" w:hAnsiTheme="majorBidi" w:cstheme="majorBidi"/>
                <w:iCs/>
                <w:color w:val="000000" w:themeColor="text1"/>
                <w:sz w:val="24"/>
                <w:szCs w:val="24"/>
                <w:lang w:val="lv-LV"/>
              </w:rPr>
              <w:t>/m</w:t>
            </w:r>
            <w:r w:rsidR="006A76A0" w:rsidRPr="006A76A0">
              <w:rPr>
                <w:rFonts w:asciiTheme="majorBidi" w:hAnsiTheme="majorBidi" w:cstheme="majorBidi"/>
                <w:iCs/>
                <w:color w:val="000000" w:themeColor="text1"/>
                <w:sz w:val="24"/>
                <w:szCs w:val="24"/>
                <w:vertAlign w:val="superscript"/>
                <w:lang w:val="lv-LV"/>
              </w:rPr>
              <w:t>3</w:t>
            </w:r>
            <w:r w:rsidRPr="00DA567A">
              <w:rPr>
                <w:rFonts w:asciiTheme="majorBidi" w:hAnsiTheme="majorBidi" w:cstheme="majorBidi"/>
                <w:iCs/>
                <w:color w:val="000000" w:themeColor="text1"/>
                <w:sz w:val="24"/>
                <w:szCs w:val="24"/>
                <w:lang w:val="lv-LV"/>
              </w:rPr>
              <w:t xml:space="preserve"> bez PVN)</w:t>
            </w:r>
          </w:p>
        </w:tc>
        <w:tc>
          <w:tcPr>
            <w:tcW w:w="1843" w:type="dxa"/>
          </w:tcPr>
          <w:p w14:paraId="70D545D8"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5C9225FC" w:rsidR="006004E3" w:rsidRPr="006004E3" w:rsidRDefault="006004E3" w:rsidP="00FB6344">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w:t>
            </w:r>
            <w:r w:rsidR="00FB6344">
              <w:rPr>
                <w:rFonts w:asciiTheme="majorBidi" w:hAnsiTheme="majorBidi" w:cstheme="majorBidi"/>
                <w:bCs/>
                <w:color w:val="000000" w:themeColor="text1"/>
                <w:sz w:val="24"/>
                <w:szCs w:val="24"/>
                <w:lang w:val="lv-LV"/>
              </w:rPr>
              <w:t>m</w:t>
            </w:r>
            <w:r w:rsidR="00FB6344" w:rsidRPr="00FB6344">
              <w:rPr>
                <w:rFonts w:asciiTheme="majorBidi" w:hAnsiTheme="majorBidi" w:cstheme="majorBidi"/>
                <w:bCs/>
                <w:color w:val="000000" w:themeColor="text1"/>
                <w:sz w:val="24"/>
                <w:szCs w:val="24"/>
                <w:vertAlign w:val="superscript"/>
                <w:lang w:val="lv-LV"/>
              </w:rPr>
              <w:t>3</w:t>
            </w:r>
            <w:r w:rsidRPr="006004E3">
              <w:rPr>
                <w:rFonts w:asciiTheme="majorBidi" w:hAnsiTheme="majorBidi" w:cstheme="majorBidi"/>
                <w:bCs/>
                <w:color w:val="000000" w:themeColor="text1"/>
                <w:sz w:val="24"/>
                <w:szCs w:val="24"/>
                <w:lang w:val="lv-LV"/>
              </w:rPr>
              <w:t>)</w:t>
            </w:r>
          </w:p>
        </w:tc>
        <w:tc>
          <w:tcPr>
            <w:tcW w:w="1980" w:type="dxa"/>
          </w:tcPr>
          <w:p w14:paraId="6070128F" w14:textId="77777777" w:rsidR="006004E3" w:rsidRPr="00971AAE" w:rsidRDefault="006004E3" w:rsidP="00F519F9">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6004E3" w:rsidRPr="00971AAE" w:rsidRDefault="006004E3" w:rsidP="00F519F9">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6004E3" w:rsidRPr="00B94C17" w14:paraId="373B65E6" w14:textId="77777777" w:rsidTr="0053724D">
        <w:trPr>
          <w:trHeight w:val="283"/>
        </w:trPr>
        <w:tc>
          <w:tcPr>
            <w:tcW w:w="2984" w:type="dxa"/>
          </w:tcPr>
          <w:p w14:paraId="33AA0EC9" w14:textId="5159E037" w:rsidR="006004E3" w:rsidRPr="003038D3" w:rsidRDefault="005E0F25" w:rsidP="005E0F25">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Sijāta, d</w:t>
            </w:r>
            <w:r w:rsidR="00FB6344" w:rsidRPr="00FB6344">
              <w:rPr>
                <w:rFonts w:ascii="Times New Roman" w:eastAsiaTheme="minorHAnsi" w:hAnsi="Times New Roman"/>
                <w:kern w:val="2"/>
                <w:sz w:val="24"/>
                <w:szCs w:val="24"/>
                <w:lang w:val="lv-LV"/>
                <w14:ligatures w14:val="standardContextual"/>
              </w:rPr>
              <w:t>rupināt</w:t>
            </w:r>
            <w:r>
              <w:rPr>
                <w:rFonts w:ascii="Times New Roman" w:eastAsiaTheme="minorHAnsi" w:hAnsi="Times New Roman"/>
                <w:kern w:val="2"/>
                <w:sz w:val="24"/>
                <w:szCs w:val="24"/>
                <w:lang w:val="lv-LV"/>
                <w14:ligatures w14:val="standardContextual"/>
              </w:rPr>
              <w:t>a</w:t>
            </w:r>
            <w:r w:rsidR="00FB6344" w:rsidRPr="00FB6344">
              <w:rPr>
                <w:rFonts w:ascii="Times New Roman" w:eastAsiaTheme="minorHAnsi" w:hAnsi="Times New Roman"/>
                <w:kern w:val="2"/>
                <w:sz w:val="24"/>
                <w:szCs w:val="24"/>
                <w:lang w:val="lv-LV"/>
                <w14:ligatures w14:val="standardContextual"/>
              </w:rPr>
              <w:t xml:space="preserve"> asfalta piegāde Balvu novada Vīksnas pagasta pārvaldei</w:t>
            </w:r>
          </w:p>
        </w:tc>
        <w:tc>
          <w:tcPr>
            <w:tcW w:w="2233" w:type="dxa"/>
          </w:tcPr>
          <w:p w14:paraId="1E060EDC" w14:textId="77777777" w:rsidR="006004E3" w:rsidRPr="00DA567A" w:rsidRDefault="006004E3" w:rsidP="00F519F9">
            <w:pPr>
              <w:contextualSpacing/>
              <w:jc w:val="center"/>
              <w:rPr>
                <w:rFonts w:asciiTheme="majorBidi" w:hAnsiTheme="majorBidi" w:cstheme="majorBidi"/>
                <w:bCs/>
                <w:color w:val="000000" w:themeColor="text1"/>
                <w:sz w:val="24"/>
                <w:szCs w:val="24"/>
                <w:lang w:val="lv-LV"/>
              </w:rPr>
            </w:pPr>
          </w:p>
        </w:tc>
        <w:tc>
          <w:tcPr>
            <w:tcW w:w="1843" w:type="dxa"/>
          </w:tcPr>
          <w:p w14:paraId="6974DF97" w14:textId="314F6172" w:rsidR="006004E3" w:rsidRPr="00DA567A" w:rsidRDefault="00FB6344" w:rsidP="009F4045">
            <w:pPr>
              <w:contextualSpacing/>
              <w:jc w:val="center"/>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10</w:t>
            </w:r>
          </w:p>
        </w:tc>
        <w:tc>
          <w:tcPr>
            <w:tcW w:w="1980" w:type="dxa"/>
          </w:tcPr>
          <w:p w14:paraId="43B2A39C" w14:textId="77777777" w:rsidR="006004E3" w:rsidRPr="00025691" w:rsidRDefault="006004E3" w:rsidP="00F519F9">
            <w:pPr>
              <w:contextualSpacing/>
              <w:jc w:val="center"/>
              <w:rPr>
                <w:rFonts w:asciiTheme="majorBidi" w:hAnsiTheme="majorBidi" w:cstheme="majorBidi"/>
                <w:b/>
                <w:color w:val="000000" w:themeColor="text1"/>
                <w:sz w:val="24"/>
                <w:szCs w:val="24"/>
                <w:lang w:val="lv-LV"/>
              </w:rPr>
            </w:pPr>
          </w:p>
        </w:tc>
      </w:tr>
      <w:tr w:rsidR="00B64E6D" w:rsidRPr="00B94C17" w14:paraId="522ED220" w14:textId="77777777" w:rsidTr="0053724D">
        <w:trPr>
          <w:trHeight w:val="283"/>
        </w:trPr>
        <w:tc>
          <w:tcPr>
            <w:tcW w:w="7060" w:type="dxa"/>
            <w:gridSpan w:val="3"/>
          </w:tcPr>
          <w:p w14:paraId="7C1F0CFB" w14:textId="69AD5541" w:rsidR="00B64E6D" w:rsidRDefault="00B64E6D" w:rsidP="00F519F9">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4E41ED06" w14:textId="77777777" w:rsidR="00B64E6D" w:rsidRDefault="00B64E6D" w:rsidP="00F519F9">
            <w:pPr>
              <w:contextualSpacing/>
              <w:rPr>
                <w:rFonts w:asciiTheme="majorBidi" w:hAnsiTheme="majorBidi" w:cstheme="majorBidi"/>
                <w:bCs/>
                <w:color w:val="000000" w:themeColor="text1"/>
                <w:sz w:val="24"/>
                <w:szCs w:val="24"/>
                <w:lang w:val="lv-LV"/>
              </w:rPr>
            </w:pPr>
          </w:p>
        </w:tc>
      </w:tr>
      <w:tr w:rsidR="00B64E6D" w:rsidRPr="00B94C17" w14:paraId="42E11B65" w14:textId="77777777" w:rsidTr="0053724D">
        <w:trPr>
          <w:trHeight w:val="283"/>
        </w:trPr>
        <w:tc>
          <w:tcPr>
            <w:tcW w:w="7060" w:type="dxa"/>
            <w:gridSpan w:val="3"/>
          </w:tcPr>
          <w:p w14:paraId="4B3718D5" w14:textId="4CC1F39F" w:rsidR="00B64E6D" w:rsidRDefault="00B64E6D" w:rsidP="00F519F9">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w:t>
            </w:r>
            <w:r w:rsidR="00546CCE">
              <w:rPr>
                <w:rFonts w:ascii="Times New Roman" w:hAnsi="Times New Roman"/>
                <w:b/>
                <w:bCs/>
                <w:color w:val="000000" w:themeColor="text1"/>
                <w:sz w:val="24"/>
                <w:szCs w:val="24"/>
                <w:lang w:val="lv-LV"/>
              </w:rPr>
              <w:t xml:space="preserve"> (EUR</w:t>
            </w:r>
            <w:r w:rsidRPr="00895E4D">
              <w:rPr>
                <w:rFonts w:ascii="Times New Roman" w:hAnsi="Times New Roman"/>
                <w:b/>
                <w:bCs/>
                <w:color w:val="000000" w:themeColor="text1"/>
                <w:sz w:val="24"/>
                <w:szCs w:val="24"/>
                <w:lang w:val="lv-LV"/>
              </w:rPr>
              <w:t xml:space="preserve"> ar PVN</w:t>
            </w:r>
            <w:r w:rsidR="00546CCE">
              <w:rPr>
                <w:rFonts w:ascii="Times New Roman" w:hAnsi="Times New Roman"/>
                <w:b/>
                <w:bCs/>
                <w:color w:val="000000" w:themeColor="text1"/>
                <w:sz w:val="24"/>
                <w:szCs w:val="24"/>
                <w:lang w:val="lv-LV"/>
              </w:rPr>
              <w:t>)</w:t>
            </w:r>
          </w:p>
        </w:tc>
        <w:tc>
          <w:tcPr>
            <w:tcW w:w="1980" w:type="dxa"/>
          </w:tcPr>
          <w:p w14:paraId="1BC07F52" w14:textId="77777777" w:rsidR="00B64E6D" w:rsidRDefault="00B64E6D" w:rsidP="00F519F9">
            <w:pPr>
              <w:contextualSpacing/>
              <w:rPr>
                <w:rFonts w:asciiTheme="majorBidi" w:hAnsiTheme="majorBidi" w:cstheme="majorBidi"/>
                <w:bCs/>
                <w:color w:val="000000" w:themeColor="text1"/>
                <w:sz w:val="24"/>
                <w:szCs w:val="24"/>
                <w:lang w:val="lv-LV"/>
              </w:rPr>
            </w:pPr>
          </w:p>
        </w:tc>
      </w:tr>
    </w:tbl>
    <w:p w14:paraId="7B80F442" w14:textId="77777777" w:rsidR="00FB6344" w:rsidRDefault="00FB6344" w:rsidP="00F519F9">
      <w:pPr>
        <w:spacing w:after="0" w:line="240" w:lineRule="auto"/>
        <w:jc w:val="both"/>
        <w:rPr>
          <w:rFonts w:asciiTheme="majorBidi" w:hAnsiTheme="majorBidi" w:cstheme="majorBidi"/>
          <w:sz w:val="24"/>
          <w:szCs w:val="24"/>
          <w:lang w:val="lv-LV"/>
        </w:rPr>
      </w:pPr>
      <w:bookmarkStart w:id="1" w:name="_Hlk511379243"/>
    </w:p>
    <w:p w14:paraId="2C88BC1B" w14:textId="7CC07C46" w:rsidR="005C674A" w:rsidRPr="00D3750D" w:rsidRDefault="005C674A" w:rsidP="00F519F9">
      <w:pPr>
        <w:spacing w:after="0" w:line="240" w:lineRule="auto"/>
        <w:jc w:val="both"/>
        <w:rPr>
          <w:rFonts w:ascii="Times New Roman" w:hAnsi="Times New Roman"/>
          <w:sz w:val="24"/>
          <w:szCs w:val="24"/>
          <w:lang w:val="lv-LV"/>
        </w:rPr>
      </w:pPr>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B80D78">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B56E19">
        <w:rPr>
          <w:rFonts w:asciiTheme="majorBidi" w:hAnsiTheme="majorBidi" w:cstheme="majorBidi"/>
          <w:sz w:val="24"/>
          <w:szCs w:val="24"/>
          <w:lang w:val="lv-LV"/>
        </w:rPr>
        <w:t>, administratīv</w:t>
      </w:r>
      <w:r w:rsidR="00D3750D" w:rsidRPr="00D55CAE">
        <w:rPr>
          <w:rFonts w:asciiTheme="majorBidi" w:hAnsiTheme="majorBidi" w:cstheme="majorBidi"/>
          <w:sz w:val="24"/>
          <w:szCs w:val="24"/>
          <w:lang w:val="lv-LV"/>
        </w:rPr>
        <w:t>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F519F9">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F519F9">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1"/>
    <w:p w14:paraId="1BD87D07" w14:textId="77777777" w:rsidR="00D32F80" w:rsidRPr="00D32F80" w:rsidRDefault="00D32F80" w:rsidP="00F519F9">
      <w:pPr>
        <w:spacing w:after="0" w:line="240" w:lineRule="auto"/>
        <w:contextualSpacing/>
        <w:jc w:val="both"/>
        <w:rPr>
          <w:rFonts w:asciiTheme="majorBidi" w:hAnsiTheme="majorBidi" w:cstheme="majorBidi"/>
          <w:bCs/>
          <w:sz w:val="24"/>
          <w:szCs w:val="24"/>
          <w:lang w:val="lv-LV"/>
        </w:rPr>
      </w:pPr>
    </w:p>
    <w:p w14:paraId="07726280" w14:textId="5D1D56AE" w:rsidR="00193094" w:rsidRDefault="003901A1" w:rsidP="00FB6344">
      <w:pPr>
        <w:spacing w:after="0" w:line="240" w:lineRule="auto"/>
        <w:contextualSpacing/>
        <w:jc w:val="both"/>
        <w:rPr>
          <w:rFonts w:ascii="Times New Roman" w:eastAsia="Times New Roman" w:hAnsi="Times New Roman"/>
          <w:sz w:val="24"/>
          <w:szCs w:val="24"/>
          <w:lang w:val="lv-LV" w:eastAsia="lv-LV"/>
        </w:rPr>
      </w:pPr>
      <w:r w:rsidRPr="009C69C4">
        <w:rPr>
          <w:rFonts w:asciiTheme="majorBidi" w:hAnsiTheme="majorBidi" w:cstheme="majorBidi"/>
          <w:b/>
          <w:sz w:val="24"/>
          <w:szCs w:val="24"/>
          <w:lang w:val="lv-LV"/>
        </w:rPr>
        <w:lastRenderedPageBreak/>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546CCE">
        <w:rPr>
          <w:rFonts w:asciiTheme="majorBidi" w:hAnsiTheme="majorBidi" w:cstheme="majorBidi"/>
          <w:b/>
          <w:sz w:val="44"/>
          <w:szCs w:val="44"/>
          <w:lang w:val="lv-LV"/>
        </w:rPr>
        <w:t>□</w:t>
      </w:r>
      <w:r w:rsidR="001B252A" w:rsidRPr="009C69C4">
        <w:rPr>
          <w:rFonts w:asciiTheme="majorBidi" w:hAnsiTheme="majorBidi" w:cstheme="majorBidi"/>
          <w:sz w:val="24"/>
          <w:szCs w:val="24"/>
          <w:lang w:val="lv-LV"/>
        </w:rPr>
        <w:t xml:space="preserve"> </w:t>
      </w:r>
      <w:r w:rsidR="001B252A" w:rsidRPr="00B80D78">
        <w:rPr>
          <w:rFonts w:asciiTheme="majorBidi" w:hAnsiTheme="majorBidi" w:cstheme="majorBidi"/>
          <w:i/>
          <w:iCs/>
          <w:lang w:val="lv-LV"/>
        </w:rPr>
        <w:t>(atzīmē, ja piekrīt)</w:t>
      </w:r>
      <w:r w:rsidR="001B252A" w:rsidRPr="009C69C4">
        <w:rPr>
          <w:rFonts w:asciiTheme="majorBidi" w:hAnsiTheme="majorBidi" w:cstheme="majorBidi"/>
          <w:i/>
          <w:iCs/>
          <w:sz w:val="24"/>
          <w:szCs w:val="24"/>
          <w:lang w:val="lv-LV"/>
        </w:rPr>
        <w:t xml:space="preserve"> </w:t>
      </w:r>
      <w:r w:rsidR="00BF7358" w:rsidRPr="00BF7358">
        <w:rPr>
          <w:rFonts w:ascii="Times New Roman" w:eastAsia="Times New Roman" w:hAnsi="Times New Roman"/>
          <w:b/>
          <w:bCs/>
          <w:color w:val="000000"/>
          <w:sz w:val="24"/>
          <w:szCs w:val="24"/>
          <w:lang w:val="lv-LV" w:eastAsia="lv-LV"/>
        </w:rPr>
        <w:t>Līguma izpildes termiņš</w:t>
      </w:r>
      <w:r w:rsidR="00BF7358" w:rsidRPr="00BF7358">
        <w:rPr>
          <w:rFonts w:ascii="Times New Roman" w:eastAsia="Times New Roman" w:hAnsi="Times New Roman"/>
          <w:b/>
          <w:bCs/>
          <w:sz w:val="24"/>
          <w:szCs w:val="24"/>
          <w:lang w:val="lv-LV" w:eastAsia="lv-LV"/>
        </w:rPr>
        <w:t>:</w:t>
      </w:r>
      <w:r w:rsidR="00BF7358" w:rsidRPr="00BF7358">
        <w:rPr>
          <w:rFonts w:ascii="Times New Roman" w:eastAsia="Times New Roman" w:hAnsi="Times New Roman"/>
          <w:sz w:val="24"/>
          <w:szCs w:val="24"/>
          <w:lang w:val="lv-LV" w:eastAsia="lv-LV"/>
        </w:rPr>
        <w:t xml:space="preserve"> </w:t>
      </w:r>
      <w:r w:rsidR="00495B51">
        <w:rPr>
          <w:rFonts w:ascii="Times New Roman" w:eastAsia="Times New Roman" w:hAnsi="Times New Roman"/>
          <w:sz w:val="24"/>
          <w:szCs w:val="24"/>
          <w:lang w:val="lv-LV" w:eastAsia="lv-LV"/>
        </w:rPr>
        <w:t>1 (viena) mēneša laikā no līguma noslēgšanas dienas.</w:t>
      </w:r>
    </w:p>
    <w:p w14:paraId="663A13FA" w14:textId="77777777" w:rsidR="00495B51" w:rsidRDefault="00495B51" w:rsidP="00FB6344">
      <w:pPr>
        <w:spacing w:after="0" w:line="240" w:lineRule="auto"/>
        <w:contextualSpacing/>
        <w:jc w:val="both"/>
        <w:rPr>
          <w:rFonts w:asciiTheme="majorBidi" w:hAnsiTheme="majorBidi" w:cstheme="majorBidi"/>
          <w:sz w:val="24"/>
          <w:szCs w:val="24"/>
          <w:lang w:val="lv-LV" w:eastAsia="lv-LV"/>
        </w:rPr>
      </w:pPr>
    </w:p>
    <w:p w14:paraId="016B1909" w14:textId="1D56B27C" w:rsidR="00193094" w:rsidRDefault="00193094" w:rsidP="00FB6344">
      <w:pPr>
        <w:spacing w:after="0" w:line="240" w:lineRule="auto"/>
        <w:contextualSpacing/>
        <w:jc w:val="both"/>
        <w:rPr>
          <w:rFonts w:asciiTheme="majorBidi" w:hAnsiTheme="majorBidi" w:cstheme="majorBidi"/>
          <w:sz w:val="24"/>
          <w:szCs w:val="24"/>
          <w:lang w:val="lv-LV" w:eastAsia="lv-LV"/>
        </w:rPr>
      </w:pPr>
      <w:r w:rsidRPr="00193094">
        <w:rPr>
          <w:rFonts w:asciiTheme="majorBidi" w:hAnsiTheme="majorBidi" w:cstheme="majorBidi"/>
          <w:b/>
          <w:sz w:val="24"/>
          <w:szCs w:val="24"/>
          <w:lang w:val="lv-LV" w:eastAsia="lv-LV"/>
        </w:rPr>
        <w:t>3. Preces garantijas laiks:</w:t>
      </w:r>
      <w:r w:rsidRPr="00193094">
        <w:rPr>
          <w:rFonts w:asciiTheme="majorBidi" w:hAnsiTheme="majorBidi" w:cstheme="majorBidi"/>
          <w:sz w:val="24"/>
          <w:szCs w:val="24"/>
          <w:lang w:val="lv-LV" w:eastAsia="lv-LV"/>
        </w:rPr>
        <w:t xml:space="preserve"> ____ mēneši pēc nodošanas-pieņemšanas akta parakstīšanas.</w:t>
      </w:r>
    </w:p>
    <w:p w14:paraId="04AC2293" w14:textId="77777777" w:rsidR="00193094" w:rsidRPr="00DA567A" w:rsidRDefault="00193094" w:rsidP="00FB6344">
      <w:pPr>
        <w:spacing w:after="0" w:line="240" w:lineRule="auto"/>
        <w:contextualSpacing/>
        <w:jc w:val="both"/>
        <w:rPr>
          <w:rFonts w:asciiTheme="majorBidi" w:hAnsiTheme="majorBidi" w:cstheme="majorBidi"/>
          <w:sz w:val="24"/>
          <w:szCs w:val="24"/>
          <w:lang w:val="lv-LV" w:eastAsia="lv-LV"/>
        </w:rPr>
      </w:pPr>
    </w:p>
    <w:p w14:paraId="287D8A24" w14:textId="6C2D7F6C" w:rsidR="00546CCE" w:rsidRPr="00193094" w:rsidRDefault="00193094" w:rsidP="00F519F9">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534622AF" w14:textId="305A4292" w:rsidR="004669BC" w:rsidRPr="00DA567A" w:rsidRDefault="00546CCE" w:rsidP="00F519F9">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546CCE">
        <w:rPr>
          <w:rFonts w:asciiTheme="majorBidi" w:hAnsiTheme="majorBidi" w:cstheme="majorBidi"/>
          <w:b/>
          <w:sz w:val="44"/>
          <w:szCs w:val="44"/>
          <w:lang w:val="lv-LV"/>
        </w:rPr>
        <w:t>□</w:t>
      </w:r>
      <w:r w:rsidR="00211E8C" w:rsidRPr="00546CCE">
        <w:rPr>
          <w:rFonts w:asciiTheme="majorBidi" w:hAnsiTheme="majorBidi" w:cstheme="majorBidi"/>
          <w:b/>
          <w:sz w:val="24"/>
          <w:szCs w:val="24"/>
          <w:lang w:val="lv-LV"/>
        </w:rPr>
        <w:t xml:space="preserve"> </w:t>
      </w:r>
      <w:r w:rsidR="00211E8C" w:rsidRPr="00B80D78">
        <w:rPr>
          <w:rFonts w:asciiTheme="majorBidi" w:hAnsiTheme="majorBidi" w:cstheme="majorBidi"/>
          <w:i/>
          <w:iCs/>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F519F9">
      <w:pPr>
        <w:spacing w:after="0" w:line="240" w:lineRule="auto"/>
        <w:contextualSpacing/>
        <w:jc w:val="both"/>
        <w:rPr>
          <w:rFonts w:asciiTheme="majorBidi" w:hAnsiTheme="majorBidi" w:cstheme="majorBidi"/>
          <w:bCs/>
          <w:sz w:val="24"/>
          <w:szCs w:val="24"/>
          <w:lang w:val="lv-LV"/>
        </w:rPr>
      </w:pPr>
    </w:p>
    <w:p w14:paraId="4B56F82C" w14:textId="76B22564" w:rsidR="00211E8C" w:rsidRPr="009C69C4" w:rsidRDefault="00546CCE" w:rsidP="00F519F9">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DA567A">
        <w:rPr>
          <w:rFonts w:asciiTheme="majorBidi" w:hAnsiTheme="majorBidi" w:cstheme="majorBidi"/>
          <w:b/>
          <w:bCs/>
          <w:color w:val="000000"/>
          <w:sz w:val="24"/>
          <w:szCs w:val="24"/>
          <w:lang w:val="lv-LV" w:eastAsia="lv-LV"/>
        </w:rPr>
        <w:t xml:space="preserve">. Cita papildus informācija </w:t>
      </w:r>
      <w:r w:rsidR="00211E8C" w:rsidRPr="00A2607D">
        <w:rPr>
          <w:rFonts w:asciiTheme="majorBidi" w:hAnsiTheme="majorBidi" w:cstheme="majorBidi"/>
          <w:i/>
          <w:iCs/>
          <w:color w:val="000000"/>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F519F9">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43B972A3" w14:textId="77777777" w:rsidR="00211E8C" w:rsidRDefault="00211E8C" w:rsidP="00F519F9">
      <w:pPr>
        <w:spacing w:after="0" w:line="240" w:lineRule="auto"/>
        <w:contextualSpacing/>
        <w:jc w:val="both"/>
        <w:rPr>
          <w:rFonts w:ascii="Times New Roman" w:hAnsi="Times New Roman"/>
          <w:sz w:val="24"/>
          <w:szCs w:val="24"/>
          <w:lang w:val="lv-LV"/>
        </w:rPr>
      </w:pPr>
    </w:p>
    <w:p w14:paraId="3C6FB746" w14:textId="77777777" w:rsidR="00921541" w:rsidRDefault="00921541" w:rsidP="00F519F9">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F519F9">
      <w:pPr>
        <w:spacing w:after="0" w:line="240" w:lineRule="auto"/>
        <w:contextualSpacing/>
        <w:jc w:val="both"/>
        <w:rPr>
          <w:rFonts w:ascii="Times New Roman" w:hAnsi="Times New Roman"/>
          <w:sz w:val="24"/>
          <w:szCs w:val="24"/>
          <w:lang w:val="lv-LV"/>
        </w:rPr>
      </w:pPr>
    </w:p>
    <w:p w14:paraId="5F843BCA" w14:textId="631AFDAE" w:rsidR="00211E8C" w:rsidRPr="004669BC" w:rsidRDefault="001A4A80" w:rsidP="00F519F9">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5060B2">
        <w:rPr>
          <w:rFonts w:ascii="Times New Roman" w:hAnsi="Times New Roman"/>
          <w:sz w:val="24"/>
          <w:szCs w:val="24"/>
          <w:lang w:val="lv-LV"/>
        </w:rPr>
        <w:t xml:space="preserve"> </w:t>
      </w:r>
      <w:r w:rsidR="00211E8C" w:rsidRPr="004669BC">
        <w:rPr>
          <w:rFonts w:ascii="Times New Roman" w:hAnsi="Times New Roman"/>
          <w:sz w:val="24"/>
          <w:szCs w:val="24"/>
          <w:lang w:val="lv-LV"/>
        </w:rPr>
        <w:t>________________</w:t>
      </w:r>
    </w:p>
    <w:p w14:paraId="6EF6A1B3" w14:textId="77777777" w:rsidR="00AB4A04" w:rsidRPr="004669BC" w:rsidRDefault="00AB4A04" w:rsidP="00F519F9">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1C55F" w14:textId="77777777" w:rsidR="0047161A" w:rsidRDefault="0047161A" w:rsidP="00211E8C">
      <w:pPr>
        <w:spacing w:after="0" w:line="240" w:lineRule="auto"/>
      </w:pPr>
      <w:r>
        <w:separator/>
      </w:r>
    </w:p>
  </w:endnote>
  <w:endnote w:type="continuationSeparator" w:id="0">
    <w:p w14:paraId="172C2B33" w14:textId="77777777" w:rsidR="0047161A" w:rsidRDefault="0047161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A5DF" w14:textId="77777777" w:rsidR="0047161A" w:rsidRDefault="0047161A" w:rsidP="00211E8C">
      <w:pPr>
        <w:spacing w:after="0" w:line="240" w:lineRule="auto"/>
      </w:pPr>
      <w:r>
        <w:separator/>
      </w:r>
    </w:p>
  </w:footnote>
  <w:footnote w:type="continuationSeparator" w:id="0">
    <w:p w14:paraId="2195B480" w14:textId="77777777" w:rsidR="0047161A" w:rsidRDefault="0047161A"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25691"/>
    <w:rsid w:val="000403A7"/>
    <w:rsid w:val="00053620"/>
    <w:rsid w:val="00066150"/>
    <w:rsid w:val="000674B5"/>
    <w:rsid w:val="000900FE"/>
    <w:rsid w:val="00090A47"/>
    <w:rsid w:val="000933B4"/>
    <w:rsid w:val="000A2BED"/>
    <w:rsid w:val="000A7024"/>
    <w:rsid w:val="000B52AA"/>
    <w:rsid w:val="000D3AF7"/>
    <w:rsid w:val="000F7D38"/>
    <w:rsid w:val="00115DB2"/>
    <w:rsid w:val="00117E35"/>
    <w:rsid w:val="00134C39"/>
    <w:rsid w:val="00184C63"/>
    <w:rsid w:val="00187B06"/>
    <w:rsid w:val="00193094"/>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C5BF5"/>
    <w:rsid w:val="002E74A9"/>
    <w:rsid w:val="002F279A"/>
    <w:rsid w:val="002F2EA6"/>
    <w:rsid w:val="003038D3"/>
    <w:rsid w:val="00315D5D"/>
    <w:rsid w:val="00317231"/>
    <w:rsid w:val="003416DE"/>
    <w:rsid w:val="00361AC9"/>
    <w:rsid w:val="00365FD2"/>
    <w:rsid w:val="003837C6"/>
    <w:rsid w:val="00383D03"/>
    <w:rsid w:val="003901A1"/>
    <w:rsid w:val="003D399F"/>
    <w:rsid w:val="003D674B"/>
    <w:rsid w:val="003E1A4F"/>
    <w:rsid w:val="003E2BA5"/>
    <w:rsid w:val="003F6A83"/>
    <w:rsid w:val="00425C2F"/>
    <w:rsid w:val="00432E87"/>
    <w:rsid w:val="004367D7"/>
    <w:rsid w:val="0044621E"/>
    <w:rsid w:val="00451C06"/>
    <w:rsid w:val="004669BC"/>
    <w:rsid w:val="00470C54"/>
    <w:rsid w:val="0047161A"/>
    <w:rsid w:val="00475883"/>
    <w:rsid w:val="004811AD"/>
    <w:rsid w:val="00481F50"/>
    <w:rsid w:val="00495B51"/>
    <w:rsid w:val="004A16B2"/>
    <w:rsid w:val="004A7A2C"/>
    <w:rsid w:val="004B1095"/>
    <w:rsid w:val="004C2183"/>
    <w:rsid w:val="004D5604"/>
    <w:rsid w:val="004F5BAA"/>
    <w:rsid w:val="005039E0"/>
    <w:rsid w:val="005060B2"/>
    <w:rsid w:val="00512131"/>
    <w:rsid w:val="00514944"/>
    <w:rsid w:val="005160AC"/>
    <w:rsid w:val="005217CA"/>
    <w:rsid w:val="00532F92"/>
    <w:rsid w:val="00533446"/>
    <w:rsid w:val="0053724D"/>
    <w:rsid w:val="005416E5"/>
    <w:rsid w:val="00546CCE"/>
    <w:rsid w:val="005768DB"/>
    <w:rsid w:val="005809C1"/>
    <w:rsid w:val="00587572"/>
    <w:rsid w:val="005B399A"/>
    <w:rsid w:val="005B75FD"/>
    <w:rsid w:val="005B7B60"/>
    <w:rsid w:val="005C674A"/>
    <w:rsid w:val="005D7D87"/>
    <w:rsid w:val="005E0F25"/>
    <w:rsid w:val="005E4F84"/>
    <w:rsid w:val="005E51AE"/>
    <w:rsid w:val="005F5557"/>
    <w:rsid w:val="005F771D"/>
    <w:rsid w:val="006004E3"/>
    <w:rsid w:val="0060116F"/>
    <w:rsid w:val="00602CCD"/>
    <w:rsid w:val="00604830"/>
    <w:rsid w:val="006110EA"/>
    <w:rsid w:val="0066122B"/>
    <w:rsid w:val="006639F4"/>
    <w:rsid w:val="00674E9D"/>
    <w:rsid w:val="006774AA"/>
    <w:rsid w:val="0069095D"/>
    <w:rsid w:val="006A467B"/>
    <w:rsid w:val="006A76A0"/>
    <w:rsid w:val="006B76CF"/>
    <w:rsid w:val="006D4217"/>
    <w:rsid w:val="006D6356"/>
    <w:rsid w:val="006E49D8"/>
    <w:rsid w:val="006E6235"/>
    <w:rsid w:val="006F208E"/>
    <w:rsid w:val="006F7B33"/>
    <w:rsid w:val="0071408C"/>
    <w:rsid w:val="00720CD2"/>
    <w:rsid w:val="00727AFF"/>
    <w:rsid w:val="007318EA"/>
    <w:rsid w:val="00732B32"/>
    <w:rsid w:val="00737698"/>
    <w:rsid w:val="00750E1D"/>
    <w:rsid w:val="007568A3"/>
    <w:rsid w:val="00773B8D"/>
    <w:rsid w:val="007744B9"/>
    <w:rsid w:val="007831CA"/>
    <w:rsid w:val="007A146A"/>
    <w:rsid w:val="007B20D4"/>
    <w:rsid w:val="007C2381"/>
    <w:rsid w:val="007E2E9B"/>
    <w:rsid w:val="007E4208"/>
    <w:rsid w:val="007E6264"/>
    <w:rsid w:val="00817764"/>
    <w:rsid w:val="00830F45"/>
    <w:rsid w:val="008550ED"/>
    <w:rsid w:val="00862342"/>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771E8"/>
    <w:rsid w:val="00982D21"/>
    <w:rsid w:val="00986909"/>
    <w:rsid w:val="009957BC"/>
    <w:rsid w:val="00996254"/>
    <w:rsid w:val="009A51F3"/>
    <w:rsid w:val="009C2207"/>
    <w:rsid w:val="009C5A07"/>
    <w:rsid w:val="009C69C4"/>
    <w:rsid w:val="009D6473"/>
    <w:rsid w:val="009E0AA5"/>
    <w:rsid w:val="009E7D86"/>
    <w:rsid w:val="009F3CC3"/>
    <w:rsid w:val="009F4045"/>
    <w:rsid w:val="00A02891"/>
    <w:rsid w:val="00A25090"/>
    <w:rsid w:val="00A2607D"/>
    <w:rsid w:val="00A419C8"/>
    <w:rsid w:val="00A82213"/>
    <w:rsid w:val="00A9740E"/>
    <w:rsid w:val="00AB148B"/>
    <w:rsid w:val="00AB4A04"/>
    <w:rsid w:val="00AC5E50"/>
    <w:rsid w:val="00AC68AD"/>
    <w:rsid w:val="00AD23C3"/>
    <w:rsid w:val="00AD2FB9"/>
    <w:rsid w:val="00AE282F"/>
    <w:rsid w:val="00AF60C6"/>
    <w:rsid w:val="00B00A9A"/>
    <w:rsid w:val="00B04D53"/>
    <w:rsid w:val="00B150D1"/>
    <w:rsid w:val="00B30933"/>
    <w:rsid w:val="00B43407"/>
    <w:rsid w:val="00B56E19"/>
    <w:rsid w:val="00B64E6D"/>
    <w:rsid w:val="00B724A6"/>
    <w:rsid w:val="00B72718"/>
    <w:rsid w:val="00B80266"/>
    <w:rsid w:val="00B80D78"/>
    <w:rsid w:val="00B9495F"/>
    <w:rsid w:val="00B94C17"/>
    <w:rsid w:val="00B96464"/>
    <w:rsid w:val="00B971A0"/>
    <w:rsid w:val="00BA27C4"/>
    <w:rsid w:val="00BD52B7"/>
    <w:rsid w:val="00BF7358"/>
    <w:rsid w:val="00C00D7C"/>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A67F7"/>
    <w:rsid w:val="00CB3294"/>
    <w:rsid w:val="00CB6B0D"/>
    <w:rsid w:val="00CD6C2E"/>
    <w:rsid w:val="00CE57BC"/>
    <w:rsid w:val="00CF17FB"/>
    <w:rsid w:val="00CF207E"/>
    <w:rsid w:val="00D00678"/>
    <w:rsid w:val="00D07600"/>
    <w:rsid w:val="00D104CD"/>
    <w:rsid w:val="00D23AA6"/>
    <w:rsid w:val="00D32877"/>
    <w:rsid w:val="00D32F80"/>
    <w:rsid w:val="00D34D68"/>
    <w:rsid w:val="00D35521"/>
    <w:rsid w:val="00D3750D"/>
    <w:rsid w:val="00D41984"/>
    <w:rsid w:val="00D55CAE"/>
    <w:rsid w:val="00D561DF"/>
    <w:rsid w:val="00D621B6"/>
    <w:rsid w:val="00D67C24"/>
    <w:rsid w:val="00D708C5"/>
    <w:rsid w:val="00D73B47"/>
    <w:rsid w:val="00DA3B71"/>
    <w:rsid w:val="00DA567A"/>
    <w:rsid w:val="00DB4C83"/>
    <w:rsid w:val="00DB7657"/>
    <w:rsid w:val="00DD0D8F"/>
    <w:rsid w:val="00DD6A46"/>
    <w:rsid w:val="00DD6EB2"/>
    <w:rsid w:val="00DE6556"/>
    <w:rsid w:val="00DF48F7"/>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6D4B"/>
    <w:rsid w:val="00F47DFB"/>
    <w:rsid w:val="00F519F9"/>
    <w:rsid w:val="00F51BDB"/>
    <w:rsid w:val="00F86B68"/>
    <w:rsid w:val="00F871C7"/>
    <w:rsid w:val="00F92CFE"/>
    <w:rsid w:val="00F949D8"/>
    <w:rsid w:val="00FA69A5"/>
    <w:rsid w:val="00FB6344"/>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546CCE"/>
    <w:pPr>
      <w:spacing w:before="100" w:beforeAutospacing="1" w:after="100" w:afterAutospacing="1" w:line="240" w:lineRule="auto"/>
      <w:jc w:val="both"/>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EAE9-9AC5-4755-B1D3-EF543D43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1512</Words>
  <Characters>862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88</cp:revision>
  <dcterms:created xsi:type="dcterms:W3CDTF">2023-07-02T16:04:00Z</dcterms:created>
  <dcterms:modified xsi:type="dcterms:W3CDTF">2024-03-01T12:02:00Z</dcterms:modified>
</cp:coreProperties>
</file>