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85212" w14:textId="77777777" w:rsidR="00533F25" w:rsidRPr="00533F25" w:rsidRDefault="00533F25" w:rsidP="00533F25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533F25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3.pielikums</w:t>
      </w:r>
    </w:p>
    <w:p w14:paraId="7A215AA5" w14:textId="77777777" w:rsidR="00533F25" w:rsidRPr="00533F25" w:rsidRDefault="00533F25" w:rsidP="00533F25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33F25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Tirgus izpētei</w:t>
      </w:r>
    </w:p>
    <w:p w14:paraId="6C9F7189" w14:textId="77777777" w:rsidR="00533F25" w:rsidRPr="00533F25" w:rsidRDefault="00533F25" w:rsidP="00533F25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33F25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“Transporta pakalpojumu nodrošināšana projekta Nr.VP2024/5-23</w:t>
      </w:r>
    </w:p>
    <w:p w14:paraId="3BD38FE1" w14:textId="77777777" w:rsidR="00533F25" w:rsidRPr="00533F25" w:rsidRDefault="00533F25" w:rsidP="00533F25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33F25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“Balvu novada jauniešu domes izveide” aktivitātēm”</w:t>
      </w:r>
    </w:p>
    <w:p w14:paraId="3E436F00" w14:textId="37612DB2" w:rsidR="00533F25" w:rsidRPr="006B4A49" w:rsidRDefault="00533F25" w:rsidP="00533F25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33F25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(ID Nr. BNP TI 2024/</w:t>
      </w:r>
      <w:r w:rsidRPr="00533F25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eastAsia="ar-SA"/>
          <w14:ligatures w14:val="none"/>
        </w:rPr>
        <w:t>4</w:t>
      </w:r>
      <w:r w:rsidR="0045287A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eastAsia="ar-SA"/>
          <w14:ligatures w14:val="none"/>
        </w:rPr>
        <w:t>9</w:t>
      </w:r>
      <w:r w:rsidRPr="00533F25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)</w:t>
      </w:r>
    </w:p>
    <w:p w14:paraId="66623A6D" w14:textId="77777777" w:rsidR="00533F25" w:rsidRDefault="00533F25" w:rsidP="00A2136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20319BF" w14:textId="4A27728C" w:rsidR="00A2136D" w:rsidRPr="00A2136D" w:rsidRDefault="002B7E69" w:rsidP="00A2136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</w:t>
      </w:r>
      <w:r w:rsidR="004633D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ehniskais piedāvājums</w:t>
      </w:r>
    </w:p>
    <w:p w14:paraId="3BFF8DA0" w14:textId="563483BE" w:rsidR="00A2136D" w:rsidRPr="00A2136D" w:rsidRDefault="00A2136D" w:rsidP="0053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213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“</w:t>
      </w:r>
      <w:r w:rsidR="00533F25" w:rsidRPr="00533F2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Transporta pakalpojumu nodrošināšana projekta Nr.VP2024/5-23 “Balvu novada jauniešu domes izveide” aktivitātēm</w:t>
      </w:r>
      <w:r w:rsidRPr="00A213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”</w:t>
      </w:r>
    </w:p>
    <w:p w14:paraId="55E919C7" w14:textId="22277213" w:rsidR="00A2136D" w:rsidRPr="00A2136D" w:rsidRDefault="00A2136D" w:rsidP="00A2136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213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(ID Nr. BNP TI 202</w:t>
      </w:r>
      <w:r w:rsidR="00BF3C5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4/4</w:t>
      </w:r>
      <w:r w:rsidR="004528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9</w:t>
      </w:r>
      <w:r w:rsidRPr="00A213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)</w:t>
      </w:r>
    </w:p>
    <w:p w14:paraId="6A8EBB49" w14:textId="77777777" w:rsidR="00A2136D" w:rsidRPr="00A2136D" w:rsidRDefault="00A2136D" w:rsidP="00A2136D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tbl>
      <w:tblPr>
        <w:tblStyle w:val="TableGrid1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7093"/>
        <w:gridCol w:w="3113"/>
      </w:tblGrid>
      <w:tr w:rsidR="00BF3C51" w:rsidRPr="00A2136D" w14:paraId="330692F7" w14:textId="77777777" w:rsidTr="00533F25">
        <w:trPr>
          <w:trHeight w:val="562"/>
          <w:jc w:val="center"/>
        </w:trPr>
        <w:tc>
          <w:tcPr>
            <w:tcW w:w="704" w:type="dxa"/>
            <w:vAlign w:val="center"/>
          </w:tcPr>
          <w:p w14:paraId="00B3D11D" w14:textId="77777777" w:rsidR="00BF3C51" w:rsidRPr="00A2136D" w:rsidRDefault="00BF3C51" w:rsidP="00A213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1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0D6A071A" w14:textId="77777777" w:rsidR="00BF3C51" w:rsidRPr="00A2136D" w:rsidRDefault="00BF3C51" w:rsidP="00A213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1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9928" w:type="dxa"/>
            <w:gridSpan w:val="3"/>
            <w:vAlign w:val="center"/>
          </w:tcPr>
          <w:p w14:paraId="379F2173" w14:textId="77777777" w:rsidR="00BF3C51" w:rsidRPr="00A2136D" w:rsidRDefault="00BF3C51" w:rsidP="00A213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1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Uzdotie jautājumi</w:t>
            </w:r>
          </w:p>
        </w:tc>
        <w:tc>
          <w:tcPr>
            <w:tcW w:w="3113" w:type="dxa"/>
            <w:vAlign w:val="center"/>
          </w:tcPr>
          <w:p w14:paraId="7EF2C49B" w14:textId="4DF79224" w:rsidR="00BF3C51" w:rsidRPr="00A2136D" w:rsidRDefault="00BF3C51" w:rsidP="00A213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Pretendenta atbildes</w:t>
            </w:r>
          </w:p>
        </w:tc>
      </w:tr>
      <w:tr w:rsidR="00BF3C51" w:rsidRPr="00A2136D" w14:paraId="0DF7B0EF" w14:textId="77777777" w:rsidTr="00533F25">
        <w:trPr>
          <w:jc w:val="center"/>
        </w:trPr>
        <w:tc>
          <w:tcPr>
            <w:tcW w:w="704" w:type="dxa"/>
            <w:vAlign w:val="center"/>
          </w:tcPr>
          <w:p w14:paraId="43A6D1AC" w14:textId="77777777" w:rsidR="00BF3C51" w:rsidRPr="00A2136D" w:rsidRDefault="00BF3C51" w:rsidP="00A2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36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8" w:type="dxa"/>
            <w:gridSpan w:val="3"/>
            <w:vAlign w:val="center"/>
          </w:tcPr>
          <w:p w14:paraId="6759C6A6" w14:textId="77CCFED9" w:rsidR="00BF3C51" w:rsidRPr="00A2136D" w:rsidRDefault="00BF3C51" w:rsidP="00BF3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36D">
              <w:rPr>
                <w:rFonts w:ascii="Times New Roman" w:eastAsia="Calibri" w:hAnsi="Times New Roman" w:cs="Times New Roman"/>
                <w:sz w:val="24"/>
                <w:szCs w:val="24"/>
              </w:rPr>
              <w:t>Vai pretendenta rīcībā ir transportlīdzeklis, ar kuru var nodrošināt pasažieru pārvadāšanu?</w:t>
            </w:r>
          </w:p>
        </w:tc>
        <w:tc>
          <w:tcPr>
            <w:tcW w:w="3113" w:type="dxa"/>
            <w:vAlign w:val="center"/>
          </w:tcPr>
          <w:p w14:paraId="7A26A9F0" w14:textId="154BC7B3" w:rsidR="00BF3C51" w:rsidRPr="00A2136D" w:rsidRDefault="00BF3C51" w:rsidP="00A2136D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Jā/nē</w:t>
            </w:r>
          </w:p>
        </w:tc>
      </w:tr>
      <w:tr w:rsidR="00BF3C51" w:rsidRPr="00A2136D" w14:paraId="6334D389" w14:textId="77777777" w:rsidTr="00533F25">
        <w:trPr>
          <w:jc w:val="center"/>
        </w:trPr>
        <w:tc>
          <w:tcPr>
            <w:tcW w:w="704" w:type="dxa"/>
            <w:vAlign w:val="center"/>
          </w:tcPr>
          <w:p w14:paraId="2C2EE093" w14:textId="7ABEB9B6" w:rsidR="00BF3C51" w:rsidRPr="00A2136D" w:rsidRDefault="00306766" w:rsidP="00A2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8" w:type="dxa"/>
            <w:gridSpan w:val="3"/>
            <w:vAlign w:val="center"/>
          </w:tcPr>
          <w:p w14:paraId="1D6A4092" w14:textId="749D0FD5" w:rsidR="00BF3C51" w:rsidRPr="00A2136D" w:rsidRDefault="00BF3C51" w:rsidP="00BF3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Piedāvāto autobusu  sēdvietu skaits/ pārvadājamo pasažieru daudzums</w:t>
            </w:r>
            <w:r w:rsidR="00B5686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B56865" w:rsidRPr="00A21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56865" w:rsidRPr="00A2136D">
              <w:rPr>
                <w:rFonts w:ascii="Times New Roman" w:eastAsia="Calibri" w:hAnsi="Times New Roman" w:cs="Times New Roman"/>
                <w:sz w:val="24"/>
                <w:szCs w:val="24"/>
              </w:rPr>
              <w:t>autobusa marka, modelis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vAlign w:val="center"/>
          </w:tcPr>
          <w:p w14:paraId="103BDA5D" w14:textId="2F0346E0" w:rsidR="00BF3C51" w:rsidRPr="00BF3C51" w:rsidRDefault="00BF3C51" w:rsidP="00A2136D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Norādīt transportlīdzekļu skaitu un katra autobusa sēdvietu skaitu</w:t>
            </w:r>
          </w:p>
        </w:tc>
      </w:tr>
      <w:tr w:rsidR="00BF3C51" w:rsidRPr="00A2136D" w14:paraId="6F9D5439" w14:textId="77777777" w:rsidTr="00533F25">
        <w:trPr>
          <w:jc w:val="center"/>
        </w:trPr>
        <w:tc>
          <w:tcPr>
            <w:tcW w:w="704" w:type="dxa"/>
            <w:vAlign w:val="center"/>
          </w:tcPr>
          <w:p w14:paraId="2B28588A" w14:textId="302D2E79" w:rsidR="00BF3C51" w:rsidRPr="00A2136D" w:rsidRDefault="00B56865" w:rsidP="00A2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F3C51" w:rsidRPr="00A213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8" w:type="dxa"/>
            <w:gridSpan w:val="3"/>
            <w:vAlign w:val="center"/>
          </w:tcPr>
          <w:p w14:paraId="45D968AB" w14:textId="77777777" w:rsidR="00BF3C51" w:rsidRPr="00A2136D" w:rsidRDefault="00BF3C51" w:rsidP="00A213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 </w:t>
            </w:r>
            <w:bookmarkStart w:id="0" w:name="_Hlk102666325"/>
            <w:r w:rsidRPr="00A2136D">
              <w:rPr>
                <w:rFonts w:ascii="Times New Roman" w:eastAsia="Calibri" w:hAnsi="Times New Roman" w:cs="Times New Roman"/>
                <w:sz w:val="24"/>
                <w:szCs w:val="24"/>
              </w:rPr>
              <w:t>pretendentam ir atļauja pasažieru pārvadājumiem ar autobusu</w:t>
            </w:r>
            <w:bookmarkEnd w:id="0"/>
            <w:r w:rsidRPr="00A2136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3" w:type="dxa"/>
            <w:vAlign w:val="center"/>
          </w:tcPr>
          <w:p w14:paraId="40914D59" w14:textId="7D24B652" w:rsidR="00BF3C51" w:rsidRPr="00A2136D" w:rsidRDefault="00BF3C51" w:rsidP="00A2136D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213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Ir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/nav</w:t>
            </w:r>
          </w:p>
        </w:tc>
      </w:tr>
      <w:tr w:rsidR="00306766" w:rsidRPr="00A2136D" w14:paraId="6ECAEBE2" w14:textId="77777777" w:rsidTr="00533F25">
        <w:trPr>
          <w:trHeight w:val="232"/>
          <w:jc w:val="center"/>
        </w:trPr>
        <w:tc>
          <w:tcPr>
            <w:tcW w:w="704" w:type="dxa"/>
            <w:vMerge w:val="restart"/>
            <w:vAlign w:val="center"/>
          </w:tcPr>
          <w:p w14:paraId="53E29E72" w14:textId="0EBBF52E" w:rsidR="00306766" w:rsidRPr="00A2136D" w:rsidRDefault="00B56865" w:rsidP="00A2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067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gridSpan w:val="4"/>
            <w:vAlign w:val="center"/>
          </w:tcPr>
          <w:p w14:paraId="1226B9B4" w14:textId="77777777" w:rsidR="00306766" w:rsidRDefault="00306766" w:rsidP="00A213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 pretendents var nodrošināt pakalpojumu, ņemot vērā pārvadājamo pasažieru skaitu un laiku, kad nepieciešams pakalpojums? </w:t>
            </w:r>
          </w:p>
          <w:p w14:paraId="76B09181" w14:textId="79FC35BC" w:rsidR="00306766" w:rsidRPr="00A2136D" w:rsidRDefault="00306766" w:rsidP="0030676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Projekta aktivitātes</w:t>
            </w:r>
            <w:r w:rsidR="002B7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="00533F25">
              <w:rPr>
                <w:rFonts w:ascii="Times New Roman" w:eastAsia="Calibri" w:hAnsi="Times New Roman" w:cs="Times New Roman"/>
                <w:sz w:val="24"/>
                <w:szCs w:val="24"/>
              </w:rPr>
              <w:t>tirgus izpētes</w:t>
            </w:r>
            <w:r w:rsidR="002B7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priekšmeta daļas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kurās jānodrošina transporta </w:t>
            </w:r>
            <w:r w:rsidRPr="00533F25">
              <w:rPr>
                <w:rFonts w:ascii="Times New Roman" w:eastAsia="Calibri" w:hAnsi="Times New Roman" w:cs="Times New Roman"/>
                <w:sz w:val="24"/>
                <w:szCs w:val="24"/>
              </w:rPr>
              <w:t>pakalpojums</w:t>
            </w:r>
            <w:r w:rsidR="00533F25" w:rsidRPr="00533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3F25" w:rsidRPr="00533F2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(aizpilda tikai par tām tirgus izpētes daļām, uz kurām iesniedz piedāvājumu)</w:t>
            </w:r>
            <w:r w:rsidRPr="00533F2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533F25" w:rsidRPr="00A2136D" w14:paraId="6DB424EB" w14:textId="77777777" w:rsidTr="00533F25">
        <w:trPr>
          <w:trHeight w:val="238"/>
          <w:jc w:val="center"/>
        </w:trPr>
        <w:tc>
          <w:tcPr>
            <w:tcW w:w="704" w:type="dxa"/>
            <w:vMerge/>
            <w:vAlign w:val="center"/>
          </w:tcPr>
          <w:p w14:paraId="252DD835" w14:textId="77777777" w:rsidR="00533F25" w:rsidRDefault="00533F25" w:rsidP="003067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5CC7B3" w14:textId="477E8FEB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1.daļa</w:t>
            </w:r>
          </w:p>
        </w:tc>
        <w:tc>
          <w:tcPr>
            <w:tcW w:w="1417" w:type="dxa"/>
            <w:vAlign w:val="center"/>
          </w:tcPr>
          <w:p w14:paraId="5E8958B3" w14:textId="77777777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C51">
              <w:rPr>
                <w:rFonts w:ascii="Times New Roman" w:hAnsi="Times New Roman" w:cs="Times New Roman"/>
                <w:sz w:val="24"/>
                <w:szCs w:val="24"/>
              </w:rPr>
              <w:t>Nr.1 “Balvu novada jauniešu forums”</w:t>
            </w:r>
          </w:p>
          <w:p w14:paraId="3C54D012" w14:textId="21E53C96" w:rsidR="00533F25" w:rsidRDefault="00533F25" w:rsidP="003067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</w:tcPr>
          <w:p w14:paraId="2FEE7667" w14:textId="77777777" w:rsidR="00533F25" w:rsidRPr="00BF3C51" w:rsidRDefault="00533F25" w:rsidP="00306766">
            <w:pPr>
              <w:pStyle w:val="ListParagraph"/>
              <w:numPr>
                <w:ilvl w:val="0"/>
                <w:numId w:val="1"/>
              </w:numPr>
            </w:pPr>
            <w:r w:rsidRPr="00BF3C51">
              <w:t>Pasažieru skaits: 50 pasažieri.</w:t>
            </w:r>
          </w:p>
          <w:p w14:paraId="6A410B75" w14:textId="77777777" w:rsidR="00533F25" w:rsidRPr="00BF3C51" w:rsidRDefault="00533F25" w:rsidP="00306766">
            <w:pPr>
              <w:pStyle w:val="ListParagraph"/>
              <w:numPr>
                <w:ilvl w:val="0"/>
                <w:numId w:val="1"/>
              </w:numPr>
            </w:pPr>
            <w:r w:rsidRPr="00BF3C51">
              <w:t>Pasažieru pārvadājuma datums*: 24.05.2024.</w:t>
            </w:r>
          </w:p>
          <w:p w14:paraId="5C6170A0" w14:textId="77777777" w:rsidR="00533F25" w:rsidRPr="00BF3C51" w:rsidRDefault="00533F25" w:rsidP="00306766">
            <w:pPr>
              <w:pStyle w:val="ListParagraph"/>
              <w:numPr>
                <w:ilvl w:val="0"/>
                <w:numId w:val="1"/>
              </w:numPr>
            </w:pPr>
            <w:r w:rsidRPr="00BF3C51">
              <w:t>Pasažieru pārvadājuma maršruts (km) abos virzienos:</w:t>
            </w:r>
          </w:p>
          <w:p w14:paraId="212AA443" w14:textId="77777777" w:rsidR="00533F25" w:rsidRPr="00BF3C51" w:rsidRDefault="00533F25" w:rsidP="00306766">
            <w:pPr>
              <w:pStyle w:val="ListParagraph"/>
              <w:numPr>
                <w:ilvl w:val="1"/>
                <w:numId w:val="1"/>
              </w:numPr>
            </w:pPr>
            <w:r w:rsidRPr="00BF3C51">
              <w:t>Balvi-Baltinava-</w:t>
            </w:r>
            <w:proofErr w:type="spellStart"/>
            <w:r w:rsidRPr="00BF3C51">
              <w:t>Rekova</w:t>
            </w:r>
            <w:proofErr w:type="spellEnd"/>
            <w:r w:rsidRPr="00BF3C51">
              <w:t>-Viļaka Balvi  (191 km);</w:t>
            </w:r>
          </w:p>
          <w:p w14:paraId="7BEC54A9" w14:textId="77777777" w:rsidR="00533F25" w:rsidRPr="00BF3C51" w:rsidRDefault="00533F25" w:rsidP="00306766">
            <w:pPr>
              <w:pStyle w:val="ListParagraph"/>
              <w:numPr>
                <w:ilvl w:val="1"/>
                <w:numId w:val="1"/>
              </w:numPr>
            </w:pPr>
            <w:r w:rsidRPr="00BF3C51">
              <w:t>Balvi-Bērzpils-Tilža-Rugāji-Balvi (197 km).</w:t>
            </w:r>
          </w:p>
          <w:p w14:paraId="3478CBAF" w14:textId="77777777" w:rsidR="00533F25" w:rsidRDefault="00533F25" w:rsidP="00306766">
            <w:pPr>
              <w:pStyle w:val="ListParagraph"/>
              <w:numPr>
                <w:ilvl w:val="0"/>
                <w:numId w:val="1"/>
              </w:numPr>
            </w:pPr>
            <w:r w:rsidRPr="00BF3C51">
              <w:t>Projekta aktivitātes ilgums: 6 stundas Balvos.</w:t>
            </w:r>
          </w:p>
          <w:p w14:paraId="12D44BA2" w14:textId="77777777" w:rsidR="00533F25" w:rsidRPr="00BF3C51" w:rsidRDefault="00533F25" w:rsidP="00533F25"/>
          <w:p w14:paraId="6ACC2798" w14:textId="35A8BC3C" w:rsidR="00533F25" w:rsidRPr="00533F25" w:rsidRDefault="00533F25" w:rsidP="003067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3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Pasažieru pārvadājuma transportlīdzekļa izbraukšanas laiks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BF3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pēc saskaņošanas.</w:t>
            </w:r>
          </w:p>
        </w:tc>
        <w:tc>
          <w:tcPr>
            <w:tcW w:w="3113" w:type="dxa"/>
            <w:vAlign w:val="center"/>
          </w:tcPr>
          <w:p w14:paraId="3517D0DB" w14:textId="10A259E4" w:rsidR="00533F25" w:rsidRPr="00A2136D" w:rsidRDefault="00533F25" w:rsidP="00306766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Norādīt vai varēs izpildīt pakalpojumu, kā arī norāda autobusa lielumu (sēdvietu skaits), ar kuru notiks pārvadājumi</w:t>
            </w:r>
          </w:p>
        </w:tc>
      </w:tr>
      <w:tr w:rsidR="00533F25" w:rsidRPr="00A2136D" w14:paraId="7B17BA39" w14:textId="77777777" w:rsidTr="00533F25">
        <w:trPr>
          <w:trHeight w:val="238"/>
          <w:jc w:val="center"/>
        </w:trPr>
        <w:tc>
          <w:tcPr>
            <w:tcW w:w="704" w:type="dxa"/>
            <w:vMerge/>
            <w:vAlign w:val="center"/>
          </w:tcPr>
          <w:p w14:paraId="14F85C4F" w14:textId="7777777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1A8E6B" w14:textId="1245258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2.daļa</w:t>
            </w:r>
          </w:p>
        </w:tc>
        <w:tc>
          <w:tcPr>
            <w:tcW w:w="1417" w:type="dxa"/>
            <w:vAlign w:val="center"/>
          </w:tcPr>
          <w:p w14:paraId="47656E04" w14:textId="77777777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C51">
              <w:rPr>
                <w:rFonts w:ascii="Times New Roman" w:hAnsi="Times New Roman" w:cs="Times New Roman"/>
                <w:sz w:val="24"/>
                <w:szCs w:val="24"/>
              </w:rPr>
              <w:t xml:space="preserve">Nr.3“Pieredzes brauciens” </w:t>
            </w:r>
          </w:p>
          <w:p w14:paraId="4F25EF29" w14:textId="6DEC0578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</w:tcPr>
          <w:p w14:paraId="17AE295A" w14:textId="77777777" w:rsidR="00533F25" w:rsidRPr="00BF3C51" w:rsidRDefault="00533F25" w:rsidP="00533F25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/>
              <w:rPr>
                <w:lang w:eastAsia="en-US"/>
              </w:rPr>
            </w:pPr>
            <w:r w:rsidRPr="00BF3C51">
              <w:lastRenderedPageBreak/>
              <w:t>Pasažieru skaits: 15 pasažieri.</w:t>
            </w:r>
          </w:p>
          <w:p w14:paraId="0F751DF1" w14:textId="77777777" w:rsidR="00533F25" w:rsidRPr="00BF3C51" w:rsidRDefault="00533F25" w:rsidP="00533F25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/>
              <w:rPr>
                <w:lang w:eastAsia="en-US"/>
              </w:rPr>
            </w:pPr>
            <w:r w:rsidRPr="00BF3C51">
              <w:t>Pasažieru pārvadājuma datums*: 19.06.2024.</w:t>
            </w:r>
          </w:p>
          <w:p w14:paraId="1B0A5B87" w14:textId="1A14E8D4" w:rsidR="00533F25" w:rsidRPr="00BF3C51" w:rsidRDefault="00533F25" w:rsidP="00533F25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/>
              <w:rPr>
                <w:lang w:eastAsia="en-US"/>
              </w:rPr>
            </w:pPr>
            <w:r w:rsidRPr="00BF3C51">
              <w:lastRenderedPageBreak/>
              <w:t>Pasažieru pārvadājuma maršruts (km):  Balvi – Gulbene – Madona – Balvi (212 km ar apstāšanās vietām Gulbenes un Madonas novados).</w:t>
            </w:r>
          </w:p>
          <w:p w14:paraId="77660DA0" w14:textId="141E81C9" w:rsidR="00533F25" w:rsidRPr="00BF3C51" w:rsidRDefault="00533F25" w:rsidP="00533F25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/>
              <w:rPr>
                <w:lang w:eastAsia="en-US"/>
              </w:rPr>
            </w:pPr>
            <w:r w:rsidRPr="00BF3C51">
              <w:t>Brauciena laikā</w:t>
            </w:r>
            <w:r>
              <w:t>,</w:t>
            </w:r>
            <w:r w:rsidRPr="00BF3C51">
              <w:t xml:space="preserve"> divās vietās</w:t>
            </w:r>
            <w:r>
              <w:t xml:space="preserve"> – </w:t>
            </w:r>
            <w:r w:rsidRPr="00BF3C51">
              <w:t>Gulbenes un Madonas novados</w:t>
            </w:r>
            <w:r>
              <w:t>,</w:t>
            </w:r>
            <w:r w:rsidRPr="00BF3C51">
              <w:t xml:space="preserve"> norisinās pasākuma aktivitātes 2h garumā, dīkstāve šoferim</w:t>
            </w:r>
            <w:r>
              <w:t xml:space="preserve"> – </w:t>
            </w:r>
            <w:r w:rsidRPr="00BF3C51">
              <w:t xml:space="preserve">4h. </w:t>
            </w:r>
          </w:p>
          <w:p w14:paraId="16FA0071" w14:textId="276674A1" w:rsidR="00533F25" w:rsidRPr="00533F25" w:rsidRDefault="00533F25" w:rsidP="00533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51">
              <w:rPr>
                <w:rFonts w:ascii="Times New Roman" w:hAnsi="Times New Roman" w:cs="Times New Roman"/>
                <w:sz w:val="24"/>
                <w:szCs w:val="24"/>
              </w:rPr>
              <w:t xml:space="preserve">Pasažieru pārvadājuma transportlīdzekļa izbraukšanas laiks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3C51">
              <w:rPr>
                <w:rFonts w:ascii="Times New Roman" w:hAnsi="Times New Roman" w:cs="Times New Roman"/>
                <w:sz w:val="24"/>
                <w:szCs w:val="24"/>
              </w:rPr>
              <w:t xml:space="preserve"> pēc saskaņošanas.</w:t>
            </w:r>
          </w:p>
        </w:tc>
        <w:tc>
          <w:tcPr>
            <w:tcW w:w="3113" w:type="dxa"/>
            <w:vAlign w:val="center"/>
          </w:tcPr>
          <w:p w14:paraId="0FEFBC4E" w14:textId="42F0199D" w:rsidR="00533F25" w:rsidRPr="00A2136D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67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 xml:space="preserve">Norādīt vai varēs izpildīt pakalpojumu, kā arī norāda autobusa lielumu (sēdvietu </w:t>
            </w:r>
            <w:r w:rsidRPr="003067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skaits), ar kuru notiks pārvadājumi</w:t>
            </w:r>
          </w:p>
        </w:tc>
      </w:tr>
      <w:tr w:rsidR="00533F25" w:rsidRPr="00A2136D" w14:paraId="1002E1B2" w14:textId="77777777" w:rsidTr="00533F25">
        <w:trPr>
          <w:trHeight w:val="238"/>
          <w:jc w:val="center"/>
        </w:trPr>
        <w:tc>
          <w:tcPr>
            <w:tcW w:w="704" w:type="dxa"/>
            <w:vMerge/>
            <w:vAlign w:val="center"/>
          </w:tcPr>
          <w:p w14:paraId="58501E42" w14:textId="7777777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74D276" w14:textId="179ACB4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3.daļa</w:t>
            </w:r>
          </w:p>
        </w:tc>
        <w:tc>
          <w:tcPr>
            <w:tcW w:w="1417" w:type="dxa"/>
            <w:vAlign w:val="center"/>
          </w:tcPr>
          <w:p w14:paraId="2DA65729" w14:textId="129AB1AD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C51">
              <w:rPr>
                <w:rFonts w:ascii="Times New Roman" w:hAnsi="Times New Roman" w:cs="Times New Roman"/>
                <w:sz w:val="24"/>
                <w:szCs w:val="24"/>
              </w:rPr>
              <w:t>Nr.4 “Jauniešu domes nolikuma projekta nakts”</w:t>
            </w:r>
          </w:p>
        </w:tc>
        <w:tc>
          <w:tcPr>
            <w:tcW w:w="7093" w:type="dxa"/>
          </w:tcPr>
          <w:p w14:paraId="0EE52148" w14:textId="77777777" w:rsidR="00533F25" w:rsidRPr="00BF3C51" w:rsidRDefault="00533F25" w:rsidP="00533F25">
            <w:pPr>
              <w:pStyle w:val="ListParagraph"/>
              <w:numPr>
                <w:ilvl w:val="0"/>
                <w:numId w:val="3"/>
              </w:numPr>
              <w:suppressAutoHyphens w:val="0"/>
              <w:spacing w:after="160"/>
              <w:rPr>
                <w:lang w:eastAsia="en-US"/>
              </w:rPr>
            </w:pPr>
            <w:r w:rsidRPr="00BF3C51">
              <w:t>Pasažieru skaits: 21 pasažieris.</w:t>
            </w:r>
          </w:p>
          <w:p w14:paraId="073A6D39" w14:textId="63D1737C" w:rsidR="00533F25" w:rsidRPr="00BF3C51" w:rsidRDefault="00533F25" w:rsidP="00533F25">
            <w:pPr>
              <w:pStyle w:val="ListParagraph"/>
              <w:numPr>
                <w:ilvl w:val="0"/>
                <w:numId w:val="3"/>
              </w:numPr>
              <w:suppressAutoHyphens w:val="0"/>
              <w:spacing w:after="160"/>
              <w:rPr>
                <w:lang w:eastAsia="en-US"/>
              </w:rPr>
            </w:pPr>
            <w:r w:rsidRPr="00BF3C51">
              <w:t>Pasažieru pārvadājuma datums*: 20</w:t>
            </w:r>
            <w:r>
              <w:t>.08.2024</w:t>
            </w:r>
            <w:r w:rsidRPr="00BF3C51">
              <w:t>.-21.08.2024.</w:t>
            </w:r>
          </w:p>
          <w:p w14:paraId="677CE1AC" w14:textId="77777777" w:rsidR="00533F25" w:rsidRPr="00BF3C51" w:rsidRDefault="00533F25" w:rsidP="00533F25">
            <w:pPr>
              <w:pStyle w:val="ListParagraph"/>
              <w:numPr>
                <w:ilvl w:val="0"/>
                <w:numId w:val="3"/>
              </w:numPr>
              <w:suppressAutoHyphens w:val="0"/>
              <w:spacing w:after="160"/>
              <w:rPr>
                <w:lang w:eastAsia="en-US"/>
              </w:rPr>
            </w:pPr>
            <w:r w:rsidRPr="00BF3C51">
              <w:t>Pasažieru pārvadājuma maršruts 1.diena (km) :  Balvi- Viļaka (29 km).</w:t>
            </w:r>
          </w:p>
          <w:p w14:paraId="3CEA65A4" w14:textId="77777777" w:rsidR="00533F25" w:rsidRPr="00BF3C51" w:rsidRDefault="00533F25" w:rsidP="00533F25">
            <w:pPr>
              <w:pStyle w:val="ListParagraph"/>
              <w:numPr>
                <w:ilvl w:val="0"/>
                <w:numId w:val="3"/>
              </w:numPr>
              <w:suppressAutoHyphens w:val="0"/>
              <w:spacing w:after="160"/>
              <w:rPr>
                <w:lang w:eastAsia="en-US"/>
              </w:rPr>
            </w:pPr>
            <w:r w:rsidRPr="00BF3C51">
              <w:t>Pasažieru pārvadājuma maršruts 2.diena (km): Viļaka- Balvi (29 km).</w:t>
            </w:r>
          </w:p>
          <w:p w14:paraId="14A5A611" w14:textId="0C5D6A2C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C51">
              <w:rPr>
                <w:rFonts w:ascii="Times New Roman" w:hAnsi="Times New Roman" w:cs="Times New Roman"/>
                <w:sz w:val="24"/>
                <w:szCs w:val="24"/>
              </w:rPr>
              <w:t>Pasažieru pārvadājuma transportlīdzekļa izbraukšanas laiks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F3C51">
              <w:rPr>
                <w:rFonts w:ascii="Times New Roman" w:hAnsi="Times New Roman" w:cs="Times New Roman"/>
                <w:sz w:val="24"/>
                <w:szCs w:val="24"/>
              </w:rPr>
              <w:t>pēc saskaņošanas.</w:t>
            </w:r>
          </w:p>
        </w:tc>
        <w:tc>
          <w:tcPr>
            <w:tcW w:w="3113" w:type="dxa"/>
            <w:vAlign w:val="center"/>
          </w:tcPr>
          <w:p w14:paraId="31E096B8" w14:textId="7597F4EE" w:rsidR="00533F25" w:rsidRPr="00A2136D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67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Norādīt vai varēs izpildīt pakalpojumu, kā arī norāda autobusa lielumu (sēdvietu skaits), ar kuru notiks pārvadājumi</w:t>
            </w:r>
          </w:p>
        </w:tc>
      </w:tr>
      <w:tr w:rsidR="00533F25" w:rsidRPr="00A2136D" w14:paraId="591D5C4A" w14:textId="77777777" w:rsidTr="00533F25">
        <w:trPr>
          <w:trHeight w:val="238"/>
          <w:jc w:val="center"/>
        </w:trPr>
        <w:tc>
          <w:tcPr>
            <w:tcW w:w="704" w:type="dxa"/>
            <w:vMerge/>
            <w:vAlign w:val="center"/>
          </w:tcPr>
          <w:p w14:paraId="59991CC4" w14:textId="7777777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BE1F37" w14:textId="7F0E356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4.daļa</w:t>
            </w:r>
          </w:p>
        </w:tc>
        <w:tc>
          <w:tcPr>
            <w:tcW w:w="1417" w:type="dxa"/>
            <w:vAlign w:val="center"/>
          </w:tcPr>
          <w:p w14:paraId="7251F864" w14:textId="77777777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C51">
              <w:rPr>
                <w:rFonts w:ascii="Times New Roman" w:hAnsi="Times New Roman" w:cs="Times New Roman"/>
                <w:sz w:val="24"/>
                <w:szCs w:val="24"/>
              </w:rPr>
              <w:t>Nr.5 “Limonāde ar lēmējiem”</w:t>
            </w:r>
          </w:p>
          <w:p w14:paraId="77009A02" w14:textId="0169D969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</w:tcPr>
          <w:p w14:paraId="5D29ACBA" w14:textId="77777777" w:rsidR="00533F25" w:rsidRPr="00BF3C51" w:rsidRDefault="00533F25" w:rsidP="00533F25">
            <w:pPr>
              <w:pStyle w:val="ListParagraph"/>
              <w:numPr>
                <w:ilvl w:val="0"/>
                <w:numId w:val="4"/>
              </w:numPr>
              <w:jc w:val="both"/>
              <w:rPr>
                <w:shd w:val="clear" w:color="auto" w:fill="FFFFFF"/>
              </w:rPr>
            </w:pPr>
            <w:r w:rsidRPr="00BF3C51">
              <w:rPr>
                <w:shd w:val="clear" w:color="auto" w:fill="FFFFFF"/>
              </w:rPr>
              <w:t>Pasažieru skaits: 19 pasažieri.</w:t>
            </w:r>
          </w:p>
          <w:p w14:paraId="22D4466C" w14:textId="77777777" w:rsidR="00533F25" w:rsidRPr="00BF3C51" w:rsidRDefault="00533F25" w:rsidP="00533F25">
            <w:pPr>
              <w:pStyle w:val="ListParagraph"/>
              <w:numPr>
                <w:ilvl w:val="0"/>
                <w:numId w:val="4"/>
              </w:numPr>
              <w:jc w:val="both"/>
              <w:rPr>
                <w:shd w:val="clear" w:color="auto" w:fill="FFFFFF"/>
              </w:rPr>
            </w:pPr>
            <w:r w:rsidRPr="00BF3C51">
              <w:rPr>
                <w:shd w:val="clear" w:color="auto" w:fill="FFFFFF"/>
              </w:rPr>
              <w:t>Pasažieru pārvadājuma datums*: 18.09.2024.</w:t>
            </w:r>
          </w:p>
          <w:p w14:paraId="449E5176" w14:textId="754848EA" w:rsidR="00533F25" w:rsidRPr="00BF3C51" w:rsidRDefault="00533F25" w:rsidP="00533F25">
            <w:pPr>
              <w:pStyle w:val="ListParagraph"/>
              <w:numPr>
                <w:ilvl w:val="0"/>
                <w:numId w:val="4"/>
              </w:numPr>
              <w:jc w:val="both"/>
              <w:rPr>
                <w:shd w:val="clear" w:color="auto" w:fill="FFFFFF"/>
              </w:rPr>
            </w:pPr>
            <w:r w:rsidRPr="00BF3C51">
              <w:rPr>
                <w:shd w:val="clear" w:color="auto" w:fill="FFFFFF"/>
              </w:rPr>
              <w:t>Pasažieru pārvadājumu maršruts (km) : Balvi – Viļaka – Balvi – Viļaka – Balvi (108 km)</w:t>
            </w:r>
            <w:r>
              <w:rPr>
                <w:shd w:val="clear" w:color="auto" w:fill="FFFFFF"/>
              </w:rPr>
              <w:t>.</w:t>
            </w:r>
          </w:p>
          <w:p w14:paraId="08A7E680" w14:textId="3C402EEA" w:rsidR="00533F25" w:rsidRPr="00BF3C51" w:rsidRDefault="00533F25" w:rsidP="00533F25">
            <w:pPr>
              <w:pStyle w:val="ListParagraph"/>
              <w:numPr>
                <w:ilvl w:val="0"/>
                <w:numId w:val="4"/>
              </w:numPr>
              <w:jc w:val="both"/>
              <w:rPr>
                <w:shd w:val="clear" w:color="auto" w:fill="FFFFFF"/>
              </w:rPr>
            </w:pPr>
            <w:r w:rsidRPr="00BF3C51">
              <w:rPr>
                <w:shd w:val="clear" w:color="auto" w:fill="FFFFFF"/>
              </w:rPr>
              <w:t>Aktivitātes ilgums un dīkstāve šoferim</w:t>
            </w:r>
            <w:r>
              <w:rPr>
                <w:shd w:val="clear" w:color="auto" w:fill="FFFFFF"/>
              </w:rPr>
              <w:t xml:space="preserve"> – </w:t>
            </w:r>
            <w:r w:rsidRPr="00BF3C51">
              <w:rPr>
                <w:shd w:val="clear" w:color="auto" w:fill="FFFFFF"/>
              </w:rPr>
              <w:t>4 h Balvos.</w:t>
            </w:r>
          </w:p>
          <w:p w14:paraId="272145E3" w14:textId="77777777" w:rsidR="00533F25" w:rsidRDefault="00533F25" w:rsidP="00533F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1F16065" w14:textId="209512DE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Pasažieru pārvadājuma transportlīdzekļa izbraukšanas laiks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BF3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pēc saskaņošanas.</w:t>
            </w:r>
          </w:p>
        </w:tc>
        <w:tc>
          <w:tcPr>
            <w:tcW w:w="3113" w:type="dxa"/>
            <w:vAlign w:val="center"/>
          </w:tcPr>
          <w:p w14:paraId="040BF0B1" w14:textId="419AF0C7" w:rsidR="00533F25" w:rsidRPr="00A2136D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67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Norādīt vai varēs izpildīt pakalpojumu, kā arī norāda autobusa lielumu (sēdvietu skaits), ar kuru notiks pārvadājumi</w:t>
            </w:r>
          </w:p>
        </w:tc>
      </w:tr>
      <w:tr w:rsidR="00533F25" w:rsidRPr="00A2136D" w14:paraId="522F4CBE" w14:textId="77777777" w:rsidTr="00533F25">
        <w:trPr>
          <w:trHeight w:val="238"/>
          <w:jc w:val="center"/>
        </w:trPr>
        <w:tc>
          <w:tcPr>
            <w:tcW w:w="704" w:type="dxa"/>
            <w:vMerge/>
            <w:vAlign w:val="center"/>
          </w:tcPr>
          <w:p w14:paraId="566A603E" w14:textId="7777777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E7725C" w14:textId="299A9963" w:rsidR="00533F25" w:rsidRPr="00306766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5.daļa</w:t>
            </w:r>
          </w:p>
        </w:tc>
        <w:tc>
          <w:tcPr>
            <w:tcW w:w="1417" w:type="dxa"/>
            <w:vAlign w:val="center"/>
          </w:tcPr>
          <w:p w14:paraId="29C39B50" w14:textId="54C644C5" w:rsidR="00533F25" w:rsidRPr="00306766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766">
              <w:rPr>
                <w:rFonts w:ascii="Times New Roman" w:hAnsi="Times New Roman" w:cs="Times New Roman"/>
                <w:sz w:val="24"/>
                <w:szCs w:val="24"/>
              </w:rPr>
              <w:t>Nr. 6 “Jauniešu domes nolikuma atvēršanas svētki”</w:t>
            </w:r>
          </w:p>
        </w:tc>
        <w:tc>
          <w:tcPr>
            <w:tcW w:w="7093" w:type="dxa"/>
          </w:tcPr>
          <w:p w14:paraId="3F64962D" w14:textId="77777777" w:rsidR="00533F25" w:rsidRPr="00306766" w:rsidRDefault="00533F25" w:rsidP="00533F25">
            <w:pPr>
              <w:pStyle w:val="ListParagraph"/>
              <w:numPr>
                <w:ilvl w:val="0"/>
                <w:numId w:val="5"/>
              </w:numPr>
            </w:pPr>
            <w:r w:rsidRPr="00306766">
              <w:t>Pasažieru skaits: 50 pasažieri.</w:t>
            </w:r>
          </w:p>
          <w:p w14:paraId="10E21CDC" w14:textId="77777777" w:rsidR="00533F25" w:rsidRPr="00306766" w:rsidRDefault="00533F25" w:rsidP="00533F25">
            <w:pPr>
              <w:pStyle w:val="ListParagraph"/>
              <w:numPr>
                <w:ilvl w:val="0"/>
                <w:numId w:val="5"/>
              </w:numPr>
            </w:pPr>
            <w:r w:rsidRPr="00306766">
              <w:t>Pasažieru pārvadājuma datums*: 09.10.2024.</w:t>
            </w:r>
          </w:p>
          <w:p w14:paraId="4D79D599" w14:textId="77777777" w:rsidR="00533F25" w:rsidRPr="00306766" w:rsidRDefault="00533F25" w:rsidP="00533F25">
            <w:pPr>
              <w:pStyle w:val="ListParagraph"/>
              <w:numPr>
                <w:ilvl w:val="0"/>
                <w:numId w:val="5"/>
              </w:numPr>
            </w:pPr>
            <w:r w:rsidRPr="00306766">
              <w:t>Pasažieru pārvadājuma maršruts (km) abos virzienos:</w:t>
            </w:r>
          </w:p>
          <w:p w14:paraId="560438D4" w14:textId="77777777" w:rsidR="00533F25" w:rsidRPr="00306766" w:rsidRDefault="00533F25" w:rsidP="00533F25">
            <w:pPr>
              <w:pStyle w:val="ListParagraph"/>
              <w:numPr>
                <w:ilvl w:val="1"/>
                <w:numId w:val="5"/>
              </w:numPr>
            </w:pPr>
            <w:r w:rsidRPr="00306766">
              <w:t>Balvi-Baltinava-</w:t>
            </w:r>
            <w:proofErr w:type="spellStart"/>
            <w:r w:rsidRPr="00306766">
              <w:t>Rekova</w:t>
            </w:r>
            <w:proofErr w:type="spellEnd"/>
            <w:r w:rsidRPr="00306766">
              <w:t>-Viļaka Balvi  (191 km);</w:t>
            </w:r>
          </w:p>
          <w:p w14:paraId="7B050C95" w14:textId="77777777" w:rsidR="00533F25" w:rsidRPr="00306766" w:rsidRDefault="00533F25" w:rsidP="00533F25">
            <w:pPr>
              <w:pStyle w:val="ListParagraph"/>
              <w:numPr>
                <w:ilvl w:val="1"/>
                <w:numId w:val="5"/>
              </w:numPr>
            </w:pPr>
            <w:r w:rsidRPr="00306766">
              <w:t>Balvi-Bērzpils-Tilža-Rugāji-Balvi (197 km).</w:t>
            </w:r>
          </w:p>
          <w:p w14:paraId="4BD4750A" w14:textId="4EEA94DA" w:rsidR="00533F25" w:rsidRDefault="00533F25" w:rsidP="00533F25">
            <w:pPr>
              <w:pStyle w:val="ListParagraph"/>
              <w:numPr>
                <w:ilvl w:val="0"/>
                <w:numId w:val="5"/>
              </w:numPr>
              <w:jc w:val="both"/>
              <w:rPr>
                <w:shd w:val="clear" w:color="auto" w:fill="FFFFFF"/>
              </w:rPr>
            </w:pPr>
            <w:r w:rsidRPr="00306766">
              <w:rPr>
                <w:shd w:val="clear" w:color="auto" w:fill="FFFFFF"/>
              </w:rPr>
              <w:t>Aktivitātes ilgums un dīkstāve šoferim</w:t>
            </w:r>
            <w:r>
              <w:rPr>
                <w:shd w:val="clear" w:color="auto" w:fill="FFFFFF"/>
              </w:rPr>
              <w:t xml:space="preserve"> – </w:t>
            </w:r>
            <w:r w:rsidRPr="00306766">
              <w:rPr>
                <w:shd w:val="clear" w:color="auto" w:fill="FFFFFF"/>
              </w:rPr>
              <w:t>4 h Balvos.</w:t>
            </w:r>
          </w:p>
          <w:p w14:paraId="4D5A74DB" w14:textId="77777777" w:rsidR="00533F25" w:rsidRPr="00533F25" w:rsidRDefault="00533F25" w:rsidP="00533F25">
            <w:pPr>
              <w:jc w:val="both"/>
              <w:rPr>
                <w:shd w:val="clear" w:color="auto" w:fill="FFFFFF"/>
              </w:rPr>
            </w:pPr>
          </w:p>
          <w:p w14:paraId="49FB10CD" w14:textId="2D30199D" w:rsidR="00533F25" w:rsidRPr="00306766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7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Pasažieru pārvadājuma transportlīdzekļa izbraukšanas laiks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3067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pēc saskaņošanas.</w:t>
            </w:r>
          </w:p>
        </w:tc>
        <w:tc>
          <w:tcPr>
            <w:tcW w:w="3113" w:type="dxa"/>
            <w:vAlign w:val="center"/>
          </w:tcPr>
          <w:p w14:paraId="3FC05FFD" w14:textId="45A29BEB" w:rsidR="00533F25" w:rsidRPr="00A2136D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67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Norādīt vai varēs izpildīt pakalpojumu, kā arī norāda autobusa lielumu (sēdvietu skaits), ar kuru notiks pārvadājumi</w:t>
            </w:r>
          </w:p>
        </w:tc>
      </w:tr>
      <w:tr w:rsidR="00533F25" w:rsidRPr="00A2136D" w14:paraId="3F272A04" w14:textId="77777777" w:rsidTr="00533F25">
        <w:trPr>
          <w:trHeight w:val="40"/>
          <w:jc w:val="center"/>
        </w:trPr>
        <w:tc>
          <w:tcPr>
            <w:tcW w:w="704" w:type="dxa"/>
            <w:vMerge w:val="restart"/>
            <w:vAlign w:val="center"/>
          </w:tcPr>
          <w:p w14:paraId="3F74BB88" w14:textId="7DE56DB0" w:rsidR="00533F25" w:rsidRDefault="00B5686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33F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gridSpan w:val="4"/>
            <w:vAlign w:val="center"/>
          </w:tcPr>
          <w:p w14:paraId="6819C1A8" w14:textId="4B20012A" w:rsidR="00533F25" w:rsidRPr="00A2136D" w:rsidRDefault="00533F25" w:rsidP="00533F25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Vai pretendents var izpildīt šīs prasības?</w:t>
            </w:r>
          </w:p>
        </w:tc>
      </w:tr>
      <w:tr w:rsidR="00533F25" w:rsidRPr="00A2136D" w14:paraId="0CD260B9" w14:textId="77777777" w:rsidTr="00533F25">
        <w:trPr>
          <w:trHeight w:val="37"/>
          <w:jc w:val="center"/>
        </w:trPr>
        <w:tc>
          <w:tcPr>
            <w:tcW w:w="704" w:type="dxa"/>
            <w:vMerge/>
            <w:vAlign w:val="center"/>
          </w:tcPr>
          <w:p w14:paraId="21A9C989" w14:textId="7777777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3"/>
            <w:vAlign w:val="center"/>
          </w:tcPr>
          <w:p w14:paraId="09A54BA3" w14:textId="42ED98BC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DB">
              <w:rPr>
                <w:rFonts w:ascii="Times New Roman" w:eastAsia="Calibri" w:hAnsi="Times New Roman" w:cs="Times New Roman"/>
                <w:sz w:val="24"/>
                <w:szCs w:val="24"/>
              </w:rPr>
              <w:t>Autotransporta līdzekļiem jābūt labā tehniskajā un vizuālajā kārtībā, kas atbilst Latvijas Republikas normatīvajiem aktiem par tiesībām piedalīties ceļu satiksmē.</w:t>
            </w:r>
          </w:p>
        </w:tc>
        <w:tc>
          <w:tcPr>
            <w:tcW w:w="3113" w:type="dxa"/>
            <w:vAlign w:val="center"/>
          </w:tcPr>
          <w:p w14:paraId="25536EE7" w14:textId="3A9F01BB" w:rsidR="00533F25" w:rsidRPr="00A2136D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Jā/nē</w:t>
            </w:r>
          </w:p>
        </w:tc>
      </w:tr>
      <w:tr w:rsidR="00533F25" w:rsidRPr="00A2136D" w14:paraId="0A3975D3" w14:textId="77777777" w:rsidTr="00533F25">
        <w:trPr>
          <w:trHeight w:val="37"/>
          <w:jc w:val="center"/>
        </w:trPr>
        <w:tc>
          <w:tcPr>
            <w:tcW w:w="704" w:type="dxa"/>
            <w:vMerge/>
            <w:vAlign w:val="center"/>
          </w:tcPr>
          <w:p w14:paraId="7DD553A6" w14:textId="7777777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3"/>
            <w:vAlign w:val="center"/>
          </w:tcPr>
          <w:p w14:paraId="7BF6FB37" w14:textId="04062DCC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DB">
              <w:rPr>
                <w:rFonts w:ascii="Times New Roman" w:eastAsia="Calibri" w:hAnsi="Times New Roman" w:cs="Times New Roman"/>
                <w:sz w:val="24"/>
                <w:szCs w:val="24"/>
              </w:rPr>
              <w:t>Autotransporta līdzekļiem jāatbilst attiecīgajiem pasažieru valsts un starptautiskos noteikumos noteiktajiem tehniskajiem standartiem un aprīkojuma prasībām.</w:t>
            </w:r>
          </w:p>
        </w:tc>
        <w:tc>
          <w:tcPr>
            <w:tcW w:w="3113" w:type="dxa"/>
          </w:tcPr>
          <w:p w14:paraId="4D106D2F" w14:textId="2F464DDA" w:rsidR="00533F25" w:rsidRPr="00A2136D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A7C1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Jā/nē</w:t>
            </w:r>
          </w:p>
        </w:tc>
      </w:tr>
      <w:tr w:rsidR="00533F25" w:rsidRPr="00A2136D" w14:paraId="715264E2" w14:textId="77777777" w:rsidTr="00533F25">
        <w:trPr>
          <w:trHeight w:val="37"/>
          <w:jc w:val="center"/>
        </w:trPr>
        <w:tc>
          <w:tcPr>
            <w:tcW w:w="704" w:type="dxa"/>
            <w:vMerge/>
            <w:vAlign w:val="center"/>
          </w:tcPr>
          <w:p w14:paraId="5969D9A5" w14:textId="7777777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3"/>
            <w:vAlign w:val="center"/>
          </w:tcPr>
          <w:p w14:paraId="4CCF7F69" w14:textId="3345B4FF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DB">
              <w:rPr>
                <w:rFonts w:ascii="Times New Roman" w:eastAsia="Calibri" w:hAnsi="Times New Roman" w:cs="Times New Roman"/>
                <w:sz w:val="24"/>
                <w:szCs w:val="24"/>
              </w:rPr>
              <w:t>Autotransporta līdzekļiem jābūt komfortabliem, tīriem (bez atkritumiem un piesārņojumiem), ar klimata kontroli vai kondicionēšanas sistēmu, kas nodrošina vienmērīgu temperatūru +20° C visā autotransportā, pasažieru krēsliem jābūt ar galvas paliktņiem, trokšņa līmenis transporta līdzeklī nedrīkst pārsniegt pieļaujamo normu.</w:t>
            </w:r>
          </w:p>
        </w:tc>
        <w:tc>
          <w:tcPr>
            <w:tcW w:w="3113" w:type="dxa"/>
          </w:tcPr>
          <w:p w14:paraId="5CD17C1E" w14:textId="77777777" w:rsidR="00B56865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A7C1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Jā/nē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</w:p>
          <w:p w14:paraId="4F57AB45" w14:textId="65ADEFB2" w:rsidR="00533F25" w:rsidRPr="00A2136D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papildus norāda vai autobuss ir ar </w:t>
            </w:r>
            <w:r w:rsidRPr="009840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klimata kontroli vai kondicionēšanas sistēmu, kas nodrošina vienmērīgu temperatūru +20° C visā autotransportā</w:t>
            </w:r>
          </w:p>
        </w:tc>
      </w:tr>
      <w:tr w:rsidR="00533F25" w:rsidRPr="00A2136D" w14:paraId="102651AC" w14:textId="77777777" w:rsidTr="00533F25">
        <w:trPr>
          <w:trHeight w:val="562"/>
          <w:jc w:val="center"/>
        </w:trPr>
        <w:tc>
          <w:tcPr>
            <w:tcW w:w="704" w:type="dxa"/>
            <w:vMerge/>
            <w:vAlign w:val="center"/>
          </w:tcPr>
          <w:p w14:paraId="00F524BF" w14:textId="7777777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3"/>
            <w:vAlign w:val="center"/>
          </w:tcPr>
          <w:p w14:paraId="578F6391" w14:textId="785A1387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DB">
              <w:rPr>
                <w:rFonts w:ascii="Times New Roman" w:eastAsia="Calibri" w:hAnsi="Times New Roman" w:cs="Times New Roman"/>
                <w:sz w:val="24"/>
                <w:szCs w:val="24"/>
              </w:rPr>
              <w:t>Transportlīdzekļa nomas cenā ir iekļauti visi izmaksu veidojošie faktori (transporta noma, amortizācija, degviela, šofera atalgojums, dīkstāve, nobrauktie kilometri 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840DB">
              <w:rPr>
                <w:rFonts w:ascii="Times New Roman" w:eastAsia="Calibri" w:hAnsi="Times New Roman" w:cs="Times New Roman"/>
                <w:sz w:val="24"/>
                <w:szCs w:val="24"/>
              </w:rPr>
              <w:t>tml.).</w:t>
            </w:r>
            <w:r w:rsidRPr="009840D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3" w:type="dxa"/>
          </w:tcPr>
          <w:p w14:paraId="32EB83A6" w14:textId="34EDCA9B" w:rsidR="00533F25" w:rsidRPr="00A2136D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A7C1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Jā/nē</w:t>
            </w:r>
          </w:p>
        </w:tc>
      </w:tr>
    </w:tbl>
    <w:p w14:paraId="6A06F07E" w14:textId="77777777" w:rsidR="00D031B7" w:rsidRDefault="00D031B7"/>
    <w:sectPr w:rsidR="00D031B7" w:rsidSect="004832D1">
      <w:pgSz w:w="16838" w:h="11906" w:orient="landscape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2E4F"/>
    <w:multiLevelType w:val="multilevel"/>
    <w:tmpl w:val="2F5C4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3117118"/>
    <w:multiLevelType w:val="multilevel"/>
    <w:tmpl w:val="2F5C4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8B6799"/>
    <w:multiLevelType w:val="multilevel"/>
    <w:tmpl w:val="705CE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62673F2"/>
    <w:multiLevelType w:val="multilevel"/>
    <w:tmpl w:val="8F789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6BE32E99"/>
    <w:multiLevelType w:val="multilevel"/>
    <w:tmpl w:val="8F789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649410607">
    <w:abstractNumId w:val="1"/>
  </w:num>
  <w:num w:numId="2" w16cid:durableId="412973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2837353">
    <w:abstractNumId w:val="4"/>
  </w:num>
  <w:num w:numId="4" w16cid:durableId="1239287468">
    <w:abstractNumId w:val="2"/>
  </w:num>
  <w:num w:numId="5" w16cid:durableId="142471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6D"/>
    <w:rsid w:val="00047D95"/>
    <w:rsid w:val="0011524D"/>
    <w:rsid w:val="00126124"/>
    <w:rsid w:val="002B7E69"/>
    <w:rsid w:val="00306766"/>
    <w:rsid w:val="003A09FE"/>
    <w:rsid w:val="003C7F95"/>
    <w:rsid w:val="0045287A"/>
    <w:rsid w:val="004633D9"/>
    <w:rsid w:val="004832D1"/>
    <w:rsid w:val="00533F25"/>
    <w:rsid w:val="0054071A"/>
    <w:rsid w:val="00696300"/>
    <w:rsid w:val="0081403F"/>
    <w:rsid w:val="00822A54"/>
    <w:rsid w:val="009840DB"/>
    <w:rsid w:val="00A2136D"/>
    <w:rsid w:val="00A864BA"/>
    <w:rsid w:val="00B500A0"/>
    <w:rsid w:val="00B56865"/>
    <w:rsid w:val="00BF3C51"/>
    <w:rsid w:val="00D031B7"/>
    <w:rsid w:val="00E47863"/>
    <w:rsid w:val="00F84C30"/>
    <w:rsid w:val="00FA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C580"/>
  <w15:chartTrackingRefBased/>
  <w15:docId w15:val="{8EDED7B1-3ACC-455D-B2EB-92E541C3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213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21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Saistīto dokumentu saraksts,Strip,Syle 1"/>
    <w:basedOn w:val="Normal"/>
    <w:link w:val="ListParagraphChar"/>
    <w:uiPriority w:val="34"/>
    <w:qFormat/>
    <w:rsid w:val="00BF3C5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stParagraphChar">
    <w:name w:val="List Paragraph Char"/>
    <w:aliases w:val="H&amp;P List Paragraph Char,Saistīto dokumentu saraksts Char,Strip Char,Syle 1 Char"/>
    <w:link w:val="ListParagraph"/>
    <w:uiPriority w:val="34"/>
    <w:qFormat/>
    <w:locked/>
    <w:rsid w:val="00BF3C5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2928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Inga Purina Eglite</cp:lastModifiedBy>
  <cp:revision>12</cp:revision>
  <dcterms:created xsi:type="dcterms:W3CDTF">2024-04-25T07:49:00Z</dcterms:created>
  <dcterms:modified xsi:type="dcterms:W3CDTF">2024-05-14T13:35:00Z</dcterms:modified>
</cp:coreProperties>
</file>