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69174" w14:textId="77777777" w:rsidR="00127A2F" w:rsidRPr="00B151BC" w:rsidRDefault="00127A2F" w:rsidP="00127A2F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lv-LV"/>
        </w:rPr>
      </w:pPr>
      <w:r w:rsidRPr="00B151BC">
        <w:rPr>
          <w:rFonts w:ascii="Times New Roman" w:hAnsi="Times New Roman"/>
          <w:sz w:val="24"/>
          <w:szCs w:val="24"/>
          <w:lang w:val="lv-LV"/>
        </w:rPr>
        <w:t>1.pielikums</w:t>
      </w:r>
    </w:p>
    <w:p w14:paraId="25C6E6A9" w14:textId="77777777" w:rsidR="00127A2F" w:rsidRPr="00B151BC" w:rsidRDefault="00127A2F" w:rsidP="00127A2F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val="lv-LV"/>
        </w:rPr>
      </w:pPr>
      <w:r w:rsidRPr="00B151BC">
        <w:rPr>
          <w:rFonts w:ascii="Times New Roman" w:hAnsi="Times New Roman"/>
          <w:bCs/>
          <w:sz w:val="20"/>
          <w:szCs w:val="20"/>
          <w:lang w:val="lv-LV"/>
        </w:rPr>
        <w:t>Tirgus izpētei</w:t>
      </w:r>
    </w:p>
    <w:p w14:paraId="38C0F657" w14:textId="5540E0B3" w:rsidR="00127A2F" w:rsidRPr="00B151BC" w:rsidRDefault="00127A2F" w:rsidP="00B151BC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val="lv-LV"/>
        </w:rPr>
      </w:pPr>
      <w:r w:rsidRPr="00B151BC">
        <w:rPr>
          <w:rFonts w:ascii="Times New Roman" w:hAnsi="Times New Roman"/>
          <w:bCs/>
          <w:sz w:val="20"/>
          <w:szCs w:val="20"/>
          <w:lang w:val="lv-LV"/>
        </w:rPr>
        <w:t>“</w:t>
      </w:r>
      <w:r w:rsidR="00B151BC" w:rsidRPr="00B151BC">
        <w:rPr>
          <w:rFonts w:ascii="Times New Roman" w:hAnsi="Times New Roman"/>
          <w:bCs/>
          <w:sz w:val="20"/>
          <w:szCs w:val="20"/>
          <w:lang w:val="lv-LV"/>
        </w:rPr>
        <w:t>Plenēra “8.Starptautiskais mākslas plenērs “Valdis Bušs 2024”” kataloga druka</w:t>
      </w:r>
      <w:r w:rsidRPr="00B151BC">
        <w:rPr>
          <w:rFonts w:ascii="Times New Roman" w:hAnsi="Times New Roman"/>
          <w:bCs/>
          <w:sz w:val="20"/>
          <w:szCs w:val="20"/>
          <w:lang w:val="lv-LV"/>
        </w:rPr>
        <w:t>”</w:t>
      </w:r>
    </w:p>
    <w:p w14:paraId="5DB72A37" w14:textId="54E4CA7D" w:rsidR="00127A2F" w:rsidRPr="00B151BC" w:rsidRDefault="00127A2F" w:rsidP="00127A2F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val="lv-LV"/>
        </w:rPr>
      </w:pPr>
      <w:r w:rsidRPr="00B151BC">
        <w:rPr>
          <w:rFonts w:ascii="Times New Roman" w:hAnsi="Times New Roman"/>
          <w:bCs/>
          <w:sz w:val="20"/>
          <w:szCs w:val="20"/>
          <w:lang w:val="lv-LV"/>
        </w:rPr>
        <w:t>(ID Nr. BNP TI 202</w:t>
      </w:r>
      <w:r w:rsidR="002F637B" w:rsidRPr="00B151BC">
        <w:rPr>
          <w:rFonts w:ascii="Times New Roman" w:hAnsi="Times New Roman"/>
          <w:bCs/>
          <w:sz w:val="20"/>
          <w:szCs w:val="20"/>
          <w:lang w:val="lv-LV"/>
        </w:rPr>
        <w:t>4</w:t>
      </w:r>
      <w:r w:rsidRPr="00B151BC">
        <w:rPr>
          <w:rFonts w:ascii="Times New Roman" w:hAnsi="Times New Roman"/>
          <w:bCs/>
          <w:sz w:val="20"/>
          <w:szCs w:val="20"/>
          <w:lang w:val="lv-LV"/>
        </w:rPr>
        <w:t>/</w:t>
      </w:r>
      <w:r w:rsidR="003D6703" w:rsidRPr="00B151BC">
        <w:rPr>
          <w:rFonts w:ascii="Times New Roman" w:hAnsi="Times New Roman"/>
          <w:bCs/>
          <w:sz w:val="20"/>
          <w:szCs w:val="20"/>
          <w:lang w:val="lv-LV"/>
        </w:rPr>
        <w:t>5</w:t>
      </w:r>
      <w:r w:rsidR="00B151BC" w:rsidRPr="00B151BC">
        <w:rPr>
          <w:rFonts w:ascii="Times New Roman" w:hAnsi="Times New Roman"/>
          <w:bCs/>
          <w:sz w:val="20"/>
          <w:szCs w:val="20"/>
          <w:lang w:val="lv-LV"/>
        </w:rPr>
        <w:t>4</w:t>
      </w:r>
      <w:r w:rsidRPr="00B151BC">
        <w:rPr>
          <w:rFonts w:ascii="Times New Roman" w:hAnsi="Times New Roman"/>
          <w:bCs/>
          <w:sz w:val="20"/>
          <w:szCs w:val="20"/>
          <w:lang w:val="lv-LV"/>
        </w:rPr>
        <w:t>)</w:t>
      </w:r>
    </w:p>
    <w:p w14:paraId="56DB6C2D" w14:textId="77777777" w:rsidR="00127A2F" w:rsidRPr="00B151BC" w:rsidRDefault="00127A2F" w:rsidP="00127A2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3AD1DF47" w14:textId="295CA648" w:rsidR="00127A2F" w:rsidRPr="00B151BC" w:rsidRDefault="00127A2F" w:rsidP="00127A2F">
      <w:pPr>
        <w:spacing w:after="0" w:line="240" w:lineRule="auto"/>
        <w:contextualSpacing/>
        <w:jc w:val="center"/>
        <w:rPr>
          <w:rFonts w:ascii="Times New Roman" w:hAnsi="Times New Roman"/>
          <w:strike/>
          <w:sz w:val="24"/>
          <w:szCs w:val="24"/>
          <w:lang w:val="lv-LV"/>
        </w:rPr>
      </w:pPr>
      <w:r w:rsidRPr="00B151BC">
        <w:rPr>
          <w:rFonts w:ascii="Times New Roman" w:hAnsi="Times New Roman"/>
          <w:b/>
          <w:bCs/>
          <w:sz w:val="28"/>
          <w:szCs w:val="28"/>
          <w:lang w:val="lv-LV"/>
        </w:rPr>
        <w:t>TEHNISKĀ SPECIFIKĀCIJA</w:t>
      </w:r>
    </w:p>
    <w:p w14:paraId="206F73F9" w14:textId="2EA3DF50" w:rsidR="00127A2F" w:rsidRPr="00B151BC" w:rsidRDefault="00127A2F" w:rsidP="00127A2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  <w:r w:rsidRPr="00B151BC">
        <w:rPr>
          <w:rFonts w:ascii="Times New Roman" w:hAnsi="Times New Roman"/>
          <w:b/>
          <w:bCs/>
          <w:sz w:val="28"/>
          <w:szCs w:val="28"/>
          <w:lang w:val="lv-LV"/>
        </w:rPr>
        <w:t>“</w:t>
      </w:r>
      <w:r w:rsidR="00B151BC" w:rsidRPr="00B151BC">
        <w:rPr>
          <w:rFonts w:ascii="Times New Roman" w:hAnsi="Times New Roman"/>
          <w:b/>
          <w:bCs/>
          <w:sz w:val="28"/>
          <w:szCs w:val="28"/>
          <w:lang w:val="lv-LV"/>
        </w:rPr>
        <w:t>Plenēra “8.Starptautiskais mākslas plenērs “Valdis Bušs 2024”” kataloga druka</w:t>
      </w:r>
      <w:r w:rsidRPr="00B151BC">
        <w:rPr>
          <w:rFonts w:ascii="Times New Roman" w:hAnsi="Times New Roman"/>
          <w:b/>
          <w:bCs/>
          <w:sz w:val="28"/>
          <w:szCs w:val="28"/>
          <w:lang w:val="lv-LV"/>
        </w:rPr>
        <w:t>”</w:t>
      </w:r>
    </w:p>
    <w:p w14:paraId="6EC0CE60" w14:textId="1A32D38A" w:rsidR="00127A2F" w:rsidRDefault="001E2CC6" w:rsidP="00127A2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B151BC">
        <w:rPr>
          <w:rFonts w:ascii="Times New Roman" w:hAnsi="Times New Roman"/>
          <w:b/>
          <w:bCs/>
          <w:sz w:val="28"/>
          <w:szCs w:val="28"/>
          <w:lang w:val="lv-LV"/>
        </w:rPr>
        <w:t>(ID Nr. BNP TI 202</w:t>
      </w:r>
      <w:r w:rsidR="002F637B" w:rsidRPr="00B151BC">
        <w:rPr>
          <w:rFonts w:ascii="Times New Roman" w:hAnsi="Times New Roman"/>
          <w:b/>
          <w:bCs/>
          <w:sz w:val="28"/>
          <w:szCs w:val="28"/>
          <w:lang w:val="lv-LV"/>
        </w:rPr>
        <w:t>4</w:t>
      </w:r>
      <w:r w:rsidRPr="00B151BC">
        <w:rPr>
          <w:rFonts w:ascii="Times New Roman" w:hAnsi="Times New Roman"/>
          <w:b/>
          <w:bCs/>
          <w:sz w:val="28"/>
          <w:szCs w:val="28"/>
          <w:lang w:val="lv-LV"/>
        </w:rPr>
        <w:t>/</w:t>
      </w:r>
      <w:r w:rsidR="003D6703" w:rsidRPr="00B151BC">
        <w:rPr>
          <w:rFonts w:ascii="Times New Roman" w:hAnsi="Times New Roman"/>
          <w:b/>
          <w:bCs/>
          <w:sz w:val="28"/>
          <w:szCs w:val="28"/>
          <w:lang w:val="lv-LV"/>
        </w:rPr>
        <w:t>5</w:t>
      </w:r>
      <w:r w:rsidR="00B151BC" w:rsidRPr="00B151BC">
        <w:rPr>
          <w:rFonts w:ascii="Times New Roman" w:hAnsi="Times New Roman"/>
          <w:b/>
          <w:bCs/>
          <w:sz w:val="28"/>
          <w:szCs w:val="28"/>
          <w:lang w:val="lv-LV"/>
        </w:rPr>
        <w:t>4</w:t>
      </w:r>
      <w:r w:rsidR="00127A2F" w:rsidRPr="00B151BC">
        <w:rPr>
          <w:rFonts w:ascii="Times New Roman" w:hAnsi="Times New Roman"/>
          <w:b/>
          <w:bCs/>
          <w:sz w:val="28"/>
          <w:szCs w:val="28"/>
          <w:lang w:val="lv-LV"/>
        </w:rPr>
        <w:t>)</w:t>
      </w:r>
    </w:p>
    <w:p w14:paraId="11E72B57" w14:textId="77777777" w:rsidR="00D36948" w:rsidRPr="00B151BC" w:rsidRDefault="00D36948" w:rsidP="00127A2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</w:p>
    <w:tbl>
      <w:tblPr>
        <w:tblStyle w:val="Reatabula1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B151BC" w:rsidRPr="00B151BC" w14:paraId="21C9453A" w14:textId="77777777" w:rsidTr="00205B28">
        <w:tc>
          <w:tcPr>
            <w:tcW w:w="8953" w:type="dxa"/>
          </w:tcPr>
          <w:p w14:paraId="36ACE490" w14:textId="77777777" w:rsidR="00B151BC" w:rsidRPr="00B151BC" w:rsidRDefault="00B151BC" w:rsidP="00B151B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151BC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Kataloga druka</w:t>
            </w:r>
          </w:p>
        </w:tc>
      </w:tr>
      <w:tr w:rsidR="00AD613B" w:rsidRPr="00B151BC" w14:paraId="547592A8" w14:textId="77777777" w:rsidTr="000252B4">
        <w:tc>
          <w:tcPr>
            <w:tcW w:w="8953" w:type="dxa"/>
          </w:tcPr>
          <w:p w14:paraId="029037A0" w14:textId="77777777" w:rsidR="00AD613B" w:rsidRPr="00B151BC" w:rsidRDefault="00AD613B" w:rsidP="00B151BC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151BC">
              <w:rPr>
                <w:rFonts w:ascii="Times New Roman" w:hAnsi="Times New Roman"/>
                <w:sz w:val="24"/>
                <w:szCs w:val="24"/>
                <w:lang w:val="lv-LV"/>
              </w:rPr>
              <w:t>Mīkstā sējuma katalogs Valdis Bušs 2024, 36 lpp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  <w:r w:rsidRPr="00B151BC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+ vāki.</w:t>
            </w:r>
            <w:r w:rsidRPr="00B151BC">
              <w:rPr>
                <w:rFonts w:ascii="Times New Roman" w:hAnsi="Times New Roman"/>
                <w:sz w:val="24"/>
                <w:szCs w:val="24"/>
                <w:lang w:val="lv-LV"/>
              </w:rPr>
              <w:br/>
              <w:t>Formāts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  <w:r w:rsidRPr="00B151BC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200 x 200 mm</w:t>
            </w:r>
          </w:p>
          <w:p w14:paraId="71B29591" w14:textId="77777777" w:rsidR="00AD613B" w:rsidRPr="00B151BC" w:rsidRDefault="00AD613B" w:rsidP="00B151BC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151BC">
              <w:rPr>
                <w:rFonts w:ascii="Times New Roman" w:hAnsi="Times New Roman"/>
                <w:sz w:val="24"/>
                <w:szCs w:val="24"/>
                <w:lang w:val="lv-LV"/>
              </w:rPr>
              <w:t>Papīrs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  <w:r w:rsidRPr="00B151BC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i</w:t>
            </w:r>
            <w:r w:rsidRPr="00B151BC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ekšlapas: </w:t>
            </w:r>
            <w:r w:rsidRPr="00B151BC">
              <w:rPr>
                <w:rFonts w:ascii="TimesNewRomanPSMT" w:hAnsi="TimesNewRomanPSMT" w:cs="TimesNewRomanPSMT"/>
                <w:sz w:val="24"/>
                <w:szCs w:val="24"/>
                <w:lang w:val="lv-LV"/>
              </w:rPr>
              <w:t xml:space="preserve">Galerie Art matt </w:t>
            </w:r>
            <w:r w:rsidRPr="00B151BC">
              <w:rPr>
                <w:rFonts w:ascii="Times New Roman" w:hAnsi="Times New Roman"/>
                <w:sz w:val="24"/>
                <w:szCs w:val="24"/>
                <w:lang w:val="lv-LV"/>
              </w:rPr>
              <w:t>(vai ekvivalents) 130 g</w:t>
            </w:r>
          </w:p>
          <w:p w14:paraId="6B20CE77" w14:textId="77777777" w:rsidR="00AD613B" w:rsidRPr="00B151BC" w:rsidRDefault="00AD613B" w:rsidP="00B151BC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151BC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Vāks: </w:t>
            </w:r>
            <w:r w:rsidRPr="00B151BC">
              <w:rPr>
                <w:rFonts w:ascii="TimesNewRomanPSMT" w:hAnsi="TimesNewRomanPSMT" w:cs="TimesNewRomanPSMT"/>
                <w:sz w:val="24"/>
                <w:szCs w:val="24"/>
                <w:lang w:val="lv-LV"/>
              </w:rPr>
              <w:t>Galerie Art matt</w:t>
            </w:r>
            <w:r w:rsidRPr="00B151BC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(vai ekvivalents)  300g</w:t>
            </w:r>
          </w:p>
          <w:p w14:paraId="649DA6A3" w14:textId="77777777" w:rsidR="00AD613B" w:rsidRPr="00B151BC" w:rsidRDefault="00AD613B" w:rsidP="00B151BC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151BC">
              <w:rPr>
                <w:rFonts w:ascii="Times New Roman" w:hAnsi="Times New Roman"/>
                <w:sz w:val="24"/>
                <w:szCs w:val="24"/>
                <w:lang w:val="lv-LV"/>
              </w:rPr>
              <w:t>Apdruka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  <w:r w:rsidRPr="00B151BC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i</w:t>
            </w:r>
            <w:r w:rsidRPr="00B151BC">
              <w:rPr>
                <w:rFonts w:ascii="Times New Roman" w:hAnsi="Times New Roman"/>
                <w:sz w:val="24"/>
                <w:szCs w:val="24"/>
                <w:lang w:val="lv-LV"/>
              </w:rPr>
              <w:t>ekšlapas: 4+4</w:t>
            </w:r>
          </w:p>
          <w:p w14:paraId="0F0E9B5A" w14:textId="77777777" w:rsidR="00AD613B" w:rsidRPr="00B151BC" w:rsidRDefault="00AD613B" w:rsidP="00B151BC">
            <w:pPr>
              <w:ind w:firstLine="918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v</w:t>
            </w:r>
            <w:r w:rsidRPr="00B151BC">
              <w:rPr>
                <w:rFonts w:ascii="Times New Roman" w:hAnsi="Times New Roman"/>
                <w:sz w:val="24"/>
                <w:szCs w:val="24"/>
                <w:lang w:val="lv-LV"/>
              </w:rPr>
              <w:t>āks: 4+ 4</w:t>
            </w:r>
          </w:p>
          <w:p w14:paraId="3E6A80E5" w14:textId="77777777" w:rsidR="00AD613B" w:rsidRPr="00B151BC" w:rsidRDefault="00AD613B" w:rsidP="00B151BC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151BC">
              <w:rPr>
                <w:rFonts w:ascii="Times New Roman" w:hAnsi="Times New Roman"/>
                <w:sz w:val="24"/>
                <w:szCs w:val="24"/>
                <w:lang w:val="lv-LV"/>
              </w:rPr>
              <w:t>Tirāža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  <w:r w:rsidRPr="00B151BC">
              <w:rPr>
                <w:rFonts w:ascii="Times New Roman" w:hAnsi="Times New Roman"/>
                <w:sz w:val="24"/>
                <w:szCs w:val="24"/>
                <w:lang w:val="lv-LV"/>
              </w:rPr>
              <w:tab/>
              <w:t>750 eks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emplāri</w:t>
            </w:r>
          </w:p>
          <w:p w14:paraId="16DFA9AF" w14:textId="77777777" w:rsidR="00AD613B" w:rsidRPr="00B151BC" w:rsidRDefault="00AD613B" w:rsidP="00B151BC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151BC">
              <w:rPr>
                <w:rFonts w:ascii="TimesNewRomanPSMT" w:hAnsi="TimesNewRomanPSMT" w:cs="TimesNewRomanPSMT"/>
                <w:sz w:val="24"/>
                <w:szCs w:val="24"/>
                <w:lang w:val="lv-LV"/>
              </w:rPr>
              <w:t>Vākam matēts lamināts</w:t>
            </w:r>
            <w:r>
              <w:rPr>
                <w:rFonts w:ascii="TimesNewRomanPSMT" w:hAnsi="TimesNewRomanPSMT" w:cs="TimesNewRomanPSMT"/>
                <w:sz w:val="24"/>
                <w:szCs w:val="24"/>
                <w:lang w:val="lv-LV"/>
              </w:rPr>
              <w:t>:</w:t>
            </w:r>
            <w:r w:rsidRPr="00B151BC">
              <w:rPr>
                <w:rFonts w:ascii="TimesNewRomanPSMT" w:hAnsi="TimesNewRomanPSMT" w:cs="TimesNewRomanPSMT"/>
                <w:sz w:val="24"/>
                <w:szCs w:val="24"/>
                <w:lang w:val="lv-LV"/>
              </w:rPr>
              <w:t xml:space="preserve"> 1+0</w:t>
            </w:r>
          </w:p>
          <w:p w14:paraId="1D7D65E9" w14:textId="77777777" w:rsidR="00AD613B" w:rsidRPr="00B151BC" w:rsidRDefault="00AD613B" w:rsidP="00B151BC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25F21DFF" w14:textId="6EBB4C1F" w:rsidR="00AD613B" w:rsidRPr="00B151BC" w:rsidRDefault="00AD613B" w:rsidP="00B151BC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151BC"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  <w:t>Kataloga maketu nodrošina pasūtītājs – pašvaldība.</w:t>
            </w:r>
          </w:p>
        </w:tc>
      </w:tr>
      <w:tr w:rsidR="00B151BC" w:rsidRPr="00B151BC" w14:paraId="29777B9D" w14:textId="77777777" w:rsidTr="00205B28">
        <w:tc>
          <w:tcPr>
            <w:tcW w:w="8953" w:type="dxa"/>
          </w:tcPr>
          <w:p w14:paraId="3D881AC3" w14:textId="77777777" w:rsidR="00B151BC" w:rsidRPr="00B151BC" w:rsidRDefault="00B151BC" w:rsidP="00B151B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151BC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Kataloga izsūtīšana</w:t>
            </w:r>
          </w:p>
        </w:tc>
      </w:tr>
      <w:tr w:rsidR="00AD613B" w:rsidRPr="00B151BC" w14:paraId="3DE94A4A" w14:textId="77777777" w:rsidTr="00E04B94">
        <w:tc>
          <w:tcPr>
            <w:tcW w:w="8953" w:type="dxa"/>
          </w:tcPr>
          <w:p w14:paraId="2A154E7C" w14:textId="77777777" w:rsidR="00AD613B" w:rsidRPr="00B151BC" w:rsidRDefault="00AD613B" w:rsidP="00B151BC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151BC">
              <w:rPr>
                <w:rFonts w:ascii="Times New Roman" w:hAnsi="Times New Roman"/>
                <w:sz w:val="24"/>
                <w:szCs w:val="24"/>
                <w:lang w:val="lv-LV"/>
              </w:rPr>
              <w:t>Drukāto katalogu izsūtīt:</w:t>
            </w:r>
          </w:p>
          <w:p w14:paraId="0E70C723" w14:textId="77777777" w:rsidR="00AD613B" w:rsidRPr="00B151BC" w:rsidRDefault="00AD613B" w:rsidP="00B151BC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151BC">
              <w:rPr>
                <w:rFonts w:ascii="Times New Roman" w:hAnsi="Times New Roman"/>
                <w:sz w:val="24"/>
                <w:szCs w:val="24"/>
                <w:lang w:val="lv-LV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)</w:t>
            </w:r>
            <w:r w:rsidRPr="00B151BC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Latvijas Nacionālajai bibliotēkai – 10 eksemplāri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;</w:t>
            </w:r>
          </w:p>
          <w:p w14:paraId="17944642" w14:textId="77777777" w:rsidR="00AD613B" w:rsidRPr="00B151BC" w:rsidRDefault="00AD613B" w:rsidP="00B151BC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151BC">
              <w:rPr>
                <w:rFonts w:ascii="Times New Roman" w:hAnsi="Times New Roman"/>
                <w:sz w:val="24"/>
                <w:szCs w:val="24"/>
                <w:lang w:val="lv-LV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)</w:t>
            </w:r>
            <w:r w:rsidRPr="00B151BC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Latgales centrālajai bibliotēkai – 10 eksemplāri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;</w:t>
            </w:r>
          </w:p>
          <w:p w14:paraId="2E5822D3" w14:textId="77777777" w:rsidR="00AD613B" w:rsidRDefault="00AD613B" w:rsidP="00B151BC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3) </w:t>
            </w:r>
            <w:r w:rsidRPr="00B151BC">
              <w:rPr>
                <w:rFonts w:ascii="Times New Roman" w:hAnsi="Times New Roman"/>
                <w:sz w:val="24"/>
                <w:szCs w:val="24"/>
                <w:lang w:val="lv-LV"/>
              </w:rPr>
              <w:t>Latgales reģiona attīstība aģentūrai – 7 eksemplāri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;</w:t>
            </w:r>
          </w:p>
          <w:p w14:paraId="2A5FF290" w14:textId="205FD9DB" w:rsidR="00AD613B" w:rsidRPr="00B151BC" w:rsidRDefault="00AD613B" w:rsidP="00B151BC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4) pārējie eksemplāri jānogādā </w:t>
            </w:r>
            <w:r w:rsidRPr="00B151BC">
              <w:rPr>
                <w:rFonts w:ascii="Times New Roman" w:hAnsi="Times New Roman"/>
                <w:sz w:val="24"/>
                <w:szCs w:val="24"/>
                <w:lang w:val="lv-LV"/>
              </w:rPr>
              <w:t>Bērzpils iela 1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A</w:t>
            </w:r>
            <w:r w:rsidRPr="00B151BC">
              <w:rPr>
                <w:rFonts w:ascii="Times New Roman" w:hAnsi="Times New Roman"/>
                <w:sz w:val="24"/>
                <w:szCs w:val="24"/>
                <w:lang w:val="lv-LV"/>
              </w:rPr>
              <w:t>, Balvi, Balvu nov., LV-4501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00AD613B">
              <w:rPr>
                <w:rFonts w:ascii="Times New Roman" w:hAnsi="Times New Roman"/>
                <w:sz w:val="24"/>
                <w:szCs w:val="24"/>
                <w:lang w:val="lv-LV"/>
              </w:rPr>
              <w:t>vai nosūtot uz jebkuru pakomātu Balvos.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</w:tr>
    </w:tbl>
    <w:p w14:paraId="2011DE62" w14:textId="77777777" w:rsidR="00AD613B" w:rsidRDefault="00AD613B" w:rsidP="00AD613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88D064E" w14:textId="77777777" w:rsidR="00AD613B" w:rsidRPr="00E80EA9" w:rsidRDefault="00AD613B" w:rsidP="00AD613B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  <w:kern w:val="3"/>
          <w:sz w:val="24"/>
          <w:szCs w:val="24"/>
          <w:lang w:val="lv-LV"/>
        </w:rPr>
      </w:pPr>
      <w:r w:rsidRPr="006D7514">
        <w:rPr>
          <w:rFonts w:ascii="Times New Roman" w:hAnsi="Times New Roman"/>
          <w:kern w:val="3"/>
          <w:sz w:val="44"/>
          <w:szCs w:val="44"/>
          <w:lang w:val="lv-LV"/>
        </w:rPr>
        <w:t>□</w:t>
      </w:r>
      <w:r w:rsidRPr="00E80EA9">
        <w:rPr>
          <w:rFonts w:ascii="Times New Roman" w:hAnsi="Times New Roman"/>
          <w:kern w:val="3"/>
          <w:sz w:val="24"/>
          <w:szCs w:val="24"/>
          <w:lang w:val="lv-LV"/>
        </w:rPr>
        <w:t xml:space="preserve"> </w:t>
      </w:r>
      <w:r w:rsidRPr="005E6B4C">
        <w:rPr>
          <w:rFonts w:ascii="Times New Roman" w:hAnsi="Times New Roman"/>
          <w:i/>
          <w:iCs/>
          <w:kern w:val="3"/>
          <w:lang w:val="lv-LV"/>
        </w:rPr>
        <w:t>(atzīmē, ja piekrīt)</w:t>
      </w:r>
      <w:r w:rsidRPr="00E80EA9">
        <w:rPr>
          <w:rFonts w:ascii="Times New Roman" w:hAnsi="Times New Roman"/>
          <w:kern w:val="3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kern w:val="3"/>
          <w:sz w:val="24"/>
          <w:szCs w:val="24"/>
          <w:lang w:val="lv-LV"/>
        </w:rPr>
        <w:t>Pretendents</w:t>
      </w:r>
      <w:r w:rsidRPr="00BC3A1F">
        <w:rPr>
          <w:rFonts w:ascii="Times New Roman" w:hAnsi="Times New Roman"/>
          <w:b/>
          <w:bCs/>
          <w:kern w:val="3"/>
          <w:sz w:val="24"/>
          <w:szCs w:val="24"/>
          <w:lang w:val="lv-LV"/>
        </w:rPr>
        <w:t xml:space="preserve"> apliecina, ka apņemas izpildīt pasūtītāja Tehniskajā specifikācijā noteiktās prasības.</w:t>
      </w:r>
    </w:p>
    <w:p w14:paraId="57BAE692" w14:textId="77777777" w:rsidR="00F11FF6" w:rsidRDefault="00F11FF6" w:rsidP="00127A2F">
      <w:pPr>
        <w:spacing w:after="0" w:line="240" w:lineRule="auto"/>
        <w:contextualSpacing/>
        <w:jc w:val="center"/>
        <w:rPr>
          <w:rFonts w:ascii="Times New Roman" w:hAnsi="Times New Roman"/>
          <w:color w:val="FF0000"/>
          <w:sz w:val="24"/>
          <w:szCs w:val="24"/>
          <w:lang w:val="lv-LV"/>
        </w:rPr>
      </w:pPr>
    </w:p>
    <w:p w14:paraId="0979E14A" w14:textId="77777777" w:rsidR="00127A2F" w:rsidRPr="00B151BC" w:rsidRDefault="00127A2F" w:rsidP="00127A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B151BC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B151BC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23C498AC" w14:textId="77777777" w:rsidR="00127A2F" w:rsidRPr="00B151BC" w:rsidRDefault="00127A2F" w:rsidP="00127A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1B1692C" w14:textId="77777777" w:rsidR="00127A2F" w:rsidRPr="00B151BC" w:rsidRDefault="00127A2F" w:rsidP="00127A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E1CAA62" w14:textId="77777777" w:rsidR="00127A2F" w:rsidRPr="00B151BC" w:rsidRDefault="00127A2F" w:rsidP="00127A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CC12C92" w14:textId="77777777" w:rsidR="00127A2F" w:rsidRPr="00B151BC" w:rsidRDefault="00127A2F" w:rsidP="00127A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B151BC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</w:t>
      </w:r>
      <w:r w:rsidRPr="00B151BC"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1</w:t>
      </w:r>
      <w:r w:rsidRPr="00B151BC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Pr="00B151BC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29D7B502" w14:textId="77777777" w:rsidR="00127A2F" w:rsidRPr="00B151BC" w:rsidRDefault="00127A2F" w:rsidP="0051494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127A2F" w:rsidRPr="00B151BC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D94F8" w14:textId="77777777" w:rsidR="007A28A5" w:rsidRDefault="007A28A5" w:rsidP="00211E8C">
      <w:pPr>
        <w:spacing w:after="0" w:line="240" w:lineRule="auto"/>
      </w:pPr>
      <w:r>
        <w:separator/>
      </w:r>
    </w:p>
  </w:endnote>
  <w:endnote w:type="continuationSeparator" w:id="0">
    <w:p w14:paraId="11C5FB01" w14:textId="77777777" w:rsidR="007A28A5" w:rsidRDefault="007A28A5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D7748" w14:textId="77777777" w:rsidR="007A28A5" w:rsidRDefault="007A28A5" w:rsidP="00211E8C">
      <w:pPr>
        <w:spacing w:after="0" w:line="240" w:lineRule="auto"/>
      </w:pPr>
      <w:r>
        <w:separator/>
      </w:r>
    </w:p>
  </w:footnote>
  <w:footnote w:type="continuationSeparator" w:id="0">
    <w:p w14:paraId="762D9EF9" w14:textId="77777777" w:rsidR="007A28A5" w:rsidRDefault="007A28A5" w:rsidP="00211E8C">
      <w:pPr>
        <w:spacing w:after="0" w:line="240" w:lineRule="auto"/>
      </w:pPr>
      <w:r>
        <w:continuationSeparator/>
      </w:r>
    </w:p>
  </w:footnote>
  <w:footnote w:id="1">
    <w:p w14:paraId="614EEEB5" w14:textId="77777777" w:rsidR="00282A7A" w:rsidRPr="005E6B4C" w:rsidRDefault="00127A2F" w:rsidP="00127A2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5E6B4C">
        <w:rPr>
          <w:rStyle w:val="Vresatsauce"/>
          <w:rFonts w:asciiTheme="majorBidi" w:hAnsiTheme="majorBidi" w:cstheme="majorBidi"/>
          <w:sz w:val="20"/>
          <w:szCs w:val="20"/>
          <w:lang w:val="lv-LV"/>
        </w:rPr>
        <w:footnoteRef/>
      </w:r>
      <w:r w:rsidRPr="005E6B4C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5E6B4C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490061">
    <w:abstractNumId w:val="0"/>
  </w:num>
  <w:num w:numId="2" w16cid:durableId="711003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07014"/>
    <w:rsid w:val="00024EE3"/>
    <w:rsid w:val="0004731E"/>
    <w:rsid w:val="00053620"/>
    <w:rsid w:val="000736BE"/>
    <w:rsid w:val="00091966"/>
    <w:rsid w:val="000A09C9"/>
    <w:rsid w:val="000B52AA"/>
    <w:rsid w:val="000C3C48"/>
    <w:rsid w:val="000F3F4E"/>
    <w:rsid w:val="000F7BEF"/>
    <w:rsid w:val="00127A2F"/>
    <w:rsid w:val="00134C39"/>
    <w:rsid w:val="001657C6"/>
    <w:rsid w:val="00172F36"/>
    <w:rsid w:val="00180BAA"/>
    <w:rsid w:val="001A4A80"/>
    <w:rsid w:val="001C0301"/>
    <w:rsid w:val="001C0558"/>
    <w:rsid w:val="001D33D5"/>
    <w:rsid w:val="001E2CC6"/>
    <w:rsid w:val="00211E8C"/>
    <w:rsid w:val="00214E63"/>
    <w:rsid w:val="00243396"/>
    <w:rsid w:val="00257B54"/>
    <w:rsid w:val="0028217A"/>
    <w:rsid w:val="00282A7A"/>
    <w:rsid w:val="002953E6"/>
    <w:rsid w:val="002C73DE"/>
    <w:rsid w:val="002D1369"/>
    <w:rsid w:val="002D2B64"/>
    <w:rsid w:val="002F0615"/>
    <w:rsid w:val="002F1F6F"/>
    <w:rsid w:val="002F637B"/>
    <w:rsid w:val="00304137"/>
    <w:rsid w:val="0030454B"/>
    <w:rsid w:val="00313C08"/>
    <w:rsid w:val="003518C7"/>
    <w:rsid w:val="00375493"/>
    <w:rsid w:val="00383D03"/>
    <w:rsid w:val="003D6703"/>
    <w:rsid w:val="003D674B"/>
    <w:rsid w:val="003F6A83"/>
    <w:rsid w:val="004031A5"/>
    <w:rsid w:val="00417046"/>
    <w:rsid w:val="004239F6"/>
    <w:rsid w:val="0044621E"/>
    <w:rsid w:val="004669BC"/>
    <w:rsid w:val="00475637"/>
    <w:rsid w:val="00481F50"/>
    <w:rsid w:val="0048623A"/>
    <w:rsid w:val="00496DB2"/>
    <w:rsid w:val="004A295B"/>
    <w:rsid w:val="004F5BAA"/>
    <w:rsid w:val="005051A0"/>
    <w:rsid w:val="00514944"/>
    <w:rsid w:val="005160AC"/>
    <w:rsid w:val="005235FB"/>
    <w:rsid w:val="005323D2"/>
    <w:rsid w:val="005416E5"/>
    <w:rsid w:val="005442C6"/>
    <w:rsid w:val="00560189"/>
    <w:rsid w:val="00576BC4"/>
    <w:rsid w:val="005A5297"/>
    <w:rsid w:val="005A6D1B"/>
    <w:rsid w:val="005B3301"/>
    <w:rsid w:val="005B75FD"/>
    <w:rsid w:val="005B7B60"/>
    <w:rsid w:val="005C233F"/>
    <w:rsid w:val="005C53C9"/>
    <w:rsid w:val="005C7EF0"/>
    <w:rsid w:val="005D14A0"/>
    <w:rsid w:val="005E4F84"/>
    <w:rsid w:val="005E6B4C"/>
    <w:rsid w:val="005F2D9C"/>
    <w:rsid w:val="006106EB"/>
    <w:rsid w:val="00613F84"/>
    <w:rsid w:val="00646192"/>
    <w:rsid w:val="006466FC"/>
    <w:rsid w:val="006605A3"/>
    <w:rsid w:val="00662460"/>
    <w:rsid w:val="006639F4"/>
    <w:rsid w:val="00674E9D"/>
    <w:rsid w:val="0067786C"/>
    <w:rsid w:val="0069095D"/>
    <w:rsid w:val="006B0E34"/>
    <w:rsid w:val="006F7794"/>
    <w:rsid w:val="00704FAA"/>
    <w:rsid w:val="0073060C"/>
    <w:rsid w:val="00743833"/>
    <w:rsid w:val="00752216"/>
    <w:rsid w:val="00763444"/>
    <w:rsid w:val="007824D6"/>
    <w:rsid w:val="007871D3"/>
    <w:rsid w:val="007A28A5"/>
    <w:rsid w:val="007B66EA"/>
    <w:rsid w:val="007B6870"/>
    <w:rsid w:val="007C43F7"/>
    <w:rsid w:val="007E2E9B"/>
    <w:rsid w:val="007E4208"/>
    <w:rsid w:val="007E464D"/>
    <w:rsid w:val="007F1262"/>
    <w:rsid w:val="00823864"/>
    <w:rsid w:val="00857EF0"/>
    <w:rsid w:val="00865D2F"/>
    <w:rsid w:val="00870A12"/>
    <w:rsid w:val="00877EEC"/>
    <w:rsid w:val="00894273"/>
    <w:rsid w:val="008A0599"/>
    <w:rsid w:val="008D0F48"/>
    <w:rsid w:val="008E2B71"/>
    <w:rsid w:val="008E2C2F"/>
    <w:rsid w:val="008F1864"/>
    <w:rsid w:val="008F3AED"/>
    <w:rsid w:val="008F5849"/>
    <w:rsid w:val="009078AA"/>
    <w:rsid w:val="00915EB4"/>
    <w:rsid w:val="00921099"/>
    <w:rsid w:val="00927B9A"/>
    <w:rsid w:val="009311C9"/>
    <w:rsid w:val="0095720A"/>
    <w:rsid w:val="00980A26"/>
    <w:rsid w:val="00986909"/>
    <w:rsid w:val="009A51F3"/>
    <w:rsid w:val="009B10E8"/>
    <w:rsid w:val="009C1555"/>
    <w:rsid w:val="009C5A07"/>
    <w:rsid w:val="009E5A8D"/>
    <w:rsid w:val="00A42CC1"/>
    <w:rsid w:val="00A70470"/>
    <w:rsid w:val="00A90260"/>
    <w:rsid w:val="00A90B45"/>
    <w:rsid w:val="00A920AD"/>
    <w:rsid w:val="00A93E4E"/>
    <w:rsid w:val="00AB4A04"/>
    <w:rsid w:val="00AC5E50"/>
    <w:rsid w:val="00AD613B"/>
    <w:rsid w:val="00AF25BE"/>
    <w:rsid w:val="00AF7052"/>
    <w:rsid w:val="00B151BC"/>
    <w:rsid w:val="00B257FA"/>
    <w:rsid w:val="00B35489"/>
    <w:rsid w:val="00B40F72"/>
    <w:rsid w:val="00B43407"/>
    <w:rsid w:val="00B54CBB"/>
    <w:rsid w:val="00B61425"/>
    <w:rsid w:val="00B66779"/>
    <w:rsid w:val="00B97ABD"/>
    <w:rsid w:val="00BB02FD"/>
    <w:rsid w:val="00BC3A1F"/>
    <w:rsid w:val="00BC6223"/>
    <w:rsid w:val="00C10CFA"/>
    <w:rsid w:val="00C146A1"/>
    <w:rsid w:val="00C66C9B"/>
    <w:rsid w:val="00C7056D"/>
    <w:rsid w:val="00C9221E"/>
    <w:rsid w:val="00C924BE"/>
    <w:rsid w:val="00C976B6"/>
    <w:rsid w:val="00CA5740"/>
    <w:rsid w:val="00CF17FB"/>
    <w:rsid w:val="00CF56DB"/>
    <w:rsid w:val="00D27B09"/>
    <w:rsid w:val="00D36948"/>
    <w:rsid w:val="00D4648B"/>
    <w:rsid w:val="00D561DF"/>
    <w:rsid w:val="00D676A8"/>
    <w:rsid w:val="00D708C5"/>
    <w:rsid w:val="00D71402"/>
    <w:rsid w:val="00D91ADA"/>
    <w:rsid w:val="00DA0786"/>
    <w:rsid w:val="00DB4C83"/>
    <w:rsid w:val="00DC2E03"/>
    <w:rsid w:val="00DD0219"/>
    <w:rsid w:val="00DE6A9F"/>
    <w:rsid w:val="00E31E63"/>
    <w:rsid w:val="00E41810"/>
    <w:rsid w:val="00E46A02"/>
    <w:rsid w:val="00E47241"/>
    <w:rsid w:val="00E80EA9"/>
    <w:rsid w:val="00ED375E"/>
    <w:rsid w:val="00ED70EB"/>
    <w:rsid w:val="00ED7CEC"/>
    <w:rsid w:val="00F07A43"/>
    <w:rsid w:val="00F11FF6"/>
    <w:rsid w:val="00F24AF0"/>
    <w:rsid w:val="00F57390"/>
    <w:rsid w:val="00F61C6B"/>
    <w:rsid w:val="00F80013"/>
    <w:rsid w:val="00FA3B7A"/>
    <w:rsid w:val="00FD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F09403"/>
  <w14:defaultImageDpi w14:val="0"/>
  <w15:docId w15:val="{429A8DD0-F881-42EC-858B-58EF2D19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04137"/>
    <w:pPr>
      <w:suppressAutoHyphens/>
      <w:spacing w:after="0" w:line="240" w:lineRule="auto"/>
    </w:pPr>
    <w:rPr>
      <w:rFonts w:ascii="Times New Roman" w:hAnsi="Times New Roman"/>
      <w:sz w:val="20"/>
      <w:szCs w:val="20"/>
      <w:lang w:val="lv-LV" w:eastAsia="ar-SA"/>
    </w:rPr>
  </w:style>
  <w:style w:type="table" w:customStyle="1" w:styleId="TableGrid1">
    <w:name w:val="Table Grid1"/>
    <w:basedOn w:val="Parastatabula"/>
    <w:next w:val="Reatabula"/>
    <w:uiPriority w:val="59"/>
    <w:rsid w:val="00E80EA9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locked/>
    <w:rsid w:val="00304137"/>
    <w:rPr>
      <w:rFonts w:ascii="Times New Roman" w:hAnsi="Times New Roman" w:cs="Times New Roman"/>
      <w:sz w:val="20"/>
      <w:szCs w:val="20"/>
      <w:lang w:val="lv-LV" w:eastAsia="ar-SA" w:bidi="ar-SA"/>
    </w:rPr>
  </w:style>
  <w:style w:type="table" w:customStyle="1" w:styleId="Reatabula1">
    <w:name w:val="Režģa tabula1"/>
    <w:basedOn w:val="Parastatabula"/>
    <w:next w:val="Reatabula"/>
    <w:uiPriority w:val="59"/>
    <w:rsid w:val="00B151BC"/>
    <w:pPr>
      <w:spacing w:after="0" w:line="240" w:lineRule="auto"/>
    </w:pPr>
    <w:rPr>
      <w:rFonts w:eastAsia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B0CDA-F00A-4F3D-82E9-6E146D6D6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719</Words>
  <Characters>411</Characters>
  <Application>Microsoft Office Word</Application>
  <DocSecurity>0</DocSecurity>
  <Lines>3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BALVI NOVADS</cp:lastModifiedBy>
  <cp:revision>6</cp:revision>
  <dcterms:created xsi:type="dcterms:W3CDTF">2024-05-27T08:13:00Z</dcterms:created>
  <dcterms:modified xsi:type="dcterms:W3CDTF">2024-05-27T12:30:00Z</dcterms:modified>
</cp:coreProperties>
</file>