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C12C" w14:textId="77777777" w:rsidR="00D24107" w:rsidRPr="00A23FB7" w:rsidRDefault="00D24107" w:rsidP="00D24107">
      <w:pPr>
        <w:spacing w:after="0" w:line="240" w:lineRule="auto"/>
        <w:ind w:right="-36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b/>
          <w:sz w:val="24"/>
          <w:szCs w:val="24"/>
          <w:lang w:eastAsia="lv-LV"/>
        </w:rPr>
        <w:t>Pielikums</w:t>
      </w:r>
    </w:p>
    <w:p w14:paraId="79845F9E" w14:textId="77777777" w:rsidR="00D24107" w:rsidRPr="00A23FB7" w:rsidRDefault="00D24107" w:rsidP="00D24107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Domes </w:t>
      </w:r>
    </w:p>
    <w:p w14:paraId="665517CC" w14:textId="77777777" w:rsidR="00D24107" w:rsidRPr="00A23FB7" w:rsidRDefault="00D24107" w:rsidP="00D24107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__. ________</w:t>
      </w:r>
    </w:p>
    <w:p w14:paraId="6711CB7D" w14:textId="32CA4803" w:rsidR="00D24107" w:rsidRPr="00A23FB7" w:rsidRDefault="00D24107" w:rsidP="00D24107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 lēmumam</w:t>
      </w:r>
    </w:p>
    <w:p w14:paraId="30B87B4A" w14:textId="77777777" w:rsidR="00D24107" w:rsidRPr="00A23FB7" w:rsidRDefault="00D24107" w:rsidP="00D24107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(sēdes protokols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.§)</w:t>
      </w:r>
    </w:p>
    <w:p w14:paraId="6D267809" w14:textId="6D2D7E0E" w:rsidR="00CC5700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</w:p>
    <w:p w14:paraId="7F1FEE86" w14:textId="77777777" w:rsidR="00CC5700" w:rsidRPr="00B634A9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</w:p>
    <w:p w14:paraId="03782B62" w14:textId="77777777" w:rsid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eastAsia="Lucida Sans Unicode"/>
          <w:kern w:val="1"/>
          <w:sz w:val="20"/>
          <w:szCs w:val="20"/>
        </w:rPr>
      </w:pPr>
    </w:p>
    <w:p w14:paraId="4FBE07AD" w14:textId="216763D8" w:rsidR="00987C4A" w:rsidRDefault="004E055A" w:rsidP="00987C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Viļakas pilsētas</w:t>
      </w:r>
      <w:r w:rsidR="00E92922" w:rsidRPr="009D0DB2">
        <w:rPr>
          <w:rFonts w:ascii="Times New Roman" w:hAnsi="Times New Roman"/>
          <w:b/>
          <w:bCs/>
          <w:sz w:val="24"/>
          <w:szCs w:val="24"/>
        </w:rPr>
        <w:t xml:space="preserve"> pārvaldes maksas pakalpojumu sarakst</w:t>
      </w:r>
      <w:r w:rsidR="00E160D5">
        <w:rPr>
          <w:rFonts w:ascii="Times New Roman" w:hAnsi="Times New Roman"/>
          <w:b/>
          <w:bCs/>
          <w:sz w:val="24"/>
          <w:szCs w:val="24"/>
        </w:rPr>
        <w:t>s</w:t>
      </w:r>
    </w:p>
    <w:p w14:paraId="59DA79F3" w14:textId="77777777" w:rsidR="00C86338" w:rsidRPr="009D0DB2" w:rsidRDefault="00C86338" w:rsidP="00987C4A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890"/>
        <w:gridCol w:w="3216"/>
        <w:gridCol w:w="1033"/>
        <w:gridCol w:w="1305"/>
        <w:gridCol w:w="1305"/>
        <w:gridCol w:w="1548"/>
      </w:tblGrid>
      <w:tr w:rsidR="00F61D77" w:rsidRPr="00F61D77" w14:paraId="388F10B7" w14:textId="77777777" w:rsidTr="00A741DC">
        <w:tc>
          <w:tcPr>
            <w:tcW w:w="890" w:type="dxa"/>
          </w:tcPr>
          <w:p w14:paraId="5D2E09E5" w14:textId="77777777" w:rsidR="00C86338" w:rsidRDefault="00C86338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9682A" w14:textId="4E242F0E" w:rsidR="00987C4A" w:rsidRPr="00F61D77" w:rsidRDefault="00000000" w:rsidP="000977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0A2EC51A" w14:textId="77777777" w:rsidR="00C86338" w:rsidRDefault="00C86338" w:rsidP="00C8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DF7CF" w14:textId="5CAA3E8E" w:rsidR="00987C4A" w:rsidRPr="00F61D77" w:rsidRDefault="00000000" w:rsidP="00C8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1033" w:type="dxa"/>
          </w:tcPr>
          <w:p w14:paraId="04C67FDF" w14:textId="77777777" w:rsidR="00C86338" w:rsidRDefault="00C86338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8B742" w14:textId="52B4FFCF" w:rsidR="00987C4A" w:rsidRPr="00F61D77" w:rsidRDefault="00000000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Vienība </w:t>
            </w:r>
          </w:p>
        </w:tc>
        <w:tc>
          <w:tcPr>
            <w:tcW w:w="1305" w:type="dxa"/>
          </w:tcPr>
          <w:p w14:paraId="789B50DD" w14:textId="77777777" w:rsidR="00987C4A" w:rsidRPr="00F61D77" w:rsidRDefault="00000000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Cena (EUR) bez PVN</w:t>
            </w:r>
          </w:p>
        </w:tc>
        <w:tc>
          <w:tcPr>
            <w:tcW w:w="1305" w:type="dxa"/>
          </w:tcPr>
          <w:p w14:paraId="797A3215" w14:textId="77777777" w:rsidR="00987C4A" w:rsidRPr="00F61D77" w:rsidRDefault="00000000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PVN 21% (EUR)</w:t>
            </w:r>
          </w:p>
        </w:tc>
        <w:tc>
          <w:tcPr>
            <w:tcW w:w="1548" w:type="dxa"/>
          </w:tcPr>
          <w:p w14:paraId="5FE03CF3" w14:textId="77777777" w:rsidR="00987C4A" w:rsidRPr="00F61D77" w:rsidRDefault="00000000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Kopējā summa ar PVN (EUR) </w:t>
            </w:r>
          </w:p>
        </w:tc>
      </w:tr>
      <w:tr w:rsidR="00E43FA2" w:rsidRPr="00F61D77" w14:paraId="236DF7A9" w14:textId="77777777" w:rsidTr="00097735">
        <w:trPr>
          <w:trHeight w:val="54"/>
        </w:trPr>
        <w:tc>
          <w:tcPr>
            <w:tcW w:w="9297" w:type="dxa"/>
            <w:gridSpan w:val="6"/>
          </w:tcPr>
          <w:p w14:paraId="735F207B" w14:textId="0C67EF98" w:rsidR="00E43FA2" w:rsidRPr="00E43FA2" w:rsidRDefault="00E43FA2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Traktortehnikas pakalpojum</w:t>
            </w:r>
            <w:r w:rsidR="00CC57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i</w:t>
            </w:r>
          </w:p>
        </w:tc>
      </w:tr>
      <w:tr w:rsidR="00F61D77" w:rsidRPr="00F61D77" w14:paraId="0FBD1F99" w14:textId="77777777" w:rsidTr="00A741DC">
        <w:tc>
          <w:tcPr>
            <w:tcW w:w="890" w:type="dxa"/>
          </w:tcPr>
          <w:p w14:paraId="6E84BF88" w14:textId="7922C595" w:rsidR="00987C4A" w:rsidRPr="00F61D77" w:rsidRDefault="004E055A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75B4BBEA" w14:textId="4D818715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Traktors </w:t>
            </w:r>
            <w:r w:rsidR="004E055A">
              <w:rPr>
                <w:rFonts w:ascii="Times New Roman" w:hAnsi="Times New Roman"/>
                <w:sz w:val="24"/>
                <w:szCs w:val="24"/>
              </w:rPr>
              <w:t>Belarus 892,2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D26">
              <w:rPr>
                <w:rFonts w:ascii="Times New Roman" w:hAnsi="Times New Roman"/>
                <w:sz w:val="24"/>
                <w:szCs w:val="24"/>
              </w:rPr>
              <w:t>(reģ.nr.</w:t>
            </w:r>
            <w:r>
              <w:rPr>
                <w:rFonts w:ascii="Times New Roman" w:hAnsi="Times New Roman"/>
                <w:sz w:val="24"/>
                <w:szCs w:val="24"/>
              </w:rPr>
              <w:t>T8436LM)</w:t>
            </w:r>
          </w:p>
        </w:tc>
        <w:tc>
          <w:tcPr>
            <w:tcW w:w="1033" w:type="dxa"/>
          </w:tcPr>
          <w:p w14:paraId="3199F56C" w14:textId="4B7525C7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7A68FBFC" w14:textId="612E72D4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22,58</w:t>
            </w:r>
          </w:p>
        </w:tc>
        <w:tc>
          <w:tcPr>
            <w:tcW w:w="1305" w:type="dxa"/>
          </w:tcPr>
          <w:p w14:paraId="2897E4E4" w14:textId="61D00893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1548" w:type="dxa"/>
          </w:tcPr>
          <w:p w14:paraId="6634B97F" w14:textId="3FEC1292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27,32</w:t>
            </w:r>
          </w:p>
        </w:tc>
      </w:tr>
      <w:tr w:rsidR="00F61D77" w:rsidRPr="00F61D77" w14:paraId="5EF619D2" w14:textId="77777777" w:rsidTr="00A741DC">
        <w:tc>
          <w:tcPr>
            <w:tcW w:w="890" w:type="dxa"/>
          </w:tcPr>
          <w:p w14:paraId="526F5ED5" w14:textId="75E5D97D" w:rsidR="00987C4A" w:rsidRPr="00F61D77" w:rsidRDefault="004E055A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159605AC" w14:textId="0C9D18B4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Ekskavators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Hidromex</w:t>
            </w:r>
            <w:proofErr w:type="spellEnd"/>
            <w:r w:rsidR="004E055A">
              <w:rPr>
                <w:rFonts w:ascii="Times New Roman" w:hAnsi="Times New Roman"/>
                <w:sz w:val="24"/>
                <w:szCs w:val="24"/>
              </w:rPr>
              <w:t xml:space="preserve"> HMK102S</w:t>
            </w:r>
            <w:r w:rsidR="0052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D26" w:rsidRPr="00527D2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527D26" w:rsidRPr="00527D26"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reģ.nr.T2279LS)</w:t>
            </w:r>
          </w:p>
        </w:tc>
        <w:tc>
          <w:tcPr>
            <w:tcW w:w="1033" w:type="dxa"/>
          </w:tcPr>
          <w:p w14:paraId="3764475D" w14:textId="2A6BBFC8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1D129740" w14:textId="0B46BF38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1305" w:type="dxa"/>
          </w:tcPr>
          <w:p w14:paraId="6D412B45" w14:textId="6A6D269D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48" w:type="dxa"/>
          </w:tcPr>
          <w:p w14:paraId="7825D8AB" w14:textId="3C31B89D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2D4F04" w:rsidRPr="00F61D77" w14:paraId="59CE2E22" w14:textId="77777777" w:rsidTr="009A5F17">
        <w:trPr>
          <w:trHeight w:val="54"/>
        </w:trPr>
        <w:tc>
          <w:tcPr>
            <w:tcW w:w="9297" w:type="dxa"/>
            <w:gridSpan w:val="6"/>
          </w:tcPr>
          <w:p w14:paraId="3F69D2F1" w14:textId="0F97A52E" w:rsidR="002D4F04" w:rsidRPr="002D4F04" w:rsidRDefault="002D4F04" w:rsidP="002D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04">
              <w:rPr>
                <w:rFonts w:ascii="Times New Roman" w:hAnsi="Times New Roman"/>
                <w:b/>
                <w:bCs/>
                <w:sz w:val="24"/>
                <w:szCs w:val="24"/>
              </w:rPr>
              <w:t>Telpu noma ( Parka iela 2, Viļaka)</w:t>
            </w:r>
          </w:p>
        </w:tc>
      </w:tr>
      <w:tr w:rsidR="002D4F04" w:rsidRPr="00F61D77" w14:paraId="72919B6E" w14:textId="77777777" w:rsidTr="009A5F17">
        <w:tc>
          <w:tcPr>
            <w:tcW w:w="890" w:type="dxa"/>
          </w:tcPr>
          <w:p w14:paraId="55CCAC3C" w14:textId="77777777" w:rsidR="002D4F04" w:rsidRDefault="002D4F04" w:rsidP="009A5F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27F86A7E" w14:textId="77777777" w:rsidR="002D4F04" w:rsidRDefault="002D4F04" w:rsidP="009A5F17">
            <w:pPr>
              <w:spacing w:after="120" w:line="240" w:lineRule="auto"/>
              <w:ind w:right="-4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Telpu noma ( Telpa Nr.20, </w:t>
            </w:r>
          </w:p>
          <w:p w14:paraId="001A1E72" w14:textId="77777777" w:rsidR="002D4F04" w:rsidRDefault="002D4F04" w:rsidP="009A5F17">
            <w:pPr>
              <w:spacing w:after="120" w:line="240" w:lineRule="auto"/>
              <w:ind w:right="-4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platība 52,10 </w:t>
            </w:r>
            <w:r w:rsidRPr="00ED724A">
              <w:rPr>
                <w:rFonts w:ascii="Times New Roman" w:hAnsi="Times New Roman"/>
                <w:sz w:val="24"/>
                <w:szCs w:val="24"/>
              </w:rPr>
              <w:t>m²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</w:tcPr>
          <w:p w14:paraId="050EB783" w14:textId="77777777" w:rsidR="002D4F04" w:rsidRDefault="002D4F04" w:rsidP="009A5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20A2C3A2" w14:textId="3529836B" w:rsidR="002D4F04" w:rsidRDefault="00281E7C" w:rsidP="009A5F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1305" w:type="dxa"/>
          </w:tcPr>
          <w:p w14:paraId="1F37D1B1" w14:textId="1EC9B132" w:rsidR="002D4F04" w:rsidRDefault="00281E7C" w:rsidP="009A5F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548" w:type="dxa"/>
          </w:tcPr>
          <w:p w14:paraId="3B742A90" w14:textId="5BC55995" w:rsidR="002D4F04" w:rsidRDefault="00281E7C" w:rsidP="009A5F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</w:tr>
      <w:tr w:rsidR="00E92922" w:rsidRPr="00F61D77" w14:paraId="019E6BB3" w14:textId="77777777" w:rsidTr="008A2458">
        <w:trPr>
          <w:trHeight w:val="54"/>
        </w:trPr>
        <w:tc>
          <w:tcPr>
            <w:tcW w:w="9297" w:type="dxa"/>
            <w:gridSpan w:val="6"/>
          </w:tcPr>
          <w:p w14:paraId="0982FFDD" w14:textId="502D4E6D" w:rsidR="00E92922" w:rsidRPr="00E43FA2" w:rsidRDefault="002B7F87" w:rsidP="002D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Citi</w:t>
            </w:r>
            <w:r w:rsidR="00E92922"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pakalpojumi</w:t>
            </w:r>
          </w:p>
        </w:tc>
      </w:tr>
      <w:tr w:rsidR="00F61D77" w:rsidRPr="00F61D77" w14:paraId="65BC5C08" w14:textId="77777777" w:rsidTr="00A741DC">
        <w:tc>
          <w:tcPr>
            <w:tcW w:w="890" w:type="dxa"/>
          </w:tcPr>
          <w:p w14:paraId="22497751" w14:textId="67C7F6ED" w:rsidR="00987C4A" w:rsidRPr="00E92922" w:rsidRDefault="002D4F04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338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216" w:type="dxa"/>
          </w:tcPr>
          <w:p w14:paraId="777312B9" w14:textId="35DD3A90" w:rsidR="00987C4A" w:rsidRPr="004E055A" w:rsidRDefault="004E055A" w:rsidP="004E05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5A">
              <w:rPr>
                <w:rFonts w:ascii="Times New Roman" w:hAnsi="Times New Roman"/>
                <w:sz w:val="24"/>
                <w:szCs w:val="24"/>
              </w:rPr>
              <w:t xml:space="preserve">Asenizācijas pakalpojums  MTZ 80 </w:t>
            </w:r>
            <w:r w:rsidR="00527D26">
              <w:rPr>
                <w:rFonts w:ascii="Times New Roman" w:hAnsi="Times New Roman"/>
                <w:sz w:val="24"/>
                <w:szCs w:val="24"/>
              </w:rPr>
              <w:t>(reģ.nr.</w:t>
            </w:r>
            <w:r w:rsidRPr="004E055A">
              <w:rPr>
                <w:rFonts w:ascii="Times New Roman" w:hAnsi="Times New Roman"/>
                <w:sz w:val="24"/>
                <w:szCs w:val="24"/>
              </w:rPr>
              <w:t>T359 LC</w:t>
            </w:r>
            <w:r w:rsidR="00527D26">
              <w:rPr>
                <w:rFonts w:ascii="Times New Roman" w:hAnsi="Times New Roman"/>
                <w:sz w:val="24"/>
                <w:szCs w:val="24"/>
              </w:rPr>
              <w:t>)</w:t>
            </w:r>
            <w:r w:rsidR="00527D26" w:rsidRPr="00527D26">
              <w:rPr>
                <w:rFonts w:ascii="Helvetica-Bold" w:hAnsi="Helvetica-Bold"/>
                <w:b/>
                <w:bCs/>
                <w:color w:val="000000"/>
                <w:kern w:val="0"/>
                <w:sz w:val="16"/>
                <w:szCs w:val="16"/>
              </w:rPr>
              <w:br/>
            </w:r>
          </w:p>
        </w:tc>
        <w:tc>
          <w:tcPr>
            <w:tcW w:w="1033" w:type="dxa"/>
          </w:tcPr>
          <w:p w14:paraId="14A23B2C" w14:textId="2FC102F5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2EC4B31E" w14:textId="3E2605C7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14,52</w:t>
            </w:r>
          </w:p>
        </w:tc>
        <w:tc>
          <w:tcPr>
            <w:tcW w:w="1305" w:type="dxa"/>
          </w:tcPr>
          <w:p w14:paraId="4B185F36" w14:textId="573565CF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548" w:type="dxa"/>
          </w:tcPr>
          <w:p w14:paraId="0109883E" w14:textId="07CE7F88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17,57</w:t>
            </w:r>
          </w:p>
        </w:tc>
      </w:tr>
      <w:tr w:rsidR="00C86338" w:rsidRPr="00F61D77" w14:paraId="43DFDD2B" w14:textId="77777777" w:rsidTr="00A741DC">
        <w:tc>
          <w:tcPr>
            <w:tcW w:w="890" w:type="dxa"/>
          </w:tcPr>
          <w:p w14:paraId="4B98FC65" w14:textId="544508C9" w:rsidR="00C86338" w:rsidRDefault="002D4F04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338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216" w:type="dxa"/>
          </w:tcPr>
          <w:p w14:paraId="47178FB9" w14:textId="13EB61BC" w:rsidR="00C86338" w:rsidRPr="004E055A" w:rsidRDefault="00C86338" w:rsidP="004E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Zāles pļaušana ar zāles pļāvēju JOHN DEER X166</w:t>
            </w:r>
          </w:p>
        </w:tc>
        <w:tc>
          <w:tcPr>
            <w:tcW w:w="1033" w:type="dxa"/>
          </w:tcPr>
          <w:p w14:paraId="6DF19A20" w14:textId="512BD94F" w:rsidR="00C86338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68B2A95F" w14:textId="56EA38D7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13,55</w:t>
            </w:r>
          </w:p>
        </w:tc>
        <w:tc>
          <w:tcPr>
            <w:tcW w:w="1305" w:type="dxa"/>
          </w:tcPr>
          <w:p w14:paraId="29188325" w14:textId="60B5BF49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1548" w:type="dxa"/>
          </w:tcPr>
          <w:p w14:paraId="2C6BEFEB" w14:textId="4ECC68E4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16,40</w:t>
            </w:r>
          </w:p>
        </w:tc>
      </w:tr>
      <w:tr w:rsidR="00C86338" w:rsidRPr="00F61D77" w14:paraId="291246E6" w14:textId="77777777" w:rsidTr="00A741DC">
        <w:tc>
          <w:tcPr>
            <w:tcW w:w="890" w:type="dxa"/>
          </w:tcPr>
          <w:p w14:paraId="23DA5335" w14:textId="731430D5" w:rsidR="00C86338" w:rsidRDefault="002D4F04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33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3216" w:type="dxa"/>
          </w:tcPr>
          <w:p w14:paraId="09B6EBF4" w14:textId="4FC6D3B3" w:rsidR="00C86338" w:rsidRDefault="00C86338" w:rsidP="004E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Zāles pļaušana 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Trimmeri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Stihl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FS130</w:t>
            </w:r>
          </w:p>
        </w:tc>
        <w:tc>
          <w:tcPr>
            <w:tcW w:w="1033" w:type="dxa"/>
          </w:tcPr>
          <w:p w14:paraId="49869EFF" w14:textId="1FE444E9" w:rsidR="00C86338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4C8E6EAF" w14:textId="2C2B4129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1305" w:type="dxa"/>
          </w:tcPr>
          <w:p w14:paraId="0F390572" w14:textId="3B454BD7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  <w:tc>
          <w:tcPr>
            <w:tcW w:w="1548" w:type="dxa"/>
          </w:tcPr>
          <w:p w14:paraId="1992A009" w14:textId="1EFAA151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</w:tr>
    </w:tbl>
    <w:p w14:paraId="6D507B3F" w14:textId="77777777" w:rsidR="00987C4A" w:rsidRPr="00A4330E" w:rsidRDefault="00987C4A" w:rsidP="00987C4A">
      <w:pPr>
        <w:rPr>
          <w:rFonts w:ascii="Times New Roman" w:hAnsi="Times New Roman"/>
          <w:i/>
          <w:iCs/>
        </w:rPr>
      </w:pPr>
    </w:p>
    <w:p w14:paraId="43950D6F" w14:textId="77777777" w:rsidR="00987C4A" w:rsidRDefault="00987C4A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61054" w14:textId="77777777" w:rsidR="00527D26" w:rsidRPr="00527D26" w:rsidRDefault="00527D26" w:rsidP="00527D26">
      <w:pPr>
        <w:rPr>
          <w:rFonts w:ascii="Times New Roman" w:hAnsi="Times New Roman"/>
          <w:sz w:val="24"/>
          <w:szCs w:val="24"/>
        </w:rPr>
      </w:pPr>
    </w:p>
    <w:p w14:paraId="25E8A403" w14:textId="77777777" w:rsidR="00527D26" w:rsidRPr="00527D26" w:rsidRDefault="00527D26" w:rsidP="00527D26">
      <w:pPr>
        <w:rPr>
          <w:rFonts w:ascii="Times New Roman" w:hAnsi="Times New Roman"/>
          <w:sz w:val="24"/>
          <w:szCs w:val="24"/>
        </w:rPr>
      </w:pPr>
    </w:p>
    <w:p w14:paraId="45CE0161" w14:textId="77777777" w:rsidR="00527D26" w:rsidRPr="00527D26" w:rsidRDefault="00527D26" w:rsidP="00527D26">
      <w:pPr>
        <w:rPr>
          <w:rFonts w:ascii="Times New Roman" w:hAnsi="Times New Roman"/>
          <w:sz w:val="24"/>
          <w:szCs w:val="24"/>
        </w:rPr>
      </w:pPr>
    </w:p>
    <w:p w14:paraId="28C355DB" w14:textId="77777777" w:rsidR="00527D26" w:rsidRDefault="00527D26" w:rsidP="00527D26">
      <w:pPr>
        <w:rPr>
          <w:rFonts w:ascii="Times New Roman" w:hAnsi="Times New Roman"/>
          <w:sz w:val="24"/>
          <w:szCs w:val="24"/>
        </w:rPr>
      </w:pPr>
    </w:p>
    <w:p w14:paraId="2DA03301" w14:textId="77777777" w:rsidR="00527D26" w:rsidRPr="008518D3" w:rsidRDefault="00527D26" w:rsidP="00527D26">
      <w:pPr>
        <w:tabs>
          <w:tab w:val="left" w:pos="0"/>
        </w:tabs>
        <w:spacing w:after="0" w:line="240" w:lineRule="auto"/>
        <w:ind w:right="-4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>Domes priekšsēdētājs</w:t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 xml:space="preserve"> </w:t>
      </w:r>
      <w:proofErr w:type="spellStart"/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>S.Maksimovs</w:t>
      </w:r>
      <w:proofErr w:type="spellEnd"/>
    </w:p>
    <w:p w14:paraId="5EDBB449" w14:textId="77777777" w:rsidR="00527D26" w:rsidRPr="00527D26" w:rsidRDefault="00527D26" w:rsidP="00527D26">
      <w:pPr>
        <w:rPr>
          <w:rFonts w:ascii="Times New Roman" w:hAnsi="Times New Roman"/>
          <w:sz w:val="24"/>
          <w:szCs w:val="24"/>
        </w:rPr>
      </w:pPr>
    </w:p>
    <w:sectPr w:rsidR="00527D26" w:rsidRPr="00527D26" w:rsidSect="00001B7A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43A0" w14:textId="77777777" w:rsidR="00275957" w:rsidRDefault="00275957">
      <w:pPr>
        <w:spacing w:after="0" w:line="240" w:lineRule="auto"/>
      </w:pPr>
      <w:r>
        <w:separator/>
      </w:r>
    </w:p>
  </w:endnote>
  <w:endnote w:type="continuationSeparator" w:id="0">
    <w:p w14:paraId="791EC16A" w14:textId="77777777" w:rsidR="00275957" w:rsidRDefault="0027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BD95A" w14:textId="75731E8D" w:rsidR="00E514CE" w:rsidRDefault="00000000"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76246" w14:textId="77777777" w:rsidR="00E514C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9AB29" w14:textId="77777777" w:rsidR="00275957" w:rsidRDefault="00275957">
      <w:pPr>
        <w:spacing w:after="0" w:line="240" w:lineRule="auto"/>
      </w:pPr>
      <w:r>
        <w:separator/>
      </w:r>
    </w:p>
  </w:footnote>
  <w:footnote w:type="continuationSeparator" w:id="0">
    <w:p w14:paraId="2FCAF7DB" w14:textId="77777777" w:rsidR="00275957" w:rsidRDefault="0027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815E9"/>
    <w:multiLevelType w:val="hybridMultilevel"/>
    <w:tmpl w:val="5ECC43F8"/>
    <w:lvl w:ilvl="0" w:tplc="4FFE38DE">
      <w:start w:val="1"/>
      <w:numFmt w:val="decimal"/>
      <w:lvlText w:val="%1."/>
      <w:lvlJc w:val="left"/>
      <w:pPr>
        <w:ind w:left="720" w:hanging="360"/>
      </w:pPr>
    </w:lvl>
    <w:lvl w:ilvl="1" w:tplc="F7982638" w:tentative="1">
      <w:start w:val="1"/>
      <w:numFmt w:val="lowerLetter"/>
      <w:lvlText w:val="%2."/>
      <w:lvlJc w:val="left"/>
      <w:pPr>
        <w:ind w:left="1440" w:hanging="360"/>
      </w:pPr>
    </w:lvl>
    <w:lvl w:ilvl="2" w:tplc="916C6CB2" w:tentative="1">
      <w:start w:val="1"/>
      <w:numFmt w:val="lowerRoman"/>
      <w:lvlText w:val="%3."/>
      <w:lvlJc w:val="right"/>
      <w:pPr>
        <w:ind w:left="2160" w:hanging="180"/>
      </w:pPr>
    </w:lvl>
    <w:lvl w:ilvl="3" w:tplc="43F433F2" w:tentative="1">
      <w:start w:val="1"/>
      <w:numFmt w:val="decimal"/>
      <w:lvlText w:val="%4."/>
      <w:lvlJc w:val="left"/>
      <w:pPr>
        <w:ind w:left="2880" w:hanging="360"/>
      </w:pPr>
    </w:lvl>
    <w:lvl w:ilvl="4" w:tplc="44306444" w:tentative="1">
      <w:start w:val="1"/>
      <w:numFmt w:val="lowerLetter"/>
      <w:lvlText w:val="%5."/>
      <w:lvlJc w:val="left"/>
      <w:pPr>
        <w:ind w:left="3600" w:hanging="360"/>
      </w:pPr>
    </w:lvl>
    <w:lvl w:ilvl="5" w:tplc="10A8478C" w:tentative="1">
      <w:start w:val="1"/>
      <w:numFmt w:val="lowerRoman"/>
      <w:lvlText w:val="%6."/>
      <w:lvlJc w:val="right"/>
      <w:pPr>
        <w:ind w:left="4320" w:hanging="180"/>
      </w:pPr>
    </w:lvl>
    <w:lvl w:ilvl="6" w:tplc="5754C05A" w:tentative="1">
      <w:start w:val="1"/>
      <w:numFmt w:val="decimal"/>
      <w:lvlText w:val="%7."/>
      <w:lvlJc w:val="left"/>
      <w:pPr>
        <w:ind w:left="5040" w:hanging="360"/>
      </w:pPr>
    </w:lvl>
    <w:lvl w:ilvl="7" w:tplc="B41C4BE8" w:tentative="1">
      <w:start w:val="1"/>
      <w:numFmt w:val="lowerLetter"/>
      <w:lvlText w:val="%8."/>
      <w:lvlJc w:val="left"/>
      <w:pPr>
        <w:ind w:left="5760" w:hanging="360"/>
      </w:pPr>
    </w:lvl>
    <w:lvl w:ilvl="8" w:tplc="8006C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31BA"/>
    <w:multiLevelType w:val="hybridMultilevel"/>
    <w:tmpl w:val="F046464C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19A4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E83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018B0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3338">
    <w:abstractNumId w:val="0"/>
  </w:num>
  <w:num w:numId="2" w16cid:durableId="848835587">
    <w:abstractNumId w:val="3"/>
  </w:num>
  <w:num w:numId="3" w16cid:durableId="1244290858">
    <w:abstractNumId w:val="1"/>
  </w:num>
  <w:num w:numId="4" w16cid:durableId="1235704423">
    <w:abstractNumId w:val="4"/>
  </w:num>
  <w:num w:numId="5" w16cid:durableId="133353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01B7A"/>
    <w:rsid w:val="00016293"/>
    <w:rsid w:val="0002666F"/>
    <w:rsid w:val="0005598D"/>
    <w:rsid w:val="00067D2B"/>
    <w:rsid w:val="00097735"/>
    <w:rsid w:val="000B4988"/>
    <w:rsid w:val="0011086B"/>
    <w:rsid w:val="001142C6"/>
    <w:rsid w:val="00153C04"/>
    <w:rsid w:val="00187648"/>
    <w:rsid w:val="00194A3F"/>
    <w:rsid w:val="00197922"/>
    <w:rsid w:val="001A6BF2"/>
    <w:rsid w:val="00252444"/>
    <w:rsid w:val="00275957"/>
    <w:rsid w:val="00281E7C"/>
    <w:rsid w:val="002A0EDB"/>
    <w:rsid w:val="002B7146"/>
    <w:rsid w:val="002B7F87"/>
    <w:rsid w:val="002C6C56"/>
    <w:rsid w:val="002D4F04"/>
    <w:rsid w:val="00315897"/>
    <w:rsid w:val="00395294"/>
    <w:rsid w:val="00397B56"/>
    <w:rsid w:val="00422E1C"/>
    <w:rsid w:val="004678BD"/>
    <w:rsid w:val="004772F3"/>
    <w:rsid w:val="004B78E2"/>
    <w:rsid w:val="004C1718"/>
    <w:rsid w:val="004E055A"/>
    <w:rsid w:val="00527D26"/>
    <w:rsid w:val="00535034"/>
    <w:rsid w:val="005369F0"/>
    <w:rsid w:val="00576B3E"/>
    <w:rsid w:val="005A10D6"/>
    <w:rsid w:val="005D662F"/>
    <w:rsid w:val="005D7ABF"/>
    <w:rsid w:val="005F5D57"/>
    <w:rsid w:val="006543A6"/>
    <w:rsid w:val="006C193B"/>
    <w:rsid w:val="00705AAC"/>
    <w:rsid w:val="00725F97"/>
    <w:rsid w:val="00736B12"/>
    <w:rsid w:val="00763920"/>
    <w:rsid w:val="007A7224"/>
    <w:rsid w:val="007B70D0"/>
    <w:rsid w:val="00806FD7"/>
    <w:rsid w:val="0083212B"/>
    <w:rsid w:val="008A41A7"/>
    <w:rsid w:val="008B4649"/>
    <w:rsid w:val="008D4D5E"/>
    <w:rsid w:val="008E45A5"/>
    <w:rsid w:val="00902594"/>
    <w:rsid w:val="009162D0"/>
    <w:rsid w:val="009428FC"/>
    <w:rsid w:val="009655A3"/>
    <w:rsid w:val="00970F8F"/>
    <w:rsid w:val="00987C4A"/>
    <w:rsid w:val="009D0DB2"/>
    <w:rsid w:val="009F28FF"/>
    <w:rsid w:val="009F37EB"/>
    <w:rsid w:val="00A30069"/>
    <w:rsid w:val="00A4330E"/>
    <w:rsid w:val="00A450CA"/>
    <w:rsid w:val="00A50A4D"/>
    <w:rsid w:val="00A70DDA"/>
    <w:rsid w:val="00A741DC"/>
    <w:rsid w:val="00AE2F12"/>
    <w:rsid w:val="00AF0E50"/>
    <w:rsid w:val="00B36329"/>
    <w:rsid w:val="00B634A9"/>
    <w:rsid w:val="00B964EE"/>
    <w:rsid w:val="00BC073B"/>
    <w:rsid w:val="00BE457F"/>
    <w:rsid w:val="00BF5A89"/>
    <w:rsid w:val="00C05CB4"/>
    <w:rsid w:val="00C108A2"/>
    <w:rsid w:val="00C76C36"/>
    <w:rsid w:val="00C86338"/>
    <w:rsid w:val="00C926E2"/>
    <w:rsid w:val="00CC5700"/>
    <w:rsid w:val="00CD2922"/>
    <w:rsid w:val="00D0488A"/>
    <w:rsid w:val="00D24107"/>
    <w:rsid w:val="00D36661"/>
    <w:rsid w:val="00D37063"/>
    <w:rsid w:val="00D373E1"/>
    <w:rsid w:val="00DA0BAB"/>
    <w:rsid w:val="00E160D5"/>
    <w:rsid w:val="00E23DE3"/>
    <w:rsid w:val="00E255CF"/>
    <w:rsid w:val="00E33A98"/>
    <w:rsid w:val="00E43FA2"/>
    <w:rsid w:val="00E514CE"/>
    <w:rsid w:val="00E92922"/>
    <w:rsid w:val="00EA5F03"/>
    <w:rsid w:val="00F25A7A"/>
    <w:rsid w:val="00F61D77"/>
    <w:rsid w:val="00F67FB3"/>
    <w:rsid w:val="00F71B84"/>
    <w:rsid w:val="00FA0E10"/>
    <w:rsid w:val="00FA5408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A1D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e91ac392-4851-6545-6f13-b9a7e4417eae2a16e256-78e5-4e8f-b796-8c924a7ff9e3">
    <w:name w:val="re-rangecopy&amp;e91ac392-4851-6545-6f13-b9a7e4417eae&amp;2a16e256-78e5-4e8f-b796-8c924a7ff9e3"/>
    <w:basedOn w:val="DefaultParagraphFont"/>
    <w:rsid w:val="00B964EE"/>
  </w:style>
  <w:style w:type="paragraph" w:customStyle="1" w:styleId="Virsraksts11">
    <w:name w:val="Virsraksts 11"/>
    <w:basedOn w:val="Normal"/>
    <w:next w:val="Normal"/>
    <w:link w:val="Heading1Char"/>
    <w:qFormat/>
    <w:rsid w:val="0083212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A"/>
      <w:sz w:val="28"/>
      <w:szCs w:val="20"/>
      <w:lang w:eastAsia="lv-LV"/>
    </w:rPr>
  </w:style>
  <w:style w:type="character" w:customStyle="1" w:styleId="Heading1Char">
    <w:name w:val="Heading 1 Char"/>
    <w:link w:val="Virsraksts11"/>
    <w:locked/>
    <w:rsid w:val="0083212B"/>
    <w:rPr>
      <w:rFonts w:ascii="Times New Roman" w:eastAsia="Times New Roman" w:hAnsi="Times New Roman" w:cs="Times New Roman"/>
      <w:b/>
      <w:color w:val="00000A"/>
      <w:sz w:val="28"/>
      <w:szCs w:val="20"/>
      <w:lang w:eastAsia="lv-LV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83212B"/>
    <w:pPr>
      <w:suppressAutoHyphens/>
      <w:ind w:left="720"/>
      <w:contextualSpacing/>
    </w:pPr>
    <w:rPr>
      <w:rFonts w:eastAsia="Times New Roman"/>
      <w:color w:val="00000A"/>
      <w:lang w:eastAsia="lv-LV"/>
    </w:rPr>
  </w:style>
  <w:style w:type="table" w:styleId="TableGrid">
    <w:name w:val="Table Grid"/>
    <w:basedOn w:val="TableNormal"/>
    <w:uiPriority w:val="39"/>
    <w:rsid w:val="00987C4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E43FA2"/>
    <w:rPr>
      <w:rFonts w:ascii="Calibri" w:eastAsia="Times New Roman" w:hAnsi="Calibri" w:cs="Times New Roman"/>
      <w:color w:val="00000A"/>
      <w:lang w:eastAsia="lv-LV"/>
    </w:rPr>
  </w:style>
  <w:style w:type="character" w:customStyle="1" w:styleId="fontstyle01">
    <w:name w:val="fontstyle01"/>
    <w:basedOn w:val="DefaultParagraphFont"/>
    <w:rsid w:val="00527D26"/>
    <w:rPr>
      <w:rFonts w:ascii="CIDFont+F2" w:hAnsi="CIDFont+F2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Bluma</dc:creator>
  <cp:lastModifiedBy>Iluta Mezule</cp:lastModifiedBy>
  <cp:revision>2</cp:revision>
  <dcterms:created xsi:type="dcterms:W3CDTF">2024-06-26T13:42:00Z</dcterms:created>
  <dcterms:modified xsi:type="dcterms:W3CDTF">2024-06-26T13:42:00Z</dcterms:modified>
</cp:coreProperties>
</file>