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0 -->
  <w:body>
    <w:p w:rsidR="00363CFF" w:rsidRPr="00C91835" w:rsidP="008C32B1" w14:paraId="100723F0" w14:textId="50E876F6">
      <w:pPr>
        <w:spacing w:before="120" w:after="120" w:line="240" w:lineRule="auto"/>
        <w:contextualSpacing/>
        <w:jc w:val="center"/>
        <w:rPr>
          <w:rFonts w:ascii="Times New Roman" w:hAnsi="Times New Roman" w:cs="Times New Roman"/>
          <w:b/>
          <w:sz w:val="16"/>
          <w:szCs w:val="16"/>
        </w:rPr>
      </w:pPr>
      <w:r w:rsidRPr="00F87502">
        <w:rPr>
          <w:rFonts w:ascii="Calibri" w:eastAsia="Calibri" w:hAnsi="Calibri"/>
          <w:b/>
          <w:noProof/>
          <w:sz w:val="28"/>
          <w:szCs w:val="28"/>
          <w:lang w:val="en-US"/>
        </w:rPr>
        <w:drawing>
          <wp:inline distT="0" distB="0" distL="0" distR="0">
            <wp:extent cx="556260" cy="762000"/>
            <wp:effectExtent l="0" t="0" r="0" b="0"/>
            <wp:docPr id="2" name="Picture 3" descr="ģerbonis dokumenti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ģerbonis dokumentiem"/>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56260" cy="762000"/>
                    </a:xfrm>
                    <a:prstGeom prst="rect">
                      <a:avLst/>
                    </a:prstGeom>
                    <a:noFill/>
                    <a:ln>
                      <a:noFill/>
                    </a:ln>
                  </pic:spPr>
                </pic:pic>
              </a:graphicData>
            </a:graphic>
          </wp:inline>
        </w:drawing>
      </w:r>
    </w:p>
    <w:p w:rsidR="00C91835" w:rsidRPr="00C91835" w:rsidP="008C32B1" w14:paraId="1169659E" w14:textId="77777777">
      <w:pPr>
        <w:spacing w:before="120" w:after="120" w:line="240" w:lineRule="auto"/>
        <w:contextualSpacing/>
        <w:jc w:val="center"/>
        <w:rPr>
          <w:rFonts w:ascii="Times New Roman" w:hAnsi="Times New Roman" w:cs="Times New Roman"/>
          <w:b/>
          <w:sz w:val="16"/>
          <w:szCs w:val="16"/>
        </w:rPr>
      </w:pPr>
    </w:p>
    <w:p w:rsidR="00363CFF" w:rsidRPr="00363CFF" w:rsidP="008C32B1" w14:paraId="7CFA5692" w14:textId="6049FC85">
      <w:pPr>
        <w:spacing w:before="120" w:after="120" w:line="240" w:lineRule="auto"/>
        <w:contextualSpacing/>
        <w:jc w:val="center"/>
        <w:rPr>
          <w:rFonts w:ascii="Times New Roman" w:hAnsi="Times New Roman" w:cs="Times New Roman"/>
          <w:b/>
          <w:sz w:val="28"/>
          <w:szCs w:val="28"/>
        </w:rPr>
      </w:pPr>
      <w:r w:rsidRPr="00363CFF">
        <w:rPr>
          <w:rFonts w:ascii="Times New Roman" w:hAnsi="Times New Roman" w:cs="Times New Roman"/>
          <w:b/>
          <w:sz w:val="28"/>
          <w:szCs w:val="28"/>
        </w:rPr>
        <w:t>LATVIJAS REPUBLIKA</w:t>
      </w:r>
    </w:p>
    <w:p w:rsidR="00363CFF" w:rsidRPr="00363CFF" w:rsidP="008C32B1" w14:paraId="2AD81B92" w14:textId="77777777">
      <w:pPr>
        <w:pBdr>
          <w:bottom w:val="single" w:sz="12" w:space="1" w:color="auto"/>
        </w:pBdr>
        <w:spacing w:before="120" w:after="120" w:line="240" w:lineRule="auto"/>
        <w:contextualSpacing/>
        <w:jc w:val="center"/>
        <w:rPr>
          <w:rFonts w:ascii="Times New Roman" w:hAnsi="Times New Roman" w:cs="Times New Roman"/>
          <w:b/>
          <w:sz w:val="28"/>
          <w:szCs w:val="28"/>
        </w:rPr>
      </w:pPr>
      <w:r w:rsidRPr="00363CFF">
        <w:rPr>
          <w:rFonts w:ascii="Times New Roman" w:hAnsi="Times New Roman" w:cs="Times New Roman"/>
          <w:b/>
          <w:sz w:val="28"/>
          <w:szCs w:val="28"/>
        </w:rPr>
        <w:t>BALVU NOVADA PAŠVALDĪBA</w:t>
      </w:r>
    </w:p>
    <w:p w:rsidR="00363CFF" w:rsidRPr="00363CFF" w:rsidP="008C32B1" w14:paraId="3FA685AF" w14:textId="02CBF6B0">
      <w:pPr>
        <w:spacing w:before="120" w:after="120" w:line="240" w:lineRule="auto"/>
        <w:contextualSpacing/>
        <w:jc w:val="center"/>
        <w:rPr>
          <w:rFonts w:ascii="Times New Roman" w:hAnsi="Times New Roman" w:cs="Times New Roman"/>
          <w:sz w:val="20"/>
          <w:szCs w:val="20"/>
        </w:rPr>
      </w:pPr>
      <w:r w:rsidRPr="00363CFF">
        <w:rPr>
          <w:rFonts w:ascii="Times New Roman" w:hAnsi="Times New Roman" w:cs="Times New Roman"/>
          <w:sz w:val="20"/>
          <w:szCs w:val="20"/>
        </w:rPr>
        <w:t>Reģ.Nr.90009115622, Bērzpils iela 1A, Balvi, Balvu novads,  LV-4501, tālrunis +371 64522453</w:t>
      </w:r>
    </w:p>
    <w:p w:rsidR="00363CFF" w:rsidRPr="00363CFF" w:rsidP="008C32B1" w14:paraId="726355A6" w14:textId="77777777">
      <w:pPr>
        <w:spacing w:before="120" w:after="120" w:line="240" w:lineRule="auto"/>
        <w:contextualSpacing/>
        <w:jc w:val="center"/>
        <w:rPr>
          <w:rFonts w:ascii="Times New Roman" w:hAnsi="Times New Roman" w:cs="Times New Roman"/>
          <w:sz w:val="20"/>
          <w:szCs w:val="20"/>
        </w:rPr>
      </w:pPr>
      <w:r w:rsidRPr="00363CFF">
        <w:rPr>
          <w:rFonts w:ascii="Times New Roman" w:hAnsi="Times New Roman" w:cs="Times New Roman"/>
          <w:sz w:val="20"/>
          <w:szCs w:val="20"/>
        </w:rPr>
        <w:t xml:space="preserve">fakss+371 64522453, e-pasts: </w:t>
      </w:r>
      <w:hyperlink r:id="rId6" w:history="1">
        <w:r w:rsidRPr="00363CFF">
          <w:rPr>
            <w:rStyle w:val="Hyperlink"/>
            <w:rFonts w:ascii="Times New Roman" w:hAnsi="Times New Roman" w:cs="Times New Roman"/>
            <w:sz w:val="20"/>
            <w:szCs w:val="20"/>
          </w:rPr>
          <w:t>dome@balvi.lv</w:t>
        </w:r>
      </w:hyperlink>
    </w:p>
    <w:p w:rsidR="00363CFF" w:rsidRPr="000820A0" w:rsidP="008C32B1" w14:paraId="27E729B7" w14:textId="77777777">
      <w:pPr>
        <w:keepNext/>
        <w:spacing w:before="120" w:after="120" w:line="240" w:lineRule="auto"/>
        <w:contextualSpacing/>
        <w:jc w:val="right"/>
        <w:outlineLvl w:val="1"/>
        <w:rPr>
          <w:rFonts w:ascii="Times New Roman" w:hAnsi="Times New Roman" w:cs="Times New Roman"/>
          <w:b/>
        </w:rPr>
      </w:pPr>
      <w:r w:rsidRPr="000820A0">
        <w:rPr>
          <w:rFonts w:ascii="Times New Roman" w:hAnsi="Times New Roman" w:cs="Times New Roman"/>
          <w:b/>
        </w:rPr>
        <w:t>APSTIPRINĀTI</w:t>
      </w:r>
    </w:p>
    <w:p w:rsidR="00363CFF" w:rsidRPr="000820A0" w:rsidP="008C32B1" w14:paraId="6A382998" w14:textId="77777777">
      <w:pPr>
        <w:widowControl w:val="0"/>
        <w:spacing w:before="120" w:after="120" w:line="240" w:lineRule="auto"/>
        <w:contextualSpacing/>
        <w:jc w:val="right"/>
        <w:rPr>
          <w:rFonts w:ascii="Times New Roman" w:hAnsi="Times New Roman" w:cs="Times New Roman"/>
        </w:rPr>
      </w:pPr>
      <w:r w:rsidRPr="000820A0">
        <w:rPr>
          <w:rFonts w:ascii="Times New Roman" w:hAnsi="Times New Roman" w:cs="Times New Roman"/>
        </w:rPr>
        <w:t xml:space="preserve">ar Balvu novada Domes </w:t>
      </w:r>
    </w:p>
    <w:p w:rsidR="00363CFF" w:rsidRPr="000820A0" w:rsidP="008C32B1" w14:paraId="07A09D70" w14:textId="7DBB0B3A">
      <w:pPr>
        <w:widowControl w:val="0"/>
        <w:spacing w:before="120" w:after="120" w:line="240" w:lineRule="auto"/>
        <w:contextualSpacing/>
        <w:jc w:val="right"/>
        <w:rPr>
          <w:rFonts w:ascii="Times New Roman" w:hAnsi="Times New Roman" w:cs="Times New Roman"/>
        </w:rPr>
      </w:pPr>
      <w:r w:rsidRPr="000820A0">
        <w:rPr>
          <w:rFonts w:ascii="Times New Roman" w:hAnsi="Times New Roman" w:cs="Times New Roman"/>
        </w:rPr>
        <w:t>202</w:t>
      </w:r>
      <w:r w:rsidRPr="000820A0" w:rsidR="00F572D2">
        <w:rPr>
          <w:rFonts w:ascii="Times New Roman" w:hAnsi="Times New Roman" w:cs="Times New Roman"/>
        </w:rPr>
        <w:t>2</w:t>
      </w:r>
      <w:r w:rsidRPr="000820A0">
        <w:rPr>
          <w:rFonts w:ascii="Times New Roman" w:hAnsi="Times New Roman" w:cs="Times New Roman"/>
        </w:rPr>
        <w:t xml:space="preserve">.gada </w:t>
      </w:r>
      <w:r w:rsidR="00D27A56">
        <w:rPr>
          <w:rFonts w:ascii="Times New Roman" w:hAnsi="Times New Roman" w:cs="Times New Roman"/>
        </w:rPr>
        <w:t>27</w:t>
      </w:r>
      <w:r w:rsidRPr="000820A0">
        <w:rPr>
          <w:rFonts w:ascii="Times New Roman" w:hAnsi="Times New Roman" w:cs="Times New Roman"/>
        </w:rPr>
        <w:t>.</w:t>
      </w:r>
      <w:r w:rsidRPr="000820A0" w:rsidR="00F572D2">
        <w:rPr>
          <w:rFonts w:ascii="Times New Roman" w:hAnsi="Times New Roman" w:cs="Times New Roman"/>
        </w:rPr>
        <w:t>janvār</w:t>
      </w:r>
      <w:r w:rsidR="001C0E06">
        <w:rPr>
          <w:rFonts w:ascii="Times New Roman" w:hAnsi="Times New Roman" w:cs="Times New Roman"/>
        </w:rPr>
        <w:t>a</w:t>
      </w:r>
    </w:p>
    <w:p w:rsidR="00363CFF" w:rsidRPr="000820A0" w:rsidP="008C32B1" w14:paraId="37C496C6" w14:textId="77777777">
      <w:pPr>
        <w:widowControl w:val="0"/>
        <w:spacing w:before="120" w:after="120" w:line="240" w:lineRule="auto"/>
        <w:contextualSpacing/>
        <w:jc w:val="right"/>
        <w:rPr>
          <w:rFonts w:ascii="Times New Roman" w:hAnsi="Times New Roman" w:cs="Times New Roman"/>
        </w:rPr>
      </w:pPr>
      <w:r w:rsidRPr="000820A0">
        <w:rPr>
          <w:rFonts w:ascii="Times New Roman" w:hAnsi="Times New Roman" w:cs="Times New Roman"/>
        </w:rPr>
        <w:t xml:space="preserve">lēmumu (sēdes </w:t>
      </w:r>
      <w:smartTag w:uri="schemas-tilde-lv/tildestengine" w:element="veidnes">
        <w:smartTagPr>
          <w:attr w:name="baseform" w:val="Protokols"/>
          <w:attr w:name="id" w:val="-1"/>
          <w:attr w:name="text" w:val="Protokols"/>
        </w:smartTagPr>
        <w:r w:rsidRPr="000820A0">
          <w:rPr>
            <w:rFonts w:ascii="Times New Roman" w:hAnsi="Times New Roman" w:cs="Times New Roman"/>
          </w:rPr>
          <w:t>protokols</w:t>
        </w:r>
      </w:smartTag>
      <w:r w:rsidRPr="000820A0">
        <w:rPr>
          <w:rFonts w:ascii="Times New Roman" w:hAnsi="Times New Roman" w:cs="Times New Roman"/>
        </w:rPr>
        <w:t xml:space="preserve"> Nr…, ...§)</w:t>
      </w:r>
    </w:p>
    <w:p w:rsidR="00363CFF" w:rsidRPr="000820A0" w:rsidP="008C32B1" w14:paraId="0BD8EF8B" w14:textId="77777777">
      <w:pPr>
        <w:widowControl w:val="0"/>
        <w:spacing w:before="120" w:after="120" w:line="240" w:lineRule="auto"/>
        <w:contextualSpacing/>
        <w:jc w:val="center"/>
        <w:rPr>
          <w:rFonts w:ascii="Times New Roman" w:hAnsi="Times New Roman" w:cs="Times New Roman"/>
          <w:b/>
        </w:rPr>
      </w:pPr>
    </w:p>
    <w:p w:rsidR="00363CFF" w:rsidRPr="000820A0" w:rsidP="008C32B1" w14:paraId="1C6A5129" w14:textId="77777777">
      <w:pPr>
        <w:widowControl w:val="0"/>
        <w:spacing w:before="120" w:after="120" w:line="240" w:lineRule="auto"/>
        <w:contextualSpacing/>
        <w:jc w:val="center"/>
        <w:rPr>
          <w:rFonts w:ascii="Times New Roman" w:hAnsi="Times New Roman" w:cs="Times New Roman"/>
          <w:b/>
          <w:sz w:val="28"/>
          <w:szCs w:val="28"/>
        </w:rPr>
      </w:pPr>
      <w:r w:rsidRPr="000820A0">
        <w:rPr>
          <w:rFonts w:ascii="Times New Roman" w:hAnsi="Times New Roman" w:cs="Times New Roman"/>
          <w:b/>
          <w:sz w:val="28"/>
          <w:szCs w:val="28"/>
        </w:rPr>
        <w:t>SAISTOŠIE NOTEIKUMI</w:t>
      </w:r>
    </w:p>
    <w:p w:rsidR="00363CFF" w:rsidRPr="000820A0" w:rsidP="008C32B1" w14:paraId="35B84512" w14:textId="3E872BC4">
      <w:pPr>
        <w:widowControl w:val="0"/>
        <w:spacing w:before="120" w:after="120" w:line="240" w:lineRule="auto"/>
        <w:contextualSpacing/>
        <w:jc w:val="center"/>
        <w:rPr>
          <w:rFonts w:ascii="Times New Roman" w:hAnsi="Times New Roman" w:cs="Times New Roman"/>
        </w:rPr>
      </w:pPr>
      <w:r w:rsidRPr="000820A0">
        <w:rPr>
          <w:rFonts w:ascii="Times New Roman" w:hAnsi="Times New Roman" w:cs="Times New Roman"/>
        </w:rPr>
        <w:t>Balvos</w:t>
      </w:r>
    </w:p>
    <w:p w:rsidR="00363CFF" w:rsidRPr="000820A0" w:rsidP="008C32B1" w14:paraId="793E9FB3" w14:textId="218BDEE0">
      <w:pPr>
        <w:widowControl w:val="0"/>
        <w:spacing w:before="120" w:after="120" w:line="240" w:lineRule="auto"/>
        <w:contextualSpacing/>
        <w:jc w:val="both"/>
        <w:rPr>
          <w:rFonts w:ascii="Times New Roman" w:hAnsi="Times New Roman" w:cs="Times New Roman"/>
          <w:sz w:val="24"/>
          <w:szCs w:val="24"/>
        </w:rPr>
      </w:pPr>
      <w:r w:rsidRPr="000820A0">
        <w:rPr>
          <w:rFonts w:ascii="Times New Roman" w:hAnsi="Times New Roman" w:cs="Times New Roman"/>
          <w:sz w:val="24"/>
          <w:szCs w:val="24"/>
        </w:rPr>
        <w:t xml:space="preserve"> 202</w:t>
      </w:r>
      <w:r w:rsidRPr="000820A0" w:rsidR="00F572D2">
        <w:rPr>
          <w:rFonts w:ascii="Times New Roman" w:hAnsi="Times New Roman" w:cs="Times New Roman"/>
          <w:sz w:val="24"/>
          <w:szCs w:val="24"/>
        </w:rPr>
        <w:t>2</w:t>
      </w:r>
      <w:r w:rsidRPr="000820A0">
        <w:rPr>
          <w:rFonts w:ascii="Times New Roman" w:hAnsi="Times New Roman" w:cs="Times New Roman"/>
          <w:sz w:val="24"/>
          <w:szCs w:val="24"/>
        </w:rPr>
        <w:t xml:space="preserve">.gada </w:t>
      </w:r>
      <w:r w:rsidR="006A46E6">
        <w:rPr>
          <w:rFonts w:ascii="Times New Roman" w:hAnsi="Times New Roman" w:cs="Times New Roman"/>
          <w:sz w:val="24"/>
          <w:szCs w:val="24"/>
        </w:rPr>
        <w:t>27</w:t>
      </w:r>
      <w:r w:rsidRPr="000820A0">
        <w:rPr>
          <w:rFonts w:ascii="Times New Roman" w:hAnsi="Times New Roman" w:cs="Times New Roman"/>
          <w:sz w:val="24"/>
          <w:szCs w:val="24"/>
        </w:rPr>
        <w:t>.</w:t>
      </w:r>
      <w:r w:rsidRPr="000820A0" w:rsidR="00F572D2">
        <w:rPr>
          <w:rFonts w:ascii="Times New Roman" w:hAnsi="Times New Roman" w:cs="Times New Roman"/>
          <w:sz w:val="24"/>
          <w:szCs w:val="24"/>
        </w:rPr>
        <w:t>janvārī</w:t>
      </w:r>
      <w:r w:rsidRPr="000820A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820A0">
        <w:rPr>
          <w:rFonts w:ascii="Times New Roman" w:hAnsi="Times New Roman" w:cs="Times New Roman"/>
          <w:sz w:val="24"/>
          <w:szCs w:val="24"/>
        </w:rPr>
        <w:t xml:space="preserve">   Nr.__/202</w:t>
      </w:r>
      <w:r w:rsidR="00477049">
        <w:rPr>
          <w:rFonts w:ascii="Times New Roman" w:hAnsi="Times New Roman" w:cs="Times New Roman"/>
          <w:sz w:val="24"/>
          <w:szCs w:val="24"/>
        </w:rPr>
        <w:t>2</w:t>
      </w:r>
    </w:p>
    <w:p w:rsidR="006C71C8" w:rsidRPr="000820A0" w:rsidP="008C32B1" w14:paraId="64F47945" w14:textId="77777777">
      <w:pPr>
        <w:spacing w:before="120" w:after="120" w:line="240" w:lineRule="auto"/>
        <w:contextualSpacing/>
        <w:jc w:val="both"/>
        <w:rPr>
          <w:rFonts w:ascii="Times New Roman" w:hAnsi="Times New Roman" w:cs="Times New Roman"/>
          <w:b/>
          <w:sz w:val="24"/>
          <w:szCs w:val="24"/>
        </w:rPr>
      </w:pPr>
    </w:p>
    <w:p w:rsidR="00461670" w:rsidRPr="000820A0" w:rsidP="008C32B1" w14:paraId="11DD42FB" w14:textId="601603A8">
      <w:pPr>
        <w:spacing w:before="120" w:after="120" w:line="240" w:lineRule="auto"/>
        <w:ind w:firstLine="720"/>
        <w:contextualSpacing/>
        <w:jc w:val="center"/>
        <w:rPr>
          <w:rFonts w:ascii="Times New Roman" w:hAnsi="Times New Roman" w:cs="Times New Roman"/>
          <w:b/>
          <w:sz w:val="28"/>
          <w:szCs w:val="28"/>
        </w:rPr>
      </w:pPr>
      <w:bookmarkStart w:id="0" w:name="_Hlk6389293"/>
      <w:r w:rsidRPr="000820A0">
        <w:rPr>
          <w:rFonts w:ascii="Times New Roman" w:hAnsi="Times New Roman" w:cs="Times New Roman"/>
          <w:b/>
          <w:sz w:val="28"/>
          <w:szCs w:val="28"/>
        </w:rPr>
        <w:t xml:space="preserve">PAR SOCIĀLAJIEM PAKALPOJUMIEM </w:t>
      </w:r>
      <w:r w:rsidR="006A46E6">
        <w:rPr>
          <w:rFonts w:ascii="Times New Roman" w:hAnsi="Times New Roman" w:cs="Times New Roman"/>
          <w:b/>
          <w:sz w:val="28"/>
          <w:szCs w:val="28"/>
        </w:rPr>
        <w:t xml:space="preserve">UN SOCIĀLO ATBALSTU </w:t>
      </w:r>
      <w:r w:rsidRPr="000820A0">
        <w:rPr>
          <w:rFonts w:ascii="Times New Roman" w:hAnsi="Times New Roman" w:cs="Times New Roman"/>
          <w:b/>
          <w:sz w:val="28"/>
          <w:szCs w:val="28"/>
        </w:rPr>
        <w:t>BALVU NOVADĀ</w:t>
      </w:r>
    </w:p>
    <w:bookmarkEnd w:id="0"/>
    <w:p w:rsidR="006C71C8" w:rsidRPr="000820A0" w:rsidP="008C32B1" w14:paraId="705F54C6" w14:textId="77777777">
      <w:pPr>
        <w:spacing w:before="120" w:after="120" w:line="240" w:lineRule="auto"/>
        <w:contextualSpacing/>
        <w:jc w:val="both"/>
        <w:rPr>
          <w:rFonts w:ascii="Times New Roman" w:hAnsi="Times New Roman" w:cs="Times New Roman"/>
          <w:b/>
          <w:sz w:val="28"/>
          <w:szCs w:val="28"/>
        </w:rPr>
      </w:pPr>
    </w:p>
    <w:p w:rsidR="006C71C8" w:rsidRPr="004C2E48" w:rsidP="008C32B1" w14:paraId="1444159C" w14:textId="77777777">
      <w:pPr>
        <w:spacing w:before="120" w:after="120" w:line="240" w:lineRule="auto"/>
        <w:contextualSpacing/>
        <w:jc w:val="right"/>
        <w:rPr>
          <w:rFonts w:ascii="Times New Roman" w:hAnsi="Times New Roman" w:cs="Times New Roman"/>
          <w:i/>
          <w:sz w:val="20"/>
          <w:szCs w:val="20"/>
        </w:rPr>
      </w:pPr>
      <w:r w:rsidRPr="004C2E48">
        <w:rPr>
          <w:rFonts w:ascii="Times New Roman" w:hAnsi="Times New Roman" w:cs="Times New Roman"/>
          <w:i/>
          <w:sz w:val="20"/>
          <w:szCs w:val="20"/>
        </w:rPr>
        <w:t xml:space="preserve">Izdoti saskaņā ar Sociālo pakalpojumu un sociālās palīdzības </w:t>
      </w:r>
    </w:p>
    <w:p w:rsidR="00FC2A3E" w:rsidRPr="004C2E48" w:rsidP="008C32B1" w14:paraId="194AD21A" w14:textId="77777777">
      <w:pPr>
        <w:spacing w:before="120" w:after="120" w:line="240" w:lineRule="auto"/>
        <w:ind w:left="4920"/>
        <w:contextualSpacing/>
        <w:jc w:val="right"/>
        <w:rPr>
          <w:rFonts w:ascii="Times New Roman" w:hAnsi="Times New Roman" w:cs="Times New Roman"/>
          <w:i/>
          <w:sz w:val="20"/>
          <w:szCs w:val="20"/>
        </w:rPr>
      </w:pPr>
      <w:r w:rsidRPr="004C2E48">
        <w:rPr>
          <w:rFonts w:ascii="Times New Roman" w:hAnsi="Times New Roman" w:cs="Times New Roman"/>
          <w:i/>
          <w:sz w:val="20"/>
          <w:szCs w:val="20"/>
        </w:rPr>
        <w:t xml:space="preserve">likuma 3.panta trešo daļu, </w:t>
      </w:r>
    </w:p>
    <w:p w:rsidR="00FC2A3E" w:rsidRPr="004C2E48" w:rsidP="008C32B1" w14:paraId="52228567" w14:textId="666ADD73">
      <w:pPr>
        <w:spacing w:before="120" w:after="120" w:line="240" w:lineRule="auto"/>
        <w:ind w:left="4920"/>
        <w:contextualSpacing/>
        <w:jc w:val="right"/>
        <w:rPr>
          <w:rFonts w:ascii="Times New Roman" w:hAnsi="Times New Roman" w:cs="Times New Roman"/>
          <w:i/>
          <w:sz w:val="20"/>
          <w:szCs w:val="20"/>
        </w:rPr>
      </w:pPr>
      <w:r w:rsidRPr="004C2E48">
        <w:rPr>
          <w:rFonts w:ascii="Times New Roman" w:hAnsi="Times New Roman" w:cs="Times New Roman"/>
          <w:i/>
          <w:sz w:val="20"/>
          <w:szCs w:val="20"/>
        </w:rPr>
        <w:t xml:space="preserve">Invaliditātes likuma </w:t>
      </w:r>
      <w:hyperlink r:id="rId7" w:anchor="p12" w:tgtFrame="_blank" w:history="1">
        <w:r w:rsidRPr="004C2E48">
          <w:rPr>
            <w:rFonts w:ascii="Times New Roman" w:hAnsi="Times New Roman" w:cs="Times New Roman"/>
            <w:i/>
            <w:sz w:val="20"/>
            <w:szCs w:val="20"/>
            <w:shd w:val="clear" w:color="auto" w:fill="FFFFFF"/>
          </w:rPr>
          <w:t>12.panta</w:t>
        </w:r>
      </w:hyperlink>
      <w:r w:rsidRPr="004C2E48">
        <w:rPr>
          <w:rFonts w:ascii="Times New Roman" w:hAnsi="Times New Roman" w:cs="Times New Roman"/>
          <w:i/>
          <w:sz w:val="20"/>
          <w:szCs w:val="20"/>
        </w:rPr>
        <w:t xml:space="preserve"> </w:t>
      </w:r>
      <w:r w:rsidRPr="004C2E48">
        <w:rPr>
          <w:rFonts w:ascii="Times New Roman" w:hAnsi="Times New Roman" w:cs="Times New Roman"/>
          <w:i/>
          <w:sz w:val="20"/>
          <w:szCs w:val="20"/>
          <w:shd w:val="clear" w:color="auto" w:fill="FFFFFF"/>
        </w:rPr>
        <w:t>  6.</w:t>
      </w:r>
      <w:r w:rsidRPr="004C2E48">
        <w:rPr>
          <w:rFonts w:ascii="Times New Roman" w:hAnsi="Times New Roman" w:cs="Times New Roman"/>
          <w:i/>
          <w:sz w:val="20"/>
          <w:szCs w:val="20"/>
          <w:shd w:val="clear" w:color="auto" w:fill="FFFFFF"/>
          <w:vertAlign w:val="superscript"/>
        </w:rPr>
        <w:t>2</w:t>
      </w:r>
      <w:r w:rsidRPr="004C2E48">
        <w:rPr>
          <w:rFonts w:ascii="Times New Roman" w:hAnsi="Times New Roman" w:cs="Times New Roman"/>
          <w:i/>
          <w:sz w:val="20"/>
          <w:szCs w:val="20"/>
          <w:shd w:val="clear" w:color="auto" w:fill="FFFFFF"/>
        </w:rPr>
        <w:t>daļu</w:t>
      </w:r>
    </w:p>
    <w:p w:rsidR="006C71C8" w:rsidRPr="004C2E48" w:rsidP="008C32B1" w14:paraId="12FDC7E2" w14:textId="2899DAEA">
      <w:pPr>
        <w:spacing w:before="120" w:after="120" w:line="240" w:lineRule="auto"/>
        <w:contextualSpacing/>
        <w:jc w:val="right"/>
        <w:rPr>
          <w:rFonts w:ascii="Times New Roman" w:hAnsi="Times New Roman" w:cs="Times New Roman"/>
          <w:i/>
          <w:sz w:val="20"/>
          <w:szCs w:val="20"/>
        </w:rPr>
      </w:pPr>
      <w:r w:rsidRPr="004C2E48">
        <w:rPr>
          <w:rFonts w:ascii="Times New Roman" w:hAnsi="Times New Roman" w:cs="Times New Roman"/>
          <w:i/>
          <w:sz w:val="20"/>
          <w:szCs w:val="20"/>
        </w:rPr>
        <w:t>Ministru kabineta 27.05.20</w:t>
      </w:r>
      <w:r w:rsidRPr="004C2E48" w:rsidR="001871DC">
        <w:rPr>
          <w:rFonts w:ascii="Times New Roman" w:hAnsi="Times New Roman" w:cs="Times New Roman"/>
          <w:i/>
          <w:sz w:val="20"/>
          <w:szCs w:val="20"/>
        </w:rPr>
        <w:t>0</w:t>
      </w:r>
      <w:r w:rsidRPr="004C2E48">
        <w:rPr>
          <w:rFonts w:ascii="Times New Roman" w:hAnsi="Times New Roman" w:cs="Times New Roman"/>
          <w:i/>
          <w:sz w:val="20"/>
          <w:szCs w:val="20"/>
        </w:rPr>
        <w:t>3.</w:t>
      </w:r>
    </w:p>
    <w:p w:rsidR="006C71C8" w:rsidRPr="004C2E48" w:rsidP="008C32B1" w14:paraId="2CE9E426" w14:textId="77777777">
      <w:pPr>
        <w:spacing w:before="120" w:after="120" w:line="240" w:lineRule="auto"/>
        <w:contextualSpacing/>
        <w:jc w:val="right"/>
        <w:rPr>
          <w:rFonts w:ascii="Times New Roman" w:hAnsi="Times New Roman" w:cs="Times New Roman"/>
          <w:i/>
          <w:sz w:val="20"/>
          <w:szCs w:val="20"/>
        </w:rPr>
      </w:pPr>
      <w:r w:rsidRPr="004C2E48">
        <w:rPr>
          <w:rFonts w:ascii="Times New Roman" w:hAnsi="Times New Roman" w:cs="Times New Roman"/>
          <w:i/>
          <w:sz w:val="20"/>
          <w:szCs w:val="20"/>
        </w:rPr>
        <w:t xml:space="preserve">noteikumu Nr.275 “Sociālās aprūpes un sociālās rehabilitācijas </w:t>
      </w:r>
    </w:p>
    <w:p w:rsidR="006C71C8" w:rsidRPr="004C2E48" w:rsidP="008C32B1" w14:paraId="23E23E61" w14:textId="77777777">
      <w:pPr>
        <w:spacing w:before="120" w:after="120" w:line="240" w:lineRule="auto"/>
        <w:contextualSpacing/>
        <w:jc w:val="right"/>
        <w:rPr>
          <w:rFonts w:ascii="Times New Roman" w:hAnsi="Times New Roman" w:cs="Times New Roman"/>
          <w:i/>
          <w:sz w:val="20"/>
          <w:szCs w:val="20"/>
        </w:rPr>
      </w:pPr>
      <w:r w:rsidRPr="004C2E48">
        <w:rPr>
          <w:rFonts w:ascii="Times New Roman" w:hAnsi="Times New Roman" w:cs="Times New Roman"/>
          <w:i/>
          <w:sz w:val="20"/>
          <w:szCs w:val="20"/>
        </w:rPr>
        <w:t>pakalpojumu samaksas kārtība un kārtība, kādā pakalpojuma</w:t>
      </w:r>
    </w:p>
    <w:p w:rsidR="006C71C8" w:rsidRPr="004C2E48" w:rsidP="008C32B1" w14:paraId="397FC809" w14:textId="00393D47">
      <w:pPr>
        <w:spacing w:before="120" w:after="120" w:line="240" w:lineRule="auto"/>
        <w:contextualSpacing/>
        <w:jc w:val="right"/>
        <w:rPr>
          <w:rFonts w:ascii="Times New Roman" w:hAnsi="Times New Roman" w:cs="Times New Roman"/>
          <w:i/>
          <w:sz w:val="20"/>
          <w:szCs w:val="20"/>
        </w:rPr>
      </w:pPr>
      <w:r w:rsidRPr="004C2E48">
        <w:rPr>
          <w:rFonts w:ascii="Times New Roman" w:hAnsi="Times New Roman" w:cs="Times New Roman"/>
          <w:i/>
          <w:sz w:val="20"/>
          <w:szCs w:val="20"/>
        </w:rPr>
        <w:t>izmaksas tiek segtas no pašvaldības budžeta” 6.punktu</w:t>
      </w:r>
    </w:p>
    <w:p w:rsidR="006C71C8" w:rsidP="008C32B1" w14:paraId="7629CEF8" w14:textId="77777777">
      <w:pPr>
        <w:spacing w:before="120" w:after="120" w:line="240" w:lineRule="auto"/>
        <w:jc w:val="both"/>
        <w:rPr>
          <w:rFonts w:ascii="Times New Roman" w:hAnsi="Times New Roman" w:cs="Times New Roman"/>
          <w:i/>
          <w:sz w:val="20"/>
          <w:szCs w:val="20"/>
        </w:rPr>
      </w:pPr>
    </w:p>
    <w:p w:rsidR="006C71C8" w:rsidRPr="00E979F1" w:rsidP="008C32B1" w14:paraId="3CF5E7CC" w14:textId="77777777">
      <w:pPr>
        <w:pStyle w:val="ListParagraph"/>
        <w:numPr>
          <w:ilvl w:val="0"/>
          <w:numId w:val="19"/>
        </w:numPr>
        <w:spacing w:before="120" w:after="120" w:line="240" w:lineRule="auto"/>
        <w:ind w:left="1560" w:hanging="284"/>
        <w:contextualSpacing w:val="0"/>
        <w:jc w:val="center"/>
        <w:rPr>
          <w:rFonts w:ascii="Times New Roman" w:hAnsi="Times New Roman" w:cs="Times New Roman"/>
          <w:b/>
          <w:sz w:val="24"/>
          <w:szCs w:val="24"/>
        </w:rPr>
      </w:pPr>
      <w:r w:rsidRPr="00E979F1">
        <w:rPr>
          <w:rFonts w:ascii="Times New Roman" w:hAnsi="Times New Roman" w:cs="Times New Roman"/>
          <w:b/>
          <w:sz w:val="24"/>
          <w:szCs w:val="24"/>
        </w:rPr>
        <w:t>Vispārīgie jautājumi</w:t>
      </w:r>
    </w:p>
    <w:p w:rsidR="001871DC" w:rsidRPr="00FB06D6" w:rsidP="008C32B1" w14:paraId="71FA098B" w14:textId="4E7F9DD8">
      <w:pPr>
        <w:pStyle w:val="ListParagraph"/>
        <w:numPr>
          <w:ilvl w:val="0"/>
          <w:numId w:val="1"/>
        </w:numPr>
        <w:tabs>
          <w:tab w:val="left" w:pos="284"/>
        </w:tabs>
        <w:spacing w:before="120" w:after="120" w:line="240" w:lineRule="auto"/>
        <w:ind w:left="0" w:firstLine="0"/>
        <w:contextualSpacing w:val="0"/>
        <w:jc w:val="both"/>
        <w:outlineLvl w:val="1"/>
        <w:rPr>
          <w:sz w:val="24"/>
        </w:rPr>
      </w:pPr>
      <w:bookmarkStart w:id="1" w:name="p1"/>
      <w:bookmarkStart w:id="2" w:name="p-449419"/>
      <w:bookmarkEnd w:id="1"/>
      <w:bookmarkEnd w:id="2"/>
      <w:r w:rsidRPr="00FB06D6">
        <w:rPr>
          <w:rFonts w:ascii="Times New Roman" w:eastAsia="Times New Roman" w:hAnsi="Times New Roman" w:cs="Times New Roman"/>
          <w:sz w:val="24"/>
          <w:szCs w:val="24"/>
          <w:lang w:eastAsia="lv-LV"/>
        </w:rPr>
        <w:t xml:space="preserve">Saistošie noteikumi </w:t>
      </w:r>
      <w:r w:rsidRPr="00FB06D6" w:rsidR="004308BD">
        <w:rPr>
          <w:rFonts w:ascii="Times New Roman" w:eastAsia="Times New Roman" w:hAnsi="Times New Roman" w:cs="Times New Roman"/>
          <w:sz w:val="24"/>
          <w:szCs w:val="24"/>
          <w:lang w:eastAsia="lv-LV"/>
        </w:rPr>
        <w:t>(turpmā</w:t>
      </w:r>
      <w:r w:rsidRPr="00FB06D6" w:rsidR="006A6643">
        <w:rPr>
          <w:rFonts w:ascii="Times New Roman" w:eastAsia="Times New Roman" w:hAnsi="Times New Roman" w:cs="Times New Roman"/>
          <w:sz w:val="24"/>
          <w:szCs w:val="24"/>
          <w:lang w:eastAsia="lv-LV"/>
        </w:rPr>
        <w:t>k - </w:t>
      </w:r>
      <w:r w:rsidRPr="00FB06D6" w:rsidR="004308BD">
        <w:rPr>
          <w:rFonts w:ascii="Times New Roman" w:eastAsia="Times New Roman" w:hAnsi="Times New Roman" w:cs="Times New Roman"/>
          <w:sz w:val="24"/>
          <w:szCs w:val="24"/>
          <w:lang w:eastAsia="lv-LV"/>
        </w:rPr>
        <w:t xml:space="preserve">Noteikumi) </w:t>
      </w:r>
      <w:r w:rsidRPr="00FB06D6">
        <w:rPr>
          <w:rFonts w:ascii="Times New Roman" w:eastAsia="Times New Roman" w:hAnsi="Times New Roman" w:cs="Times New Roman"/>
          <w:sz w:val="24"/>
          <w:szCs w:val="24"/>
          <w:lang w:eastAsia="lv-LV"/>
        </w:rPr>
        <w:t>nosaka Balvu novada pašvaldības (turpmāk - </w:t>
      </w:r>
      <w:r w:rsidRPr="00FB06D6" w:rsidR="00387AD0">
        <w:rPr>
          <w:rFonts w:ascii="Times New Roman" w:eastAsia="Times New Roman" w:hAnsi="Times New Roman" w:cs="Times New Roman"/>
          <w:sz w:val="24"/>
          <w:szCs w:val="24"/>
          <w:lang w:eastAsia="lv-LV"/>
        </w:rPr>
        <w:t>P</w:t>
      </w:r>
      <w:r w:rsidRPr="00FB06D6">
        <w:rPr>
          <w:rFonts w:ascii="Times New Roman" w:eastAsia="Times New Roman" w:hAnsi="Times New Roman" w:cs="Times New Roman"/>
          <w:sz w:val="24"/>
          <w:szCs w:val="24"/>
          <w:lang w:eastAsia="lv-LV"/>
        </w:rPr>
        <w:t xml:space="preserve">ašvaldība) </w:t>
      </w:r>
      <w:r w:rsidRPr="00FB06D6" w:rsidR="004308BD">
        <w:rPr>
          <w:rFonts w:ascii="Times New Roman" w:eastAsia="Times New Roman" w:hAnsi="Times New Roman" w:cs="Times New Roman"/>
          <w:sz w:val="24"/>
          <w:szCs w:val="24"/>
          <w:lang w:eastAsia="lv-LV"/>
        </w:rPr>
        <w:t xml:space="preserve">nodrošināto </w:t>
      </w:r>
      <w:r w:rsidRPr="00FB06D6">
        <w:rPr>
          <w:rFonts w:ascii="Times New Roman" w:eastAsia="Times New Roman" w:hAnsi="Times New Roman" w:cs="Times New Roman"/>
          <w:sz w:val="24"/>
          <w:szCs w:val="24"/>
          <w:lang w:eastAsia="lv-LV"/>
        </w:rPr>
        <w:t>sociālo pakalpojumu</w:t>
      </w:r>
      <w:r w:rsidRPr="00FB06D6" w:rsidR="00334CB8">
        <w:rPr>
          <w:rFonts w:ascii="Times New Roman" w:eastAsia="Times New Roman" w:hAnsi="Times New Roman" w:cs="Times New Roman"/>
          <w:sz w:val="24"/>
          <w:szCs w:val="24"/>
          <w:lang w:eastAsia="lv-LV"/>
        </w:rPr>
        <w:t xml:space="preserve"> </w:t>
      </w:r>
      <w:r w:rsidRPr="00FB06D6" w:rsidR="00AE47A8">
        <w:rPr>
          <w:rFonts w:ascii="Times New Roman" w:eastAsia="Times New Roman" w:hAnsi="Times New Roman" w:cs="Times New Roman"/>
          <w:sz w:val="24"/>
          <w:szCs w:val="24"/>
          <w:lang w:eastAsia="lv-LV"/>
        </w:rPr>
        <w:t xml:space="preserve">un sociālā atbalsta </w:t>
      </w:r>
      <w:r w:rsidRPr="00FB06D6">
        <w:rPr>
          <w:rFonts w:ascii="Times New Roman" w:eastAsia="Times New Roman" w:hAnsi="Times New Roman" w:cs="Times New Roman"/>
          <w:sz w:val="24"/>
          <w:szCs w:val="24"/>
          <w:lang w:eastAsia="lv-LV"/>
        </w:rPr>
        <w:t xml:space="preserve">veidus, </w:t>
      </w:r>
      <w:r w:rsidRPr="00FB06D6" w:rsidR="0034186C">
        <w:rPr>
          <w:rFonts w:ascii="Times New Roman" w:eastAsia="Times New Roman" w:hAnsi="Times New Roman" w:cs="Times New Roman"/>
          <w:sz w:val="24"/>
          <w:szCs w:val="24"/>
          <w:lang w:eastAsia="lv-LV"/>
        </w:rPr>
        <w:t>saņemšanas</w:t>
      </w:r>
      <w:r w:rsidRPr="00FB06D6" w:rsidR="0069048C">
        <w:rPr>
          <w:rFonts w:ascii="Times New Roman" w:eastAsia="Times New Roman" w:hAnsi="Times New Roman" w:cs="Times New Roman"/>
          <w:sz w:val="24"/>
          <w:szCs w:val="24"/>
          <w:lang w:eastAsia="lv-LV"/>
        </w:rPr>
        <w:t xml:space="preserve"> </w:t>
      </w:r>
      <w:r w:rsidRPr="00FB06D6">
        <w:rPr>
          <w:rFonts w:ascii="Times New Roman" w:eastAsia="Times New Roman" w:hAnsi="Times New Roman" w:cs="Times New Roman"/>
          <w:sz w:val="24"/>
          <w:szCs w:val="24"/>
          <w:lang w:eastAsia="lv-LV"/>
        </w:rPr>
        <w:t xml:space="preserve">un samaksas kārtību, kā arī </w:t>
      </w:r>
      <w:r w:rsidRPr="00FB06D6" w:rsidR="00334CB8">
        <w:rPr>
          <w:rFonts w:ascii="Times New Roman" w:eastAsia="Times New Roman" w:hAnsi="Times New Roman" w:cs="Times New Roman"/>
          <w:sz w:val="24"/>
          <w:szCs w:val="24"/>
          <w:lang w:eastAsia="lv-LV"/>
        </w:rPr>
        <w:t xml:space="preserve"> </w:t>
      </w:r>
      <w:r w:rsidRPr="00FB06D6">
        <w:rPr>
          <w:rFonts w:ascii="Times New Roman" w:hAnsi="Times New Roman" w:cs="Times New Roman"/>
          <w:sz w:val="24"/>
        </w:rPr>
        <w:t>lēmumu apstrīdēšanas un pārsūdzēšanas kārtību.</w:t>
      </w:r>
      <w:r w:rsidRPr="00FB06D6">
        <w:rPr>
          <w:sz w:val="24"/>
        </w:rPr>
        <w:t xml:space="preserve"> </w:t>
      </w:r>
    </w:p>
    <w:p w:rsidR="00084AF2" w:rsidRPr="00FB06D6" w:rsidP="008C32B1" w14:paraId="4F602AC7" w14:textId="27B55CA3">
      <w:pPr>
        <w:pStyle w:val="ListParagraph"/>
        <w:numPr>
          <w:ilvl w:val="0"/>
          <w:numId w:val="1"/>
        </w:numPr>
        <w:tabs>
          <w:tab w:val="left" w:pos="284"/>
        </w:tabs>
        <w:spacing w:before="120" w:after="120" w:line="240" w:lineRule="auto"/>
        <w:ind w:left="0" w:firstLine="0"/>
        <w:contextualSpacing w:val="0"/>
        <w:jc w:val="both"/>
        <w:rPr>
          <w:rFonts w:ascii="Times New Roman" w:eastAsia="Times New Roman" w:hAnsi="Times New Roman" w:cs="Times New Roman"/>
          <w:sz w:val="24"/>
          <w:szCs w:val="24"/>
          <w:lang w:eastAsia="lv-LV"/>
        </w:rPr>
      </w:pPr>
      <w:bookmarkStart w:id="3" w:name="p2"/>
      <w:bookmarkStart w:id="4" w:name="p-523192"/>
      <w:bookmarkStart w:id="5" w:name="p5"/>
      <w:bookmarkStart w:id="6" w:name="p-449423"/>
      <w:bookmarkEnd w:id="3"/>
      <w:bookmarkEnd w:id="4"/>
      <w:bookmarkEnd w:id="5"/>
      <w:bookmarkEnd w:id="6"/>
      <w:r w:rsidRPr="00FB06D6">
        <w:rPr>
          <w:rFonts w:ascii="Times New Roman" w:hAnsi="Times New Roman" w:cs="Times New Roman"/>
          <w:sz w:val="24"/>
          <w:szCs w:val="24"/>
          <w:shd w:val="clear" w:color="auto" w:fill="FFFFFF"/>
        </w:rPr>
        <w:t xml:space="preserve">Sociālo pakalpojumu </w:t>
      </w:r>
      <w:r w:rsidRPr="00FB06D6" w:rsidR="005D2B95">
        <w:rPr>
          <w:rFonts w:ascii="Times New Roman" w:hAnsi="Times New Roman" w:cs="Times New Roman"/>
          <w:sz w:val="24"/>
          <w:szCs w:val="24"/>
          <w:shd w:val="clear" w:color="auto" w:fill="FFFFFF"/>
        </w:rPr>
        <w:t xml:space="preserve">un sociālā atbalsta </w:t>
      </w:r>
      <w:r w:rsidRPr="00FB06D6">
        <w:rPr>
          <w:rFonts w:ascii="Times New Roman" w:hAnsi="Times New Roman" w:cs="Times New Roman"/>
          <w:sz w:val="24"/>
          <w:szCs w:val="24"/>
          <w:shd w:val="clear" w:color="auto" w:fill="FFFFFF"/>
        </w:rPr>
        <w:t>sniegšanas mērķis ir uzlabot personas, ģimenes</w:t>
      </w:r>
      <w:r w:rsidRPr="00FB06D6" w:rsidR="004308BD">
        <w:rPr>
          <w:rFonts w:ascii="Times New Roman" w:hAnsi="Times New Roman" w:cs="Times New Roman"/>
          <w:sz w:val="24"/>
          <w:szCs w:val="24"/>
          <w:shd w:val="clear" w:color="auto" w:fill="FFFFFF"/>
        </w:rPr>
        <w:t xml:space="preserve"> un dažādu</w:t>
      </w:r>
      <w:r w:rsidRPr="00FB06D6">
        <w:rPr>
          <w:rFonts w:ascii="Times New Roman" w:hAnsi="Times New Roman" w:cs="Times New Roman"/>
          <w:sz w:val="24"/>
          <w:szCs w:val="24"/>
          <w:shd w:val="clear" w:color="auto" w:fill="FFFFFF"/>
        </w:rPr>
        <w:t xml:space="preserve"> personu grup</w:t>
      </w:r>
      <w:r w:rsidRPr="00FB06D6" w:rsidR="004308BD">
        <w:rPr>
          <w:rFonts w:ascii="Times New Roman" w:hAnsi="Times New Roman" w:cs="Times New Roman"/>
          <w:sz w:val="24"/>
          <w:szCs w:val="24"/>
          <w:shd w:val="clear" w:color="auto" w:fill="FFFFFF"/>
        </w:rPr>
        <w:t>u</w:t>
      </w:r>
      <w:r w:rsidRPr="00FB06D6">
        <w:rPr>
          <w:rFonts w:ascii="Times New Roman" w:hAnsi="Times New Roman" w:cs="Times New Roman"/>
          <w:sz w:val="24"/>
          <w:szCs w:val="24"/>
          <w:shd w:val="clear" w:color="auto" w:fill="FFFFFF"/>
        </w:rPr>
        <w:t xml:space="preserve"> dzīves kvalitāti un uzlabot personu spējas sociāli funkcionēt un iekļauties sabiedrībā.</w:t>
      </w:r>
    </w:p>
    <w:p w:rsidR="00084AF2" w:rsidRPr="00FB6D3C" w:rsidP="008C32B1" w14:paraId="37560715" w14:textId="50C3CA53">
      <w:pPr>
        <w:pStyle w:val="ListParagraph"/>
        <w:numPr>
          <w:ilvl w:val="0"/>
          <w:numId w:val="1"/>
        </w:numPr>
        <w:tabs>
          <w:tab w:val="left" w:pos="284"/>
        </w:tabs>
        <w:spacing w:before="120" w:after="120" w:line="240" w:lineRule="auto"/>
        <w:ind w:left="0" w:firstLine="0"/>
        <w:contextualSpacing w:val="0"/>
        <w:jc w:val="both"/>
        <w:rPr>
          <w:rFonts w:ascii="Times New Roman" w:eastAsia="Times New Roman" w:hAnsi="Times New Roman" w:cs="Times New Roman"/>
          <w:sz w:val="24"/>
          <w:szCs w:val="24"/>
          <w:lang w:eastAsia="lv-LV"/>
        </w:rPr>
      </w:pPr>
      <w:r>
        <w:rPr>
          <w:rFonts w:ascii="Times New Roman" w:hAnsi="Times New Roman" w:cs="Times New Roman"/>
          <w:sz w:val="24"/>
          <w:szCs w:val="24"/>
          <w:shd w:val="clear" w:color="auto" w:fill="FFFFFF"/>
        </w:rPr>
        <w:t>Sociālo p</w:t>
      </w:r>
      <w:r w:rsidRPr="00FB6D3C">
        <w:rPr>
          <w:rFonts w:ascii="Times New Roman" w:hAnsi="Times New Roman" w:cs="Times New Roman"/>
          <w:sz w:val="24"/>
          <w:szCs w:val="24"/>
          <w:shd w:val="clear" w:color="auto" w:fill="FFFFFF"/>
        </w:rPr>
        <w:t>akalpojumu uzdevumi ir nodrošināt personai tiesības dzīvot pēc iespējas neatkarīgi, sniegt sociālo atbalstu atbilstoši personas funkcionēšanas spēju līmenim un veicināt personas atbildību par savu dzīvi.</w:t>
      </w:r>
    </w:p>
    <w:p w:rsidR="006C71C8" w:rsidP="008C32B1" w14:paraId="7A5A94F4" w14:textId="65BADFE3">
      <w:pPr>
        <w:pStyle w:val="ListParagraph"/>
        <w:numPr>
          <w:ilvl w:val="0"/>
          <w:numId w:val="1"/>
        </w:numPr>
        <w:tabs>
          <w:tab w:val="left" w:pos="284"/>
        </w:tabs>
        <w:spacing w:before="120" w:after="120" w:line="240" w:lineRule="auto"/>
        <w:ind w:left="0" w:firstLine="0"/>
        <w:contextualSpacing w:val="0"/>
        <w:jc w:val="both"/>
        <w:rPr>
          <w:rFonts w:ascii="Times New Roman" w:eastAsia="Times New Roman" w:hAnsi="Times New Roman" w:cs="Times New Roman"/>
          <w:sz w:val="24"/>
          <w:szCs w:val="24"/>
          <w:lang w:eastAsia="lv-LV"/>
        </w:rPr>
      </w:pPr>
      <w:r w:rsidRPr="00E979F1">
        <w:rPr>
          <w:rFonts w:ascii="Times New Roman" w:eastAsia="Times New Roman" w:hAnsi="Times New Roman" w:cs="Times New Roman"/>
          <w:sz w:val="24"/>
          <w:szCs w:val="24"/>
          <w:lang w:eastAsia="lv-LV"/>
        </w:rPr>
        <w:t>Tiesības</w:t>
      </w:r>
      <w:r w:rsidR="00334CB8">
        <w:rPr>
          <w:rFonts w:ascii="Times New Roman" w:eastAsia="Times New Roman" w:hAnsi="Times New Roman" w:cs="Times New Roman"/>
          <w:sz w:val="24"/>
          <w:szCs w:val="24"/>
          <w:lang w:eastAsia="lv-LV"/>
        </w:rPr>
        <w:t xml:space="preserve"> </w:t>
      </w:r>
      <w:r w:rsidRPr="00E979F1">
        <w:rPr>
          <w:rFonts w:ascii="Times New Roman" w:eastAsia="Times New Roman" w:hAnsi="Times New Roman" w:cs="Times New Roman"/>
          <w:sz w:val="24"/>
          <w:szCs w:val="24"/>
          <w:lang w:eastAsia="lv-LV"/>
        </w:rPr>
        <w:t>saņemt</w:t>
      </w:r>
      <w:r w:rsidR="00334CB8">
        <w:rPr>
          <w:rFonts w:ascii="Times New Roman" w:eastAsia="Times New Roman" w:hAnsi="Times New Roman" w:cs="Times New Roman"/>
          <w:sz w:val="24"/>
          <w:szCs w:val="24"/>
          <w:lang w:eastAsia="lv-LV"/>
        </w:rPr>
        <w:t xml:space="preserve"> </w:t>
      </w:r>
      <w:r w:rsidRPr="004308BD" w:rsidR="00084AF2">
        <w:rPr>
          <w:rFonts w:ascii="Times New Roman" w:eastAsia="Times New Roman" w:hAnsi="Times New Roman" w:cs="Times New Roman"/>
          <w:sz w:val="24"/>
          <w:szCs w:val="24"/>
          <w:lang w:eastAsia="lv-LV"/>
        </w:rPr>
        <w:t>Pašvaldības</w:t>
      </w:r>
      <w:r w:rsidRPr="004308BD" w:rsidR="00084AF2">
        <w:rPr>
          <w:rFonts w:ascii="Times New Roman" w:eastAsia="Times New Roman" w:hAnsi="Times New Roman" w:cs="Times New Roman"/>
          <w:color w:val="FF0000"/>
          <w:sz w:val="24"/>
          <w:szCs w:val="24"/>
          <w:lang w:eastAsia="lv-LV"/>
        </w:rPr>
        <w:t xml:space="preserve"> </w:t>
      </w:r>
      <w:r w:rsidRPr="00DD7E22" w:rsidR="00084AF2">
        <w:rPr>
          <w:rFonts w:ascii="Times New Roman" w:eastAsia="Times New Roman" w:hAnsi="Times New Roman" w:cs="Times New Roman"/>
          <w:sz w:val="24"/>
          <w:szCs w:val="24"/>
          <w:lang w:eastAsia="lv-LV"/>
        </w:rPr>
        <w:t>nodrošinātos</w:t>
      </w:r>
      <w:r w:rsidRPr="004308BD" w:rsidR="00334CB8">
        <w:rPr>
          <w:rFonts w:ascii="Times New Roman" w:eastAsia="Times New Roman" w:hAnsi="Times New Roman" w:cs="Times New Roman"/>
          <w:color w:val="FF0000"/>
          <w:sz w:val="24"/>
          <w:szCs w:val="24"/>
          <w:lang w:eastAsia="lv-LV"/>
        </w:rPr>
        <w:t xml:space="preserve"> </w:t>
      </w:r>
      <w:r w:rsidRPr="004308BD" w:rsidR="00A52299">
        <w:rPr>
          <w:rFonts w:ascii="Times New Roman" w:eastAsia="Times New Roman" w:hAnsi="Times New Roman" w:cs="Times New Roman"/>
          <w:sz w:val="24"/>
          <w:szCs w:val="24"/>
          <w:lang w:eastAsia="lv-LV"/>
        </w:rPr>
        <w:t xml:space="preserve">sociālos </w:t>
      </w:r>
      <w:r w:rsidR="00A52299">
        <w:rPr>
          <w:rFonts w:ascii="Times New Roman" w:eastAsia="Times New Roman" w:hAnsi="Times New Roman" w:cs="Times New Roman"/>
          <w:sz w:val="24"/>
          <w:szCs w:val="24"/>
          <w:lang w:eastAsia="lv-LV"/>
        </w:rPr>
        <w:t>p</w:t>
      </w:r>
      <w:r w:rsidRPr="00E979F1">
        <w:rPr>
          <w:rFonts w:ascii="Times New Roman" w:eastAsia="Times New Roman" w:hAnsi="Times New Roman" w:cs="Times New Roman"/>
          <w:sz w:val="24"/>
          <w:szCs w:val="24"/>
          <w:lang w:eastAsia="lv-LV"/>
        </w:rPr>
        <w:t xml:space="preserve">akalpojumus </w:t>
      </w:r>
      <w:r w:rsidR="005D2B95">
        <w:rPr>
          <w:rFonts w:ascii="Times New Roman" w:eastAsia="Times New Roman" w:hAnsi="Times New Roman" w:cs="Times New Roman"/>
          <w:sz w:val="24"/>
          <w:szCs w:val="24"/>
          <w:lang w:eastAsia="lv-LV"/>
        </w:rPr>
        <w:t xml:space="preserve"> un sociālo atbalstu </w:t>
      </w:r>
      <w:r w:rsidRPr="00E979F1">
        <w:rPr>
          <w:rFonts w:ascii="Times New Roman" w:eastAsia="Times New Roman" w:hAnsi="Times New Roman" w:cs="Times New Roman"/>
          <w:sz w:val="24"/>
          <w:szCs w:val="24"/>
          <w:lang w:eastAsia="lv-LV"/>
        </w:rPr>
        <w:t>ir personai:</w:t>
      </w:r>
    </w:p>
    <w:p w:rsidR="004308BD" w:rsidRPr="004923FD" w:rsidP="008C32B1" w14:paraId="3EA64198" w14:textId="4C3252B5">
      <w:pPr>
        <w:pStyle w:val="ListParagraph"/>
        <w:numPr>
          <w:ilvl w:val="1"/>
          <w:numId w:val="1"/>
        </w:numPr>
        <w:spacing w:before="120" w:after="120" w:line="240" w:lineRule="auto"/>
        <w:ind w:left="284" w:firstLine="0"/>
        <w:contextualSpacing w:val="0"/>
        <w:jc w:val="both"/>
        <w:rPr>
          <w:rFonts w:ascii="Times New Roman" w:eastAsia="Times New Roman" w:hAnsi="Times New Roman" w:cs="Times New Roman"/>
          <w:sz w:val="24"/>
          <w:szCs w:val="24"/>
          <w:lang w:eastAsia="lv-LV"/>
        </w:rPr>
      </w:pPr>
      <w:r w:rsidRPr="004923FD">
        <w:rPr>
          <w:rFonts w:ascii="Times New Roman" w:hAnsi="Times New Roman" w:cs="Times New Roman"/>
          <w:sz w:val="24"/>
          <w:szCs w:val="24"/>
        </w:rPr>
        <w:t>kura deklarējusi savu</w:t>
      </w:r>
      <w:r w:rsidRPr="004923FD" w:rsidR="00334CB8">
        <w:rPr>
          <w:rFonts w:ascii="Times New Roman" w:hAnsi="Times New Roman" w:cs="Times New Roman"/>
          <w:sz w:val="24"/>
          <w:szCs w:val="24"/>
        </w:rPr>
        <w:t xml:space="preserve"> </w:t>
      </w:r>
      <w:r w:rsidRPr="004923FD">
        <w:rPr>
          <w:rFonts w:ascii="Times New Roman" w:hAnsi="Times New Roman" w:cs="Times New Roman"/>
          <w:iCs/>
          <w:sz w:val="24"/>
          <w:szCs w:val="24"/>
        </w:rPr>
        <w:t>pamata</w:t>
      </w:r>
      <w:r w:rsidRPr="004923FD">
        <w:rPr>
          <w:rFonts w:ascii="Times New Roman" w:hAnsi="Times New Roman" w:cs="Times New Roman"/>
          <w:sz w:val="24"/>
          <w:szCs w:val="24"/>
        </w:rPr>
        <w:t xml:space="preserve"> dzīvesvietu </w:t>
      </w:r>
      <w:r w:rsidRPr="004923FD" w:rsidR="00387AD0">
        <w:rPr>
          <w:rFonts w:ascii="Times New Roman" w:hAnsi="Times New Roman" w:cs="Times New Roman"/>
          <w:sz w:val="24"/>
          <w:szCs w:val="24"/>
        </w:rPr>
        <w:t>Balvu novada p</w:t>
      </w:r>
      <w:r w:rsidRPr="004923FD">
        <w:rPr>
          <w:rFonts w:ascii="Times New Roman" w:hAnsi="Times New Roman" w:cs="Times New Roman"/>
          <w:sz w:val="24"/>
          <w:szCs w:val="24"/>
        </w:rPr>
        <w:t>ašvaldības administratīvajā teritorijā</w:t>
      </w:r>
      <w:r w:rsidRPr="004923FD" w:rsidR="00FB06D6">
        <w:rPr>
          <w:rFonts w:ascii="Times New Roman" w:hAnsi="Times New Roman" w:cs="Times New Roman"/>
          <w:sz w:val="24"/>
          <w:szCs w:val="24"/>
        </w:rPr>
        <w:t xml:space="preserve"> vai</w:t>
      </w:r>
      <w:r w:rsidRPr="004923FD" w:rsidR="00584FAE">
        <w:rPr>
          <w:rFonts w:ascii="Times New Roman" w:hAnsi="Times New Roman" w:cs="Times New Roman"/>
          <w:sz w:val="24"/>
          <w:szCs w:val="24"/>
        </w:rPr>
        <w:t xml:space="preserve"> kura </w:t>
      </w:r>
      <w:r w:rsidRPr="004923FD" w:rsidR="00EF0315">
        <w:rPr>
          <w:rFonts w:ascii="Times New Roman" w:hAnsi="Times New Roman" w:cs="Times New Roman"/>
          <w:sz w:val="24"/>
          <w:szCs w:val="24"/>
          <w:shd w:val="clear" w:color="auto" w:fill="FFFFFF"/>
        </w:rPr>
        <w:t xml:space="preserve">ir bez </w:t>
      </w:r>
      <w:r w:rsidRPr="004923FD" w:rsidR="00EF39FA">
        <w:rPr>
          <w:rFonts w:ascii="Times New Roman" w:hAnsi="Times New Roman" w:cs="Times New Roman"/>
          <w:sz w:val="24"/>
          <w:szCs w:val="24"/>
          <w:shd w:val="clear" w:color="auto" w:fill="FFFFFF"/>
        </w:rPr>
        <w:t>noteiktas dzīvesvietas</w:t>
      </w:r>
      <w:r w:rsidRPr="004923FD" w:rsidR="00EF0315">
        <w:rPr>
          <w:rFonts w:ascii="Times New Roman" w:hAnsi="Times New Roman" w:cs="Times New Roman"/>
          <w:sz w:val="24"/>
          <w:szCs w:val="24"/>
          <w:shd w:val="clear" w:color="auto" w:fill="FFFFFF"/>
        </w:rPr>
        <w:t xml:space="preserve"> </w:t>
      </w:r>
      <w:r w:rsidRPr="004923FD" w:rsidR="006A46E6">
        <w:rPr>
          <w:rFonts w:ascii="Times New Roman" w:hAnsi="Times New Roman" w:cs="Times New Roman"/>
          <w:sz w:val="24"/>
          <w:szCs w:val="24"/>
          <w:shd w:val="clear" w:color="auto" w:fill="FFFFFF"/>
        </w:rPr>
        <w:t>(Noteikumu 9.10. un 9.11. apakšpunktā noteiktos pakalpojumus</w:t>
      </w:r>
      <w:r w:rsidRPr="004923FD" w:rsidR="004923FD">
        <w:rPr>
          <w:rFonts w:ascii="Times New Roman" w:hAnsi="Times New Roman" w:cs="Times New Roman"/>
          <w:sz w:val="24"/>
          <w:szCs w:val="24"/>
          <w:shd w:val="clear" w:color="auto" w:fill="FFFFFF"/>
        </w:rPr>
        <w:t>)</w:t>
      </w:r>
      <w:r w:rsidRPr="004923FD" w:rsidR="00EF0315">
        <w:rPr>
          <w:rFonts w:ascii="Times New Roman" w:hAnsi="Times New Roman" w:cs="Times New Roman"/>
          <w:sz w:val="24"/>
          <w:szCs w:val="24"/>
          <w:shd w:val="clear" w:color="auto" w:fill="FFFFFF"/>
        </w:rPr>
        <w:t>;</w:t>
      </w:r>
    </w:p>
    <w:p w:rsidR="006C71C8" w:rsidRPr="004923FD" w:rsidP="008C32B1" w14:paraId="04C94C14" w14:textId="2A74A39B">
      <w:pPr>
        <w:pStyle w:val="ListParagraph"/>
        <w:numPr>
          <w:ilvl w:val="1"/>
          <w:numId w:val="1"/>
        </w:numPr>
        <w:spacing w:before="120" w:after="120" w:line="240" w:lineRule="auto"/>
        <w:ind w:left="284" w:firstLine="0"/>
        <w:contextualSpacing w:val="0"/>
        <w:jc w:val="both"/>
        <w:rPr>
          <w:rFonts w:ascii="Times New Roman" w:eastAsia="Times New Roman" w:hAnsi="Times New Roman" w:cs="Times New Roman"/>
          <w:sz w:val="24"/>
          <w:szCs w:val="24"/>
          <w:lang w:eastAsia="lv-LV"/>
        </w:rPr>
      </w:pPr>
      <w:r w:rsidRPr="004923FD">
        <w:rPr>
          <w:rFonts w:ascii="Times New Roman" w:eastAsia="Times New Roman" w:hAnsi="Times New Roman" w:cs="Times New Roman"/>
          <w:sz w:val="24"/>
          <w:szCs w:val="24"/>
          <w:lang w:eastAsia="lv-LV"/>
        </w:rPr>
        <w:t xml:space="preserve">un kurai saskaņā ar sociālā darba speciālista veiktu personas individuālo vajadzību un resursu novērtējumu nepieciešams noteikta veida </w:t>
      </w:r>
      <w:r w:rsidRPr="004923FD" w:rsidR="00A52299">
        <w:rPr>
          <w:rFonts w:ascii="Times New Roman" w:eastAsia="Times New Roman" w:hAnsi="Times New Roman" w:cs="Times New Roman"/>
          <w:sz w:val="24"/>
          <w:szCs w:val="24"/>
          <w:lang w:eastAsia="lv-LV"/>
        </w:rPr>
        <w:t>sociālais</w:t>
      </w:r>
      <w:r w:rsidRPr="004923FD" w:rsidR="00EF0315">
        <w:rPr>
          <w:rFonts w:ascii="Times New Roman" w:eastAsia="Times New Roman" w:hAnsi="Times New Roman" w:cs="Times New Roman"/>
          <w:sz w:val="24"/>
          <w:szCs w:val="24"/>
          <w:lang w:eastAsia="lv-LV"/>
        </w:rPr>
        <w:t xml:space="preserve"> </w:t>
      </w:r>
      <w:r w:rsidRPr="004923FD" w:rsidR="00A52299">
        <w:rPr>
          <w:rFonts w:ascii="Times New Roman" w:eastAsia="Times New Roman" w:hAnsi="Times New Roman" w:cs="Times New Roman"/>
          <w:sz w:val="24"/>
          <w:szCs w:val="24"/>
          <w:lang w:eastAsia="lv-LV"/>
        </w:rPr>
        <w:t>p</w:t>
      </w:r>
      <w:r w:rsidRPr="004923FD">
        <w:rPr>
          <w:rFonts w:ascii="Times New Roman" w:eastAsia="Times New Roman" w:hAnsi="Times New Roman" w:cs="Times New Roman"/>
          <w:sz w:val="24"/>
          <w:szCs w:val="24"/>
          <w:lang w:eastAsia="lv-LV"/>
        </w:rPr>
        <w:t>akalpojums</w:t>
      </w:r>
      <w:r w:rsidRPr="004923FD" w:rsidR="005D2B95">
        <w:rPr>
          <w:rFonts w:ascii="Times New Roman" w:eastAsia="Times New Roman" w:hAnsi="Times New Roman" w:cs="Times New Roman"/>
          <w:sz w:val="24"/>
          <w:szCs w:val="24"/>
          <w:lang w:eastAsia="lv-LV"/>
        </w:rPr>
        <w:t xml:space="preserve"> vai sociālais atbalsts</w:t>
      </w:r>
      <w:r w:rsidRPr="004923FD">
        <w:rPr>
          <w:rFonts w:ascii="Times New Roman" w:eastAsia="Times New Roman" w:hAnsi="Times New Roman" w:cs="Times New Roman"/>
          <w:sz w:val="24"/>
          <w:szCs w:val="24"/>
          <w:lang w:eastAsia="lv-LV"/>
        </w:rPr>
        <w:t>.</w:t>
      </w:r>
    </w:p>
    <w:p w:rsidR="00BC5248" w:rsidP="008C32B1" w14:paraId="0EBE3C2C" w14:textId="089EFE54">
      <w:pPr>
        <w:pStyle w:val="tv213"/>
        <w:numPr>
          <w:ilvl w:val="0"/>
          <w:numId w:val="1"/>
        </w:numPr>
        <w:shd w:val="clear" w:color="auto" w:fill="FFFFFF"/>
        <w:tabs>
          <w:tab w:val="left" w:pos="0"/>
          <w:tab w:val="left" w:pos="284"/>
        </w:tabs>
        <w:spacing w:before="120" w:beforeAutospacing="0" w:after="120" w:afterAutospacing="0"/>
        <w:ind w:left="0" w:firstLine="0"/>
        <w:jc w:val="both"/>
      </w:pPr>
      <w:r w:rsidRPr="007F7533">
        <w:rPr>
          <w:shd w:val="clear" w:color="auto" w:fill="FFFFFF"/>
        </w:rPr>
        <w:t>Personas vai apgādnieka pienākums ir samaksāt par sociālo pakalpojumu normatīvajos aktos un Noteikumos noteikta</w:t>
      </w:r>
      <w:r w:rsidR="00902D73">
        <w:rPr>
          <w:shd w:val="clear" w:color="auto" w:fill="FFFFFF"/>
        </w:rPr>
        <w:t xml:space="preserve">jā </w:t>
      </w:r>
      <w:r w:rsidRPr="007F7533">
        <w:rPr>
          <w:shd w:val="clear" w:color="auto" w:fill="FFFFFF"/>
        </w:rPr>
        <w:t xml:space="preserve">apmērā un kārtībā, </w:t>
      </w:r>
      <w:r w:rsidR="00062D31">
        <w:rPr>
          <w:shd w:val="clear" w:color="auto" w:fill="FFFFFF"/>
        </w:rPr>
        <w:t xml:space="preserve">atbilstoši  noslēgtajam </w:t>
      </w:r>
      <w:r w:rsidRPr="007F7533">
        <w:rPr>
          <w:shd w:val="clear" w:color="auto" w:fill="FFFFFF"/>
        </w:rPr>
        <w:t>līgum</w:t>
      </w:r>
      <w:r w:rsidR="00062D31">
        <w:rPr>
          <w:shd w:val="clear" w:color="auto" w:fill="FFFFFF"/>
        </w:rPr>
        <w:t xml:space="preserve">am </w:t>
      </w:r>
      <w:r w:rsidRPr="007F7533">
        <w:rPr>
          <w:shd w:val="clear" w:color="auto" w:fill="FFFFFF"/>
        </w:rPr>
        <w:t>ar sociālā pakalpojuma sniedzēju</w:t>
      </w:r>
      <w:r w:rsidRPr="007F7533">
        <w:t>.</w:t>
      </w:r>
    </w:p>
    <w:p w:rsidR="0005614A" w:rsidP="008C32B1" w14:paraId="69536135" w14:textId="77777777">
      <w:pPr>
        <w:pStyle w:val="tv213"/>
        <w:numPr>
          <w:ilvl w:val="0"/>
          <w:numId w:val="1"/>
        </w:numPr>
        <w:shd w:val="clear" w:color="auto" w:fill="FFFFFF"/>
        <w:tabs>
          <w:tab w:val="left" w:pos="0"/>
          <w:tab w:val="left" w:pos="284"/>
        </w:tabs>
        <w:spacing w:before="120" w:beforeAutospacing="0" w:after="120" w:afterAutospacing="0"/>
        <w:ind w:left="0" w:firstLine="0"/>
        <w:jc w:val="both"/>
      </w:pPr>
      <w:r>
        <w:t xml:space="preserve">Personas pienākums ir samaksāt par </w:t>
      </w:r>
      <w:r w:rsidRPr="00902D73">
        <w:t xml:space="preserve">sociālā atbalsta pakalpojumiem </w:t>
      </w:r>
      <w:r>
        <w:t xml:space="preserve">saskaņā ar Noteikumos noteikto kārtību. </w:t>
      </w:r>
    </w:p>
    <w:p w:rsidR="008E5CD9" w:rsidRPr="007B227E" w:rsidP="008C32B1" w14:paraId="1148FDBF" w14:textId="27999118">
      <w:pPr>
        <w:pStyle w:val="tv213"/>
        <w:numPr>
          <w:ilvl w:val="0"/>
          <w:numId w:val="1"/>
        </w:numPr>
        <w:shd w:val="clear" w:color="auto" w:fill="FFFFFF"/>
        <w:tabs>
          <w:tab w:val="left" w:pos="0"/>
          <w:tab w:val="left" w:pos="284"/>
        </w:tabs>
        <w:spacing w:before="120" w:beforeAutospacing="0" w:after="120" w:afterAutospacing="0"/>
        <w:ind w:left="0" w:firstLine="0"/>
        <w:jc w:val="both"/>
      </w:pPr>
      <w:r w:rsidRPr="008E5CD9">
        <w:t>Sociālos p</w:t>
      </w:r>
      <w:r w:rsidRPr="008E5CD9" w:rsidR="00387AD0">
        <w:t xml:space="preserve">akalpojumus </w:t>
      </w:r>
      <w:r w:rsidRPr="008E5CD9" w:rsidR="00F64733">
        <w:t>vai</w:t>
      </w:r>
      <w:r w:rsidR="00684721">
        <w:t xml:space="preserve"> sociālo atbalstu </w:t>
      </w:r>
      <w:r w:rsidRPr="008E5CD9" w:rsidR="00387AD0">
        <w:t>var saņemt persona no cit</w:t>
      </w:r>
      <w:r w:rsidR="008F6EF9">
        <w:t>as</w:t>
      </w:r>
      <w:r w:rsidRPr="008E5CD9" w:rsidR="00387AD0">
        <w:t xml:space="preserve"> pašvaldīb</w:t>
      </w:r>
      <w:r w:rsidR="008F6EF9">
        <w:t>as</w:t>
      </w:r>
      <w:r w:rsidRPr="008E5CD9" w:rsidR="00387AD0">
        <w:t xml:space="preserve">, ja </w:t>
      </w:r>
      <w:r w:rsidR="00684721">
        <w:t>ir noslēgts līgums ar minēt</w:t>
      </w:r>
      <w:r w:rsidR="004D06E0">
        <w:t>o</w:t>
      </w:r>
      <w:r w:rsidR="00684721">
        <w:t xml:space="preserve"> </w:t>
      </w:r>
      <w:r w:rsidRPr="008E5CD9" w:rsidR="00387AD0">
        <w:t>pašvaldīb</w:t>
      </w:r>
      <w:r w:rsidR="004D06E0">
        <w:t>u</w:t>
      </w:r>
      <w:r w:rsidRPr="008E5CD9" w:rsidR="00387AD0">
        <w:t xml:space="preserve">, </w:t>
      </w:r>
      <w:r w:rsidR="004D06E0">
        <w:t xml:space="preserve">un, ja šī pašvaldība, </w:t>
      </w:r>
      <w:r w:rsidRPr="008E5CD9" w:rsidR="00387AD0">
        <w:t>pati persona</w:t>
      </w:r>
      <w:r w:rsidR="004D06E0">
        <w:t xml:space="preserve">, </w:t>
      </w:r>
      <w:r w:rsidRPr="008E5CD9" w:rsidR="00387AD0">
        <w:t xml:space="preserve">tās </w:t>
      </w:r>
      <w:r w:rsidRPr="008E5CD9" w:rsidR="0001212F">
        <w:t xml:space="preserve">apgādnieks </w:t>
      </w:r>
      <w:r w:rsidR="00902D73">
        <w:t>vai</w:t>
      </w:r>
      <w:r w:rsidRPr="008E5CD9" w:rsidR="0001212F">
        <w:t xml:space="preserve"> </w:t>
      </w:r>
      <w:r w:rsidRPr="008E5CD9" w:rsidR="00387AD0">
        <w:t xml:space="preserve">likumiskais pārstāvis </w:t>
      </w:r>
      <w:r w:rsidRPr="00BF48A7" w:rsidR="00E724BF">
        <w:t xml:space="preserve">apņemas </w:t>
      </w:r>
      <w:r w:rsidRPr="00BF48A7" w:rsidR="00387AD0">
        <w:t>vei</w:t>
      </w:r>
      <w:r w:rsidRPr="00BF48A7" w:rsidR="00E724BF">
        <w:t>kt</w:t>
      </w:r>
      <w:r w:rsidRPr="00BF48A7" w:rsidR="00387AD0">
        <w:t xml:space="preserve"> apmaksu</w:t>
      </w:r>
      <w:r w:rsidRPr="008E5CD9" w:rsidR="00387AD0">
        <w:t xml:space="preserve"> pilnā apmērā, </w:t>
      </w:r>
      <w:r w:rsidR="008F6EF9">
        <w:t>un</w:t>
      </w:r>
      <w:r w:rsidR="00F64733">
        <w:t>,</w:t>
      </w:r>
      <w:r w:rsidR="008F6EF9">
        <w:t xml:space="preserve"> </w:t>
      </w:r>
      <w:r w:rsidRPr="008E5CD9" w:rsidR="00387AD0">
        <w:t xml:space="preserve">ja Pašvaldībai ir iespējas nodrošināt attiecīgu </w:t>
      </w:r>
      <w:r w:rsidRPr="008E5CD9">
        <w:t>sociālo p</w:t>
      </w:r>
      <w:r w:rsidRPr="008E5CD9" w:rsidR="00387AD0">
        <w:t>akalpojumu</w:t>
      </w:r>
      <w:r w:rsidR="00684721">
        <w:t xml:space="preserve"> vai sociālo atbalstu.</w:t>
      </w:r>
      <w:r w:rsidRPr="008E5CD9">
        <w:t xml:space="preserve"> </w:t>
      </w:r>
      <w:r>
        <w:t xml:space="preserve">     </w:t>
      </w:r>
    </w:p>
    <w:p w:rsidR="00D15ABC" w:rsidP="008C32B1" w14:paraId="56FEA5DE" w14:textId="0A4C4794">
      <w:pPr>
        <w:pStyle w:val="ListParagraph"/>
        <w:numPr>
          <w:ilvl w:val="0"/>
          <w:numId w:val="1"/>
        </w:numPr>
        <w:tabs>
          <w:tab w:val="left" w:pos="284"/>
        </w:tabs>
        <w:spacing w:before="120" w:after="120" w:line="240" w:lineRule="auto"/>
        <w:ind w:left="0" w:firstLine="0"/>
        <w:contextualSpacing w:val="0"/>
        <w:jc w:val="both"/>
        <w:rPr>
          <w:rFonts w:ascii="Times New Roman" w:hAnsi="Times New Roman" w:cs="Times New Roman"/>
          <w:sz w:val="24"/>
          <w:szCs w:val="24"/>
        </w:rPr>
      </w:pPr>
      <w:bookmarkStart w:id="7" w:name="p4"/>
      <w:bookmarkStart w:id="8" w:name="p-607020"/>
      <w:bookmarkEnd w:id="7"/>
      <w:bookmarkEnd w:id="8"/>
      <w:r w:rsidRPr="003E1AD9">
        <w:rPr>
          <w:rFonts w:ascii="Times New Roman" w:hAnsi="Times New Roman" w:cs="Times New Roman"/>
          <w:sz w:val="24"/>
          <w:szCs w:val="24"/>
        </w:rPr>
        <w:t>Pašvaldības nodrošinātos sociālos pakalpojumus</w:t>
      </w:r>
      <w:r w:rsidRPr="003E1AD9" w:rsidR="00F64733">
        <w:rPr>
          <w:rFonts w:ascii="Times New Roman" w:hAnsi="Times New Roman" w:cs="Times New Roman"/>
          <w:sz w:val="24"/>
          <w:szCs w:val="24"/>
        </w:rPr>
        <w:t xml:space="preserve"> un sociālo atbalstu</w:t>
      </w:r>
      <w:r w:rsidRPr="003E1AD9">
        <w:rPr>
          <w:rFonts w:ascii="Times New Roman" w:hAnsi="Times New Roman" w:cs="Times New Roman"/>
          <w:sz w:val="24"/>
          <w:szCs w:val="24"/>
        </w:rPr>
        <w:t xml:space="preserve"> persona vai tās likumiskais pārstāvis pieprasa Balvu novada Sociālajā </w:t>
      </w:r>
      <w:r w:rsidRPr="003E1AD9" w:rsidR="00563535">
        <w:rPr>
          <w:rFonts w:ascii="Times New Roman" w:hAnsi="Times New Roman" w:cs="Times New Roman"/>
          <w:sz w:val="24"/>
          <w:szCs w:val="24"/>
        </w:rPr>
        <w:t>pārvaldē</w:t>
      </w:r>
      <w:r w:rsidRPr="003E1AD9">
        <w:rPr>
          <w:rFonts w:ascii="Times New Roman" w:hAnsi="Times New Roman" w:cs="Times New Roman"/>
          <w:sz w:val="24"/>
          <w:szCs w:val="24"/>
        </w:rPr>
        <w:t xml:space="preserve"> (turpmāk – </w:t>
      </w:r>
      <w:r w:rsidRPr="003E1AD9" w:rsidR="00563535">
        <w:rPr>
          <w:rFonts w:ascii="Times New Roman" w:hAnsi="Times New Roman" w:cs="Times New Roman"/>
          <w:sz w:val="24"/>
          <w:szCs w:val="24"/>
        </w:rPr>
        <w:t>Pārvalde</w:t>
      </w:r>
      <w:r w:rsidRPr="003E1AD9">
        <w:rPr>
          <w:rFonts w:ascii="Times New Roman" w:hAnsi="Times New Roman" w:cs="Times New Roman"/>
          <w:sz w:val="24"/>
          <w:szCs w:val="24"/>
        </w:rPr>
        <w:t>)</w:t>
      </w:r>
      <w:r w:rsidRPr="003E1AD9" w:rsidR="00902D73">
        <w:rPr>
          <w:rFonts w:ascii="Times New Roman" w:hAnsi="Times New Roman" w:cs="Times New Roman"/>
          <w:sz w:val="24"/>
          <w:szCs w:val="24"/>
        </w:rPr>
        <w:t>, izņemot Noteikumu 10.5.apakšpunktā noteiktā sociālā atbalsta saņemšanai, ko pieprasa sociālā atbalsta pakalpojuma sniegšanas vietā.</w:t>
      </w:r>
    </w:p>
    <w:p w:rsidR="008C32B1" w:rsidRPr="008C32B1" w:rsidP="008C32B1" w14:paraId="2B629DDB" w14:textId="77777777">
      <w:pPr>
        <w:tabs>
          <w:tab w:val="left" w:pos="284"/>
        </w:tabs>
        <w:spacing w:before="120" w:after="120" w:line="240" w:lineRule="auto"/>
        <w:jc w:val="both"/>
        <w:rPr>
          <w:rFonts w:ascii="Times New Roman" w:hAnsi="Times New Roman" w:cs="Times New Roman"/>
          <w:sz w:val="24"/>
          <w:szCs w:val="24"/>
        </w:rPr>
      </w:pPr>
    </w:p>
    <w:p w:rsidR="00D95539" w:rsidRPr="00F47E66" w:rsidP="008C32B1" w14:paraId="70D9630E" w14:textId="3504B13F">
      <w:pPr>
        <w:pStyle w:val="ListParagraph"/>
        <w:numPr>
          <w:ilvl w:val="0"/>
          <w:numId w:val="19"/>
        </w:numPr>
        <w:spacing w:before="120" w:after="120" w:line="240" w:lineRule="auto"/>
        <w:ind w:hanging="382"/>
        <w:contextualSpacing w:val="0"/>
        <w:jc w:val="center"/>
        <w:rPr>
          <w:rFonts w:ascii="Times New Roman" w:hAnsi="Times New Roman" w:cs="Times New Roman"/>
          <w:b/>
          <w:sz w:val="24"/>
          <w:szCs w:val="24"/>
        </w:rPr>
      </w:pPr>
      <w:bookmarkStart w:id="9" w:name="n2"/>
      <w:bookmarkStart w:id="10" w:name="n-449424"/>
      <w:bookmarkStart w:id="11" w:name="p6"/>
      <w:bookmarkStart w:id="12" w:name="p-641096"/>
      <w:bookmarkEnd w:id="9"/>
      <w:bookmarkEnd w:id="10"/>
      <w:bookmarkEnd w:id="11"/>
      <w:bookmarkEnd w:id="12"/>
      <w:r w:rsidRPr="00F47E66">
        <w:rPr>
          <w:rFonts w:ascii="Times New Roman" w:hAnsi="Times New Roman" w:cs="Times New Roman"/>
          <w:b/>
          <w:sz w:val="24"/>
          <w:szCs w:val="24"/>
        </w:rPr>
        <w:t xml:space="preserve">Sociālo pakalpojumu </w:t>
      </w:r>
      <w:r w:rsidR="00E375C5">
        <w:rPr>
          <w:rFonts w:ascii="Times New Roman" w:hAnsi="Times New Roman" w:cs="Times New Roman"/>
          <w:b/>
          <w:sz w:val="24"/>
          <w:szCs w:val="24"/>
        </w:rPr>
        <w:t xml:space="preserve">un sociālā atbalsta </w:t>
      </w:r>
      <w:r w:rsidRPr="00F47E66">
        <w:rPr>
          <w:rFonts w:ascii="Times New Roman" w:hAnsi="Times New Roman" w:cs="Times New Roman"/>
          <w:b/>
          <w:sz w:val="24"/>
          <w:szCs w:val="24"/>
        </w:rPr>
        <w:t>veidi</w:t>
      </w:r>
    </w:p>
    <w:p w:rsidR="00434F52" w:rsidRPr="003E12D4" w:rsidP="008C32B1" w14:paraId="5EBA05A6" w14:textId="78E1D959">
      <w:pPr>
        <w:pStyle w:val="ListParagraph"/>
        <w:numPr>
          <w:ilvl w:val="0"/>
          <w:numId w:val="1"/>
        </w:numPr>
        <w:tabs>
          <w:tab w:val="left" w:pos="284"/>
        </w:tabs>
        <w:spacing w:before="120" w:after="120" w:line="240" w:lineRule="auto"/>
        <w:contextualSpacing w:val="0"/>
        <w:jc w:val="both"/>
        <w:rPr>
          <w:rFonts w:ascii="Times New Roman" w:hAnsi="Times New Roman" w:cs="Times New Roman"/>
          <w:sz w:val="24"/>
          <w:szCs w:val="24"/>
        </w:rPr>
      </w:pPr>
      <w:r w:rsidRPr="003E12D4">
        <w:rPr>
          <w:rFonts w:ascii="Times New Roman" w:hAnsi="Times New Roman" w:cs="Times New Roman"/>
          <w:sz w:val="24"/>
          <w:szCs w:val="24"/>
        </w:rPr>
        <w:t xml:space="preserve">Pašvaldība sniedz šādus </w:t>
      </w:r>
      <w:r w:rsidRPr="003E12D4" w:rsidR="00816A5C">
        <w:rPr>
          <w:rFonts w:ascii="Times New Roman" w:hAnsi="Times New Roman" w:cs="Times New Roman"/>
          <w:sz w:val="24"/>
          <w:szCs w:val="24"/>
        </w:rPr>
        <w:t>sociālos p</w:t>
      </w:r>
      <w:r w:rsidRPr="003E12D4">
        <w:rPr>
          <w:rFonts w:ascii="Times New Roman" w:hAnsi="Times New Roman" w:cs="Times New Roman"/>
          <w:sz w:val="24"/>
          <w:szCs w:val="24"/>
        </w:rPr>
        <w:t>akalpojumus:</w:t>
      </w:r>
    </w:p>
    <w:p w:rsidR="000D1019" w:rsidRPr="00BF48A7" w:rsidP="008C32B1" w14:paraId="21778AFF" w14:textId="00D1F9D2">
      <w:pPr>
        <w:pStyle w:val="ListParagraph"/>
        <w:numPr>
          <w:ilvl w:val="1"/>
          <w:numId w:val="1"/>
        </w:numPr>
        <w:spacing w:before="120" w:after="120" w:line="240" w:lineRule="auto"/>
        <w:ind w:left="284" w:firstLine="0"/>
        <w:contextualSpacing w:val="0"/>
        <w:jc w:val="both"/>
        <w:rPr>
          <w:rFonts w:ascii="Times New Roman" w:hAnsi="Times New Roman" w:cs="Times New Roman"/>
          <w:sz w:val="24"/>
          <w:szCs w:val="24"/>
        </w:rPr>
      </w:pPr>
      <w:r w:rsidRPr="00BF48A7">
        <w:rPr>
          <w:rFonts w:ascii="Times New Roman" w:hAnsi="Times New Roman" w:cs="Times New Roman"/>
          <w:sz w:val="24"/>
          <w:szCs w:val="24"/>
        </w:rPr>
        <w:t>ilgstoša sociālā aprūpe un sociālā rehabilitācija</w:t>
      </w:r>
      <w:r w:rsidRPr="00BF48A7" w:rsidR="00BB1C47">
        <w:rPr>
          <w:rFonts w:ascii="Times New Roman" w:hAnsi="Times New Roman" w:cs="Times New Roman"/>
          <w:sz w:val="24"/>
          <w:szCs w:val="24"/>
        </w:rPr>
        <w:t xml:space="preserve"> </w:t>
      </w:r>
      <w:r w:rsidRPr="00BF48A7">
        <w:rPr>
          <w:rFonts w:ascii="Times New Roman" w:hAnsi="Times New Roman" w:cs="Times New Roman"/>
          <w:sz w:val="24"/>
          <w:szCs w:val="24"/>
        </w:rPr>
        <w:t>institūcij</w:t>
      </w:r>
      <w:r w:rsidRPr="00BF48A7" w:rsidR="00E724BF">
        <w:rPr>
          <w:rFonts w:ascii="Times New Roman" w:hAnsi="Times New Roman" w:cs="Times New Roman"/>
          <w:sz w:val="24"/>
          <w:szCs w:val="24"/>
        </w:rPr>
        <w:t>ā</w:t>
      </w:r>
      <w:r w:rsidRPr="00BF48A7">
        <w:rPr>
          <w:rFonts w:ascii="Times New Roman" w:hAnsi="Times New Roman" w:cs="Times New Roman"/>
          <w:sz w:val="24"/>
          <w:szCs w:val="24"/>
        </w:rPr>
        <w:t xml:space="preserve"> pilngadīg</w:t>
      </w:r>
      <w:r w:rsidRPr="00BF48A7" w:rsidR="000D7531">
        <w:rPr>
          <w:rFonts w:ascii="Times New Roman" w:hAnsi="Times New Roman" w:cs="Times New Roman"/>
          <w:sz w:val="24"/>
          <w:szCs w:val="24"/>
        </w:rPr>
        <w:t>ām</w:t>
      </w:r>
      <w:r w:rsidRPr="00BF48A7" w:rsidR="00F8438A">
        <w:rPr>
          <w:rFonts w:ascii="Times New Roman" w:hAnsi="Times New Roman" w:cs="Times New Roman"/>
          <w:sz w:val="24"/>
          <w:szCs w:val="24"/>
        </w:rPr>
        <w:t xml:space="preserve"> </w:t>
      </w:r>
      <w:r w:rsidRPr="00BF48A7">
        <w:rPr>
          <w:rFonts w:ascii="Times New Roman" w:hAnsi="Times New Roman" w:cs="Times New Roman"/>
          <w:sz w:val="24"/>
          <w:szCs w:val="24"/>
        </w:rPr>
        <w:t>person</w:t>
      </w:r>
      <w:r w:rsidRPr="00BF48A7" w:rsidR="000D7531">
        <w:rPr>
          <w:rFonts w:ascii="Times New Roman" w:hAnsi="Times New Roman" w:cs="Times New Roman"/>
          <w:sz w:val="24"/>
          <w:szCs w:val="24"/>
        </w:rPr>
        <w:t>ām</w:t>
      </w:r>
      <w:r w:rsidRPr="00BF48A7">
        <w:rPr>
          <w:rFonts w:ascii="Times New Roman" w:hAnsi="Times New Roman" w:cs="Times New Roman"/>
          <w:sz w:val="24"/>
          <w:szCs w:val="24"/>
        </w:rPr>
        <w:t xml:space="preserve">; </w:t>
      </w:r>
    </w:p>
    <w:p w:rsidR="00B439A7" w:rsidRPr="00BF48A7" w:rsidP="008C32B1" w14:paraId="471E3AEB" w14:textId="240A3BF4">
      <w:pPr>
        <w:pStyle w:val="ListParagraph"/>
        <w:numPr>
          <w:ilvl w:val="1"/>
          <w:numId w:val="1"/>
        </w:numPr>
        <w:spacing w:before="120" w:after="120" w:line="240" w:lineRule="auto"/>
        <w:ind w:left="709" w:hanging="425"/>
        <w:contextualSpacing w:val="0"/>
        <w:jc w:val="both"/>
        <w:rPr>
          <w:rFonts w:ascii="Times New Roman" w:hAnsi="Times New Roman" w:cs="Times New Roman"/>
          <w:color w:val="ED7D31" w:themeColor="accent2"/>
          <w:sz w:val="24"/>
          <w:szCs w:val="24"/>
        </w:rPr>
      </w:pPr>
      <w:r w:rsidRPr="00BF48A7">
        <w:rPr>
          <w:rFonts w:ascii="Times New Roman" w:hAnsi="Times New Roman" w:cs="Times New Roman"/>
          <w:sz w:val="24"/>
          <w:szCs w:val="24"/>
        </w:rPr>
        <w:t>aprūpe mājās;</w:t>
      </w:r>
    </w:p>
    <w:p w:rsidR="00D35E6C" w:rsidRPr="006A7527" w:rsidP="008C32B1" w14:paraId="219030F0" w14:textId="356FDA34">
      <w:pPr>
        <w:pStyle w:val="ListParagraph"/>
        <w:numPr>
          <w:ilvl w:val="1"/>
          <w:numId w:val="1"/>
        </w:numPr>
        <w:spacing w:before="120" w:after="120" w:line="240" w:lineRule="auto"/>
        <w:ind w:left="709" w:hanging="425"/>
        <w:contextualSpacing w:val="0"/>
        <w:jc w:val="both"/>
        <w:rPr>
          <w:rFonts w:ascii="Times New Roman" w:hAnsi="Times New Roman" w:cs="Times New Roman"/>
          <w:sz w:val="24"/>
          <w:szCs w:val="24"/>
        </w:rPr>
      </w:pPr>
      <w:r w:rsidRPr="006A7527">
        <w:rPr>
          <w:rFonts w:ascii="Times New Roman" w:hAnsi="Times New Roman" w:cs="Times New Roman"/>
          <w:sz w:val="24"/>
          <w:szCs w:val="24"/>
        </w:rPr>
        <w:t xml:space="preserve">aprūpes </w:t>
      </w:r>
      <w:r w:rsidRPr="00217698">
        <w:rPr>
          <w:rFonts w:ascii="Times New Roman" w:hAnsi="Times New Roman" w:cs="Times New Roman"/>
          <w:sz w:val="24"/>
          <w:szCs w:val="24"/>
        </w:rPr>
        <w:t>pakalpojums</w:t>
      </w:r>
      <w:r w:rsidRPr="006A7527">
        <w:rPr>
          <w:rFonts w:ascii="Times New Roman" w:hAnsi="Times New Roman" w:cs="Times New Roman"/>
          <w:sz w:val="24"/>
          <w:szCs w:val="24"/>
        </w:rPr>
        <w:t xml:space="preserve"> </w:t>
      </w:r>
      <w:r w:rsidR="00FE411A">
        <w:rPr>
          <w:rFonts w:ascii="Times New Roman" w:hAnsi="Times New Roman" w:cs="Times New Roman"/>
          <w:sz w:val="24"/>
          <w:szCs w:val="24"/>
        </w:rPr>
        <w:t>bērniem</w:t>
      </w:r>
      <w:r w:rsidRPr="006A7527">
        <w:rPr>
          <w:rFonts w:ascii="Times New Roman" w:hAnsi="Times New Roman" w:cs="Times New Roman"/>
          <w:sz w:val="24"/>
          <w:szCs w:val="24"/>
        </w:rPr>
        <w:t xml:space="preserve"> ar invaliditāti;</w:t>
      </w:r>
    </w:p>
    <w:p w:rsidR="00D102B2" w:rsidRPr="003B64FA" w:rsidP="008C32B1" w14:paraId="60D2C4FB" w14:textId="55AA00EB">
      <w:pPr>
        <w:pStyle w:val="ListParagraph"/>
        <w:numPr>
          <w:ilvl w:val="1"/>
          <w:numId w:val="1"/>
        </w:numPr>
        <w:spacing w:before="120" w:after="120" w:line="240" w:lineRule="auto"/>
        <w:ind w:left="709" w:hanging="425"/>
        <w:contextualSpacing w:val="0"/>
        <w:jc w:val="both"/>
        <w:rPr>
          <w:rFonts w:ascii="Times New Roman" w:hAnsi="Times New Roman" w:cs="Times New Roman"/>
          <w:sz w:val="24"/>
          <w:szCs w:val="24"/>
        </w:rPr>
      </w:pPr>
      <w:r w:rsidRPr="006A7527">
        <w:rPr>
          <w:rFonts w:ascii="Times New Roman" w:hAnsi="Times New Roman" w:cs="Times New Roman"/>
          <w:sz w:val="24"/>
          <w:szCs w:val="24"/>
        </w:rPr>
        <w:t xml:space="preserve">dienas aprūpes centra </w:t>
      </w:r>
      <w:r w:rsidRPr="003B64FA">
        <w:rPr>
          <w:rFonts w:ascii="Times New Roman" w:hAnsi="Times New Roman" w:cs="Times New Roman"/>
          <w:sz w:val="24"/>
          <w:szCs w:val="24"/>
        </w:rPr>
        <w:t>pakalpojums pilngadīgām personām;</w:t>
      </w:r>
    </w:p>
    <w:p w:rsidR="00902F90" w:rsidRPr="003B64FA" w:rsidP="008C32B1" w14:paraId="0AC6A8B9" w14:textId="77777777">
      <w:pPr>
        <w:pStyle w:val="ListParagraph"/>
        <w:numPr>
          <w:ilvl w:val="1"/>
          <w:numId w:val="1"/>
        </w:numPr>
        <w:tabs>
          <w:tab w:val="left" w:pos="851"/>
        </w:tabs>
        <w:spacing w:before="120" w:after="120" w:line="240" w:lineRule="auto"/>
        <w:ind w:left="709" w:hanging="425"/>
        <w:contextualSpacing w:val="0"/>
        <w:jc w:val="both"/>
        <w:rPr>
          <w:rFonts w:ascii="Times New Roman" w:hAnsi="Times New Roman" w:cs="Times New Roman"/>
          <w:sz w:val="24"/>
          <w:szCs w:val="24"/>
        </w:rPr>
      </w:pPr>
      <w:r w:rsidRPr="003B64FA">
        <w:rPr>
          <w:rFonts w:ascii="Times New Roman" w:hAnsi="Times New Roman" w:cs="Times New Roman"/>
          <w:sz w:val="24"/>
          <w:szCs w:val="24"/>
        </w:rPr>
        <w:t>dienas aprūpes centra pakalpojums bērniem;</w:t>
      </w:r>
    </w:p>
    <w:p w:rsidR="00816A5C" w:rsidP="008C32B1" w14:paraId="10DBAA47" w14:textId="6F75D8C3">
      <w:pPr>
        <w:pStyle w:val="ListParagraph"/>
        <w:numPr>
          <w:ilvl w:val="1"/>
          <w:numId w:val="1"/>
        </w:numPr>
        <w:spacing w:before="120" w:after="120" w:line="240" w:lineRule="auto"/>
        <w:ind w:left="709" w:hanging="425"/>
        <w:contextualSpacing w:val="0"/>
        <w:jc w:val="both"/>
        <w:rPr>
          <w:rFonts w:ascii="Times New Roman" w:hAnsi="Times New Roman" w:cs="Times New Roman"/>
          <w:sz w:val="24"/>
          <w:szCs w:val="24"/>
        </w:rPr>
      </w:pPr>
      <w:r w:rsidRPr="006A7527">
        <w:rPr>
          <w:rFonts w:ascii="Times New Roman" w:hAnsi="Times New Roman" w:cs="Times New Roman"/>
          <w:sz w:val="24"/>
          <w:szCs w:val="24"/>
        </w:rPr>
        <w:t xml:space="preserve">grupu </w:t>
      </w:r>
      <w:r w:rsidR="00771C2A">
        <w:rPr>
          <w:rFonts w:ascii="Times New Roman" w:hAnsi="Times New Roman" w:cs="Times New Roman"/>
          <w:sz w:val="24"/>
          <w:szCs w:val="24"/>
        </w:rPr>
        <w:t>mājas (</w:t>
      </w:r>
      <w:r w:rsidRPr="006A7527">
        <w:rPr>
          <w:rFonts w:ascii="Times New Roman" w:hAnsi="Times New Roman" w:cs="Times New Roman"/>
          <w:sz w:val="24"/>
          <w:szCs w:val="24"/>
        </w:rPr>
        <w:t>dzīvokļa</w:t>
      </w:r>
      <w:r w:rsidR="00771C2A">
        <w:rPr>
          <w:rFonts w:ascii="Times New Roman" w:hAnsi="Times New Roman" w:cs="Times New Roman"/>
          <w:sz w:val="24"/>
          <w:szCs w:val="24"/>
        </w:rPr>
        <w:t>)</w:t>
      </w:r>
      <w:r w:rsidRPr="006A7527">
        <w:rPr>
          <w:rFonts w:ascii="Times New Roman" w:hAnsi="Times New Roman" w:cs="Times New Roman"/>
          <w:sz w:val="24"/>
          <w:szCs w:val="24"/>
        </w:rPr>
        <w:t xml:space="preserve"> pakalpojums;</w:t>
      </w:r>
    </w:p>
    <w:p w:rsidR="00D102B2" w:rsidP="008C32B1" w14:paraId="56201825" w14:textId="209D506E">
      <w:pPr>
        <w:pStyle w:val="ListParagraph"/>
        <w:numPr>
          <w:ilvl w:val="1"/>
          <w:numId w:val="1"/>
        </w:numPr>
        <w:spacing w:before="120" w:after="120" w:line="240" w:lineRule="auto"/>
        <w:ind w:left="709" w:hanging="425"/>
        <w:contextualSpacing w:val="0"/>
        <w:jc w:val="both"/>
        <w:rPr>
          <w:rFonts w:ascii="Times New Roman" w:hAnsi="Times New Roman" w:cs="Times New Roman"/>
          <w:sz w:val="24"/>
          <w:szCs w:val="24"/>
        </w:rPr>
      </w:pPr>
      <w:r w:rsidRPr="006A7527">
        <w:rPr>
          <w:rFonts w:ascii="Times New Roman" w:hAnsi="Times New Roman" w:cs="Times New Roman"/>
          <w:sz w:val="24"/>
          <w:szCs w:val="24"/>
        </w:rPr>
        <w:t>specializēto darbnīcu pakalpojums;</w:t>
      </w:r>
    </w:p>
    <w:p w:rsidR="00D102B2" w:rsidRPr="006A7527" w:rsidP="008C32B1" w14:paraId="650B20B0" w14:textId="343952CA">
      <w:pPr>
        <w:pStyle w:val="ListParagraph"/>
        <w:numPr>
          <w:ilvl w:val="1"/>
          <w:numId w:val="1"/>
        </w:numPr>
        <w:tabs>
          <w:tab w:val="left" w:pos="851"/>
        </w:tabs>
        <w:spacing w:before="120" w:after="120" w:line="240" w:lineRule="auto"/>
        <w:ind w:left="709" w:hanging="425"/>
        <w:contextualSpacing w:val="0"/>
        <w:jc w:val="both"/>
        <w:rPr>
          <w:rFonts w:ascii="Times New Roman" w:hAnsi="Times New Roman" w:cs="Times New Roman"/>
          <w:sz w:val="24"/>
          <w:szCs w:val="24"/>
        </w:rPr>
      </w:pPr>
      <w:r w:rsidRPr="002715C6">
        <w:rPr>
          <w:rFonts w:ascii="Times New Roman" w:hAnsi="Times New Roman" w:cs="Times New Roman"/>
          <w:sz w:val="24"/>
          <w:szCs w:val="24"/>
        </w:rPr>
        <w:t xml:space="preserve">sociālās </w:t>
      </w:r>
      <w:r w:rsidRPr="002715C6" w:rsidR="00491527">
        <w:rPr>
          <w:rFonts w:ascii="Times New Roman" w:hAnsi="Times New Roman" w:cs="Times New Roman"/>
          <w:sz w:val="24"/>
          <w:szCs w:val="24"/>
        </w:rPr>
        <w:t xml:space="preserve"> </w:t>
      </w:r>
      <w:r w:rsidRPr="002715C6">
        <w:rPr>
          <w:rFonts w:ascii="Times New Roman" w:hAnsi="Times New Roman" w:cs="Times New Roman"/>
          <w:sz w:val="24"/>
          <w:szCs w:val="24"/>
        </w:rPr>
        <w:t xml:space="preserve">rehabilitācijas centra </w:t>
      </w:r>
      <w:r w:rsidRPr="002715C6" w:rsidR="00484DED">
        <w:rPr>
          <w:rFonts w:ascii="Times New Roman" w:hAnsi="Times New Roman" w:cs="Times New Roman"/>
          <w:sz w:val="24"/>
          <w:szCs w:val="24"/>
        </w:rPr>
        <w:t xml:space="preserve">bērniem </w:t>
      </w:r>
      <w:r w:rsidRPr="006A7527">
        <w:rPr>
          <w:rFonts w:ascii="Times New Roman" w:hAnsi="Times New Roman" w:cs="Times New Roman"/>
          <w:sz w:val="24"/>
          <w:szCs w:val="24"/>
        </w:rPr>
        <w:t>pakalpojums;</w:t>
      </w:r>
    </w:p>
    <w:p w:rsidR="003C70E8" w:rsidP="008C32B1" w14:paraId="4DA549BD" w14:textId="77777777">
      <w:pPr>
        <w:pStyle w:val="ListParagraph"/>
        <w:numPr>
          <w:ilvl w:val="1"/>
          <w:numId w:val="1"/>
        </w:numPr>
        <w:spacing w:before="120" w:after="120" w:line="240" w:lineRule="auto"/>
        <w:ind w:left="709" w:hanging="425"/>
        <w:contextualSpacing w:val="0"/>
        <w:jc w:val="both"/>
        <w:rPr>
          <w:rFonts w:ascii="Times New Roman" w:hAnsi="Times New Roman" w:cs="Times New Roman"/>
          <w:sz w:val="24"/>
          <w:szCs w:val="24"/>
        </w:rPr>
      </w:pPr>
      <w:r w:rsidRPr="009A5E37">
        <w:rPr>
          <w:rFonts w:ascii="Times New Roman" w:hAnsi="Times New Roman" w:cs="Times New Roman"/>
          <w:sz w:val="24"/>
          <w:szCs w:val="24"/>
        </w:rPr>
        <w:t>pansijas pakalpojums;</w:t>
      </w:r>
    </w:p>
    <w:p w:rsidR="00B439A7" w:rsidRPr="009A5E37" w:rsidP="008C32B1" w14:paraId="76F1EEE7" w14:textId="77777777">
      <w:pPr>
        <w:pStyle w:val="ListParagraph"/>
        <w:numPr>
          <w:ilvl w:val="1"/>
          <w:numId w:val="1"/>
        </w:numPr>
        <w:tabs>
          <w:tab w:val="left" w:pos="851"/>
        </w:tabs>
        <w:spacing w:before="120" w:after="120" w:line="240" w:lineRule="auto"/>
        <w:ind w:left="709" w:hanging="425"/>
        <w:contextualSpacing w:val="0"/>
        <w:jc w:val="both"/>
        <w:rPr>
          <w:rFonts w:ascii="Times New Roman" w:hAnsi="Times New Roman" w:cs="Times New Roman"/>
          <w:sz w:val="24"/>
          <w:szCs w:val="24"/>
        </w:rPr>
      </w:pPr>
      <w:r w:rsidRPr="009A5E37">
        <w:rPr>
          <w:rFonts w:ascii="Times New Roman" w:hAnsi="Times New Roman" w:cs="Times New Roman"/>
          <w:sz w:val="24"/>
          <w:szCs w:val="24"/>
        </w:rPr>
        <w:t>naktspatversmes pakalpojums;</w:t>
      </w:r>
    </w:p>
    <w:p w:rsidR="00B439A7" w:rsidP="008C32B1" w14:paraId="1BF36939" w14:textId="77777777">
      <w:pPr>
        <w:pStyle w:val="ListParagraph"/>
        <w:numPr>
          <w:ilvl w:val="1"/>
          <w:numId w:val="1"/>
        </w:numPr>
        <w:spacing w:before="120" w:after="120" w:line="240" w:lineRule="auto"/>
        <w:ind w:left="851" w:hanging="567"/>
        <w:contextualSpacing w:val="0"/>
        <w:jc w:val="both"/>
        <w:rPr>
          <w:rFonts w:ascii="Times New Roman" w:hAnsi="Times New Roman" w:cs="Times New Roman"/>
          <w:sz w:val="24"/>
          <w:szCs w:val="24"/>
        </w:rPr>
      </w:pPr>
      <w:r w:rsidRPr="00816A5C">
        <w:rPr>
          <w:rFonts w:ascii="Times New Roman" w:eastAsia="Times New Roman" w:hAnsi="Times New Roman" w:cs="Times New Roman"/>
          <w:sz w:val="24"/>
          <w:szCs w:val="24"/>
          <w:lang w:eastAsia="lv-LV"/>
        </w:rPr>
        <w:t>sociālā darba pakalpojums</w:t>
      </w:r>
      <w:r w:rsidRPr="00816A5C">
        <w:rPr>
          <w:rFonts w:ascii="Times New Roman" w:hAnsi="Times New Roman" w:cs="Times New Roman"/>
          <w:sz w:val="24"/>
          <w:szCs w:val="24"/>
        </w:rPr>
        <w:t>;</w:t>
      </w:r>
    </w:p>
    <w:p w:rsidR="00B439A7" w:rsidP="008C32B1" w14:paraId="641869D9" w14:textId="3C03E005">
      <w:pPr>
        <w:pStyle w:val="ListParagraph"/>
        <w:numPr>
          <w:ilvl w:val="1"/>
          <w:numId w:val="1"/>
        </w:numPr>
        <w:spacing w:before="120" w:after="120" w:line="240" w:lineRule="auto"/>
        <w:ind w:left="851" w:hanging="567"/>
        <w:contextualSpacing w:val="0"/>
        <w:jc w:val="both"/>
        <w:rPr>
          <w:rFonts w:ascii="Times New Roman" w:hAnsi="Times New Roman" w:cs="Times New Roman"/>
          <w:sz w:val="24"/>
          <w:szCs w:val="24"/>
        </w:rPr>
      </w:pPr>
      <w:r w:rsidRPr="00816A5C">
        <w:rPr>
          <w:rFonts w:ascii="Times New Roman" w:hAnsi="Times New Roman" w:cs="Times New Roman"/>
          <w:sz w:val="24"/>
          <w:szCs w:val="24"/>
        </w:rPr>
        <w:t>ģimenes asistenta pakalpojums</w:t>
      </w:r>
      <w:r w:rsidR="00902D73">
        <w:rPr>
          <w:rFonts w:ascii="Times New Roman" w:hAnsi="Times New Roman" w:cs="Times New Roman"/>
          <w:sz w:val="24"/>
          <w:szCs w:val="24"/>
        </w:rPr>
        <w:t>.</w:t>
      </w:r>
    </w:p>
    <w:p w:rsidR="00E375C5" w:rsidP="008C32B1" w14:paraId="4E12FB73" w14:textId="4EBA15F6">
      <w:pPr>
        <w:pStyle w:val="ListParagraph"/>
        <w:numPr>
          <w:ilvl w:val="0"/>
          <w:numId w:val="1"/>
        </w:numPr>
        <w:tabs>
          <w:tab w:val="left" w:pos="284"/>
        </w:tabs>
        <w:spacing w:before="120" w:after="120" w:line="240" w:lineRule="auto"/>
        <w:contextualSpacing w:val="0"/>
        <w:jc w:val="both"/>
        <w:rPr>
          <w:rFonts w:ascii="Times New Roman" w:hAnsi="Times New Roman" w:cs="Times New Roman"/>
          <w:sz w:val="24"/>
          <w:szCs w:val="24"/>
        </w:rPr>
      </w:pPr>
      <w:r w:rsidRPr="003E12D4">
        <w:rPr>
          <w:rFonts w:ascii="Times New Roman" w:hAnsi="Times New Roman" w:cs="Times New Roman"/>
          <w:sz w:val="24"/>
          <w:szCs w:val="24"/>
        </w:rPr>
        <w:t>Pašvaldība sniedz šādu</w:t>
      </w:r>
      <w:r>
        <w:rPr>
          <w:rFonts w:ascii="Times New Roman" w:hAnsi="Times New Roman" w:cs="Times New Roman"/>
          <w:sz w:val="24"/>
          <w:szCs w:val="24"/>
        </w:rPr>
        <w:t>s</w:t>
      </w:r>
      <w:r w:rsidRPr="003E12D4">
        <w:rPr>
          <w:rFonts w:ascii="Times New Roman" w:hAnsi="Times New Roman" w:cs="Times New Roman"/>
          <w:sz w:val="24"/>
          <w:szCs w:val="24"/>
        </w:rPr>
        <w:t xml:space="preserve"> sociāl</w:t>
      </w:r>
      <w:r>
        <w:rPr>
          <w:rFonts w:ascii="Times New Roman" w:hAnsi="Times New Roman" w:cs="Times New Roman"/>
          <w:sz w:val="24"/>
          <w:szCs w:val="24"/>
        </w:rPr>
        <w:t>ā atbalsta pakalpojumus</w:t>
      </w:r>
      <w:r w:rsidRPr="003E12D4">
        <w:rPr>
          <w:rFonts w:ascii="Times New Roman" w:hAnsi="Times New Roman" w:cs="Times New Roman"/>
          <w:sz w:val="24"/>
          <w:szCs w:val="24"/>
        </w:rPr>
        <w:t>:</w:t>
      </w:r>
    </w:p>
    <w:p w:rsidR="00E375C5" w:rsidRPr="00E01F3C" w:rsidP="008C32B1" w14:paraId="694DE063" w14:textId="77777777">
      <w:pPr>
        <w:pStyle w:val="ListParagraph"/>
        <w:numPr>
          <w:ilvl w:val="1"/>
          <w:numId w:val="1"/>
        </w:numPr>
        <w:tabs>
          <w:tab w:val="left" w:pos="851"/>
        </w:tabs>
        <w:spacing w:before="120" w:after="120" w:line="240" w:lineRule="auto"/>
        <w:ind w:left="709" w:hanging="425"/>
        <w:contextualSpacing w:val="0"/>
        <w:jc w:val="both"/>
        <w:rPr>
          <w:rFonts w:ascii="Times New Roman" w:hAnsi="Times New Roman" w:cs="Times New Roman"/>
          <w:sz w:val="24"/>
          <w:szCs w:val="24"/>
        </w:rPr>
      </w:pPr>
      <w:r w:rsidRPr="009A5E37">
        <w:rPr>
          <w:rFonts w:ascii="Times New Roman" w:hAnsi="Times New Roman" w:cs="Times New Roman"/>
          <w:sz w:val="24"/>
          <w:szCs w:val="24"/>
        </w:rPr>
        <w:t>krīzes istabas pakalpojums;</w:t>
      </w:r>
    </w:p>
    <w:p w:rsidR="00E375C5" w:rsidRPr="00747F97" w:rsidP="008C32B1" w14:paraId="4E99731B" w14:textId="77777777">
      <w:pPr>
        <w:pStyle w:val="ListParagraph"/>
        <w:numPr>
          <w:ilvl w:val="1"/>
          <w:numId w:val="1"/>
        </w:numPr>
        <w:spacing w:before="120" w:after="120" w:line="240" w:lineRule="auto"/>
        <w:ind w:left="851" w:hanging="567"/>
        <w:contextualSpacing w:val="0"/>
        <w:jc w:val="both"/>
        <w:rPr>
          <w:rFonts w:ascii="Times New Roman" w:eastAsia="Times New Roman" w:hAnsi="Times New Roman" w:cs="Times New Roman"/>
          <w:sz w:val="24"/>
          <w:szCs w:val="24"/>
          <w:lang w:eastAsia="lv-LV"/>
        </w:rPr>
      </w:pPr>
      <w:r w:rsidRPr="00747F97">
        <w:rPr>
          <w:rFonts w:ascii="Times New Roman" w:eastAsia="Times New Roman" w:hAnsi="Times New Roman" w:cs="Times New Roman"/>
          <w:sz w:val="24"/>
          <w:szCs w:val="24"/>
          <w:lang w:eastAsia="lv-LV"/>
        </w:rPr>
        <w:t>sociālā atbalsta grupu pakalpojums;</w:t>
      </w:r>
    </w:p>
    <w:p w:rsidR="00E375C5" w:rsidP="008C32B1" w14:paraId="6FE1A2E8" w14:textId="77777777">
      <w:pPr>
        <w:pStyle w:val="ListParagraph"/>
        <w:numPr>
          <w:ilvl w:val="1"/>
          <w:numId w:val="1"/>
        </w:numPr>
        <w:spacing w:before="120" w:after="120" w:line="240" w:lineRule="auto"/>
        <w:ind w:left="851" w:hanging="567"/>
        <w:contextualSpacing w:val="0"/>
        <w:jc w:val="both"/>
        <w:rPr>
          <w:rFonts w:ascii="Times New Roman" w:hAnsi="Times New Roman" w:cs="Times New Roman"/>
          <w:sz w:val="24"/>
          <w:szCs w:val="24"/>
        </w:rPr>
      </w:pPr>
      <w:r w:rsidRPr="00816A5C">
        <w:rPr>
          <w:rFonts w:ascii="Times New Roman" w:hAnsi="Times New Roman" w:cs="Times New Roman"/>
          <w:sz w:val="24"/>
          <w:szCs w:val="24"/>
        </w:rPr>
        <w:t>psihologa pakalpojums</w:t>
      </w:r>
      <w:r>
        <w:rPr>
          <w:rFonts w:ascii="Times New Roman" w:hAnsi="Times New Roman" w:cs="Times New Roman"/>
          <w:sz w:val="24"/>
          <w:szCs w:val="24"/>
        </w:rPr>
        <w:t>;</w:t>
      </w:r>
    </w:p>
    <w:p w:rsidR="00E375C5" w:rsidP="008C32B1" w14:paraId="3E337ECA" w14:textId="5209FD83">
      <w:pPr>
        <w:pStyle w:val="ListParagraph"/>
        <w:numPr>
          <w:ilvl w:val="1"/>
          <w:numId w:val="1"/>
        </w:numPr>
        <w:spacing w:before="120" w:after="120" w:line="240" w:lineRule="auto"/>
        <w:ind w:left="851" w:hanging="567"/>
        <w:contextualSpacing w:val="0"/>
        <w:jc w:val="both"/>
        <w:rPr>
          <w:rFonts w:ascii="Times New Roman" w:hAnsi="Times New Roman" w:cs="Times New Roman"/>
          <w:sz w:val="24"/>
          <w:szCs w:val="24"/>
        </w:rPr>
      </w:pPr>
      <w:r w:rsidRPr="00816A5C">
        <w:rPr>
          <w:rFonts w:ascii="Times New Roman" w:hAnsi="Times New Roman" w:cs="Times New Roman"/>
          <w:sz w:val="24"/>
          <w:szCs w:val="24"/>
        </w:rPr>
        <w:t>uzvedības sociālās korekcijas programma</w:t>
      </w:r>
      <w:r>
        <w:rPr>
          <w:rFonts w:ascii="Times New Roman" w:hAnsi="Times New Roman" w:cs="Times New Roman"/>
          <w:sz w:val="24"/>
          <w:szCs w:val="24"/>
        </w:rPr>
        <w:t>;</w:t>
      </w:r>
    </w:p>
    <w:p w:rsidR="00E375C5" w:rsidRPr="00FD4ABC" w:rsidP="008C32B1" w14:paraId="5893E36C" w14:textId="4D47AECE">
      <w:pPr>
        <w:pStyle w:val="ListParagraph"/>
        <w:numPr>
          <w:ilvl w:val="1"/>
          <w:numId w:val="1"/>
        </w:numPr>
        <w:spacing w:before="120" w:after="120" w:line="240" w:lineRule="auto"/>
        <w:ind w:left="851" w:hanging="567"/>
        <w:contextualSpacing w:val="0"/>
        <w:jc w:val="both"/>
        <w:rPr>
          <w:rFonts w:ascii="Times New Roman" w:hAnsi="Times New Roman" w:cs="Times New Roman"/>
          <w:sz w:val="24"/>
          <w:szCs w:val="24"/>
        </w:rPr>
      </w:pPr>
      <w:r w:rsidRPr="00FD4ABC">
        <w:rPr>
          <w:rFonts w:ascii="Times New Roman" w:hAnsi="Times New Roman" w:cs="Times New Roman"/>
          <w:sz w:val="24"/>
          <w:szCs w:val="24"/>
        </w:rPr>
        <w:t>higiēnas pakalpojums;</w:t>
      </w:r>
    </w:p>
    <w:p w:rsidR="00E375C5" w:rsidP="008C32B1" w14:paraId="3C88907C" w14:textId="77777777">
      <w:pPr>
        <w:pStyle w:val="ListParagraph"/>
        <w:numPr>
          <w:ilvl w:val="1"/>
          <w:numId w:val="1"/>
        </w:numPr>
        <w:spacing w:before="120" w:after="120" w:line="240" w:lineRule="auto"/>
        <w:ind w:left="851" w:hanging="567"/>
        <w:contextualSpacing w:val="0"/>
        <w:jc w:val="both"/>
        <w:rPr>
          <w:rFonts w:ascii="Times New Roman" w:hAnsi="Times New Roman" w:cs="Times New Roman"/>
          <w:sz w:val="24"/>
          <w:szCs w:val="24"/>
        </w:rPr>
      </w:pPr>
      <w:r w:rsidRPr="00816A5C">
        <w:rPr>
          <w:rFonts w:ascii="Times New Roman" w:hAnsi="Times New Roman" w:cs="Times New Roman"/>
          <w:sz w:val="24"/>
          <w:szCs w:val="24"/>
        </w:rPr>
        <w:t>transporta pakalpojums;</w:t>
      </w:r>
    </w:p>
    <w:p w:rsidR="00AD579F" w:rsidRPr="00AD579F" w:rsidP="00AD579F" w14:paraId="16720BDC" w14:textId="7CC6BAE0">
      <w:pPr>
        <w:pStyle w:val="ListParagraph"/>
        <w:numPr>
          <w:ilvl w:val="1"/>
          <w:numId w:val="1"/>
        </w:numPr>
        <w:spacing w:before="120" w:after="120" w:line="240" w:lineRule="auto"/>
        <w:ind w:left="851" w:hanging="567"/>
        <w:contextualSpacing w:val="0"/>
        <w:jc w:val="both"/>
        <w:rPr>
          <w:rFonts w:ascii="Times New Roman" w:hAnsi="Times New Roman" w:cs="Times New Roman"/>
          <w:sz w:val="24"/>
          <w:szCs w:val="24"/>
        </w:rPr>
      </w:pPr>
      <w:r>
        <w:rPr>
          <w:rFonts w:ascii="Times New Roman" w:hAnsi="Times New Roman" w:cs="Times New Roman"/>
          <w:sz w:val="24"/>
          <w:szCs w:val="24"/>
        </w:rPr>
        <w:t>m</w:t>
      </w:r>
      <w:r w:rsidRPr="00A644E2">
        <w:rPr>
          <w:rFonts w:ascii="Times New Roman" w:hAnsi="Times New Roman" w:cs="Times New Roman"/>
          <w:sz w:val="24"/>
          <w:szCs w:val="24"/>
        </w:rPr>
        <w:t>obilā kāpurķēžu pacēlāja pakalpojums.</w:t>
      </w:r>
    </w:p>
    <w:p w:rsidR="00AD579F" w:rsidP="008C32B1" w14:paraId="49E12FAA" w14:textId="2D8BC447">
      <w:pPr>
        <w:spacing w:before="120" w:after="120" w:line="240" w:lineRule="auto"/>
        <w:ind w:left="284"/>
        <w:jc w:val="both"/>
        <w:rPr>
          <w:rFonts w:ascii="Times New Roman" w:hAnsi="Times New Roman" w:cs="Times New Roman"/>
          <w:sz w:val="24"/>
          <w:szCs w:val="24"/>
        </w:rPr>
      </w:pPr>
    </w:p>
    <w:p w:rsidR="00AD579F" w:rsidP="008C32B1" w14:paraId="65F5947C" w14:textId="194E37D5">
      <w:pPr>
        <w:spacing w:before="120" w:after="120" w:line="240" w:lineRule="auto"/>
        <w:ind w:left="284"/>
        <w:jc w:val="both"/>
        <w:rPr>
          <w:rFonts w:ascii="Times New Roman" w:hAnsi="Times New Roman" w:cs="Times New Roman"/>
          <w:sz w:val="24"/>
          <w:szCs w:val="24"/>
        </w:rPr>
      </w:pPr>
    </w:p>
    <w:p w:rsidR="00AD579F" w:rsidRPr="008C32B1" w:rsidP="008C32B1" w14:paraId="68C0B799" w14:textId="77777777">
      <w:pPr>
        <w:spacing w:before="120" w:after="120" w:line="240" w:lineRule="auto"/>
        <w:ind w:left="284"/>
        <w:jc w:val="both"/>
        <w:rPr>
          <w:rFonts w:ascii="Times New Roman" w:hAnsi="Times New Roman" w:cs="Times New Roman"/>
          <w:sz w:val="24"/>
          <w:szCs w:val="24"/>
        </w:rPr>
      </w:pPr>
    </w:p>
    <w:p w:rsidR="003F38CD" w:rsidRPr="00563535" w:rsidP="008C32B1" w14:paraId="4D7EEF91" w14:textId="1C95B57E">
      <w:pPr>
        <w:spacing w:before="120" w:after="120"/>
        <w:jc w:val="center"/>
        <w:rPr>
          <w:rFonts w:ascii="Times New Roman" w:eastAsia="Times New Roman" w:hAnsi="Times New Roman" w:cs="Times New Roman"/>
          <w:b/>
          <w:sz w:val="24"/>
          <w:szCs w:val="24"/>
          <w:lang w:eastAsia="lv-LV"/>
        </w:rPr>
      </w:pPr>
      <w:r w:rsidRPr="00563535">
        <w:rPr>
          <w:rFonts w:ascii="Times New Roman" w:eastAsia="Times New Roman" w:hAnsi="Times New Roman" w:cs="Times New Roman"/>
          <w:b/>
          <w:sz w:val="24"/>
          <w:szCs w:val="24"/>
          <w:lang w:eastAsia="lv-LV"/>
        </w:rPr>
        <w:t>III.</w:t>
      </w:r>
      <w:r w:rsidRPr="00563535" w:rsidR="00BB1C47">
        <w:rPr>
          <w:rFonts w:ascii="Times New Roman" w:eastAsia="Times New Roman" w:hAnsi="Times New Roman" w:cs="Times New Roman"/>
          <w:b/>
          <w:sz w:val="24"/>
          <w:szCs w:val="24"/>
          <w:lang w:eastAsia="lv-LV"/>
        </w:rPr>
        <w:t xml:space="preserve">  </w:t>
      </w:r>
      <w:r w:rsidRPr="004E5FFE">
        <w:rPr>
          <w:rFonts w:ascii="Times New Roman" w:eastAsia="Times New Roman" w:hAnsi="Times New Roman" w:cs="Times New Roman"/>
          <w:b/>
          <w:sz w:val="24"/>
          <w:szCs w:val="24"/>
          <w:lang w:eastAsia="lv-LV"/>
        </w:rPr>
        <w:t xml:space="preserve">Sociālo pakalpojumu </w:t>
      </w:r>
      <w:r w:rsidRPr="004E5FFE" w:rsidR="00A456F8">
        <w:rPr>
          <w:rFonts w:ascii="Times New Roman" w:eastAsia="Times New Roman" w:hAnsi="Times New Roman" w:cs="Times New Roman"/>
          <w:b/>
          <w:sz w:val="24"/>
          <w:szCs w:val="24"/>
          <w:lang w:eastAsia="lv-LV"/>
        </w:rPr>
        <w:t xml:space="preserve">un sociālā atbalsta </w:t>
      </w:r>
      <w:r w:rsidRPr="004E5FFE" w:rsidR="0034186C">
        <w:rPr>
          <w:rFonts w:ascii="Times New Roman" w:eastAsia="Times New Roman" w:hAnsi="Times New Roman" w:cs="Times New Roman"/>
          <w:b/>
          <w:sz w:val="24"/>
          <w:szCs w:val="24"/>
          <w:lang w:eastAsia="lv-LV"/>
        </w:rPr>
        <w:t>saņemšanas</w:t>
      </w:r>
      <w:r w:rsidRPr="004E5FFE" w:rsidR="0081058E">
        <w:rPr>
          <w:rFonts w:ascii="Times New Roman" w:eastAsia="Times New Roman" w:hAnsi="Times New Roman" w:cs="Times New Roman"/>
          <w:b/>
          <w:sz w:val="24"/>
          <w:szCs w:val="24"/>
          <w:lang w:eastAsia="lv-LV"/>
        </w:rPr>
        <w:t xml:space="preserve"> </w:t>
      </w:r>
      <w:r w:rsidRPr="004E5FFE" w:rsidR="00830479">
        <w:rPr>
          <w:rFonts w:ascii="Times New Roman" w:eastAsia="Times New Roman" w:hAnsi="Times New Roman" w:cs="Times New Roman"/>
          <w:b/>
          <w:sz w:val="24"/>
          <w:szCs w:val="24"/>
          <w:lang w:eastAsia="lv-LV"/>
        </w:rPr>
        <w:t xml:space="preserve"> </w:t>
      </w:r>
      <w:r w:rsidRPr="004E5FFE">
        <w:rPr>
          <w:rFonts w:ascii="Times New Roman" w:eastAsia="Times New Roman" w:hAnsi="Times New Roman" w:cs="Times New Roman"/>
          <w:b/>
          <w:sz w:val="24"/>
          <w:szCs w:val="24"/>
          <w:lang w:eastAsia="lv-LV"/>
        </w:rPr>
        <w:t>kārtība</w:t>
      </w:r>
    </w:p>
    <w:p w:rsidR="00E936C9" w:rsidRPr="00F978E6" w:rsidP="008C32B1" w14:paraId="2963780F" w14:textId="62FCE7B8">
      <w:pPr>
        <w:pStyle w:val="ListParagraph"/>
        <w:numPr>
          <w:ilvl w:val="0"/>
          <w:numId w:val="1"/>
        </w:numPr>
        <w:shd w:val="clear" w:color="auto" w:fill="FFFFFF"/>
        <w:tabs>
          <w:tab w:val="left" w:pos="284"/>
          <w:tab w:val="left" w:pos="426"/>
        </w:tabs>
        <w:spacing w:before="120" w:after="120" w:line="293" w:lineRule="atLeast"/>
        <w:ind w:left="0" w:firstLine="0"/>
        <w:contextualSpacing w:val="0"/>
        <w:jc w:val="both"/>
        <w:rPr>
          <w:rFonts w:ascii="Times New Roman" w:eastAsia="Times New Roman" w:hAnsi="Times New Roman" w:cs="Times New Roman"/>
          <w:sz w:val="24"/>
          <w:szCs w:val="24"/>
          <w:lang w:eastAsia="lv-LV"/>
        </w:rPr>
      </w:pPr>
      <w:r w:rsidRPr="00F978E6">
        <w:rPr>
          <w:rFonts w:ascii="Times New Roman" w:eastAsia="Times New Roman" w:hAnsi="Times New Roman" w:cs="Times New Roman"/>
          <w:sz w:val="24"/>
          <w:szCs w:val="24"/>
          <w:lang w:eastAsia="lv-LV"/>
        </w:rPr>
        <w:t>Lai saņemtu sociālo pakalpojumu</w:t>
      </w:r>
      <w:r w:rsidRPr="00F978E6" w:rsidR="00A456F8">
        <w:rPr>
          <w:rFonts w:ascii="Times New Roman" w:eastAsia="Times New Roman" w:hAnsi="Times New Roman" w:cs="Times New Roman"/>
          <w:sz w:val="24"/>
          <w:szCs w:val="24"/>
          <w:lang w:eastAsia="lv-LV"/>
        </w:rPr>
        <w:t xml:space="preserve"> vai sociālo atbalstu</w:t>
      </w:r>
      <w:r w:rsidRPr="00F978E6">
        <w:rPr>
          <w:rFonts w:ascii="Times New Roman" w:eastAsia="Times New Roman" w:hAnsi="Times New Roman" w:cs="Times New Roman"/>
          <w:sz w:val="24"/>
          <w:szCs w:val="24"/>
          <w:lang w:eastAsia="lv-LV"/>
        </w:rPr>
        <w:t xml:space="preserve">, </w:t>
      </w:r>
      <w:r w:rsidRPr="00F978E6">
        <w:rPr>
          <w:rFonts w:ascii="Times New Roman" w:hAnsi="Times New Roman" w:cs="Times New Roman"/>
          <w:sz w:val="24"/>
          <w:szCs w:val="24"/>
        </w:rPr>
        <w:t xml:space="preserve">persona vai tās likumiskais pārstāvis </w:t>
      </w:r>
      <w:r w:rsidRPr="00F978E6" w:rsidR="00E03109">
        <w:rPr>
          <w:rFonts w:ascii="Times New Roman" w:hAnsi="Times New Roman" w:cs="Times New Roman"/>
          <w:sz w:val="24"/>
          <w:szCs w:val="24"/>
        </w:rPr>
        <w:t xml:space="preserve">Pārvaldei </w:t>
      </w:r>
      <w:r w:rsidRPr="00F978E6">
        <w:rPr>
          <w:rFonts w:ascii="Times New Roman" w:eastAsia="Times New Roman" w:hAnsi="Times New Roman" w:cs="Times New Roman"/>
          <w:sz w:val="24"/>
          <w:szCs w:val="24"/>
          <w:lang w:eastAsia="lv-LV"/>
        </w:rPr>
        <w:t>iesniedz rakstveida iesniegumu</w:t>
      </w:r>
      <w:r w:rsidRPr="00F978E6" w:rsidR="00E03109">
        <w:rPr>
          <w:rFonts w:ascii="Times New Roman" w:eastAsia="Times New Roman" w:hAnsi="Times New Roman" w:cs="Times New Roman"/>
          <w:sz w:val="24"/>
          <w:szCs w:val="24"/>
          <w:lang w:eastAsia="lv-LV"/>
        </w:rPr>
        <w:t>,</w:t>
      </w:r>
      <w:r w:rsidRPr="00F978E6" w:rsidR="00A456F8">
        <w:rPr>
          <w:rFonts w:ascii="Times New Roman" w:eastAsia="Times New Roman" w:hAnsi="Times New Roman" w:cs="Times New Roman"/>
          <w:sz w:val="24"/>
          <w:szCs w:val="24"/>
          <w:lang w:eastAsia="lv-LV"/>
        </w:rPr>
        <w:t xml:space="preserve"> izņemot </w:t>
      </w:r>
      <w:r w:rsidRPr="00F978E6" w:rsidR="002326F1">
        <w:rPr>
          <w:rFonts w:ascii="Times New Roman" w:eastAsia="Times New Roman" w:hAnsi="Times New Roman" w:cs="Times New Roman"/>
          <w:sz w:val="24"/>
          <w:szCs w:val="24"/>
          <w:lang w:eastAsia="lv-LV"/>
        </w:rPr>
        <w:t xml:space="preserve">par </w:t>
      </w:r>
      <w:r w:rsidRPr="00F978E6" w:rsidR="00A456F8">
        <w:rPr>
          <w:rFonts w:ascii="Times New Roman" w:eastAsia="Times New Roman" w:hAnsi="Times New Roman" w:cs="Times New Roman"/>
          <w:sz w:val="24"/>
          <w:szCs w:val="24"/>
          <w:lang w:eastAsia="lv-LV"/>
        </w:rPr>
        <w:t>Noteikumu</w:t>
      </w:r>
      <w:r w:rsidRPr="00F978E6" w:rsidR="006F4DE6">
        <w:rPr>
          <w:rFonts w:ascii="Times New Roman" w:eastAsia="Times New Roman" w:hAnsi="Times New Roman" w:cs="Times New Roman"/>
          <w:sz w:val="24"/>
          <w:szCs w:val="24"/>
          <w:lang w:eastAsia="lv-LV"/>
        </w:rPr>
        <w:t xml:space="preserve"> </w:t>
      </w:r>
      <w:r w:rsidRPr="00F978E6" w:rsidR="00A456F8">
        <w:rPr>
          <w:rFonts w:ascii="Times New Roman" w:eastAsia="Times New Roman" w:hAnsi="Times New Roman" w:cs="Times New Roman"/>
          <w:sz w:val="24"/>
          <w:szCs w:val="24"/>
          <w:lang w:eastAsia="lv-LV"/>
        </w:rPr>
        <w:t>9.11.</w:t>
      </w:r>
      <w:r w:rsidRPr="00F978E6" w:rsidR="009D770A">
        <w:rPr>
          <w:rFonts w:ascii="Times New Roman" w:eastAsia="Times New Roman" w:hAnsi="Times New Roman" w:cs="Times New Roman"/>
          <w:sz w:val="24"/>
          <w:szCs w:val="24"/>
          <w:lang w:eastAsia="lv-LV"/>
        </w:rPr>
        <w:t>; 10.2</w:t>
      </w:r>
      <w:r w:rsidRPr="00F978E6" w:rsidR="00E53023">
        <w:rPr>
          <w:rFonts w:ascii="Times New Roman" w:eastAsia="Times New Roman" w:hAnsi="Times New Roman" w:cs="Times New Roman"/>
          <w:sz w:val="24"/>
          <w:szCs w:val="24"/>
          <w:lang w:eastAsia="lv-LV"/>
        </w:rPr>
        <w:t xml:space="preserve">. </w:t>
      </w:r>
      <w:r w:rsidRPr="00F978E6" w:rsidR="009D770A">
        <w:rPr>
          <w:rFonts w:ascii="Times New Roman" w:eastAsia="Times New Roman" w:hAnsi="Times New Roman" w:cs="Times New Roman"/>
          <w:sz w:val="24"/>
          <w:szCs w:val="24"/>
          <w:lang w:eastAsia="lv-LV"/>
        </w:rPr>
        <w:t xml:space="preserve">un </w:t>
      </w:r>
      <w:r w:rsidRPr="00F978E6" w:rsidR="00A456F8">
        <w:rPr>
          <w:rFonts w:ascii="Times New Roman" w:eastAsia="Times New Roman" w:hAnsi="Times New Roman" w:cs="Times New Roman"/>
          <w:sz w:val="24"/>
          <w:szCs w:val="24"/>
          <w:lang w:eastAsia="lv-LV"/>
        </w:rPr>
        <w:t>10.</w:t>
      </w:r>
      <w:r w:rsidRPr="00F978E6" w:rsidR="002326F1">
        <w:rPr>
          <w:rFonts w:ascii="Times New Roman" w:eastAsia="Times New Roman" w:hAnsi="Times New Roman" w:cs="Times New Roman"/>
          <w:sz w:val="24"/>
          <w:szCs w:val="24"/>
          <w:lang w:eastAsia="lv-LV"/>
        </w:rPr>
        <w:t>5.apakšpunktos</w:t>
      </w:r>
      <w:r w:rsidRPr="00F978E6" w:rsidR="00A456F8">
        <w:rPr>
          <w:rFonts w:ascii="Times New Roman" w:eastAsia="Times New Roman" w:hAnsi="Times New Roman" w:cs="Times New Roman"/>
          <w:sz w:val="24"/>
          <w:szCs w:val="24"/>
          <w:lang w:eastAsia="lv-LV"/>
        </w:rPr>
        <w:t xml:space="preserve"> noteikt</w:t>
      </w:r>
      <w:r w:rsidRPr="00F978E6" w:rsidR="002326F1">
        <w:rPr>
          <w:rFonts w:ascii="Times New Roman" w:eastAsia="Times New Roman" w:hAnsi="Times New Roman" w:cs="Times New Roman"/>
          <w:sz w:val="24"/>
          <w:szCs w:val="24"/>
          <w:lang w:eastAsia="lv-LV"/>
        </w:rPr>
        <w:t xml:space="preserve">ajiem pakalpojumiem, </w:t>
      </w:r>
      <w:r w:rsidRPr="00F978E6" w:rsidR="00E03109">
        <w:rPr>
          <w:rFonts w:ascii="Times New Roman" w:eastAsia="Times New Roman" w:hAnsi="Times New Roman" w:cs="Times New Roman"/>
          <w:sz w:val="24"/>
          <w:szCs w:val="24"/>
          <w:lang w:eastAsia="lv-LV"/>
        </w:rPr>
        <w:t>kurā norāda problēmu un tās vēlamo risinājumu</w:t>
      </w:r>
      <w:r w:rsidRPr="00F978E6">
        <w:rPr>
          <w:rFonts w:ascii="Times New Roman" w:eastAsia="Times New Roman" w:hAnsi="Times New Roman" w:cs="Times New Roman"/>
          <w:sz w:val="24"/>
          <w:szCs w:val="24"/>
          <w:lang w:eastAsia="lv-LV"/>
        </w:rPr>
        <w:t>. Iesniegumu var iesniegt:</w:t>
      </w:r>
    </w:p>
    <w:p w:rsidR="00A41770" w:rsidRPr="00D95AE9" w:rsidP="008C32B1" w14:paraId="256FC3DA" w14:textId="77777777">
      <w:pPr>
        <w:pStyle w:val="ListParagraph"/>
        <w:numPr>
          <w:ilvl w:val="1"/>
          <w:numId w:val="1"/>
        </w:numPr>
        <w:shd w:val="clear" w:color="auto" w:fill="FFFFFF"/>
        <w:tabs>
          <w:tab w:val="left" w:pos="851"/>
        </w:tabs>
        <w:spacing w:before="120" w:after="120" w:line="293" w:lineRule="atLeast"/>
        <w:ind w:left="284" w:firstLine="0"/>
        <w:contextualSpacing w:val="0"/>
        <w:jc w:val="both"/>
        <w:rPr>
          <w:rFonts w:ascii="Times New Roman" w:eastAsia="Times New Roman" w:hAnsi="Times New Roman" w:cs="Times New Roman"/>
          <w:color w:val="000000" w:themeColor="text1"/>
          <w:sz w:val="24"/>
          <w:szCs w:val="24"/>
          <w:lang w:eastAsia="lv-LV"/>
        </w:rPr>
      </w:pPr>
      <w:r w:rsidRPr="00D95AE9">
        <w:rPr>
          <w:rFonts w:ascii="Times New Roman" w:eastAsia="Times New Roman" w:hAnsi="Times New Roman" w:cs="Times New Roman"/>
          <w:color w:val="000000" w:themeColor="text1"/>
          <w:sz w:val="24"/>
          <w:szCs w:val="24"/>
          <w:lang w:eastAsia="lv-LV"/>
        </w:rPr>
        <w:t>klātienē (vēlams dzīvesvietai tuvākajā Pārvaldes teritoriālajā centrā/attālinātajā klientu apkalpošanas punktā);</w:t>
      </w:r>
    </w:p>
    <w:p w:rsidR="00A41770" w:rsidRPr="00D95AE9" w:rsidP="008C32B1" w14:paraId="56CF1FF5" w14:textId="77777777">
      <w:pPr>
        <w:pStyle w:val="ListParagraph"/>
        <w:numPr>
          <w:ilvl w:val="1"/>
          <w:numId w:val="1"/>
        </w:numPr>
        <w:shd w:val="clear" w:color="auto" w:fill="FFFFFF"/>
        <w:tabs>
          <w:tab w:val="left" w:pos="851"/>
        </w:tabs>
        <w:spacing w:before="120" w:after="120" w:line="293" w:lineRule="atLeast"/>
        <w:ind w:left="284" w:firstLine="0"/>
        <w:contextualSpacing w:val="0"/>
        <w:jc w:val="both"/>
        <w:rPr>
          <w:rFonts w:ascii="Times New Roman" w:eastAsia="Times New Roman" w:hAnsi="Times New Roman" w:cs="Times New Roman"/>
          <w:color w:val="000000" w:themeColor="text1"/>
          <w:sz w:val="24"/>
          <w:szCs w:val="24"/>
          <w:lang w:eastAsia="lv-LV"/>
        </w:rPr>
      </w:pPr>
      <w:r w:rsidRPr="00D95AE9">
        <w:rPr>
          <w:rFonts w:ascii="Times New Roman" w:eastAsia="Times New Roman" w:hAnsi="Times New Roman" w:cs="Times New Roman"/>
          <w:color w:val="000000" w:themeColor="text1"/>
          <w:sz w:val="24"/>
          <w:szCs w:val="24"/>
          <w:lang w:eastAsia="lv-LV"/>
        </w:rPr>
        <w:t>sūtot pa pastu uz adresi Raiņa iela 52, Balvi, Balvu novads, LV – 4501;</w:t>
      </w:r>
    </w:p>
    <w:p w:rsidR="00A41770" w:rsidRPr="00D95AE9" w:rsidP="008C32B1" w14:paraId="5D120A22" w14:textId="77777777">
      <w:pPr>
        <w:pStyle w:val="ListParagraph"/>
        <w:numPr>
          <w:ilvl w:val="1"/>
          <w:numId w:val="1"/>
        </w:numPr>
        <w:shd w:val="clear" w:color="auto" w:fill="FFFFFF"/>
        <w:tabs>
          <w:tab w:val="left" w:pos="851"/>
        </w:tabs>
        <w:spacing w:before="120" w:after="120" w:line="293" w:lineRule="atLeast"/>
        <w:ind w:left="284" w:firstLine="0"/>
        <w:contextualSpacing w:val="0"/>
        <w:jc w:val="both"/>
        <w:rPr>
          <w:rFonts w:ascii="Times New Roman" w:eastAsia="Times New Roman" w:hAnsi="Times New Roman" w:cs="Times New Roman"/>
          <w:color w:val="000000" w:themeColor="text1"/>
          <w:sz w:val="24"/>
          <w:szCs w:val="24"/>
          <w:lang w:eastAsia="lv-LV"/>
        </w:rPr>
      </w:pPr>
      <w:r w:rsidRPr="00D95AE9">
        <w:rPr>
          <w:rFonts w:ascii="Times New Roman" w:eastAsia="Times New Roman" w:hAnsi="Times New Roman" w:cs="Times New Roman"/>
          <w:color w:val="000000" w:themeColor="text1"/>
          <w:sz w:val="24"/>
          <w:szCs w:val="24"/>
          <w:lang w:eastAsia="lv-LV"/>
        </w:rPr>
        <w:t>nosūtot uz e-adresi vai e-pasta adresi socparvalde@balvi.lv parakstītu ar drošu elektronisko parakstu;</w:t>
      </w:r>
    </w:p>
    <w:p w:rsidR="00E936C9" w:rsidRPr="006823DB" w:rsidP="008C32B1" w14:paraId="0C176E95" w14:textId="544102B7">
      <w:pPr>
        <w:pStyle w:val="ListParagraph"/>
        <w:numPr>
          <w:ilvl w:val="1"/>
          <w:numId w:val="1"/>
        </w:numPr>
        <w:shd w:val="clear" w:color="auto" w:fill="FFFFFF"/>
        <w:tabs>
          <w:tab w:val="left" w:pos="851"/>
        </w:tabs>
        <w:spacing w:before="120" w:after="120" w:line="293" w:lineRule="atLeast"/>
        <w:ind w:left="284" w:firstLine="0"/>
        <w:contextualSpacing w:val="0"/>
        <w:jc w:val="both"/>
        <w:rPr>
          <w:rFonts w:ascii="Times New Roman" w:eastAsia="Times New Roman" w:hAnsi="Times New Roman" w:cs="Times New Roman"/>
          <w:color w:val="000000" w:themeColor="text1"/>
          <w:sz w:val="24"/>
          <w:szCs w:val="24"/>
          <w:lang w:eastAsia="lv-LV"/>
        </w:rPr>
      </w:pPr>
      <w:r w:rsidRPr="006823DB">
        <w:rPr>
          <w:rFonts w:ascii="Times New Roman" w:eastAsia="Times New Roman" w:hAnsi="Times New Roman" w:cs="Times New Roman"/>
          <w:color w:val="000000" w:themeColor="text1"/>
          <w:sz w:val="24"/>
          <w:szCs w:val="24"/>
          <w:lang w:eastAsia="lv-LV"/>
        </w:rPr>
        <w:t>izmantojot valsts pārvaldes pakalpojumu portālu www.latvija.lv.</w:t>
      </w:r>
    </w:p>
    <w:p w:rsidR="003F38CD" w:rsidRPr="000820A0" w:rsidP="008C32B1" w14:paraId="19B970BC" w14:textId="52935347">
      <w:pPr>
        <w:pStyle w:val="tv213"/>
        <w:numPr>
          <w:ilvl w:val="0"/>
          <w:numId w:val="1"/>
        </w:numPr>
        <w:shd w:val="clear" w:color="auto" w:fill="FFFFFF"/>
        <w:tabs>
          <w:tab w:val="left" w:pos="426"/>
        </w:tabs>
        <w:spacing w:before="120" w:beforeAutospacing="0" w:after="120" w:afterAutospacing="0"/>
        <w:ind w:left="0" w:firstLine="0"/>
        <w:jc w:val="both"/>
      </w:pPr>
      <w:r w:rsidRPr="000820A0">
        <w:t>Iesniegumam pievieno dokumentus</w:t>
      </w:r>
      <w:r w:rsidRPr="000820A0" w:rsidR="00D95AE9">
        <w:t xml:space="preserve">, </w:t>
      </w:r>
      <w:r w:rsidRPr="000820A0" w:rsidR="006741D2">
        <w:rPr>
          <w:shd w:val="clear" w:color="auto" w:fill="FFFFFF"/>
        </w:rPr>
        <w:t>saskaņā ar</w:t>
      </w:r>
      <w:r w:rsidRPr="000820A0" w:rsidR="00410BB9">
        <w:rPr>
          <w:shd w:val="clear" w:color="auto" w:fill="FFFFFF"/>
        </w:rPr>
        <w:t xml:space="preserve"> </w:t>
      </w:r>
      <w:r w:rsidRPr="000820A0" w:rsidR="007408D3">
        <w:t>Ministru kabineta 2019.gada 2.aprīļa noteikumiem Nr.138 “Noteikumi par sociālo pakalpojumu saņemšanu”.</w:t>
      </w:r>
    </w:p>
    <w:p w:rsidR="00A41770" w:rsidRPr="0080157F" w:rsidP="008C32B1" w14:paraId="238E8474" w14:textId="5E0BFFD9">
      <w:pPr>
        <w:pStyle w:val="tv213"/>
        <w:numPr>
          <w:ilvl w:val="0"/>
          <w:numId w:val="1"/>
        </w:numPr>
        <w:shd w:val="clear" w:color="auto" w:fill="FFFFFF"/>
        <w:tabs>
          <w:tab w:val="left" w:pos="284"/>
          <w:tab w:val="left" w:pos="426"/>
        </w:tabs>
        <w:spacing w:before="120" w:beforeAutospacing="0" w:after="120" w:afterAutospacing="0"/>
        <w:ind w:left="0" w:firstLine="0"/>
        <w:jc w:val="both"/>
        <w:rPr>
          <w:shd w:val="clear" w:color="auto" w:fill="FFFFFF"/>
        </w:rPr>
      </w:pPr>
      <w:r w:rsidRPr="006823DB">
        <w:rPr>
          <w:color w:val="000000" w:themeColor="text1"/>
          <w:shd w:val="clear" w:color="auto" w:fill="FFFFFF"/>
        </w:rPr>
        <w:t xml:space="preserve">Persona, parakstot iesniegumu, Pārvaldei dod atļauju iegūt, uzkrāt, apstrādāt un izmantot pašvaldības un valsts datu reģistros pieejamo informāciju, kas nepieciešama lēmuma </w:t>
      </w:r>
      <w:r w:rsidRPr="003871F0">
        <w:rPr>
          <w:color w:val="000000" w:themeColor="text1"/>
          <w:shd w:val="clear" w:color="auto" w:fill="FFFFFF"/>
        </w:rPr>
        <w:t>pieņemšanai.</w:t>
      </w:r>
    </w:p>
    <w:p w:rsidR="003F27DE" w:rsidRPr="001159E4" w:rsidP="008C32B1" w14:paraId="046269E9" w14:textId="15D13AFF">
      <w:pPr>
        <w:numPr>
          <w:ilvl w:val="0"/>
          <w:numId w:val="1"/>
        </w:numPr>
        <w:tabs>
          <w:tab w:val="left" w:pos="0"/>
          <w:tab w:val="left" w:pos="426"/>
        </w:tabs>
        <w:spacing w:before="120" w:after="120" w:line="240" w:lineRule="auto"/>
        <w:ind w:left="0" w:firstLine="0"/>
        <w:jc w:val="both"/>
        <w:rPr>
          <w:rFonts w:ascii="Times New Roman" w:hAnsi="Times New Roman" w:cs="Times New Roman"/>
          <w:sz w:val="24"/>
          <w:szCs w:val="24"/>
        </w:rPr>
      </w:pPr>
      <w:r w:rsidRPr="0080157F">
        <w:rPr>
          <w:rFonts w:ascii="Times New Roman" w:hAnsi="Times New Roman" w:cs="Times New Roman"/>
          <w:sz w:val="24"/>
          <w:szCs w:val="24"/>
        </w:rPr>
        <w:t xml:space="preserve">Noteikumu </w:t>
      </w:r>
      <w:r w:rsidRPr="0080157F" w:rsidR="002F0AD8">
        <w:rPr>
          <w:rFonts w:ascii="Times New Roman" w:hAnsi="Times New Roman" w:cs="Times New Roman"/>
          <w:sz w:val="24"/>
          <w:szCs w:val="24"/>
        </w:rPr>
        <w:t>9</w:t>
      </w:r>
      <w:r w:rsidRPr="0080157F">
        <w:rPr>
          <w:rFonts w:ascii="Times New Roman" w:hAnsi="Times New Roman" w:cs="Times New Roman"/>
          <w:sz w:val="24"/>
          <w:szCs w:val="24"/>
        </w:rPr>
        <w:t xml:space="preserve">.1.; </w:t>
      </w:r>
      <w:r w:rsidRPr="0080157F" w:rsidR="002F0AD8">
        <w:rPr>
          <w:rFonts w:ascii="Times New Roman" w:hAnsi="Times New Roman" w:cs="Times New Roman"/>
          <w:sz w:val="24"/>
          <w:szCs w:val="24"/>
        </w:rPr>
        <w:t>9</w:t>
      </w:r>
      <w:r w:rsidRPr="0080157F">
        <w:rPr>
          <w:rFonts w:ascii="Times New Roman" w:hAnsi="Times New Roman" w:cs="Times New Roman"/>
          <w:sz w:val="24"/>
          <w:szCs w:val="24"/>
        </w:rPr>
        <w:t xml:space="preserve">.2.; </w:t>
      </w:r>
      <w:r w:rsidRPr="0080157F" w:rsidR="002F0AD8">
        <w:rPr>
          <w:rFonts w:ascii="Times New Roman" w:hAnsi="Times New Roman" w:cs="Times New Roman"/>
          <w:sz w:val="24"/>
          <w:szCs w:val="24"/>
        </w:rPr>
        <w:t>9</w:t>
      </w:r>
      <w:r w:rsidRPr="0080157F">
        <w:rPr>
          <w:rFonts w:ascii="Times New Roman" w:hAnsi="Times New Roman" w:cs="Times New Roman"/>
          <w:sz w:val="24"/>
          <w:szCs w:val="24"/>
        </w:rPr>
        <w:t>.4.</w:t>
      </w:r>
      <w:r w:rsidRPr="0080157F" w:rsidR="00A644E2">
        <w:rPr>
          <w:rFonts w:ascii="Times New Roman" w:hAnsi="Times New Roman" w:cs="Times New Roman"/>
          <w:sz w:val="24"/>
          <w:szCs w:val="24"/>
        </w:rPr>
        <w:t xml:space="preserve">; </w:t>
      </w:r>
      <w:r w:rsidRPr="0080157F" w:rsidR="002F0AD8">
        <w:rPr>
          <w:rFonts w:ascii="Times New Roman" w:hAnsi="Times New Roman" w:cs="Times New Roman"/>
          <w:sz w:val="24"/>
          <w:szCs w:val="24"/>
        </w:rPr>
        <w:t>9</w:t>
      </w:r>
      <w:r w:rsidRPr="0080157F" w:rsidR="00A644E2">
        <w:rPr>
          <w:rFonts w:ascii="Times New Roman" w:hAnsi="Times New Roman" w:cs="Times New Roman"/>
          <w:sz w:val="24"/>
          <w:szCs w:val="24"/>
        </w:rPr>
        <w:t xml:space="preserve">.5.; </w:t>
      </w:r>
      <w:r w:rsidRPr="0080157F" w:rsidR="002F0AD8">
        <w:rPr>
          <w:rFonts w:ascii="Times New Roman" w:hAnsi="Times New Roman" w:cs="Times New Roman"/>
          <w:sz w:val="24"/>
          <w:szCs w:val="24"/>
        </w:rPr>
        <w:t>9</w:t>
      </w:r>
      <w:r w:rsidRPr="0080157F" w:rsidR="00A644E2">
        <w:rPr>
          <w:rFonts w:ascii="Times New Roman" w:hAnsi="Times New Roman" w:cs="Times New Roman"/>
          <w:sz w:val="24"/>
          <w:szCs w:val="24"/>
        </w:rPr>
        <w:t xml:space="preserve">.6.; </w:t>
      </w:r>
      <w:r w:rsidRPr="0080157F" w:rsidR="002F0AD8">
        <w:rPr>
          <w:rFonts w:ascii="Times New Roman" w:hAnsi="Times New Roman" w:cs="Times New Roman"/>
          <w:sz w:val="24"/>
          <w:szCs w:val="24"/>
        </w:rPr>
        <w:t>9</w:t>
      </w:r>
      <w:r w:rsidRPr="0080157F" w:rsidR="00A644E2">
        <w:rPr>
          <w:rFonts w:ascii="Times New Roman" w:hAnsi="Times New Roman" w:cs="Times New Roman"/>
          <w:sz w:val="24"/>
          <w:szCs w:val="24"/>
        </w:rPr>
        <w:t xml:space="preserve">.7.; </w:t>
      </w:r>
      <w:r w:rsidRPr="0080157F" w:rsidR="002F0AD8">
        <w:rPr>
          <w:rFonts w:ascii="Times New Roman" w:hAnsi="Times New Roman" w:cs="Times New Roman"/>
          <w:sz w:val="24"/>
          <w:szCs w:val="24"/>
        </w:rPr>
        <w:t>9</w:t>
      </w:r>
      <w:r w:rsidRPr="0080157F" w:rsidR="00A644E2">
        <w:rPr>
          <w:rFonts w:ascii="Times New Roman" w:hAnsi="Times New Roman" w:cs="Times New Roman"/>
          <w:sz w:val="24"/>
          <w:szCs w:val="24"/>
        </w:rPr>
        <w:t xml:space="preserve">.8. un </w:t>
      </w:r>
      <w:r w:rsidRPr="0080157F" w:rsidR="002F0AD8">
        <w:rPr>
          <w:rFonts w:ascii="Times New Roman" w:hAnsi="Times New Roman" w:cs="Times New Roman"/>
          <w:sz w:val="24"/>
          <w:szCs w:val="24"/>
        </w:rPr>
        <w:t>9</w:t>
      </w:r>
      <w:r w:rsidRPr="0080157F">
        <w:rPr>
          <w:rFonts w:ascii="Times New Roman" w:hAnsi="Times New Roman" w:cs="Times New Roman"/>
          <w:sz w:val="24"/>
          <w:szCs w:val="24"/>
        </w:rPr>
        <w:t>.9.apakšpunkt</w:t>
      </w:r>
      <w:r w:rsidRPr="0080157F" w:rsidR="00A644E2">
        <w:rPr>
          <w:rFonts w:ascii="Times New Roman" w:hAnsi="Times New Roman" w:cs="Times New Roman"/>
          <w:sz w:val="24"/>
          <w:szCs w:val="24"/>
        </w:rPr>
        <w:t>os</w:t>
      </w:r>
      <w:r w:rsidRPr="0080157F" w:rsidR="000710CB">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noteikto sociālo </w:t>
      </w:r>
      <w:r w:rsidRPr="00F16D6F" w:rsidR="000710CB">
        <w:rPr>
          <w:rFonts w:ascii="Times New Roman" w:hAnsi="Times New Roman" w:cs="Times New Roman"/>
          <w:sz w:val="24"/>
          <w:szCs w:val="24"/>
          <w:shd w:val="clear" w:color="auto" w:fill="FFFFFF"/>
        </w:rPr>
        <w:t>p</w:t>
      </w:r>
      <w:r w:rsidRPr="00F16D6F" w:rsidR="003871F0">
        <w:rPr>
          <w:rFonts w:ascii="Times New Roman" w:hAnsi="Times New Roman" w:cs="Times New Roman"/>
          <w:sz w:val="24"/>
          <w:szCs w:val="24"/>
          <w:shd w:val="clear" w:color="auto" w:fill="FFFFFF"/>
        </w:rPr>
        <w:t>akalpojumu saņemšanai, Pārvalde novērtē personas un tās ģimenes locekļu, kā arī apgādnieka (ja pienākums maksāt par pakalpojumu ir arī apgādniekam) maksātspēju, aizpildot normatīvajā aktā par mājsaimniecības materiālās situācijas izvērtēšanu un sociālās palīdzības saņemšanu noteikto iztikas līdzekļu deklarācijas daļu par ienākumiem</w:t>
      </w:r>
      <w:r>
        <w:rPr>
          <w:rFonts w:ascii="Times New Roman" w:hAnsi="Times New Roman" w:cs="Times New Roman"/>
          <w:sz w:val="24"/>
          <w:szCs w:val="24"/>
          <w:shd w:val="clear" w:color="auto" w:fill="FFFFFF"/>
        </w:rPr>
        <w:t xml:space="preserve">. </w:t>
      </w:r>
      <w:r w:rsidRPr="00F16D6F" w:rsidR="003871F0">
        <w:rPr>
          <w:rFonts w:ascii="Times New Roman" w:hAnsi="Times New Roman" w:cs="Times New Roman"/>
          <w:sz w:val="24"/>
          <w:szCs w:val="24"/>
          <w:shd w:val="clear" w:color="auto" w:fill="FFFFFF"/>
        </w:rPr>
        <w:t xml:space="preserve">Ja persona vēlas </w:t>
      </w:r>
      <w:r w:rsidRPr="00F16D6F">
        <w:rPr>
          <w:rFonts w:ascii="Times New Roman" w:hAnsi="Times New Roman" w:cs="Times New Roman"/>
          <w:sz w:val="24"/>
          <w:szCs w:val="24"/>
          <w:shd w:val="clear" w:color="auto" w:fill="FFFFFF"/>
        </w:rPr>
        <w:t>saņemt</w:t>
      </w:r>
      <w:r>
        <w:rPr>
          <w:rFonts w:ascii="Times New Roman" w:hAnsi="Times New Roman" w:cs="Times New Roman"/>
          <w:sz w:val="24"/>
          <w:szCs w:val="24"/>
          <w:shd w:val="clear" w:color="auto" w:fill="FFFFFF"/>
        </w:rPr>
        <w:t xml:space="preserve"> Noteikumu </w:t>
      </w:r>
      <w:r w:rsidR="00244989">
        <w:rPr>
          <w:rFonts w:ascii="Times New Roman" w:hAnsi="Times New Roman" w:cs="Times New Roman"/>
          <w:sz w:val="24"/>
          <w:szCs w:val="24"/>
          <w:shd w:val="clear" w:color="auto" w:fill="FFFFFF"/>
        </w:rPr>
        <w:t>9.</w:t>
      </w:r>
      <w:r>
        <w:rPr>
          <w:rFonts w:ascii="Times New Roman" w:hAnsi="Times New Roman" w:cs="Times New Roman"/>
          <w:sz w:val="24"/>
          <w:szCs w:val="24"/>
          <w:shd w:val="clear" w:color="auto" w:fill="FFFFFF"/>
        </w:rPr>
        <w:t xml:space="preserve">2.apakšpunktā noteikto sociālo </w:t>
      </w:r>
      <w:r w:rsidRPr="00F16D6F" w:rsidR="003871F0">
        <w:rPr>
          <w:rFonts w:ascii="Times New Roman" w:hAnsi="Times New Roman" w:cs="Times New Roman"/>
          <w:sz w:val="24"/>
          <w:szCs w:val="24"/>
          <w:shd w:val="clear" w:color="auto" w:fill="FFFFFF"/>
        </w:rPr>
        <w:t xml:space="preserve">pakalpojumu, vērtē personas iespēju maksāt par pakalpojumu no pabalsta invalīdam, kuram </w:t>
      </w:r>
      <w:r w:rsidRPr="00D036C0" w:rsidR="003871F0">
        <w:rPr>
          <w:rFonts w:ascii="Times New Roman" w:hAnsi="Times New Roman" w:cs="Times New Roman"/>
          <w:sz w:val="24"/>
          <w:szCs w:val="24"/>
          <w:shd w:val="clear" w:color="auto" w:fill="FFFFFF"/>
        </w:rPr>
        <w:t>nepieciešama īpaša kopšana</w:t>
      </w:r>
      <w:r w:rsidRPr="004B6C40" w:rsidR="00F16D6F">
        <w:rPr>
          <w:rFonts w:ascii="Times New Roman" w:hAnsi="Times New Roman" w:cs="Times New Roman"/>
          <w:sz w:val="24"/>
          <w:szCs w:val="24"/>
          <w:shd w:val="clear" w:color="auto" w:fill="FFFFFF"/>
        </w:rPr>
        <w:t>.</w:t>
      </w:r>
      <w:r w:rsidRPr="004B6C40" w:rsidR="00C248BC">
        <w:rPr>
          <w:rFonts w:ascii="Times New Roman" w:hAnsi="Times New Roman" w:cs="Times New Roman"/>
          <w:sz w:val="24"/>
          <w:szCs w:val="24"/>
          <w:shd w:val="clear" w:color="auto" w:fill="FFFFFF"/>
        </w:rPr>
        <w:t xml:space="preserve"> </w:t>
      </w:r>
      <w:r w:rsidRPr="001159E4" w:rsidR="00C248BC">
        <w:rPr>
          <w:rFonts w:ascii="Times New Roman" w:hAnsi="Times New Roman" w:cs="Times New Roman"/>
          <w:sz w:val="24"/>
          <w:szCs w:val="24"/>
        </w:rPr>
        <w:t>Personas un apgādnieka pienākums ir informēt Pārvaldi par izmaiņām ienākumos, ja tās ietekmē sociāl</w:t>
      </w:r>
      <w:r w:rsidRPr="001159E4" w:rsidR="004B6C40">
        <w:rPr>
          <w:rFonts w:ascii="Times New Roman" w:hAnsi="Times New Roman" w:cs="Times New Roman"/>
          <w:sz w:val="24"/>
          <w:szCs w:val="24"/>
        </w:rPr>
        <w:t>ā</w:t>
      </w:r>
      <w:r w:rsidRPr="001159E4" w:rsidR="00C248BC">
        <w:rPr>
          <w:rFonts w:ascii="Times New Roman" w:hAnsi="Times New Roman" w:cs="Times New Roman"/>
          <w:sz w:val="24"/>
          <w:szCs w:val="24"/>
        </w:rPr>
        <w:t xml:space="preserve"> pakalpojum</w:t>
      </w:r>
      <w:r w:rsidRPr="001159E4" w:rsidR="004B6C40">
        <w:rPr>
          <w:rFonts w:ascii="Times New Roman" w:hAnsi="Times New Roman" w:cs="Times New Roman"/>
          <w:sz w:val="24"/>
          <w:szCs w:val="24"/>
        </w:rPr>
        <w:t>a</w:t>
      </w:r>
      <w:r w:rsidRPr="001159E4" w:rsidR="00C248BC">
        <w:rPr>
          <w:rFonts w:ascii="Times New Roman" w:hAnsi="Times New Roman" w:cs="Times New Roman"/>
          <w:sz w:val="24"/>
          <w:szCs w:val="24"/>
        </w:rPr>
        <w:t xml:space="preserve"> </w:t>
      </w:r>
      <w:r w:rsidRPr="001159E4" w:rsidR="004B6C40">
        <w:rPr>
          <w:rFonts w:ascii="Times New Roman" w:hAnsi="Times New Roman" w:cs="Times New Roman"/>
          <w:sz w:val="24"/>
          <w:szCs w:val="24"/>
        </w:rPr>
        <w:t>vai</w:t>
      </w:r>
      <w:r w:rsidRPr="001159E4" w:rsidR="00C248BC">
        <w:rPr>
          <w:rFonts w:ascii="Times New Roman" w:hAnsi="Times New Roman" w:cs="Times New Roman"/>
          <w:sz w:val="24"/>
          <w:szCs w:val="24"/>
        </w:rPr>
        <w:t xml:space="preserve"> sociālā atbalsta pakalpojum</w:t>
      </w:r>
      <w:r w:rsidRPr="001159E4" w:rsidR="004B6C40">
        <w:rPr>
          <w:rFonts w:ascii="Times New Roman" w:hAnsi="Times New Roman" w:cs="Times New Roman"/>
          <w:sz w:val="24"/>
          <w:szCs w:val="24"/>
        </w:rPr>
        <w:t>a</w:t>
      </w:r>
      <w:r w:rsidRPr="001159E4" w:rsidR="00C248BC">
        <w:rPr>
          <w:rFonts w:ascii="Times New Roman" w:hAnsi="Times New Roman" w:cs="Times New Roman"/>
          <w:sz w:val="24"/>
          <w:szCs w:val="24"/>
        </w:rPr>
        <w:t xml:space="preserve"> </w:t>
      </w:r>
      <w:r w:rsidRPr="001159E4" w:rsidR="004B6C40">
        <w:rPr>
          <w:rFonts w:ascii="Times New Roman" w:hAnsi="Times New Roman" w:cs="Times New Roman"/>
          <w:sz w:val="24"/>
          <w:szCs w:val="24"/>
        </w:rPr>
        <w:t>maksas vai līdzmaksājuma apmēru.</w:t>
      </w:r>
    </w:p>
    <w:p w:rsidR="00D036C0" w:rsidRPr="00615175" w:rsidP="008C32B1" w14:paraId="4BB1701C" w14:textId="79F913ED">
      <w:pPr>
        <w:numPr>
          <w:ilvl w:val="0"/>
          <w:numId w:val="1"/>
        </w:numPr>
        <w:tabs>
          <w:tab w:val="left" w:pos="0"/>
          <w:tab w:val="left" w:pos="426"/>
        </w:tabs>
        <w:spacing w:before="120" w:after="120" w:line="240" w:lineRule="auto"/>
        <w:ind w:left="0" w:firstLine="0"/>
        <w:jc w:val="both"/>
        <w:rPr>
          <w:rFonts w:ascii="Times New Roman" w:hAnsi="Times New Roman" w:cs="Times New Roman"/>
          <w:sz w:val="24"/>
          <w:szCs w:val="24"/>
        </w:rPr>
      </w:pPr>
      <w:r w:rsidRPr="00D036C0">
        <w:rPr>
          <w:rFonts w:ascii="Times New Roman" w:hAnsi="Times New Roman" w:cs="Times New Roman"/>
        </w:rPr>
        <w:t>J</w:t>
      </w:r>
      <w:r w:rsidRPr="00D036C0">
        <w:rPr>
          <w:rFonts w:ascii="Times New Roman" w:hAnsi="Times New Roman" w:cs="Times New Roman"/>
          <w:sz w:val="24"/>
          <w:szCs w:val="24"/>
          <w:shd w:val="clear" w:color="auto" w:fill="FFFFFF"/>
        </w:rPr>
        <w:t xml:space="preserve">a persona  nespēj vai spēj daļēji samaksāt noteikto maksu vai līdzmaksājumu par </w:t>
      </w:r>
      <w:r w:rsidRPr="00D036C0">
        <w:rPr>
          <w:rFonts w:ascii="Times New Roman" w:hAnsi="Times New Roman" w:cs="Times New Roman"/>
          <w:sz w:val="24"/>
          <w:szCs w:val="24"/>
        </w:rPr>
        <w:t>Noteikumu 9.1.; 9.2.; 9.4.; 9.5.; 9.6.; 9.7.; 9.8. un 9.9.apakšpunktos</w:t>
      </w:r>
      <w:r w:rsidRPr="00D036C0">
        <w:rPr>
          <w:rFonts w:ascii="Times New Roman" w:hAnsi="Times New Roman" w:cs="Times New Roman"/>
          <w:sz w:val="24"/>
          <w:szCs w:val="24"/>
          <w:shd w:val="clear" w:color="auto" w:fill="FFFFFF"/>
        </w:rPr>
        <w:t xml:space="preserve"> noteiktajiem sociālajiem pakalpojumiem, maksu vai līdzmaksājumu sedz  apgādnieks vai Pašvaldība saskaņā ar </w:t>
      </w:r>
      <w:r w:rsidRPr="00D036C0">
        <w:rPr>
          <w:rFonts w:ascii="Times New Roman" w:hAnsi="Times New Roman" w:cs="Times New Roman"/>
          <w:sz w:val="24"/>
          <w:szCs w:val="24"/>
        </w:rPr>
        <w:t>Ministru kabineta 2003.gada 27.maija noteikumos Nr.275 “Sociālās aprūpes un sociālās rehabilitācijas pakalpojumu samaksas kārtību un kārtību, kādā pakalpojuma izmaksas tiek segtas no pašvaldības budžeta” (turpmāk - Noteikumi Nr.275)</w:t>
      </w:r>
      <w:r w:rsidRPr="00D036C0">
        <w:t xml:space="preserve"> </w:t>
      </w:r>
      <w:r w:rsidRPr="00D036C0">
        <w:rPr>
          <w:rFonts w:ascii="Times New Roman" w:hAnsi="Times New Roman" w:cs="Times New Roman"/>
          <w:sz w:val="24"/>
          <w:szCs w:val="24"/>
        </w:rPr>
        <w:t xml:space="preserve">noteikto kārtību </w:t>
      </w:r>
      <w:r w:rsidRPr="00615175">
        <w:rPr>
          <w:rFonts w:ascii="Times New Roman" w:hAnsi="Times New Roman" w:cs="Times New Roman"/>
          <w:sz w:val="24"/>
          <w:szCs w:val="24"/>
        </w:rPr>
        <w:t xml:space="preserve">un saskaņā ar Balvu novada Domes </w:t>
      </w:r>
      <w:r w:rsidRPr="00615175" w:rsidR="007A0087">
        <w:rPr>
          <w:rFonts w:ascii="Times New Roman" w:hAnsi="Times New Roman" w:cs="Times New Roman"/>
          <w:sz w:val="24"/>
          <w:szCs w:val="24"/>
        </w:rPr>
        <w:t>lēmumiem</w:t>
      </w:r>
      <w:r w:rsidRPr="00615175">
        <w:rPr>
          <w:rFonts w:ascii="Times New Roman" w:hAnsi="Times New Roman" w:cs="Times New Roman"/>
          <w:sz w:val="24"/>
          <w:szCs w:val="24"/>
        </w:rPr>
        <w:t>.</w:t>
      </w:r>
    </w:p>
    <w:p w:rsidR="00D036C0" w:rsidRPr="0037314B" w:rsidP="008C32B1" w14:paraId="6D014C87" w14:textId="5EECFAB4">
      <w:pPr>
        <w:pStyle w:val="labojumupamats"/>
        <w:numPr>
          <w:ilvl w:val="0"/>
          <w:numId w:val="1"/>
        </w:numPr>
        <w:shd w:val="clear" w:color="auto" w:fill="FFFFFF"/>
        <w:tabs>
          <w:tab w:val="left" w:pos="0"/>
          <w:tab w:val="left" w:pos="426"/>
        </w:tabs>
        <w:spacing w:before="120" w:beforeAutospacing="0" w:after="120" w:afterAutospacing="0"/>
        <w:ind w:left="0" w:firstLine="0"/>
        <w:jc w:val="both"/>
      </w:pPr>
      <w:r>
        <w:t>J</w:t>
      </w:r>
      <w:r w:rsidRPr="0037314B">
        <w:t xml:space="preserve">a persona vai apgādnieks Pārvaldē </w:t>
      </w:r>
      <w:r>
        <w:t>iesniedz iesniegumu</w:t>
      </w:r>
      <w:r w:rsidRPr="0037314B">
        <w:t xml:space="preserve">, kurā apņemas pilnībā </w:t>
      </w:r>
      <w:r>
        <w:t xml:space="preserve">samaksāt </w:t>
      </w:r>
      <w:r w:rsidRPr="0037314B">
        <w:t xml:space="preserve">noteikto maksu vai līdzmaksājumu par sociālo pakalpojumu, minētajām personām ir tiesības nedeklarēt savus ienākumus. </w:t>
      </w:r>
    </w:p>
    <w:p w:rsidR="00D036C0" w:rsidRPr="008F2CA1" w:rsidP="008C32B1" w14:paraId="160646C6" w14:textId="77777777">
      <w:pPr>
        <w:numPr>
          <w:ilvl w:val="0"/>
          <w:numId w:val="1"/>
        </w:numPr>
        <w:shd w:val="clear" w:color="auto" w:fill="FFFFFF"/>
        <w:tabs>
          <w:tab w:val="left" w:pos="0"/>
          <w:tab w:val="left" w:pos="284"/>
          <w:tab w:val="left" w:pos="426"/>
        </w:tabs>
        <w:spacing w:before="120" w:after="120" w:line="240" w:lineRule="auto"/>
        <w:ind w:left="0" w:firstLine="0"/>
        <w:jc w:val="both"/>
        <w:rPr>
          <w:rFonts w:ascii="Times New Roman" w:hAnsi="Times New Roman" w:cs="Times New Roman"/>
          <w:sz w:val="24"/>
          <w:szCs w:val="24"/>
          <w:shd w:val="clear" w:color="auto" w:fill="FFFFFF"/>
        </w:rPr>
      </w:pPr>
      <w:r w:rsidRPr="008F2CA1">
        <w:rPr>
          <w:rFonts w:ascii="Times New Roman" w:hAnsi="Times New Roman" w:cs="Times New Roman"/>
          <w:sz w:val="24"/>
          <w:szCs w:val="24"/>
          <w:shd w:val="clear" w:color="auto" w:fill="FFFFFF"/>
        </w:rPr>
        <w:t xml:space="preserve">Pārvalde </w:t>
      </w:r>
      <w:r>
        <w:rPr>
          <w:rFonts w:ascii="Times New Roman" w:hAnsi="Times New Roman" w:cs="Times New Roman"/>
          <w:sz w:val="24"/>
          <w:szCs w:val="24"/>
          <w:shd w:val="clear" w:color="auto" w:fill="FFFFFF"/>
        </w:rPr>
        <w:t xml:space="preserve">pieņem lēmumu </w:t>
      </w:r>
      <w:r w:rsidRPr="00D036C0">
        <w:rPr>
          <w:rFonts w:ascii="Times New Roman" w:hAnsi="Times New Roman" w:cs="Times New Roman"/>
          <w:sz w:val="24"/>
          <w:szCs w:val="24"/>
          <w:shd w:val="clear" w:color="auto" w:fill="FFFFFF"/>
        </w:rPr>
        <w:t>par Noteikumos noteikto sociālo pakalpojumu un sociālā atbalsta piešķiršanu vai atteikumu, izņemot par Noteikumu 10.2.-10.7.apakšpunktos noteiktajiem pakalpojumiem, ievērojot Noteikumos un Ministru kabineta noteikumos noteikto sociālo pakalpojumu piešķiršanas kārtību.</w:t>
      </w:r>
    </w:p>
    <w:p w:rsidR="00D036C0" w:rsidRPr="005973C4" w:rsidP="008C32B1" w14:paraId="334F3B1A" w14:textId="77777777">
      <w:pPr>
        <w:pStyle w:val="tv213"/>
        <w:numPr>
          <w:ilvl w:val="0"/>
          <w:numId w:val="1"/>
        </w:numPr>
        <w:shd w:val="clear" w:color="auto" w:fill="FFFFFF"/>
        <w:tabs>
          <w:tab w:val="left" w:pos="426"/>
        </w:tabs>
        <w:spacing w:before="120" w:beforeAutospacing="0" w:after="120" w:afterAutospacing="0"/>
        <w:ind w:left="0" w:firstLine="0"/>
        <w:jc w:val="both"/>
        <w:rPr>
          <w:strike/>
          <w:color w:val="FF0000"/>
        </w:rPr>
      </w:pPr>
      <w:r w:rsidRPr="00D7197B">
        <w:t>Sociālo pakalpojumu saturs</w:t>
      </w:r>
      <w:r>
        <w:t xml:space="preserve">, </w:t>
      </w:r>
      <w:r w:rsidRPr="00D7197B">
        <w:t>apjoms</w:t>
      </w:r>
      <w:r>
        <w:t xml:space="preserve"> un samaksas kārtība</w:t>
      </w:r>
      <w:r w:rsidRPr="00D7197B">
        <w:t xml:space="preserve"> tiek noteikt</w:t>
      </w:r>
      <w:r>
        <w:t>a</w:t>
      </w:r>
      <w:r w:rsidRPr="00D7197B">
        <w:t xml:space="preserve"> saskaņā ar normatīvajiem aktiem un līgumiem ar sociālo pakalpojumu sniedzējiem.</w:t>
      </w:r>
    </w:p>
    <w:p w:rsidR="008C32B1" w:rsidP="00AD579F" w14:paraId="7526588D" w14:textId="3598FBF4">
      <w:pPr>
        <w:pStyle w:val="tv213"/>
        <w:numPr>
          <w:ilvl w:val="0"/>
          <w:numId w:val="1"/>
        </w:numPr>
        <w:shd w:val="clear" w:color="auto" w:fill="FFFFFF"/>
        <w:tabs>
          <w:tab w:val="left" w:pos="426"/>
        </w:tabs>
        <w:spacing w:before="120" w:beforeAutospacing="0" w:after="120" w:afterAutospacing="0"/>
        <w:ind w:left="0" w:firstLine="0"/>
        <w:jc w:val="both"/>
      </w:pPr>
      <w:r w:rsidRPr="00C411C6">
        <w:t>Atsevišķos gadījumos Pārvalde, piešķirot sociālo pakalpojum</w:t>
      </w:r>
      <w:r w:rsidRPr="00C411C6" w:rsidR="00BD306A">
        <w:t>u</w:t>
      </w:r>
      <w:r w:rsidRPr="00C411C6">
        <w:t>, var izskatīt jautājumu par apgādnieka atbrīvošanu no maksas par sociālo pakalpojumu</w:t>
      </w:r>
      <w:r w:rsidRPr="00C411C6" w:rsidR="00BD306A">
        <w:t xml:space="preserve"> vai līd</w:t>
      </w:r>
      <w:r w:rsidR="000A7A24">
        <w:t>z</w:t>
      </w:r>
      <w:r w:rsidRPr="00C411C6" w:rsidR="00BD306A">
        <w:t>maks</w:t>
      </w:r>
      <w:r w:rsidR="000A7A24">
        <w:t>ājum</w:t>
      </w:r>
      <w:r w:rsidR="006F4DE6">
        <w:t>u</w:t>
      </w:r>
      <w:r w:rsidRPr="00C411C6">
        <w:t>, ja apgādnieks iesniedz dokumentus par to, ka persona, kurai piešķirts sociālais pakalpojums, ir izvairījusies pildīt vecāku pienākumus vai tai bijušas atņemtas aizgādības tiesības attiecībā uz konkrēto apgādnieku</w:t>
      </w:r>
      <w:r w:rsidR="00BE1550">
        <w:t>.</w:t>
      </w:r>
    </w:p>
    <w:p w:rsidR="00045436" w:rsidRPr="00284BC7" w:rsidP="008C32B1" w14:paraId="1E7FA45C" w14:textId="67A8A9AD">
      <w:pPr>
        <w:spacing w:before="120" w:after="120" w:line="240" w:lineRule="auto"/>
        <w:ind w:left="1135"/>
        <w:jc w:val="center"/>
        <w:rPr>
          <w:rFonts w:ascii="Times New Roman" w:hAnsi="Times New Roman" w:cs="Times New Roman"/>
          <w:b/>
          <w:bCs/>
          <w:sz w:val="24"/>
          <w:szCs w:val="24"/>
        </w:rPr>
      </w:pPr>
      <w:r>
        <w:rPr>
          <w:rFonts w:ascii="Times New Roman" w:hAnsi="Times New Roman" w:cs="Times New Roman"/>
          <w:b/>
          <w:bCs/>
          <w:sz w:val="24"/>
          <w:szCs w:val="24"/>
        </w:rPr>
        <w:t>IV</w:t>
      </w:r>
      <w:r w:rsidRPr="00246951" w:rsidR="00B179C9">
        <w:rPr>
          <w:rFonts w:ascii="Times New Roman" w:hAnsi="Times New Roman" w:cs="Times New Roman"/>
          <w:b/>
          <w:bCs/>
          <w:sz w:val="24"/>
          <w:szCs w:val="24"/>
        </w:rPr>
        <w:t>.</w:t>
      </w:r>
      <w:r w:rsidRPr="00246951" w:rsidR="00BB1C47">
        <w:rPr>
          <w:rFonts w:ascii="Times New Roman" w:hAnsi="Times New Roman" w:cs="Times New Roman"/>
          <w:b/>
          <w:bCs/>
          <w:sz w:val="24"/>
          <w:szCs w:val="24"/>
        </w:rPr>
        <w:t xml:space="preserve"> </w:t>
      </w:r>
      <w:r w:rsidRPr="00246951">
        <w:rPr>
          <w:rFonts w:ascii="Times New Roman" w:hAnsi="Times New Roman" w:cs="Times New Roman"/>
          <w:b/>
          <w:bCs/>
          <w:sz w:val="24"/>
          <w:szCs w:val="24"/>
        </w:rPr>
        <w:t>Ilgstoša sociālā aprūpe un sociālā</w:t>
      </w:r>
      <w:r w:rsidRPr="00246951" w:rsidR="006B148E">
        <w:rPr>
          <w:rFonts w:ascii="Times New Roman" w:hAnsi="Times New Roman" w:cs="Times New Roman"/>
          <w:b/>
          <w:bCs/>
          <w:sz w:val="24"/>
          <w:szCs w:val="24"/>
        </w:rPr>
        <w:t xml:space="preserve"> </w:t>
      </w:r>
      <w:r w:rsidRPr="00246951">
        <w:rPr>
          <w:rFonts w:ascii="Times New Roman" w:hAnsi="Times New Roman" w:cs="Times New Roman"/>
          <w:b/>
          <w:bCs/>
          <w:sz w:val="24"/>
          <w:szCs w:val="24"/>
        </w:rPr>
        <w:t>rehabilitācija institūcij</w:t>
      </w:r>
      <w:r w:rsidRPr="00246951" w:rsidR="00963C4A">
        <w:rPr>
          <w:rFonts w:ascii="Times New Roman" w:hAnsi="Times New Roman" w:cs="Times New Roman"/>
          <w:b/>
          <w:bCs/>
          <w:sz w:val="24"/>
          <w:szCs w:val="24"/>
        </w:rPr>
        <w:t>ā</w:t>
      </w:r>
      <w:r w:rsidRPr="00246951">
        <w:rPr>
          <w:rFonts w:ascii="Times New Roman" w:hAnsi="Times New Roman" w:cs="Times New Roman"/>
          <w:b/>
          <w:bCs/>
          <w:sz w:val="24"/>
          <w:szCs w:val="24"/>
        </w:rPr>
        <w:t xml:space="preserve"> pilngadīg</w:t>
      </w:r>
      <w:r w:rsidRPr="00246951" w:rsidR="00B179C9">
        <w:rPr>
          <w:rFonts w:ascii="Times New Roman" w:hAnsi="Times New Roman" w:cs="Times New Roman"/>
          <w:b/>
          <w:bCs/>
          <w:sz w:val="24"/>
          <w:szCs w:val="24"/>
        </w:rPr>
        <w:t>ām</w:t>
      </w:r>
      <w:r w:rsidRPr="00246951">
        <w:rPr>
          <w:rFonts w:ascii="Times New Roman" w:hAnsi="Times New Roman" w:cs="Times New Roman"/>
          <w:b/>
          <w:bCs/>
          <w:sz w:val="24"/>
          <w:szCs w:val="24"/>
        </w:rPr>
        <w:t xml:space="preserve"> person</w:t>
      </w:r>
      <w:r w:rsidRPr="00246951" w:rsidR="00B179C9">
        <w:rPr>
          <w:rFonts w:ascii="Times New Roman" w:hAnsi="Times New Roman" w:cs="Times New Roman"/>
          <w:b/>
          <w:bCs/>
          <w:sz w:val="24"/>
          <w:szCs w:val="24"/>
        </w:rPr>
        <w:t>ām</w:t>
      </w:r>
    </w:p>
    <w:p w:rsidR="00140B81" w:rsidRPr="00D036C0" w:rsidP="008C32B1" w14:paraId="21D11C10" w14:textId="3A64695F">
      <w:pPr>
        <w:pStyle w:val="ListParagraph"/>
        <w:numPr>
          <w:ilvl w:val="0"/>
          <w:numId w:val="1"/>
        </w:numPr>
        <w:shd w:val="clear" w:color="auto" w:fill="FFFFFF"/>
        <w:tabs>
          <w:tab w:val="left" w:pos="426"/>
        </w:tabs>
        <w:spacing w:before="120" w:after="120" w:line="240" w:lineRule="auto"/>
        <w:ind w:left="0" w:firstLine="0"/>
        <w:contextualSpacing w:val="0"/>
        <w:jc w:val="both"/>
        <w:rPr>
          <w:rFonts w:ascii="Times New Roman" w:eastAsia="Times New Roman" w:hAnsi="Times New Roman" w:cs="Times New Roman"/>
          <w:sz w:val="24"/>
          <w:szCs w:val="24"/>
          <w:lang w:eastAsia="lv-LV"/>
        </w:rPr>
      </w:pPr>
      <w:bookmarkStart w:id="13" w:name="p7"/>
      <w:bookmarkStart w:id="14" w:name="p-641097"/>
      <w:bookmarkEnd w:id="13"/>
      <w:bookmarkEnd w:id="14"/>
      <w:r w:rsidRPr="00D036C0">
        <w:rPr>
          <w:rFonts w:ascii="Times New Roman" w:eastAsia="Times New Roman" w:hAnsi="Times New Roman" w:cs="Times New Roman"/>
          <w:sz w:val="24"/>
          <w:szCs w:val="24"/>
          <w:lang w:eastAsia="lv-LV"/>
        </w:rPr>
        <w:t xml:space="preserve">Ilgstošas sociālās aprūpes un sociālās rehabilitācijas </w:t>
      </w:r>
      <w:r w:rsidRPr="00D036C0" w:rsidR="00B43221">
        <w:rPr>
          <w:rFonts w:ascii="Times New Roman" w:eastAsia="Times New Roman" w:hAnsi="Times New Roman" w:cs="Times New Roman"/>
          <w:sz w:val="24"/>
          <w:szCs w:val="24"/>
          <w:lang w:eastAsia="lv-LV"/>
        </w:rPr>
        <w:t>pakalpojum</w:t>
      </w:r>
      <w:r w:rsidRPr="00D036C0" w:rsidR="00C6588B">
        <w:rPr>
          <w:rFonts w:ascii="Times New Roman" w:eastAsia="Times New Roman" w:hAnsi="Times New Roman" w:cs="Times New Roman"/>
          <w:sz w:val="24"/>
          <w:szCs w:val="24"/>
          <w:lang w:eastAsia="lv-LV"/>
        </w:rPr>
        <w:t>a</w:t>
      </w:r>
      <w:r w:rsidRPr="00D036C0" w:rsidR="00B43221">
        <w:rPr>
          <w:rFonts w:ascii="Times New Roman" w:eastAsia="Times New Roman" w:hAnsi="Times New Roman" w:cs="Times New Roman"/>
          <w:sz w:val="24"/>
          <w:szCs w:val="24"/>
          <w:lang w:eastAsia="lv-LV"/>
        </w:rPr>
        <w:t xml:space="preserve"> </w:t>
      </w:r>
      <w:r w:rsidRPr="00D036C0" w:rsidR="00FE1D27">
        <w:rPr>
          <w:rFonts w:ascii="Times New Roman" w:eastAsia="Times New Roman" w:hAnsi="Times New Roman" w:cs="Times New Roman"/>
          <w:sz w:val="24"/>
          <w:szCs w:val="24"/>
          <w:lang w:eastAsia="lv-LV"/>
        </w:rPr>
        <w:t xml:space="preserve">institūcijā </w:t>
      </w:r>
      <w:r w:rsidRPr="00D036C0">
        <w:rPr>
          <w:rFonts w:ascii="Times New Roman" w:eastAsia="Times New Roman" w:hAnsi="Times New Roman" w:cs="Times New Roman"/>
          <w:sz w:val="24"/>
          <w:szCs w:val="24"/>
          <w:lang w:eastAsia="lv-LV"/>
        </w:rPr>
        <w:t>pilngadīg</w:t>
      </w:r>
      <w:r w:rsidRPr="00D036C0" w:rsidR="00554366">
        <w:rPr>
          <w:rFonts w:ascii="Times New Roman" w:eastAsia="Times New Roman" w:hAnsi="Times New Roman" w:cs="Times New Roman"/>
          <w:sz w:val="24"/>
          <w:szCs w:val="24"/>
          <w:lang w:eastAsia="lv-LV"/>
        </w:rPr>
        <w:t>ām</w:t>
      </w:r>
      <w:r w:rsidRPr="00D036C0">
        <w:rPr>
          <w:rFonts w:ascii="Times New Roman" w:eastAsia="Times New Roman" w:hAnsi="Times New Roman" w:cs="Times New Roman"/>
          <w:sz w:val="24"/>
          <w:szCs w:val="24"/>
          <w:lang w:eastAsia="lv-LV"/>
        </w:rPr>
        <w:t xml:space="preserve"> person</w:t>
      </w:r>
      <w:r w:rsidRPr="00D036C0" w:rsidR="00554366">
        <w:rPr>
          <w:rFonts w:ascii="Times New Roman" w:eastAsia="Times New Roman" w:hAnsi="Times New Roman" w:cs="Times New Roman"/>
          <w:sz w:val="24"/>
          <w:szCs w:val="24"/>
          <w:lang w:eastAsia="lv-LV"/>
        </w:rPr>
        <w:t>ām</w:t>
      </w:r>
      <w:r w:rsidRPr="00D036C0" w:rsidR="00B43221">
        <w:rPr>
          <w:rFonts w:ascii="Times New Roman" w:eastAsia="Times New Roman" w:hAnsi="Times New Roman" w:cs="Times New Roman"/>
          <w:sz w:val="24"/>
          <w:szCs w:val="24"/>
          <w:lang w:eastAsia="lv-LV"/>
        </w:rPr>
        <w:t xml:space="preserve"> </w:t>
      </w:r>
      <w:r w:rsidRPr="00D036C0" w:rsidR="00284BC7">
        <w:rPr>
          <w:rFonts w:ascii="Times New Roman" w:hAnsi="Times New Roman" w:cs="Times New Roman"/>
          <w:sz w:val="24"/>
          <w:szCs w:val="24"/>
        </w:rPr>
        <w:t xml:space="preserve">(turpmāk šajā nodaļā – Pakalpojums) </w:t>
      </w:r>
      <w:r w:rsidRPr="00D036C0" w:rsidR="00C6588B">
        <w:rPr>
          <w:rFonts w:ascii="Times New Roman" w:hAnsi="Times New Roman" w:cs="Times New Roman"/>
          <w:sz w:val="24"/>
          <w:szCs w:val="24"/>
        </w:rPr>
        <w:t xml:space="preserve">ietvaros tiek nodrošināts </w:t>
      </w:r>
      <w:r w:rsidRPr="00D036C0" w:rsidR="007838E6">
        <w:rPr>
          <w:rFonts w:ascii="Times New Roman" w:hAnsi="Times New Roman" w:cs="Times New Roman"/>
          <w:sz w:val="24"/>
          <w:szCs w:val="24"/>
        </w:rPr>
        <w:t>mājokli</w:t>
      </w:r>
      <w:r w:rsidRPr="00D036C0" w:rsidR="00C6588B">
        <w:rPr>
          <w:rFonts w:ascii="Times New Roman" w:hAnsi="Times New Roman" w:cs="Times New Roman"/>
          <w:sz w:val="24"/>
          <w:szCs w:val="24"/>
        </w:rPr>
        <w:t>s</w:t>
      </w:r>
      <w:r w:rsidRPr="00D036C0" w:rsidR="007838E6">
        <w:rPr>
          <w:rFonts w:ascii="Times New Roman" w:hAnsi="Times New Roman" w:cs="Times New Roman"/>
          <w:sz w:val="24"/>
          <w:szCs w:val="24"/>
        </w:rPr>
        <w:t>, diennakts sociāl</w:t>
      </w:r>
      <w:r w:rsidRPr="00D036C0" w:rsidR="00C6588B">
        <w:rPr>
          <w:rFonts w:ascii="Times New Roman" w:hAnsi="Times New Roman" w:cs="Times New Roman"/>
          <w:sz w:val="24"/>
          <w:szCs w:val="24"/>
        </w:rPr>
        <w:t>ā</w:t>
      </w:r>
      <w:r w:rsidRPr="00D036C0" w:rsidR="007838E6">
        <w:rPr>
          <w:rFonts w:ascii="Times New Roman" w:hAnsi="Times New Roman" w:cs="Times New Roman"/>
          <w:sz w:val="24"/>
          <w:szCs w:val="24"/>
        </w:rPr>
        <w:t xml:space="preserve"> aprūp</w:t>
      </w:r>
      <w:r w:rsidRPr="00D036C0" w:rsidR="00C6588B">
        <w:rPr>
          <w:rFonts w:ascii="Times New Roman" w:hAnsi="Times New Roman" w:cs="Times New Roman"/>
          <w:sz w:val="24"/>
          <w:szCs w:val="24"/>
        </w:rPr>
        <w:t>e</w:t>
      </w:r>
      <w:r w:rsidRPr="00D036C0" w:rsidR="007838E6">
        <w:rPr>
          <w:rFonts w:ascii="Times New Roman" w:hAnsi="Times New Roman" w:cs="Times New Roman"/>
          <w:sz w:val="24"/>
          <w:szCs w:val="24"/>
        </w:rPr>
        <w:t>, sociāl</w:t>
      </w:r>
      <w:r w:rsidRPr="00D036C0" w:rsidR="00C6588B">
        <w:rPr>
          <w:rFonts w:ascii="Times New Roman" w:hAnsi="Times New Roman" w:cs="Times New Roman"/>
          <w:sz w:val="24"/>
          <w:szCs w:val="24"/>
        </w:rPr>
        <w:t>ā</w:t>
      </w:r>
      <w:r w:rsidRPr="00D036C0" w:rsidR="007838E6">
        <w:rPr>
          <w:rFonts w:ascii="Times New Roman" w:hAnsi="Times New Roman" w:cs="Times New Roman"/>
          <w:sz w:val="24"/>
          <w:szCs w:val="24"/>
        </w:rPr>
        <w:t xml:space="preserve"> rehabilitācij</w:t>
      </w:r>
      <w:r w:rsidRPr="00D036C0" w:rsidR="00C6588B">
        <w:rPr>
          <w:rFonts w:ascii="Times New Roman" w:hAnsi="Times New Roman" w:cs="Times New Roman"/>
          <w:sz w:val="24"/>
          <w:szCs w:val="24"/>
        </w:rPr>
        <w:t>a</w:t>
      </w:r>
      <w:r w:rsidRPr="00D036C0" w:rsidR="007838E6">
        <w:rPr>
          <w:rFonts w:ascii="Times New Roman" w:hAnsi="Times New Roman" w:cs="Times New Roman"/>
          <w:sz w:val="24"/>
          <w:szCs w:val="24"/>
        </w:rPr>
        <w:t xml:space="preserve"> un sociālās funkcionēšanas spēju atjaunošan</w:t>
      </w:r>
      <w:r w:rsidRPr="00D036C0" w:rsidR="00C6588B">
        <w:rPr>
          <w:rFonts w:ascii="Times New Roman" w:hAnsi="Times New Roman" w:cs="Times New Roman"/>
          <w:sz w:val="24"/>
          <w:szCs w:val="24"/>
        </w:rPr>
        <w:t>a</w:t>
      </w:r>
      <w:r w:rsidRPr="00D036C0" w:rsidR="007838E6">
        <w:rPr>
          <w:rFonts w:ascii="Times New Roman" w:hAnsi="Times New Roman" w:cs="Times New Roman"/>
          <w:sz w:val="24"/>
          <w:szCs w:val="24"/>
        </w:rPr>
        <w:t xml:space="preserve"> vai uzlabošan</w:t>
      </w:r>
      <w:r w:rsidRPr="00D036C0" w:rsidR="00C6588B">
        <w:rPr>
          <w:rFonts w:ascii="Times New Roman" w:hAnsi="Times New Roman" w:cs="Times New Roman"/>
          <w:sz w:val="24"/>
          <w:szCs w:val="24"/>
        </w:rPr>
        <w:t>a</w:t>
      </w:r>
      <w:r w:rsidRPr="00D036C0" w:rsidR="00FD777B">
        <w:rPr>
          <w:rFonts w:ascii="Times New Roman" w:hAnsi="Times New Roman" w:cs="Times New Roman"/>
          <w:sz w:val="24"/>
          <w:szCs w:val="24"/>
        </w:rPr>
        <w:t>.</w:t>
      </w:r>
    </w:p>
    <w:p w:rsidR="00140B81" w:rsidRPr="00D036C0" w:rsidP="008C32B1" w14:paraId="6E2E65F4" w14:textId="1DF7A8A4">
      <w:pPr>
        <w:pStyle w:val="ListParagraph"/>
        <w:numPr>
          <w:ilvl w:val="0"/>
          <w:numId w:val="1"/>
        </w:numPr>
        <w:shd w:val="clear" w:color="auto" w:fill="FFFFFF"/>
        <w:tabs>
          <w:tab w:val="left" w:pos="426"/>
        </w:tabs>
        <w:spacing w:before="120" w:after="120" w:line="240" w:lineRule="auto"/>
        <w:ind w:left="0" w:firstLine="0"/>
        <w:contextualSpacing w:val="0"/>
        <w:jc w:val="both"/>
        <w:rPr>
          <w:rFonts w:ascii="Times New Roman" w:eastAsia="Times New Roman" w:hAnsi="Times New Roman" w:cs="Times New Roman"/>
          <w:sz w:val="24"/>
          <w:szCs w:val="24"/>
          <w:lang w:eastAsia="lv-LV"/>
        </w:rPr>
      </w:pPr>
      <w:bookmarkStart w:id="15" w:name="p40"/>
      <w:bookmarkStart w:id="16" w:name="p-607072"/>
      <w:bookmarkEnd w:id="15"/>
      <w:bookmarkEnd w:id="16"/>
      <w:r w:rsidRPr="00D036C0">
        <w:rPr>
          <w:rFonts w:ascii="Times New Roman" w:eastAsia="Times New Roman" w:hAnsi="Times New Roman" w:cs="Times New Roman"/>
          <w:sz w:val="24"/>
          <w:szCs w:val="24"/>
          <w:lang w:eastAsia="lv-LV"/>
        </w:rPr>
        <w:t xml:space="preserve">Tiesības saņemt </w:t>
      </w:r>
      <w:r w:rsidRPr="00D036C0" w:rsidR="00284BC7">
        <w:rPr>
          <w:rFonts w:ascii="Times New Roman" w:eastAsia="Times New Roman" w:hAnsi="Times New Roman" w:cs="Times New Roman"/>
          <w:sz w:val="24"/>
          <w:szCs w:val="24"/>
          <w:lang w:eastAsia="lv-LV"/>
        </w:rPr>
        <w:t>Pakalpojumu</w:t>
      </w:r>
      <w:r w:rsidRPr="00D036C0">
        <w:rPr>
          <w:rFonts w:ascii="Times New Roman" w:eastAsia="Times New Roman" w:hAnsi="Times New Roman" w:cs="Times New Roman"/>
          <w:sz w:val="24"/>
          <w:szCs w:val="24"/>
          <w:lang w:eastAsia="lv-LV"/>
        </w:rPr>
        <w:t xml:space="preserve"> </w:t>
      </w:r>
      <w:r w:rsidRPr="00D036C0" w:rsidR="00C6588B">
        <w:rPr>
          <w:rFonts w:ascii="Times New Roman" w:eastAsia="Times New Roman" w:hAnsi="Times New Roman" w:cs="Times New Roman"/>
          <w:sz w:val="24"/>
          <w:szCs w:val="24"/>
          <w:lang w:eastAsia="lv-LV"/>
        </w:rPr>
        <w:t xml:space="preserve">ir </w:t>
      </w:r>
      <w:r w:rsidRPr="00D036C0" w:rsidR="00C6588B">
        <w:rPr>
          <w:rFonts w:ascii="Times New Roman" w:hAnsi="Times New Roman" w:cs="Times New Roman"/>
          <w:sz w:val="24"/>
          <w:szCs w:val="24"/>
          <w:shd w:val="clear" w:color="auto" w:fill="FFFFFF"/>
        </w:rPr>
        <w:t>personām, kurām ir objektīvas grūtības aprūpēt sevi vecuma</w:t>
      </w:r>
      <w:r w:rsidRPr="00D036C0" w:rsidR="004808F9">
        <w:rPr>
          <w:rFonts w:ascii="Times New Roman" w:hAnsi="Times New Roman" w:cs="Times New Roman"/>
          <w:sz w:val="24"/>
          <w:szCs w:val="24"/>
          <w:shd w:val="clear" w:color="auto" w:fill="FFFFFF"/>
        </w:rPr>
        <w:t xml:space="preserve">, veselības stāvokļa vai funkcionālo spēju ierobežojuma </w:t>
      </w:r>
      <w:r w:rsidRPr="00D036C0" w:rsidR="00C6588B">
        <w:rPr>
          <w:rFonts w:ascii="Times New Roman" w:hAnsi="Times New Roman" w:cs="Times New Roman"/>
          <w:sz w:val="24"/>
          <w:szCs w:val="24"/>
          <w:shd w:val="clear" w:color="auto" w:fill="FFFFFF"/>
        </w:rPr>
        <w:t xml:space="preserve">dēļ un ar pakalpojumiem dzīvesvietā un mājsaimniecībā pieejamajiem aprūpes resursiem nav iespējams nodrošināt nepieciešamo sociālās aprūpes apjomu, </w:t>
      </w:r>
      <w:r w:rsidRPr="00D036C0" w:rsidR="001F1832">
        <w:rPr>
          <w:rFonts w:ascii="Times New Roman" w:hAnsi="Times New Roman" w:cs="Times New Roman"/>
          <w:sz w:val="24"/>
          <w:szCs w:val="24"/>
          <w:shd w:val="clear" w:color="auto" w:fill="FFFFFF"/>
        </w:rPr>
        <w:t xml:space="preserve">un </w:t>
      </w:r>
      <w:r w:rsidRPr="00D036C0" w:rsidR="00C6588B">
        <w:rPr>
          <w:rFonts w:ascii="Times New Roman" w:hAnsi="Times New Roman" w:cs="Times New Roman"/>
          <w:sz w:val="24"/>
          <w:szCs w:val="24"/>
          <w:shd w:val="clear" w:color="auto" w:fill="FFFFFF"/>
        </w:rPr>
        <w:t>personai ir noteikts trešais vai ceturtais aprūpes līmenis:</w:t>
      </w:r>
    </w:p>
    <w:p w:rsidR="00140B81" w:rsidRPr="00D036C0" w:rsidP="008C32B1" w14:paraId="050A412C" w14:textId="799F049E">
      <w:pPr>
        <w:pStyle w:val="ListParagraph"/>
        <w:numPr>
          <w:ilvl w:val="1"/>
          <w:numId w:val="1"/>
        </w:numPr>
        <w:shd w:val="clear" w:color="auto" w:fill="FFFFFF"/>
        <w:tabs>
          <w:tab w:val="left" w:pos="851"/>
        </w:tabs>
        <w:spacing w:before="120" w:after="120" w:line="240" w:lineRule="auto"/>
        <w:ind w:left="284" w:firstLine="0"/>
        <w:contextualSpacing w:val="0"/>
        <w:jc w:val="both"/>
        <w:rPr>
          <w:rFonts w:ascii="Times New Roman" w:eastAsia="Times New Roman" w:hAnsi="Times New Roman" w:cs="Times New Roman"/>
          <w:sz w:val="24"/>
          <w:szCs w:val="24"/>
          <w:lang w:eastAsia="lv-LV"/>
        </w:rPr>
      </w:pPr>
      <w:r w:rsidRPr="00D036C0">
        <w:rPr>
          <w:rFonts w:ascii="Times New Roman" w:eastAsia="Times New Roman" w:hAnsi="Times New Roman" w:cs="Times New Roman"/>
          <w:sz w:val="24"/>
          <w:szCs w:val="24"/>
          <w:lang w:eastAsia="lv-LV"/>
        </w:rPr>
        <w:t>pensijas vecuma person</w:t>
      </w:r>
      <w:r w:rsidRPr="00D036C0" w:rsidR="00BC4F01">
        <w:rPr>
          <w:rFonts w:ascii="Times New Roman" w:eastAsia="Times New Roman" w:hAnsi="Times New Roman" w:cs="Times New Roman"/>
          <w:sz w:val="24"/>
          <w:szCs w:val="24"/>
          <w:lang w:eastAsia="lv-LV"/>
        </w:rPr>
        <w:t>ai</w:t>
      </w:r>
      <w:r w:rsidRPr="00D036C0" w:rsidR="004E752A">
        <w:rPr>
          <w:rFonts w:ascii="Times New Roman" w:hAnsi="Times New Roman" w:cs="Times New Roman"/>
          <w:sz w:val="24"/>
          <w:szCs w:val="24"/>
        </w:rPr>
        <w:t>;</w:t>
      </w:r>
    </w:p>
    <w:p w:rsidR="00FA37A5" w:rsidRPr="00D036C0" w:rsidP="008C32B1" w14:paraId="50690DA7" w14:textId="5619530E">
      <w:pPr>
        <w:pStyle w:val="ListParagraph"/>
        <w:numPr>
          <w:ilvl w:val="1"/>
          <w:numId w:val="1"/>
        </w:numPr>
        <w:shd w:val="clear" w:color="auto" w:fill="FFFFFF"/>
        <w:tabs>
          <w:tab w:val="left" w:pos="851"/>
        </w:tabs>
        <w:spacing w:before="120" w:after="120" w:line="240" w:lineRule="auto"/>
        <w:ind w:left="284" w:firstLine="0"/>
        <w:contextualSpacing w:val="0"/>
        <w:jc w:val="both"/>
        <w:rPr>
          <w:rFonts w:ascii="Times New Roman" w:hAnsi="Times New Roman" w:cs="Times New Roman"/>
          <w:sz w:val="24"/>
          <w:szCs w:val="24"/>
          <w:shd w:val="clear" w:color="auto" w:fill="FFFFFF"/>
        </w:rPr>
      </w:pPr>
      <w:r w:rsidRPr="00D036C0">
        <w:rPr>
          <w:rFonts w:ascii="Times New Roman" w:hAnsi="Times New Roman" w:cs="Times New Roman"/>
          <w:sz w:val="24"/>
          <w:szCs w:val="24"/>
          <w:shd w:val="clear" w:color="auto" w:fill="FFFFFF"/>
        </w:rPr>
        <w:t>pilngadīg</w:t>
      </w:r>
      <w:r w:rsidRPr="00D036C0" w:rsidR="00F40D54">
        <w:rPr>
          <w:rFonts w:ascii="Times New Roman" w:hAnsi="Times New Roman" w:cs="Times New Roman"/>
          <w:sz w:val="24"/>
          <w:szCs w:val="24"/>
          <w:shd w:val="clear" w:color="auto" w:fill="FFFFFF"/>
        </w:rPr>
        <w:t>ai</w:t>
      </w:r>
      <w:r w:rsidRPr="00D036C0">
        <w:rPr>
          <w:rFonts w:ascii="Times New Roman" w:hAnsi="Times New Roman" w:cs="Times New Roman"/>
          <w:sz w:val="24"/>
          <w:szCs w:val="24"/>
          <w:shd w:val="clear" w:color="auto" w:fill="FFFFFF"/>
        </w:rPr>
        <w:t xml:space="preserve"> </w:t>
      </w:r>
      <w:r w:rsidRPr="00D036C0" w:rsidR="00FE1407">
        <w:rPr>
          <w:rFonts w:ascii="Times New Roman" w:hAnsi="Times New Roman" w:cs="Times New Roman"/>
          <w:sz w:val="24"/>
          <w:szCs w:val="24"/>
          <w:shd w:val="clear" w:color="auto" w:fill="FFFFFF"/>
        </w:rPr>
        <w:t>perso</w:t>
      </w:r>
      <w:r w:rsidRPr="00D036C0" w:rsidR="00BC4F01">
        <w:rPr>
          <w:rFonts w:ascii="Times New Roman" w:hAnsi="Times New Roman" w:cs="Times New Roman"/>
          <w:sz w:val="24"/>
          <w:szCs w:val="24"/>
          <w:shd w:val="clear" w:color="auto" w:fill="FFFFFF"/>
        </w:rPr>
        <w:t>n</w:t>
      </w:r>
      <w:r w:rsidRPr="00D036C0" w:rsidR="00F40D54">
        <w:rPr>
          <w:rFonts w:ascii="Times New Roman" w:hAnsi="Times New Roman" w:cs="Times New Roman"/>
          <w:sz w:val="24"/>
          <w:szCs w:val="24"/>
          <w:shd w:val="clear" w:color="auto" w:fill="FFFFFF"/>
        </w:rPr>
        <w:t>ai</w:t>
      </w:r>
      <w:r w:rsidRPr="00D036C0" w:rsidR="00FE1407">
        <w:rPr>
          <w:rFonts w:ascii="Times New Roman" w:hAnsi="Times New Roman" w:cs="Times New Roman"/>
          <w:sz w:val="24"/>
          <w:szCs w:val="24"/>
          <w:shd w:val="clear" w:color="auto" w:fill="FFFFFF"/>
        </w:rPr>
        <w:t xml:space="preserve"> </w:t>
      </w:r>
      <w:r w:rsidRPr="00D036C0" w:rsidR="00C6588B">
        <w:rPr>
          <w:rFonts w:ascii="Times New Roman" w:hAnsi="Times New Roman" w:cs="Times New Roman"/>
          <w:sz w:val="24"/>
          <w:szCs w:val="24"/>
          <w:shd w:val="clear" w:color="auto" w:fill="FFFFFF"/>
        </w:rPr>
        <w:t>ar fiziska rakstura traucējumiem</w:t>
      </w:r>
      <w:r w:rsidRPr="00D036C0" w:rsidR="00084E6F">
        <w:rPr>
          <w:rFonts w:ascii="Times New Roman" w:hAnsi="Times New Roman" w:cs="Times New Roman"/>
          <w:sz w:val="24"/>
          <w:szCs w:val="24"/>
          <w:shd w:val="clear" w:color="auto" w:fill="FFFFFF"/>
        </w:rPr>
        <w:t xml:space="preserve"> ar smagu vai ļoti smagu invaliditāti (I un II invaliditātes grupa)</w:t>
      </w:r>
      <w:r w:rsidRPr="00D036C0">
        <w:rPr>
          <w:rFonts w:ascii="Times New Roman" w:hAnsi="Times New Roman" w:cs="Times New Roman"/>
          <w:sz w:val="24"/>
          <w:szCs w:val="24"/>
          <w:shd w:val="clear" w:color="auto" w:fill="FFFFFF"/>
        </w:rPr>
        <w:t>;</w:t>
      </w:r>
      <w:r w:rsidRPr="00D036C0" w:rsidR="00EE3BA2">
        <w:rPr>
          <w:rFonts w:ascii="Times New Roman" w:hAnsi="Times New Roman" w:cs="Times New Roman"/>
          <w:sz w:val="24"/>
          <w:szCs w:val="24"/>
          <w:shd w:val="clear" w:color="auto" w:fill="FFFFFF"/>
        </w:rPr>
        <w:t xml:space="preserve"> </w:t>
      </w:r>
    </w:p>
    <w:p w:rsidR="00FA37A5" w:rsidRPr="00D036C0" w:rsidP="008C32B1" w14:paraId="29E3EBA4" w14:textId="78E581E1">
      <w:pPr>
        <w:pStyle w:val="ListParagraph"/>
        <w:numPr>
          <w:ilvl w:val="1"/>
          <w:numId w:val="1"/>
        </w:numPr>
        <w:shd w:val="clear" w:color="auto" w:fill="FFFFFF"/>
        <w:tabs>
          <w:tab w:val="left" w:pos="851"/>
        </w:tabs>
        <w:spacing w:before="120" w:after="120" w:line="240" w:lineRule="auto"/>
        <w:ind w:left="284" w:firstLine="0"/>
        <w:contextualSpacing w:val="0"/>
        <w:jc w:val="both"/>
        <w:rPr>
          <w:rFonts w:ascii="Times New Roman" w:hAnsi="Times New Roman" w:cs="Times New Roman"/>
          <w:sz w:val="24"/>
          <w:szCs w:val="24"/>
          <w:shd w:val="clear" w:color="auto" w:fill="FFFFFF"/>
        </w:rPr>
      </w:pPr>
      <w:r w:rsidRPr="00D036C0">
        <w:rPr>
          <w:rFonts w:ascii="Times New Roman" w:hAnsi="Times New Roman" w:cs="Times New Roman"/>
          <w:sz w:val="24"/>
          <w:szCs w:val="24"/>
          <w:shd w:val="clear" w:color="auto" w:fill="FFFFFF"/>
        </w:rPr>
        <w:t>persona</w:t>
      </w:r>
      <w:r w:rsidRPr="00D036C0" w:rsidR="00F40D54">
        <w:rPr>
          <w:rFonts w:ascii="Times New Roman" w:hAnsi="Times New Roman" w:cs="Times New Roman"/>
          <w:sz w:val="24"/>
          <w:szCs w:val="24"/>
          <w:shd w:val="clear" w:color="auto" w:fill="FFFFFF"/>
        </w:rPr>
        <w:t>i</w:t>
      </w:r>
      <w:r w:rsidRPr="00D036C0">
        <w:rPr>
          <w:rFonts w:ascii="Times New Roman" w:hAnsi="Times New Roman" w:cs="Times New Roman"/>
          <w:sz w:val="24"/>
          <w:szCs w:val="24"/>
          <w:shd w:val="clear" w:color="auto" w:fill="FFFFFF"/>
        </w:rPr>
        <w:t xml:space="preserve"> darbspēj</w:t>
      </w:r>
      <w:r w:rsidRPr="00D036C0" w:rsidR="00F40D54">
        <w:rPr>
          <w:rFonts w:ascii="Times New Roman" w:hAnsi="Times New Roman" w:cs="Times New Roman"/>
          <w:sz w:val="24"/>
          <w:szCs w:val="24"/>
          <w:shd w:val="clear" w:color="auto" w:fill="FFFFFF"/>
        </w:rPr>
        <w:t xml:space="preserve">as </w:t>
      </w:r>
      <w:r w:rsidRPr="00D036C0">
        <w:rPr>
          <w:rFonts w:ascii="Times New Roman" w:hAnsi="Times New Roman" w:cs="Times New Roman"/>
          <w:sz w:val="24"/>
          <w:szCs w:val="24"/>
          <w:shd w:val="clear" w:color="auto" w:fill="FFFFFF"/>
        </w:rPr>
        <w:t>vecumā atveseļošanās periodā pēc smagām slimībām un traumām.</w:t>
      </w:r>
    </w:p>
    <w:p w:rsidR="00AA778D" w:rsidRPr="00D036C0" w:rsidP="008C32B1" w14:paraId="59B46F3A" w14:textId="74C62479">
      <w:pPr>
        <w:pStyle w:val="Default"/>
        <w:numPr>
          <w:ilvl w:val="0"/>
          <w:numId w:val="1"/>
        </w:numPr>
        <w:tabs>
          <w:tab w:val="left" w:pos="426"/>
        </w:tabs>
        <w:spacing w:before="120" w:after="120"/>
        <w:ind w:left="0" w:firstLine="0"/>
        <w:jc w:val="both"/>
        <w:rPr>
          <w:b/>
          <w:bCs/>
          <w:color w:val="auto"/>
        </w:rPr>
      </w:pPr>
      <w:r w:rsidRPr="00D036C0">
        <w:rPr>
          <w:color w:val="auto"/>
        </w:rPr>
        <w:t xml:space="preserve">Noteikumu </w:t>
      </w:r>
      <w:r w:rsidRPr="00D036C0" w:rsidR="00290B4E">
        <w:rPr>
          <w:color w:val="auto"/>
        </w:rPr>
        <w:t>21</w:t>
      </w:r>
      <w:r w:rsidRPr="00D036C0">
        <w:rPr>
          <w:color w:val="auto"/>
        </w:rPr>
        <w:t>.3.apakšpunktā noteiktais Pakalpojums tiek piešķirts uz laiku līdz 12 mēnešiem.</w:t>
      </w:r>
    </w:p>
    <w:p w:rsidR="000D71FC" w:rsidRPr="00361F0F" w:rsidP="007A0087" w14:paraId="787E06BE" w14:textId="0E9C12D4">
      <w:pPr>
        <w:pStyle w:val="Default"/>
        <w:numPr>
          <w:ilvl w:val="0"/>
          <w:numId w:val="1"/>
        </w:numPr>
        <w:shd w:val="clear" w:color="auto" w:fill="FFFFFF"/>
        <w:tabs>
          <w:tab w:val="left" w:pos="426"/>
        </w:tabs>
        <w:spacing w:before="120" w:after="120"/>
        <w:ind w:left="0" w:firstLine="0"/>
        <w:jc w:val="both"/>
        <w:rPr>
          <w:rFonts w:ascii="Arial" w:eastAsia="Times New Roman" w:hAnsi="Arial" w:cs="Arial"/>
          <w:color w:val="414142"/>
          <w:sz w:val="20"/>
          <w:szCs w:val="20"/>
          <w:lang w:eastAsia="lv-LV"/>
        </w:rPr>
      </w:pPr>
      <w:r w:rsidRPr="007A0087">
        <w:rPr>
          <w:color w:val="auto"/>
        </w:rPr>
        <w:t>Maksa</w:t>
      </w:r>
      <w:r w:rsidRPr="007A0087" w:rsidR="00457FBA">
        <w:rPr>
          <w:color w:val="auto"/>
        </w:rPr>
        <w:t xml:space="preserve"> par Pakalpojumu </w:t>
      </w:r>
      <w:r w:rsidRPr="007A0087">
        <w:rPr>
          <w:color w:val="auto"/>
        </w:rPr>
        <w:t>noteikta</w:t>
      </w:r>
      <w:r w:rsidRPr="007A0087" w:rsidR="00457FBA">
        <w:rPr>
          <w:color w:val="auto"/>
        </w:rPr>
        <w:t xml:space="preserve"> </w:t>
      </w:r>
      <w:r w:rsidRPr="007A0087" w:rsidR="00091D15">
        <w:rPr>
          <w:color w:val="auto"/>
        </w:rPr>
        <w:t xml:space="preserve">saskaņā </w:t>
      </w:r>
      <w:r w:rsidRPr="00361F0F" w:rsidR="00091D15">
        <w:rPr>
          <w:color w:val="auto"/>
        </w:rPr>
        <w:t xml:space="preserve">ar </w:t>
      </w:r>
      <w:r w:rsidRPr="00361F0F" w:rsidR="007A0087">
        <w:rPr>
          <w:color w:val="auto"/>
        </w:rPr>
        <w:t xml:space="preserve">Balvu novada Domes lēmumu un </w:t>
      </w:r>
      <w:r w:rsidRPr="007A0087" w:rsidR="00091D15">
        <w:rPr>
          <w:color w:val="auto"/>
        </w:rPr>
        <w:t>Sociālo pakalpojumu un sociālās palīdzības likumā</w:t>
      </w:r>
      <w:r w:rsidRPr="007A0087" w:rsidR="00AD4F99">
        <w:rPr>
          <w:color w:val="auto"/>
        </w:rPr>
        <w:t xml:space="preserve"> un</w:t>
      </w:r>
      <w:r w:rsidRPr="007A0087" w:rsidR="00091D15">
        <w:rPr>
          <w:color w:val="auto"/>
        </w:rPr>
        <w:t xml:space="preserve"> </w:t>
      </w:r>
      <w:r w:rsidRPr="007A0087" w:rsidR="003F27DE">
        <w:rPr>
          <w:color w:val="auto"/>
        </w:rPr>
        <w:t>Note</w:t>
      </w:r>
      <w:r w:rsidRPr="007A0087" w:rsidR="008B116F">
        <w:rPr>
          <w:color w:val="auto"/>
        </w:rPr>
        <w:t>i</w:t>
      </w:r>
      <w:r w:rsidRPr="007A0087" w:rsidR="003F27DE">
        <w:rPr>
          <w:color w:val="auto"/>
        </w:rPr>
        <w:t>kum</w:t>
      </w:r>
      <w:r w:rsidRPr="007A0087" w:rsidR="008B116F">
        <w:rPr>
          <w:color w:val="auto"/>
        </w:rPr>
        <w:t>os</w:t>
      </w:r>
      <w:r w:rsidRPr="007A0087" w:rsidR="003F27DE">
        <w:rPr>
          <w:color w:val="auto"/>
        </w:rPr>
        <w:t xml:space="preserve"> Nr.275</w:t>
      </w:r>
      <w:r w:rsidRPr="007A0087" w:rsidR="00091D15">
        <w:rPr>
          <w:color w:val="auto"/>
        </w:rPr>
        <w:t xml:space="preserve"> noteikt</w:t>
      </w:r>
      <w:r w:rsidRPr="007A0087">
        <w:rPr>
          <w:color w:val="auto"/>
        </w:rPr>
        <w:t>o kārtību</w:t>
      </w:r>
      <w:r w:rsidR="007A0087">
        <w:rPr>
          <w:color w:val="auto"/>
        </w:rPr>
        <w:t>.</w:t>
      </w:r>
    </w:p>
    <w:p w:rsidR="00361F0F" w:rsidRPr="00361F0F" w:rsidP="00361F0F" w14:paraId="148B0B69" w14:textId="77777777">
      <w:pPr>
        <w:pStyle w:val="Default"/>
        <w:shd w:val="clear" w:color="auto" w:fill="FFFFFF"/>
        <w:tabs>
          <w:tab w:val="left" w:pos="426"/>
        </w:tabs>
        <w:spacing w:before="120" w:after="120"/>
        <w:jc w:val="both"/>
        <w:rPr>
          <w:rFonts w:ascii="Arial" w:eastAsia="Times New Roman" w:hAnsi="Arial" w:cs="Arial"/>
          <w:color w:val="414142"/>
          <w:sz w:val="20"/>
          <w:szCs w:val="20"/>
          <w:lang w:eastAsia="lv-LV"/>
        </w:rPr>
      </w:pPr>
    </w:p>
    <w:p w:rsidR="00045436" w:rsidRPr="001F1832" w:rsidP="00361F0F" w14:paraId="3715F61F" w14:textId="4F0EE585">
      <w:pPr>
        <w:tabs>
          <w:tab w:val="left" w:pos="2410"/>
        </w:tabs>
        <w:spacing w:before="120" w:after="120" w:line="240" w:lineRule="auto"/>
        <w:ind w:left="2127" w:firstLine="567"/>
        <w:rPr>
          <w:rFonts w:ascii="Times New Roman" w:hAnsi="Times New Roman" w:cs="Times New Roman"/>
          <w:b/>
          <w:bCs/>
          <w:strike/>
          <w:sz w:val="24"/>
          <w:szCs w:val="24"/>
        </w:rPr>
      </w:pPr>
      <w:r>
        <w:rPr>
          <w:rFonts w:ascii="Times New Roman" w:hAnsi="Times New Roman" w:cs="Times New Roman"/>
          <w:b/>
          <w:bCs/>
          <w:sz w:val="24"/>
          <w:szCs w:val="24"/>
        </w:rPr>
        <w:t xml:space="preserve">           </w:t>
      </w:r>
      <w:r w:rsidR="007D2125">
        <w:rPr>
          <w:rFonts w:ascii="Times New Roman" w:hAnsi="Times New Roman" w:cs="Times New Roman"/>
          <w:b/>
          <w:bCs/>
          <w:sz w:val="24"/>
          <w:szCs w:val="24"/>
        </w:rPr>
        <w:t>V</w:t>
      </w:r>
      <w:r w:rsidR="006D38B3">
        <w:rPr>
          <w:rFonts w:ascii="Times New Roman" w:hAnsi="Times New Roman" w:cs="Times New Roman"/>
          <w:b/>
          <w:bCs/>
          <w:sz w:val="24"/>
          <w:szCs w:val="24"/>
        </w:rPr>
        <w:t xml:space="preserve">. </w:t>
      </w:r>
      <w:r w:rsidRPr="006D38B3" w:rsidR="007D2125">
        <w:rPr>
          <w:rFonts w:ascii="Times New Roman" w:hAnsi="Times New Roman" w:cs="Times New Roman"/>
          <w:b/>
          <w:bCs/>
          <w:sz w:val="24"/>
          <w:szCs w:val="24"/>
        </w:rPr>
        <w:t>Aprūpe mājās</w:t>
      </w:r>
    </w:p>
    <w:p w:rsidR="008F508F" w:rsidRPr="008F508F" w:rsidP="008C32B1" w14:paraId="09C45284" w14:textId="76277039">
      <w:pPr>
        <w:pStyle w:val="Default"/>
        <w:numPr>
          <w:ilvl w:val="0"/>
          <w:numId w:val="1"/>
        </w:numPr>
        <w:tabs>
          <w:tab w:val="left" w:pos="426"/>
        </w:tabs>
        <w:spacing w:before="120" w:after="120"/>
        <w:ind w:left="0" w:firstLine="3"/>
        <w:jc w:val="both"/>
        <w:rPr>
          <w:color w:val="auto"/>
        </w:rPr>
      </w:pPr>
      <w:r w:rsidRPr="000E432C">
        <w:rPr>
          <w:color w:val="auto"/>
        </w:rPr>
        <w:t>Aprūpe</w:t>
      </w:r>
      <w:r w:rsidR="00343960">
        <w:rPr>
          <w:color w:val="auto"/>
        </w:rPr>
        <w:t>s</w:t>
      </w:r>
      <w:r w:rsidRPr="000E432C">
        <w:rPr>
          <w:color w:val="auto"/>
        </w:rPr>
        <w:t xml:space="preserve"> mājās</w:t>
      </w:r>
      <w:r w:rsidRPr="000E432C" w:rsidR="00CB7673">
        <w:rPr>
          <w:color w:val="auto"/>
        </w:rPr>
        <w:t xml:space="preserve"> </w:t>
      </w:r>
      <w:r w:rsidRPr="000E432C" w:rsidR="007047B9">
        <w:rPr>
          <w:color w:val="auto"/>
        </w:rPr>
        <w:t>(turpmāk šajā nodaļā – Pakalpojums)</w:t>
      </w:r>
      <w:r w:rsidRPr="000E432C" w:rsidR="0081369D">
        <w:rPr>
          <w:color w:val="auto"/>
        </w:rPr>
        <w:t xml:space="preserve"> ietvaros </w:t>
      </w:r>
      <w:r w:rsidRPr="000E432C" w:rsidR="000E432C">
        <w:rPr>
          <w:color w:val="auto"/>
          <w:shd w:val="clear" w:color="auto" w:fill="FFFFFF"/>
        </w:rPr>
        <w:t xml:space="preserve">personai </w:t>
      </w:r>
      <w:r w:rsidRPr="000E432C" w:rsidR="0081369D">
        <w:rPr>
          <w:color w:val="auto"/>
        </w:rPr>
        <w:t>tiek nodrošināts</w:t>
      </w:r>
      <w:r w:rsidR="00204BC2">
        <w:rPr>
          <w:color w:val="auto"/>
        </w:rPr>
        <w:t xml:space="preserve"> </w:t>
      </w:r>
      <w:r w:rsidRPr="000E432C" w:rsidR="0081369D">
        <w:rPr>
          <w:color w:val="auto"/>
          <w:shd w:val="clear" w:color="auto" w:fill="FFFFFF"/>
        </w:rPr>
        <w:t>pakalpojumu kopums pamatvajadzību apmierināšanai dzīvesvietā</w:t>
      </w:r>
      <w:r w:rsidRPr="000E432C" w:rsidR="008F707B">
        <w:rPr>
          <w:color w:val="auto"/>
          <w:shd w:val="clear" w:color="auto" w:fill="FFFFFF"/>
        </w:rPr>
        <w:t>.</w:t>
      </w:r>
    </w:p>
    <w:p w:rsidR="00526517" w:rsidRPr="004808F9" w:rsidP="008C32B1" w14:paraId="09A9458D" w14:textId="68C5725E">
      <w:pPr>
        <w:pStyle w:val="ListParagraph"/>
        <w:numPr>
          <w:ilvl w:val="0"/>
          <w:numId w:val="1"/>
        </w:numPr>
        <w:shd w:val="clear" w:color="auto" w:fill="FFFFFF"/>
        <w:tabs>
          <w:tab w:val="left" w:pos="426"/>
        </w:tabs>
        <w:spacing w:before="120" w:after="120" w:line="240" w:lineRule="auto"/>
        <w:ind w:left="0" w:firstLine="0"/>
        <w:contextualSpacing w:val="0"/>
        <w:jc w:val="both"/>
        <w:rPr>
          <w:rFonts w:ascii="Times New Roman" w:eastAsia="Times New Roman" w:hAnsi="Times New Roman" w:cs="Times New Roman"/>
          <w:sz w:val="24"/>
          <w:szCs w:val="24"/>
          <w:lang w:eastAsia="lv-LV"/>
        </w:rPr>
      </w:pPr>
      <w:r w:rsidRPr="004808F9">
        <w:rPr>
          <w:rFonts w:ascii="Times New Roman" w:eastAsia="Times New Roman" w:hAnsi="Times New Roman" w:cs="Times New Roman"/>
          <w:sz w:val="24"/>
          <w:szCs w:val="24"/>
          <w:lang w:eastAsia="lv-LV"/>
        </w:rPr>
        <w:t>Tiesības saņemt Pakalpojumu ir</w:t>
      </w:r>
      <w:r w:rsidR="004808F9">
        <w:rPr>
          <w:rFonts w:ascii="Times New Roman" w:eastAsia="Times New Roman" w:hAnsi="Times New Roman" w:cs="Times New Roman"/>
          <w:sz w:val="24"/>
          <w:szCs w:val="24"/>
          <w:lang w:eastAsia="lv-LV"/>
        </w:rPr>
        <w:t xml:space="preserve"> </w:t>
      </w:r>
      <w:r w:rsidRPr="004808F9" w:rsidR="004808F9">
        <w:rPr>
          <w:rFonts w:ascii="Times New Roman" w:hAnsi="Times New Roman" w:cs="Times New Roman"/>
          <w:sz w:val="24"/>
          <w:szCs w:val="24"/>
          <w:shd w:val="clear" w:color="auto" w:fill="FFFFFF"/>
        </w:rPr>
        <w:t>personai, kura vecuma, veselības stāvokļa vai funkcionālo spēju ierobežojuma dēļ nevar sevi aprūpēt un tai nav apgādnieku</w:t>
      </w:r>
      <w:r w:rsidR="00AB319C">
        <w:rPr>
          <w:rFonts w:ascii="Times New Roman" w:hAnsi="Times New Roman" w:cs="Times New Roman"/>
          <w:sz w:val="24"/>
          <w:szCs w:val="24"/>
          <w:shd w:val="clear" w:color="auto" w:fill="FFFFFF"/>
        </w:rPr>
        <w:t xml:space="preserve"> </w:t>
      </w:r>
      <w:r w:rsidRPr="004808F9" w:rsidR="004808F9">
        <w:rPr>
          <w:rFonts w:ascii="Times New Roman" w:hAnsi="Times New Roman" w:cs="Times New Roman"/>
          <w:sz w:val="24"/>
          <w:szCs w:val="24"/>
          <w:shd w:val="clear" w:color="auto" w:fill="FFFFFF"/>
        </w:rPr>
        <w:t xml:space="preserve">vai </w:t>
      </w:r>
      <w:r w:rsidRPr="004808F9" w:rsidR="00AB319C">
        <w:rPr>
          <w:rFonts w:ascii="Times New Roman" w:hAnsi="Times New Roman" w:cs="Times New Roman"/>
          <w:sz w:val="24"/>
          <w:szCs w:val="24"/>
          <w:shd w:val="clear" w:color="auto" w:fill="FFFFFF"/>
        </w:rPr>
        <w:t>apgādnieki</w:t>
      </w:r>
      <w:r w:rsidR="00AB319C">
        <w:rPr>
          <w:rFonts w:ascii="Times New Roman" w:hAnsi="Times New Roman" w:cs="Times New Roman"/>
          <w:sz w:val="24"/>
          <w:szCs w:val="24"/>
          <w:shd w:val="clear" w:color="auto" w:fill="FFFFFF"/>
        </w:rPr>
        <w:t xml:space="preserve">, vai </w:t>
      </w:r>
      <w:r w:rsidRPr="004808F9" w:rsidR="004808F9">
        <w:rPr>
          <w:rFonts w:ascii="Times New Roman" w:hAnsi="Times New Roman" w:cs="Times New Roman"/>
          <w:sz w:val="24"/>
          <w:szCs w:val="24"/>
          <w:shd w:val="clear" w:color="auto" w:fill="FFFFFF"/>
        </w:rPr>
        <w:t xml:space="preserve">ar personu kopā </w:t>
      </w:r>
      <w:r w:rsidRPr="009D3E82" w:rsidR="004808F9">
        <w:rPr>
          <w:rFonts w:ascii="Times New Roman" w:hAnsi="Times New Roman" w:cs="Times New Roman"/>
          <w:sz w:val="24"/>
          <w:szCs w:val="24"/>
          <w:shd w:val="clear" w:color="auto" w:fill="FFFFFF"/>
        </w:rPr>
        <w:t>dzīvojošie ģimenes</w:t>
      </w:r>
      <w:r w:rsidRPr="009D3E82" w:rsidR="00B708FD">
        <w:rPr>
          <w:rFonts w:ascii="Times New Roman" w:hAnsi="Times New Roman" w:cs="Times New Roman"/>
          <w:sz w:val="24"/>
          <w:szCs w:val="24"/>
          <w:shd w:val="clear" w:color="auto" w:fill="FFFFFF"/>
        </w:rPr>
        <w:t xml:space="preserve">/mājsaimniecības </w:t>
      </w:r>
      <w:r w:rsidRPr="009D3E82" w:rsidR="004808F9">
        <w:rPr>
          <w:rFonts w:ascii="Times New Roman" w:hAnsi="Times New Roman" w:cs="Times New Roman"/>
          <w:sz w:val="24"/>
          <w:szCs w:val="24"/>
          <w:shd w:val="clear" w:color="auto" w:fill="FFFFFF"/>
        </w:rPr>
        <w:t>locekļi</w:t>
      </w:r>
      <w:r w:rsidR="00B708FD">
        <w:rPr>
          <w:rFonts w:ascii="Times New Roman" w:hAnsi="Times New Roman" w:cs="Times New Roman"/>
          <w:sz w:val="24"/>
          <w:szCs w:val="24"/>
          <w:shd w:val="clear" w:color="auto" w:fill="FFFFFF"/>
        </w:rPr>
        <w:t xml:space="preserve"> </w:t>
      </w:r>
      <w:r w:rsidRPr="004808F9" w:rsidR="004808F9">
        <w:rPr>
          <w:rFonts w:ascii="Times New Roman" w:hAnsi="Times New Roman" w:cs="Times New Roman"/>
          <w:sz w:val="24"/>
          <w:szCs w:val="24"/>
          <w:shd w:val="clear" w:color="auto" w:fill="FFFFFF"/>
        </w:rPr>
        <w:t>vecuma, veselības stāvokļa vai nodarbinātības dēļ nevar nodrošināt tai nepieciešamo aprūpi</w:t>
      </w:r>
      <w:r w:rsidRPr="004808F9">
        <w:rPr>
          <w:rFonts w:ascii="Times New Roman" w:eastAsia="Times New Roman" w:hAnsi="Times New Roman" w:cs="Times New Roman"/>
          <w:sz w:val="24"/>
          <w:szCs w:val="24"/>
          <w:lang w:eastAsia="lv-LV"/>
        </w:rPr>
        <w:t>:</w:t>
      </w:r>
    </w:p>
    <w:p w:rsidR="00623FF2" w:rsidRPr="004E752A" w:rsidP="008C32B1" w14:paraId="25337C5A" w14:textId="77777777">
      <w:pPr>
        <w:pStyle w:val="ListParagraph"/>
        <w:numPr>
          <w:ilvl w:val="1"/>
          <w:numId w:val="1"/>
        </w:numPr>
        <w:shd w:val="clear" w:color="auto" w:fill="FFFFFF"/>
        <w:tabs>
          <w:tab w:val="left" w:pos="851"/>
        </w:tabs>
        <w:spacing w:before="120" w:after="120" w:line="240" w:lineRule="auto"/>
        <w:ind w:left="284" w:firstLine="0"/>
        <w:contextualSpacing w:val="0"/>
        <w:jc w:val="both"/>
        <w:rPr>
          <w:rFonts w:ascii="Times New Roman" w:eastAsia="Times New Roman" w:hAnsi="Times New Roman" w:cs="Times New Roman"/>
          <w:sz w:val="24"/>
          <w:szCs w:val="24"/>
          <w:lang w:eastAsia="lv-LV"/>
        </w:rPr>
      </w:pPr>
      <w:r w:rsidRPr="009F1C09">
        <w:rPr>
          <w:rFonts w:ascii="Times New Roman" w:eastAsia="Times New Roman" w:hAnsi="Times New Roman" w:cs="Times New Roman"/>
          <w:sz w:val="24"/>
          <w:szCs w:val="24"/>
          <w:lang w:eastAsia="lv-LV"/>
        </w:rPr>
        <w:t>pensijas vecuma person</w:t>
      </w:r>
      <w:r>
        <w:rPr>
          <w:rFonts w:ascii="Times New Roman" w:eastAsia="Times New Roman" w:hAnsi="Times New Roman" w:cs="Times New Roman"/>
          <w:sz w:val="24"/>
          <w:szCs w:val="24"/>
          <w:lang w:eastAsia="lv-LV"/>
        </w:rPr>
        <w:t>ai</w:t>
      </w:r>
      <w:r>
        <w:rPr>
          <w:rFonts w:ascii="Times New Roman" w:hAnsi="Times New Roman" w:cs="Times New Roman"/>
          <w:sz w:val="24"/>
          <w:szCs w:val="24"/>
        </w:rPr>
        <w:t>;</w:t>
      </w:r>
    </w:p>
    <w:p w:rsidR="00623FF2" w:rsidRPr="00427A07" w:rsidP="008C32B1" w14:paraId="4336580B" w14:textId="0643701D">
      <w:pPr>
        <w:pStyle w:val="ListParagraph"/>
        <w:numPr>
          <w:ilvl w:val="1"/>
          <w:numId w:val="1"/>
        </w:numPr>
        <w:shd w:val="clear" w:color="auto" w:fill="FFFFFF"/>
        <w:tabs>
          <w:tab w:val="left" w:pos="851"/>
        </w:tabs>
        <w:spacing w:before="120" w:after="120" w:line="240" w:lineRule="auto"/>
        <w:ind w:left="284" w:firstLine="0"/>
        <w:contextualSpacing w:val="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pilngadīgai </w:t>
      </w:r>
      <w:r w:rsidRPr="004E752A">
        <w:rPr>
          <w:rFonts w:ascii="Times New Roman" w:eastAsia="Times New Roman" w:hAnsi="Times New Roman" w:cs="Times New Roman"/>
          <w:sz w:val="24"/>
          <w:szCs w:val="24"/>
          <w:lang w:eastAsia="lv-LV"/>
        </w:rPr>
        <w:t>perso</w:t>
      </w:r>
      <w:r>
        <w:rPr>
          <w:rFonts w:ascii="Times New Roman" w:eastAsia="Times New Roman" w:hAnsi="Times New Roman" w:cs="Times New Roman"/>
          <w:sz w:val="24"/>
          <w:szCs w:val="24"/>
          <w:lang w:eastAsia="lv-LV"/>
        </w:rPr>
        <w:t>nai</w:t>
      </w:r>
      <w:r w:rsidR="006D79F0">
        <w:rPr>
          <w:rFonts w:ascii="Times New Roman" w:eastAsia="Times New Roman" w:hAnsi="Times New Roman" w:cs="Times New Roman"/>
          <w:sz w:val="24"/>
          <w:szCs w:val="24"/>
          <w:lang w:eastAsia="lv-LV"/>
        </w:rPr>
        <w:t xml:space="preserve"> </w:t>
      </w:r>
      <w:r w:rsidRPr="004E752A" w:rsidR="006D79F0">
        <w:rPr>
          <w:rFonts w:ascii="Times New Roman" w:hAnsi="Times New Roman" w:cs="Times New Roman"/>
          <w:sz w:val="24"/>
          <w:szCs w:val="24"/>
        </w:rPr>
        <w:t>ar fizisk</w:t>
      </w:r>
      <w:r w:rsidR="006D79F0">
        <w:rPr>
          <w:rFonts w:ascii="Times New Roman" w:hAnsi="Times New Roman" w:cs="Times New Roman"/>
          <w:sz w:val="24"/>
          <w:szCs w:val="24"/>
        </w:rPr>
        <w:t>a</w:t>
      </w:r>
      <w:r w:rsidRPr="004E752A" w:rsidR="006D79F0">
        <w:rPr>
          <w:rFonts w:ascii="Times New Roman" w:hAnsi="Times New Roman" w:cs="Times New Roman"/>
          <w:sz w:val="24"/>
          <w:szCs w:val="24"/>
        </w:rPr>
        <w:t xml:space="preserve"> rakstura traucējum</w:t>
      </w:r>
      <w:r w:rsidR="006D79F0">
        <w:rPr>
          <w:rFonts w:ascii="Times New Roman" w:hAnsi="Times New Roman" w:cs="Times New Roman"/>
          <w:sz w:val="24"/>
          <w:szCs w:val="24"/>
        </w:rPr>
        <w:t>iem</w:t>
      </w:r>
      <w:r w:rsidRPr="00290B4E" w:rsidR="00290B4E">
        <w:rPr>
          <w:rFonts w:ascii="Times New Roman" w:hAnsi="Times New Roman" w:cs="Times New Roman"/>
          <w:sz w:val="24"/>
          <w:szCs w:val="24"/>
        </w:rPr>
        <w:t xml:space="preserve"> </w:t>
      </w:r>
      <w:r w:rsidR="00290B4E">
        <w:rPr>
          <w:rFonts w:ascii="Times New Roman" w:hAnsi="Times New Roman" w:cs="Times New Roman"/>
          <w:sz w:val="24"/>
          <w:szCs w:val="24"/>
        </w:rPr>
        <w:t>ar invaliditāti</w:t>
      </w:r>
      <w:r w:rsidR="006D79F0">
        <w:rPr>
          <w:rFonts w:ascii="Times New Roman" w:hAnsi="Times New Roman" w:cs="Times New Roman"/>
          <w:sz w:val="24"/>
          <w:szCs w:val="24"/>
        </w:rPr>
        <w:t>;</w:t>
      </w:r>
    </w:p>
    <w:p w:rsidR="00427A07" w:rsidRPr="00427A07" w:rsidP="008C32B1" w14:paraId="4469BFF7" w14:textId="4F381CA8">
      <w:pPr>
        <w:pStyle w:val="ListParagraph"/>
        <w:numPr>
          <w:ilvl w:val="1"/>
          <w:numId w:val="1"/>
        </w:numPr>
        <w:shd w:val="clear" w:color="auto" w:fill="FFFFFF"/>
        <w:tabs>
          <w:tab w:val="left" w:pos="851"/>
        </w:tabs>
        <w:spacing w:before="120" w:after="120" w:line="240" w:lineRule="auto"/>
        <w:ind w:left="284" w:firstLine="0"/>
        <w:contextualSpacing w:val="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pilngadīgai </w:t>
      </w:r>
      <w:r w:rsidRPr="004E752A">
        <w:rPr>
          <w:rFonts w:ascii="Times New Roman" w:eastAsia="Times New Roman" w:hAnsi="Times New Roman" w:cs="Times New Roman"/>
          <w:sz w:val="24"/>
          <w:szCs w:val="24"/>
          <w:lang w:eastAsia="lv-LV"/>
        </w:rPr>
        <w:t>perso</w:t>
      </w:r>
      <w:r>
        <w:rPr>
          <w:rFonts w:ascii="Times New Roman" w:eastAsia="Times New Roman" w:hAnsi="Times New Roman" w:cs="Times New Roman"/>
          <w:sz w:val="24"/>
          <w:szCs w:val="24"/>
          <w:lang w:eastAsia="lv-LV"/>
        </w:rPr>
        <w:t>nai</w:t>
      </w:r>
      <w:r w:rsidR="006D79F0">
        <w:rPr>
          <w:rFonts w:ascii="Times New Roman" w:eastAsia="Times New Roman" w:hAnsi="Times New Roman" w:cs="Times New Roman"/>
          <w:sz w:val="24"/>
          <w:szCs w:val="24"/>
          <w:lang w:eastAsia="lv-LV"/>
        </w:rPr>
        <w:t xml:space="preserve"> </w:t>
      </w:r>
      <w:r w:rsidRPr="004E752A">
        <w:rPr>
          <w:rFonts w:ascii="Times New Roman" w:hAnsi="Times New Roman" w:cs="Times New Roman"/>
          <w:sz w:val="24"/>
          <w:szCs w:val="24"/>
        </w:rPr>
        <w:t xml:space="preserve">ar </w:t>
      </w:r>
      <w:r>
        <w:rPr>
          <w:rFonts w:ascii="Times New Roman" w:hAnsi="Times New Roman" w:cs="Times New Roman"/>
          <w:sz w:val="24"/>
          <w:szCs w:val="24"/>
        </w:rPr>
        <w:t>garīga</w:t>
      </w:r>
      <w:r w:rsidRPr="004E752A">
        <w:rPr>
          <w:rFonts w:ascii="Times New Roman" w:hAnsi="Times New Roman" w:cs="Times New Roman"/>
          <w:sz w:val="24"/>
          <w:szCs w:val="24"/>
        </w:rPr>
        <w:t xml:space="preserve"> traucējum</w:t>
      </w:r>
      <w:r>
        <w:rPr>
          <w:rFonts w:ascii="Times New Roman" w:hAnsi="Times New Roman" w:cs="Times New Roman"/>
          <w:sz w:val="24"/>
          <w:szCs w:val="24"/>
        </w:rPr>
        <w:t>iem</w:t>
      </w:r>
      <w:r w:rsidRPr="00290B4E" w:rsidR="00290B4E">
        <w:rPr>
          <w:rFonts w:ascii="Times New Roman" w:eastAsia="Times New Roman" w:hAnsi="Times New Roman" w:cs="Times New Roman"/>
          <w:sz w:val="24"/>
          <w:szCs w:val="24"/>
          <w:lang w:eastAsia="lv-LV"/>
        </w:rPr>
        <w:t xml:space="preserve"> </w:t>
      </w:r>
      <w:r w:rsidR="00290B4E">
        <w:rPr>
          <w:rFonts w:ascii="Times New Roman" w:eastAsia="Times New Roman" w:hAnsi="Times New Roman" w:cs="Times New Roman"/>
          <w:sz w:val="24"/>
          <w:szCs w:val="24"/>
          <w:lang w:eastAsia="lv-LV"/>
        </w:rPr>
        <w:t>ar invaliditāti</w:t>
      </w:r>
      <w:r w:rsidR="00FB6DEA">
        <w:rPr>
          <w:rFonts w:ascii="Times New Roman" w:hAnsi="Times New Roman" w:cs="Times New Roman"/>
          <w:sz w:val="24"/>
          <w:szCs w:val="24"/>
        </w:rPr>
        <w:t>;</w:t>
      </w:r>
    </w:p>
    <w:p w:rsidR="00427A07" w:rsidRPr="00AD4F99" w:rsidP="008C32B1" w14:paraId="1F81F92B" w14:textId="0ECCD654">
      <w:pPr>
        <w:pStyle w:val="ListParagraph"/>
        <w:numPr>
          <w:ilvl w:val="1"/>
          <w:numId w:val="1"/>
        </w:numPr>
        <w:shd w:val="clear" w:color="auto" w:fill="FFFFFF"/>
        <w:tabs>
          <w:tab w:val="left" w:pos="851"/>
        </w:tabs>
        <w:spacing w:before="120" w:after="120" w:line="240" w:lineRule="auto"/>
        <w:ind w:left="284" w:firstLine="0"/>
        <w:contextualSpacing w:val="0"/>
        <w:jc w:val="both"/>
        <w:rPr>
          <w:rFonts w:ascii="Times New Roman" w:eastAsia="Times New Roman" w:hAnsi="Times New Roman" w:cs="Times New Roman"/>
          <w:strike/>
          <w:sz w:val="24"/>
          <w:szCs w:val="24"/>
          <w:lang w:eastAsia="lv-LV"/>
        </w:rPr>
      </w:pPr>
      <w:r>
        <w:rPr>
          <w:rFonts w:ascii="Times New Roman" w:eastAsia="Times New Roman" w:hAnsi="Times New Roman" w:cs="Times New Roman"/>
          <w:sz w:val="24"/>
          <w:szCs w:val="24"/>
          <w:lang w:eastAsia="lv-LV"/>
        </w:rPr>
        <w:t xml:space="preserve">pilngadīgai </w:t>
      </w:r>
      <w:r w:rsidRPr="00AC7887">
        <w:rPr>
          <w:rFonts w:ascii="Times New Roman" w:eastAsia="Times New Roman" w:hAnsi="Times New Roman" w:cs="Times New Roman"/>
          <w:sz w:val="24"/>
          <w:szCs w:val="24"/>
          <w:lang w:eastAsia="lv-LV"/>
        </w:rPr>
        <w:t>personai</w:t>
      </w:r>
      <w:r w:rsidR="00061308">
        <w:rPr>
          <w:rFonts w:ascii="Times New Roman" w:eastAsia="Times New Roman" w:hAnsi="Times New Roman" w:cs="Times New Roman"/>
          <w:sz w:val="24"/>
          <w:szCs w:val="24"/>
          <w:lang w:eastAsia="lv-LV"/>
        </w:rPr>
        <w:t xml:space="preserve"> </w:t>
      </w:r>
      <w:r w:rsidRPr="009D3E82">
        <w:rPr>
          <w:rFonts w:ascii="Times New Roman" w:eastAsia="Times New Roman" w:hAnsi="Times New Roman" w:cs="Times New Roman"/>
          <w:sz w:val="24"/>
          <w:szCs w:val="24"/>
          <w:lang w:eastAsia="lv-LV"/>
        </w:rPr>
        <w:t>smagas</w:t>
      </w:r>
      <w:r>
        <w:rPr>
          <w:rFonts w:ascii="Times New Roman" w:eastAsia="Times New Roman" w:hAnsi="Times New Roman" w:cs="Times New Roman"/>
          <w:sz w:val="24"/>
          <w:szCs w:val="24"/>
          <w:lang w:eastAsia="lv-LV"/>
        </w:rPr>
        <w:t xml:space="preserve"> </w:t>
      </w:r>
      <w:r w:rsidRPr="00AC7887">
        <w:rPr>
          <w:rFonts w:ascii="Times New Roman" w:eastAsia="Times New Roman" w:hAnsi="Times New Roman" w:cs="Times New Roman"/>
          <w:sz w:val="24"/>
          <w:szCs w:val="24"/>
          <w:lang w:eastAsia="lv-LV"/>
        </w:rPr>
        <w:t>slimības laikā vai atveseļošanās periodā</w:t>
      </w:r>
      <w:r>
        <w:rPr>
          <w:rFonts w:ascii="Times New Roman" w:eastAsia="Times New Roman" w:hAnsi="Times New Roman" w:cs="Times New Roman"/>
          <w:sz w:val="24"/>
          <w:szCs w:val="24"/>
          <w:lang w:eastAsia="lv-LV"/>
        </w:rPr>
        <w:t>.</w:t>
      </w:r>
    </w:p>
    <w:p w:rsidR="009D3E82" w:rsidRPr="00F03195" w:rsidP="008C32B1" w14:paraId="048587DD" w14:textId="4FBC95A9">
      <w:pPr>
        <w:pStyle w:val="ListParagraph"/>
        <w:numPr>
          <w:ilvl w:val="0"/>
          <w:numId w:val="1"/>
        </w:numPr>
        <w:shd w:val="clear" w:color="auto" w:fill="FFFFFF"/>
        <w:tabs>
          <w:tab w:val="left" w:pos="426"/>
        </w:tabs>
        <w:spacing w:before="120" w:after="120" w:line="240" w:lineRule="auto"/>
        <w:ind w:left="0" w:firstLine="0"/>
        <w:contextualSpacing w:val="0"/>
        <w:jc w:val="both"/>
        <w:rPr>
          <w:rFonts w:ascii="Times New Roman" w:eastAsia="Times New Roman" w:hAnsi="Times New Roman" w:cs="Times New Roman"/>
          <w:sz w:val="24"/>
          <w:szCs w:val="24"/>
          <w:lang w:eastAsia="lv-LV"/>
        </w:rPr>
      </w:pPr>
      <w:r w:rsidRPr="009D3E82">
        <w:rPr>
          <w:rFonts w:ascii="Times New Roman" w:hAnsi="Times New Roman" w:cs="Times New Roman"/>
          <w:sz w:val="24"/>
          <w:szCs w:val="24"/>
        </w:rPr>
        <w:t>Noteikumu 2</w:t>
      </w:r>
      <w:r w:rsidR="00290B4E">
        <w:rPr>
          <w:rFonts w:ascii="Times New Roman" w:hAnsi="Times New Roman" w:cs="Times New Roman"/>
          <w:sz w:val="24"/>
          <w:szCs w:val="24"/>
        </w:rPr>
        <w:t>5</w:t>
      </w:r>
      <w:r w:rsidRPr="009D3E82">
        <w:rPr>
          <w:rFonts w:ascii="Times New Roman" w:hAnsi="Times New Roman" w:cs="Times New Roman"/>
          <w:sz w:val="24"/>
          <w:szCs w:val="24"/>
        </w:rPr>
        <w:t>.4.apakšpunktā noteiktaj</w:t>
      </w:r>
      <w:r w:rsidR="00DF36FB">
        <w:rPr>
          <w:rFonts w:ascii="Times New Roman" w:hAnsi="Times New Roman" w:cs="Times New Roman"/>
          <w:sz w:val="24"/>
          <w:szCs w:val="24"/>
        </w:rPr>
        <w:t xml:space="preserve">ai personai </w:t>
      </w:r>
      <w:r w:rsidRPr="009D3E82">
        <w:rPr>
          <w:rFonts w:ascii="Times New Roman" w:hAnsi="Times New Roman" w:cs="Times New Roman"/>
          <w:sz w:val="24"/>
          <w:szCs w:val="24"/>
        </w:rPr>
        <w:t xml:space="preserve">Pakalpojums tiek piešķirts </w:t>
      </w:r>
      <w:r w:rsidRPr="00F03195">
        <w:rPr>
          <w:rFonts w:ascii="Times New Roman" w:hAnsi="Times New Roman" w:cs="Times New Roman"/>
          <w:sz w:val="24"/>
          <w:szCs w:val="24"/>
        </w:rPr>
        <w:t>līdz 2 mēnešiem</w:t>
      </w:r>
      <w:r w:rsidRPr="00F03195" w:rsidR="00F03195">
        <w:rPr>
          <w:rFonts w:ascii="Times New Roman" w:hAnsi="Times New Roman" w:cs="Times New Roman"/>
          <w:sz w:val="24"/>
          <w:szCs w:val="24"/>
        </w:rPr>
        <w:t>.</w:t>
      </w:r>
    </w:p>
    <w:p w:rsidR="00BE6AA3" w:rsidRPr="009D3E82" w:rsidP="008C32B1" w14:paraId="145D7B22" w14:textId="281CF90F">
      <w:pPr>
        <w:pStyle w:val="ListParagraph"/>
        <w:numPr>
          <w:ilvl w:val="0"/>
          <w:numId w:val="1"/>
        </w:numPr>
        <w:shd w:val="clear" w:color="auto" w:fill="FFFFFF"/>
        <w:tabs>
          <w:tab w:val="left" w:pos="426"/>
        </w:tabs>
        <w:spacing w:before="120" w:after="120" w:line="240" w:lineRule="auto"/>
        <w:ind w:left="0" w:firstLine="0"/>
        <w:contextualSpacing w:val="0"/>
        <w:jc w:val="both"/>
        <w:rPr>
          <w:rFonts w:ascii="Times New Roman" w:eastAsia="Times New Roman" w:hAnsi="Times New Roman" w:cs="Times New Roman"/>
          <w:sz w:val="24"/>
          <w:szCs w:val="24"/>
          <w:lang w:eastAsia="lv-LV"/>
        </w:rPr>
      </w:pPr>
      <w:r w:rsidRPr="009D3E82">
        <w:rPr>
          <w:rFonts w:ascii="Times New Roman" w:hAnsi="Times New Roman" w:cs="Times New Roman"/>
          <w:sz w:val="24"/>
          <w:szCs w:val="24"/>
        </w:rPr>
        <w:t xml:space="preserve">Noteikumu </w:t>
      </w:r>
      <w:r w:rsidRPr="009D3E82" w:rsidR="0024178D">
        <w:rPr>
          <w:rFonts w:ascii="Times New Roman" w:hAnsi="Times New Roman" w:cs="Times New Roman"/>
          <w:sz w:val="24"/>
          <w:szCs w:val="24"/>
        </w:rPr>
        <w:t>2</w:t>
      </w:r>
      <w:r w:rsidR="00290B4E">
        <w:rPr>
          <w:rFonts w:ascii="Times New Roman" w:hAnsi="Times New Roman" w:cs="Times New Roman"/>
          <w:sz w:val="24"/>
          <w:szCs w:val="24"/>
        </w:rPr>
        <w:t>5</w:t>
      </w:r>
      <w:r w:rsidRPr="009D3E82">
        <w:rPr>
          <w:rFonts w:ascii="Times New Roman" w:hAnsi="Times New Roman" w:cs="Times New Roman"/>
          <w:sz w:val="24"/>
          <w:szCs w:val="24"/>
        </w:rPr>
        <w:t>.1.</w:t>
      </w:r>
      <w:r w:rsidRPr="009D3E82" w:rsidR="009D3E82">
        <w:rPr>
          <w:rFonts w:ascii="Times New Roman" w:hAnsi="Times New Roman" w:cs="Times New Roman"/>
          <w:sz w:val="24"/>
          <w:szCs w:val="24"/>
        </w:rPr>
        <w:t xml:space="preserve">; </w:t>
      </w:r>
      <w:r w:rsidRPr="009D3E82" w:rsidR="0024178D">
        <w:rPr>
          <w:rFonts w:ascii="Times New Roman" w:hAnsi="Times New Roman" w:cs="Times New Roman"/>
          <w:sz w:val="24"/>
          <w:szCs w:val="24"/>
        </w:rPr>
        <w:t>2</w:t>
      </w:r>
      <w:r w:rsidR="00290B4E">
        <w:rPr>
          <w:rFonts w:ascii="Times New Roman" w:hAnsi="Times New Roman" w:cs="Times New Roman"/>
          <w:sz w:val="24"/>
          <w:szCs w:val="24"/>
        </w:rPr>
        <w:t>5</w:t>
      </w:r>
      <w:r w:rsidRPr="009D3E82">
        <w:rPr>
          <w:rFonts w:ascii="Times New Roman" w:hAnsi="Times New Roman" w:cs="Times New Roman"/>
          <w:sz w:val="24"/>
          <w:szCs w:val="24"/>
        </w:rPr>
        <w:t>.2.</w:t>
      </w:r>
      <w:r w:rsidRPr="009D3E82" w:rsidR="009D3E82">
        <w:rPr>
          <w:rFonts w:ascii="Times New Roman" w:hAnsi="Times New Roman" w:cs="Times New Roman"/>
          <w:sz w:val="24"/>
          <w:szCs w:val="24"/>
        </w:rPr>
        <w:t xml:space="preserve"> un 2</w:t>
      </w:r>
      <w:r w:rsidR="00290B4E">
        <w:rPr>
          <w:rFonts w:ascii="Times New Roman" w:hAnsi="Times New Roman" w:cs="Times New Roman"/>
          <w:sz w:val="24"/>
          <w:szCs w:val="24"/>
        </w:rPr>
        <w:t>5</w:t>
      </w:r>
      <w:r w:rsidRPr="009D3E82" w:rsidR="009D3E82">
        <w:rPr>
          <w:rFonts w:ascii="Times New Roman" w:hAnsi="Times New Roman" w:cs="Times New Roman"/>
          <w:sz w:val="24"/>
          <w:szCs w:val="24"/>
        </w:rPr>
        <w:t>.4.</w:t>
      </w:r>
      <w:r w:rsidRPr="009D3E82">
        <w:rPr>
          <w:rFonts w:ascii="Times New Roman" w:hAnsi="Times New Roman" w:cs="Times New Roman"/>
          <w:sz w:val="24"/>
          <w:szCs w:val="24"/>
        </w:rPr>
        <w:t>apkšpunkt</w:t>
      </w:r>
      <w:r w:rsidR="007B3812">
        <w:rPr>
          <w:rFonts w:ascii="Times New Roman" w:hAnsi="Times New Roman" w:cs="Times New Roman"/>
          <w:sz w:val="24"/>
          <w:szCs w:val="24"/>
        </w:rPr>
        <w:t>os</w:t>
      </w:r>
      <w:r w:rsidRPr="009D3E82">
        <w:rPr>
          <w:rFonts w:ascii="Times New Roman" w:hAnsi="Times New Roman" w:cs="Times New Roman"/>
          <w:sz w:val="24"/>
          <w:szCs w:val="24"/>
        </w:rPr>
        <w:t xml:space="preserve"> </w:t>
      </w:r>
      <w:r w:rsidRPr="009D3E82" w:rsidR="009D3E82">
        <w:rPr>
          <w:rFonts w:ascii="Times New Roman" w:hAnsi="Times New Roman" w:cs="Times New Roman"/>
          <w:sz w:val="24"/>
          <w:szCs w:val="24"/>
        </w:rPr>
        <w:t>noteiktaj</w:t>
      </w:r>
      <w:r w:rsidR="00793975">
        <w:rPr>
          <w:rFonts w:ascii="Times New Roman" w:hAnsi="Times New Roman" w:cs="Times New Roman"/>
          <w:sz w:val="24"/>
          <w:szCs w:val="24"/>
        </w:rPr>
        <w:t>ai personai</w:t>
      </w:r>
      <w:r w:rsidRPr="009D3E82">
        <w:rPr>
          <w:rFonts w:ascii="Times New Roman" w:hAnsi="Times New Roman" w:cs="Times New Roman"/>
          <w:sz w:val="24"/>
          <w:szCs w:val="24"/>
        </w:rPr>
        <w:t xml:space="preserve">, </w:t>
      </w:r>
      <w:r w:rsidRPr="009D3E82" w:rsidR="00AA4B8B">
        <w:rPr>
          <w:rFonts w:ascii="Times New Roman" w:hAnsi="Times New Roman" w:cs="Times New Roman"/>
          <w:sz w:val="24"/>
          <w:szCs w:val="24"/>
        </w:rPr>
        <w:t xml:space="preserve">ņemot vērā </w:t>
      </w:r>
      <w:r w:rsidR="00290B4E">
        <w:rPr>
          <w:rFonts w:ascii="Times New Roman" w:hAnsi="Times New Roman" w:cs="Times New Roman"/>
          <w:sz w:val="24"/>
          <w:szCs w:val="24"/>
        </w:rPr>
        <w:t xml:space="preserve">tai noteikto aprūpes līmeni un </w:t>
      </w:r>
      <w:r w:rsidRPr="007B3812" w:rsidR="0037671F">
        <w:rPr>
          <w:rFonts w:ascii="Times New Roman" w:hAnsi="Times New Roman" w:cs="Times New Roman"/>
          <w:sz w:val="24"/>
          <w:szCs w:val="24"/>
        </w:rPr>
        <w:t>individuālās vajadzības</w:t>
      </w:r>
      <w:r w:rsidR="00290B4E">
        <w:rPr>
          <w:rFonts w:ascii="Times New Roman" w:hAnsi="Times New Roman" w:cs="Times New Roman"/>
          <w:sz w:val="24"/>
          <w:szCs w:val="24"/>
        </w:rPr>
        <w:t xml:space="preserve">, </w:t>
      </w:r>
      <w:r w:rsidRPr="001C5C52" w:rsidR="001C5C52">
        <w:rPr>
          <w:rFonts w:ascii="Times New Roman" w:eastAsia="Times New Roman" w:hAnsi="Times New Roman" w:cs="Times New Roman"/>
          <w:sz w:val="24"/>
          <w:szCs w:val="24"/>
          <w:lang w:eastAsia="lv-LV"/>
        </w:rPr>
        <w:t xml:space="preserve">Pakalpojuma sniedzējs </w:t>
      </w:r>
      <w:r w:rsidRPr="009D3E82">
        <w:rPr>
          <w:rFonts w:ascii="Times New Roman" w:hAnsi="Times New Roman" w:cs="Times New Roman"/>
          <w:sz w:val="24"/>
          <w:szCs w:val="24"/>
        </w:rPr>
        <w:t>nodrošina</w:t>
      </w:r>
      <w:r w:rsidR="002954D4">
        <w:rPr>
          <w:rFonts w:ascii="Times New Roman" w:hAnsi="Times New Roman" w:cs="Times New Roman"/>
          <w:sz w:val="24"/>
          <w:szCs w:val="24"/>
        </w:rPr>
        <w:t>:</w:t>
      </w:r>
      <w:r w:rsidR="002954D4">
        <w:rPr>
          <w:rFonts w:ascii="Times New Roman" w:hAnsi="Times New Roman" w:cs="Times New Roman"/>
          <w:color w:val="FF0000"/>
          <w:sz w:val="24"/>
          <w:szCs w:val="24"/>
        </w:rPr>
        <w:t xml:space="preserve"> </w:t>
      </w:r>
    </w:p>
    <w:p w:rsidR="00715623" w:rsidRPr="00715623" w:rsidP="008C32B1" w14:paraId="16709E24" w14:textId="33BE643C">
      <w:pPr>
        <w:pStyle w:val="ListParagraph"/>
        <w:numPr>
          <w:ilvl w:val="1"/>
          <w:numId w:val="1"/>
        </w:numPr>
        <w:shd w:val="clear" w:color="auto" w:fill="FFFFFF"/>
        <w:tabs>
          <w:tab w:val="left" w:pos="426"/>
          <w:tab w:val="left" w:pos="851"/>
        </w:tabs>
        <w:spacing w:before="120" w:after="120" w:line="240" w:lineRule="auto"/>
        <w:ind w:left="284" w:firstLine="0"/>
        <w:contextualSpacing w:val="0"/>
        <w:jc w:val="both"/>
        <w:rPr>
          <w:rFonts w:ascii="Times New Roman" w:eastAsia="Times New Roman" w:hAnsi="Times New Roman" w:cs="Times New Roman"/>
          <w:sz w:val="24"/>
          <w:szCs w:val="24"/>
          <w:lang w:eastAsia="lv-LV"/>
        </w:rPr>
      </w:pPr>
      <w:r w:rsidRPr="00715623">
        <w:rPr>
          <w:rFonts w:ascii="Times New Roman" w:eastAsia="Times New Roman" w:hAnsi="Times New Roman" w:cs="Times New Roman"/>
          <w:bCs/>
          <w:sz w:val="24"/>
          <w:szCs w:val="24"/>
        </w:rPr>
        <w:t>mobilā aprūpes kompleksa pakalpojum</w:t>
      </w:r>
      <w:r w:rsidR="007B3812">
        <w:rPr>
          <w:rFonts w:ascii="Times New Roman" w:eastAsia="Times New Roman" w:hAnsi="Times New Roman" w:cs="Times New Roman"/>
          <w:bCs/>
          <w:sz w:val="24"/>
          <w:szCs w:val="24"/>
        </w:rPr>
        <w:t>u</w:t>
      </w:r>
      <w:r w:rsidRPr="00715623">
        <w:rPr>
          <w:rFonts w:ascii="Times New Roman" w:eastAsia="Times New Roman" w:hAnsi="Times New Roman" w:cs="Times New Roman"/>
          <w:bCs/>
          <w:sz w:val="24"/>
          <w:szCs w:val="24"/>
        </w:rPr>
        <w:t xml:space="preserve"> (ar/bez drošības pogas)</w:t>
      </w:r>
      <w:r w:rsidRPr="00715623" w:rsidR="00033C9E">
        <w:rPr>
          <w:rFonts w:ascii="Times New Roman" w:eastAsia="Times New Roman" w:hAnsi="Times New Roman" w:cs="Times New Roman"/>
          <w:bCs/>
          <w:sz w:val="24"/>
          <w:szCs w:val="24"/>
        </w:rPr>
        <w:t xml:space="preserve">, </w:t>
      </w:r>
      <w:r w:rsidR="007B3812">
        <w:rPr>
          <w:rFonts w:ascii="Times New Roman" w:eastAsia="Times New Roman" w:hAnsi="Times New Roman" w:cs="Times New Roman"/>
          <w:bCs/>
          <w:sz w:val="24"/>
          <w:szCs w:val="24"/>
        </w:rPr>
        <w:t xml:space="preserve">nodrošinot </w:t>
      </w:r>
      <w:r w:rsidRPr="00C301CE" w:rsidR="007B3812">
        <w:rPr>
          <w:rFonts w:ascii="Times New Roman" w:hAnsi="Times New Roman"/>
          <w:iCs/>
          <w:sz w:val="24"/>
          <w:szCs w:val="24"/>
        </w:rPr>
        <w:t>izbraukumu ar mobilo aprūpes kompleksu</w:t>
      </w:r>
      <w:r w:rsidR="007B3812">
        <w:rPr>
          <w:rFonts w:ascii="Times New Roman" w:hAnsi="Times New Roman"/>
          <w:iCs/>
          <w:sz w:val="24"/>
          <w:szCs w:val="24"/>
        </w:rPr>
        <w:t xml:space="preserve">, </w:t>
      </w:r>
      <w:r w:rsidRPr="00C301CE" w:rsidR="00663050">
        <w:rPr>
          <w:rFonts w:ascii="Times New Roman" w:hAnsi="Times New Roman"/>
          <w:iCs/>
          <w:sz w:val="24"/>
          <w:szCs w:val="24"/>
        </w:rPr>
        <w:t>pēc vajadzības vienu līdz divas reizes mēnesī</w:t>
      </w:r>
      <w:r w:rsidR="00663050">
        <w:rPr>
          <w:rFonts w:ascii="Times New Roman" w:hAnsi="Times New Roman"/>
          <w:iCs/>
          <w:sz w:val="24"/>
          <w:szCs w:val="24"/>
        </w:rPr>
        <w:t xml:space="preserve">, </w:t>
      </w:r>
      <w:r w:rsidRPr="00715623" w:rsidR="00033C9E">
        <w:rPr>
          <w:rFonts w:ascii="Times New Roman" w:eastAsia="Times New Roman" w:hAnsi="Times New Roman" w:cs="Times New Roman"/>
          <w:bCs/>
          <w:sz w:val="24"/>
          <w:szCs w:val="24"/>
        </w:rPr>
        <w:t xml:space="preserve">kas </w:t>
      </w:r>
      <w:r w:rsidRPr="00715623">
        <w:rPr>
          <w:rFonts w:ascii="Times New Roman" w:eastAsia="Times New Roman" w:hAnsi="Times New Roman" w:cs="Times New Roman"/>
          <w:bCs/>
          <w:sz w:val="24"/>
          <w:szCs w:val="24"/>
        </w:rPr>
        <w:t>ietver</w:t>
      </w:r>
      <w:r>
        <w:rPr>
          <w:rFonts w:ascii="Times New Roman" w:eastAsia="Times New Roman" w:hAnsi="Times New Roman" w:cs="Times New Roman"/>
          <w:bCs/>
          <w:sz w:val="24"/>
          <w:szCs w:val="24"/>
        </w:rPr>
        <w:t>:</w:t>
      </w:r>
    </w:p>
    <w:p w:rsidR="00715623" w:rsidRPr="00715623" w:rsidP="008C32B1" w14:paraId="03462BA2" w14:textId="624BA652">
      <w:pPr>
        <w:pStyle w:val="ListParagraph"/>
        <w:numPr>
          <w:ilvl w:val="2"/>
          <w:numId w:val="1"/>
        </w:numPr>
        <w:shd w:val="clear" w:color="auto" w:fill="FFFFFF"/>
        <w:tabs>
          <w:tab w:val="left" w:pos="426"/>
          <w:tab w:val="left" w:pos="851"/>
          <w:tab w:val="left" w:pos="1560"/>
        </w:tabs>
        <w:spacing w:before="120" w:after="120" w:line="240" w:lineRule="auto"/>
        <w:ind w:left="851" w:firstLine="0"/>
        <w:contextualSpacing w:val="0"/>
        <w:jc w:val="both"/>
        <w:rPr>
          <w:rFonts w:ascii="Times New Roman" w:eastAsia="Times New Roman" w:hAnsi="Times New Roman" w:cs="Times New Roman"/>
          <w:sz w:val="24"/>
          <w:szCs w:val="24"/>
          <w:lang w:eastAsia="lv-LV"/>
        </w:rPr>
      </w:pPr>
      <w:r w:rsidRPr="00715623">
        <w:rPr>
          <w:rFonts w:ascii="Times New Roman" w:hAnsi="Times New Roman"/>
          <w:sz w:val="24"/>
          <w:szCs w:val="24"/>
        </w:rPr>
        <w:t>mobilo aprūpes pakalpojumu ar specializētu, īpaši aprīkotu transportu (silto ūdeni, dušu, veļas mašīnu, veļas mazgāšana var tikt nodrošināta ārpus dzīves vietas, bet ar piegādi mājās), pēdu aprūpes pakalpojumu un friziera pakalpojumu</w:t>
      </w:r>
      <w:r w:rsidR="005F3A9A">
        <w:rPr>
          <w:rFonts w:ascii="Times New Roman" w:hAnsi="Times New Roman"/>
          <w:sz w:val="24"/>
          <w:szCs w:val="24"/>
        </w:rPr>
        <w:t>,</w:t>
      </w:r>
    </w:p>
    <w:p w:rsidR="00715623" w:rsidRPr="00715623" w:rsidP="008C32B1" w14:paraId="3604A6AA" w14:textId="4F55DE25">
      <w:pPr>
        <w:pStyle w:val="ListParagraph"/>
        <w:numPr>
          <w:ilvl w:val="2"/>
          <w:numId w:val="1"/>
        </w:numPr>
        <w:shd w:val="clear" w:color="auto" w:fill="FFFFFF"/>
        <w:tabs>
          <w:tab w:val="left" w:pos="426"/>
          <w:tab w:val="left" w:pos="851"/>
          <w:tab w:val="left" w:pos="1560"/>
        </w:tabs>
        <w:spacing w:before="120" w:after="120" w:line="240" w:lineRule="auto"/>
        <w:ind w:left="851" w:firstLine="0"/>
        <w:contextualSpacing w:val="0"/>
        <w:jc w:val="both"/>
        <w:rPr>
          <w:rFonts w:ascii="Times New Roman" w:eastAsia="Times New Roman" w:hAnsi="Times New Roman" w:cs="Times New Roman"/>
          <w:sz w:val="24"/>
          <w:szCs w:val="24"/>
          <w:lang w:eastAsia="lv-LV"/>
        </w:rPr>
      </w:pPr>
      <w:r w:rsidRPr="00715623">
        <w:rPr>
          <w:rFonts w:ascii="Times New Roman" w:hAnsi="Times New Roman"/>
          <w:sz w:val="24"/>
          <w:szCs w:val="24"/>
        </w:rPr>
        <w:t>palīdzību mājas darbu veikšanā un sadzīvē (mājokļa uzkopšana, palīdzība ēdiena pagatavošanā, trauku mazgāšana, kurināmā piegāde telpās, izdedžu iznešana</w:t>
      </w:r>
      <w:r w:rsidR="00C42024">
        <w:rPr>
          <w:rFonts w:ascii="Times New Roman" w:hAnsi="Times New Roman"/>
          <w:sz w:val="24"/>
          <w:szCs w:val="24"/>
        </w:rPr>
        <w:t>,</w:t>
      </w:r>
      <w:r w:rsidRPr="00715623">
        <w:rPr>
          <w:rFonts w:ascii="Times New Roman" w:hAnsi="Times New Roman"/>
          <w:sz w:val="24"/>
          <w:szCs w:val="24"/>
        </w:rPr>
        <w:t xml:space="preserve"> </w:t>
      </w:r>
      <w:r w:rsidRPr="00715623">
        <w:rPr>
          <w:rFonts w:ascii="Times New Roman" w:hAnsi="Times New Roman"/>
          <w:sz w:val="24"/>
          <w:szCs w:val="24"/>
        </w:rPr>
        <w:t>palīdzība krāsns kurināšanā</w:t>
      </w:r>
      <w:r w:rsidR="00C42024">
        <w:rPr>
          <w:rFonts w:ascii="Times New Roman" w:hAnsi="Times New Roman"/>
          <w:sz w:val="24"/>
          <w:szCs w:val="24"/>
        </w:rPr>
        <w:t>,</w:t>
      </w:r>
      <w:r w:rsidRPr="00715623">
        <w:rPr>
          <w:rFonts w:ascii="Times New Roman" w:hAnsi="Times New Roman"/>
          <w:sz w:val="24"/>
          <w:szCs w:val="24"/>
        </w:rPr>
        <w:t xml:space="preserve"> ūdens ienešana, izlietotā ūdens iznešana,  rēķinu nomaksa, u.c.)</w:t>
      </w:r>
      <w:r w:rsidR="005F3A9A">
        <w:rPr>
          <w:rFonts w:ascii="Times New Roman" w:hAnsi="Times New Roman"/>
          <w:sz w:val="24"/>
          <w:szCs w:val="24"/>
        </w:rPr>
        <w:t>,</w:t>
      </w:r>
    </w:p>
    <w:p w:rsidR="00663050" w:rsidRPr="00663050" w:rsidP="008C32B1" w14:paraId="3F4AA0F6" w14:textId="7E9109C1">
      <w:pPr>
        <w:pStyle w:val="ListParagraph"/>
        <w:numPr>
          <w:ilvl w:val="2"/>
          <w:numId w:val="1"/>
        </w:numPr>
        <w:shd w:val="clear" w:color="auto" w:fill="FFFFFF"/>
        <w:tabs>
          <w:tab w:val="left" w:pos="426"/>
          <w:tab w:val="left" w:pos="851"/>
          <w:tab w:val="left" w:pos="1560"/>
        </w:tabs>
        <w:spacing w:before="120" w:after="120" w:line="240" w:lineRule="auto"/>
        <w:ind w:left="851" w:firstLine="0"/>
        <w:contextualSpacing w:val="0"/>
        <w:jc w:val="both"/>
        <w:rPr>
          <w:rFonts w:ascii="Times New Roman" w:eastAsia="Times New Roman" w:hAnsi="Times New Roman" w:cs="Times New Roman"/>
          <w:sz w:val="24"/>
          <w:szCs w:val="24"/>
          <w:lang w:eastAsia="lv-LV"/>
        </w:rPr>
      </w:pPr>
      <w:r w:rsidRPr="00715623">
        <w:rPr>
          <w:rFonts w:ascii="Times New Roman" w:hAnsi="Times New Roman"/>
          <w:sz w:val="24"/>
          <w:szCs w:val="24"/>
        </w:rPr>
        <w:t>ārstniecības personas izsaukšanu</w:t>
      </w:r>
      <w:r w:rsidR="00C42024">
        <w:rPr>
          <w:rFonts w:ascii="Times New Roman" w:hAnsi="Times New Roman"/>
          <w:sz w:val="24"/>
          <w:szCs w:val="24"/>
        </w:rPr>
        <w:t>,</w:t>
      </w:r>
      <w:r w:rsidRPr="00715623">
        <w:rPr>
          <w:rFonts w:ascii="Times New Roman" w:hAnsi="Times New Roman"/>
          <w:sz w:val="24"/>
          <w:szCs w:val="24"/>
        </w:rPr>
        <w:t xml:space="preserve"> aprūpējamās personas nogādāšanu un pavadīšanu uz veselības, sociālās aprūpes iestādēm vai speciālistiem, vismaz vienu reizi pusgadā</w:t>
      </w:r>
      <w:r w:rsidRPr="00715623">
        <w:rPr>
          <w:rFonts w:ascii="Times New Roman" w:hAnsi="Times New Roman"/>
          <w:i/>
          <w:iCs/>
          <w:sz w:val="24"/>
          <w:szCs w:val="24"/>
        </w:rPr>
        <w:t xml:space="preserve"> </w:t>
      </w:r>
      <w:r w:rsidRPr="00715623">
        <w:rPr>
          <w:rFonts w:ascii="Times New Roman" w:hAnsi="Times New Roman"/>
          <w:sz w:val="24"/>
          <w:szCs w:val="24"/>
        </w:rPr>
        <w:t>novada teritorijā, ja ir šāda vajadzība</w:t>
      </w:r>
      <w:r w:rsidR="005F3A9A">
        <w:rPr>
          <w:rFonts w:ascii="Times New Roman" w:hAnsi="Times New Roman"/>
          <w:sz w:val="24"/>
          <w:szCs w:val="24"/>
        </w:rPr>
        <w:t>,</w:t>
      </w:r>
    </w:p>
    <w:p w:rsidR="00663050" w:rsidRPr="00663050" w:rsidP="008C32B1" w14:paraId="584321E2" w14:textId="7A8B7F13">
      <w:pPr>
        <w:pStyle w:val="ListParagraph"/>
        <w:numPr>
          <w:ilvl w:val="2"/>
          <w:numId w:val="1"/>
        </w:numPr>
        <w:shd w:val="clear" w:color="auto" w:fill="FFFFFF"/>
        <w:tabs>
          <w:tab w:val="left" w:pos="426"/>
          <w:tab w:val="left" w:pos="851"/>
          <w:tab w:val="left" w:pos="1560"/>
        </w:tabs>
        <w:spacing w:before="120" w:after="120" w:line="240" w:lineRule="auto"/>
        <w:ind w:left="851" w:firstLine="0"/>
        <w:contextualSpacing w:val="0"/>
        <w:jc w:val="both"/>
        <w:rPr>
          <w:rFonts w:ascii="Times New Roman" w:eastAsia="Times New Roman" w:hAnsi="Times New Roman" w:cs="Times New Roman"/>
          <w:sz w:val="24"/>
          <w:szCs w:val="24"/>
          <w:lang w:eastAsia="lv-LV"/>
        </w:rPr>
      </w:pPr>
      <w:r>
        <w:rPr>
          <w:rFonts w:ascii="Times New Roman" w:hAnsi="Times New Roman"/>
          <w:sz w:val="24"/>
          <w:szCs w:val="24"/>
        </w:rPr>
        <w:t>“</w:t>
      </w:r>
      <w:r w:rsidRPr="00C301CE">
        <w:rPr>
          <w:rFonts w:ascii="Times New Roman" w:hAnsi="Times New Roman"/>
          <w:sz w:val="24"/>
          <w:szCs w:val="24"/>
        </w:rPr>
        <w:t xml:space="preserve">Drošības poga” pakalpojumu – </w:t>
      </w:r>
      <w:r w:rsidRPr="00C301CE">
        <w:rPr>
          <w:rFonts w:ascii="Times New Roman" w:hAnsi="Times New Roman"/>
          <w:iCs/>
          <w:sz w:val="24"/>
          <w:szCs w:val="24"/>
        </w:rPr>
        <w:t>drošības pogas saziņas iekārtas</w:t>
      </w:r>
      <w:r>
        <w:rPr>
          <w:rFonts w:ascii="Times New Roman" w:hAnsi="Times New Roman"/>
          <w:iCs/>
          <w:sz w:val="24"/>
          <w:szCs w:val="24"/>
        </w:rPr>
        <w:t xml:space="preserve"> nodošanu lietošanā, </w:t>
      </w:r>
      <w:r w:rsidRPr="00496660">
        <w:rPr>
          <w:rFonts w:ascii="Times New Roman" w:hAnsi="Times New Roman"/>
          <w:iCs/>
          <w:sz w:val="24"/>
          <w:szCs w:val="24"/>
        </w:rPr>
        <w:t>pieslēgšanu, atslēgšanu</w:t>
      </w:r>
      <w:r w:rsidRPr="00C301CE">
        <w:rPr>
          <w:rFonts w:ascii="Times New Roman" w:hAnsi="Times New Roman"/>
          <w:iCs/>
          <w:sz w:val="24"/>
          <w:szCs w:val="24"/>
        </w:rPr>
        <w:t xml:space="preserve"> un</w:t>
      </w:r>
      <w:r w:rsidRPr="00C301CE">
        <w:rPr>
          <w:rFonts w:ascii="Times New Roman" w:hAnsi="Times New Roman"/>
          <w:sz w:val="24"/>
          <w:szCs w:val="24"/>
        </w:rPr>
        <w:t xml:space="preserve"> nepārtrauktas saziņas iespējas, informatīvu atbalstu un palīdzību 24 stundas diennaktī</w:t>
      </w:r>
      <w:r w:rsidR="00290B4E">
        <w:rPr>
          <w:rFonts w:ascii="Times New Roman" w:hAnsi="Times New Roman"/>
          <w:sz w:val="24"/>
          <w:szCs w:val="24"/>
        </w:rPr>
        <w:t>;</w:t>
      </w:r>
    </w:p>
    <w:p w:rsidR="00663050" w:rsidRPr="00663050" w:rsidP="008C32B1" w14:paraId="1E3A4108" w14:textId="0BFA33AF">
      <w:pPr>
        <w:numPr>
          <w:ilvl w:val="1"/>
          <w:numId w:val="1"/>
        </w:numPr>
        <w:shd w:val="clear" w:color="auto" w:fill="FFFFFF"/>
        <w:tabs>
          <w:tab w:val="left" w:pos="426"/>
          <w:tab w:val="left" w:pos="851"/>
        </w:tabs>
        <w:spacing w:before="120" w:after="120" w:line="240" w:lineRule="auto"/>
        <w:ind w:left="284" w:firstLine="0"/>
        <w:jc w:val="both"/>
        <w:rPr>
          <w:rFonts w:ascii="Times New Roman" w:eastAsia="Times New Roman" w:hAnsi="Times New Roman" w:cs="Times New Roman"/>
          <w:bCs/>
          <w:sz w:val="24"/>
          <w:szCs w:val="24"/>
          <w:lang w:eastAsia="lv-LV"/>
        </w:rPr>
      </w:pPr>
      <w:r w:rsidRPr="00663050">
        <w:rPr>
          <w:rFonts w:ascii="Times New Roman" w:eastAsia="Times New Roman" w:hAnsi="Times New Roman" w:cs="Times New Roman"/>
          <w:bCs/>
          <w:sz w:val="24"/>
          <w:szCs w:val="24"/>
        </w:rPr>
        <w:t>aprūpes mājās pakalpojumu (ar/bez drošības pogas)</w:t>
      </w:r>
      <w:r w:rsidRPr="00663050" w:rsidR="00033C9E">
        <w:rPr>
          <w:rFonts w:ascii="Times New Roman" w:eastAsia="Times New Roman" w:hAnsi="Times New Roman" w:cs="Times New Roman"/>
          <w:bCs/>
          <w:sz w:val="24"/>
          <w:szCs w:val="24"/>
        </w:rPr>
        <w:t>,</w:t>
      </w:r>
      <w:r w:rsidRPr="00663050">
        <w:rPr>
          <w:rFonts w:ascii="Times New Roman" w:eastAsia="Times New Roman" w:hAnsi="Times New Roman" w:cs="Times New Roman"/>
          <w:bCs/>
          <w:sz w:val="24"/>
          <w:szCs w:val="24"/>
        </w:rPr>
        <w:t xml:space="preserve"> </w:t>
      </w:r>
      <w:r w:rsidR="007B3812">
        <w:rPr>
          <w:rFonts w:ascii="Times New Roman" w:eastAsia="Times New Roman" w:hAnsi="Times New Roman" w:cs="Times New Roman"/>
          <w:bCs/>
          <w:sz w:val="24"/>
          <w:szCs w:val="24"/>
        </w:rPr>
        <w:t xml:space="preserve">nodrošinot </w:t>
      </w:r>
      <w:r w:rsidR="00754AEB">
        <w:rPr>
          <w:rFonts w:ascii="Times New Roman" w:eastAsia="Times New Roman" w:hAnsi="Times New Roman" w:cs="Times New Roman"/>
          <w:bCs/>
          <w:sz w:val="24"/>
          <w:szCs w:val="24"/>
        </w:rPr>
        <w:t xml:space="preserve">aprūpētāja apmeklējumu, </w:t>
      </w:r>
      <w:r w:rsidRPr="00663050">
        <w:rPr>
          <w:rFonts w:ascii="Times New Roman" w:hAnsi="Times New Roman"/>
          <w:bCs/>
          <w:sz w:val="24"/>
          <w:szCs w:val="24"/>
        </w:rPr>
        <w:t>atbilstoši personas individuālajām vajadzībām, bet ne retāk kā divas reizes nedēļā,</w:t>
      </w:r>
      <w:r w:rsidRPr="00663050" w:rsidR="00033C9E">
        <w:rPr>
          <w:rFonts w:ascii="Times New Roman" w:eastAsia="Times New Roman" w:hAnsi="Times New Roman" w:cs="Times New Roman"/>
          <w:bCs/>
          <w:sz w:val="24"/>
          <w:szCs w:val="24"/>
        </w:rPr>
        <w:t xml:space="preserve"> kas</w:t>
      </w:r>
      <w:r w:rsidRPr="00663050">
        <w:rPr>
          <w:rFonts w:ascii="Times New Roman" w:eastAsia="Times New Roman" w:hAnsi="Times New Roman" w:cs="Times New Roman"/>
          <w:bCs/>
          <w:sz w:val="24"/>
          <w:szCs w:val="24"/>
        </w:rPr>
        <w:t xml:space="preserve"> </w:t>
      </w:r>
      <w:r w:rsidRPr="00663050">
        <w:rPr>
          <w:rFonts w:ascii="Times New Roman" w:hAnsi="Times New Roman" w:cs="Times New Roman"/>
          <w:bCs/>
          <w:sz w:val="24"/>
          <w:szCs w:val="24"/>
        </w:rPr>
        <w:t>ietver:</w:t>
      </w:r>
    </w:p>
    <w:p w:rsidR="00663050" w:rsidRPr="00663050" w:rsidP="008C32B1" w14:paraId="2F5CE140" w14:textId="2B783034">
      <w:pPr>
        <w:numPr>
          <w:ilvl w:val="2"/>
          <w:numId w:val="1"/>
        </w:numPr>
        <w:shd w:val="clear" w:color="auto" w:fill="FFFFFF"/>
        <w:tabs>
          <w:tab w:val="left" w:pos="426"/>
          <w:tab w:val="left" w:pos="851"/>
          <w:tab w:val="left" w:pos="1560"/>
        </w:tabs>
        <w:spacing w:before="120" w:after="120" w:line="240" w:lineRule="auto"/>
        <w:ind w:left="851" w:firstLine="0"/>
        <w:jc w:val="both"/>
        <w:rPr>
          <w:rFonts w:ascii="Times New Roman" w:eastAsia="Times New Roman" w:hAnsi="Times New Roman" w:cs="Times New Roman"/>
          <w:bCs/>
          <w:sz w:val="24"/>
          <w:szCs w:val="24"/>
          <w:lang w:eastAsia="lv-LV"/>
        </w:rPr>
      </w:pPr>
      <w:r w:rsidRPr="00663050">
        <w:rPr>
          <w:rFonts w:ascii="Times New Roman" w:hAnsi="Times New Roman"/>
          <w:sz w:val="24"/>
          <w:szCs w:val="24"/>
        </w:rPr>
        <w:t>pamatvajadzību nodrošināšanu (pārtikas produktu iepirkšana un piegāde, medikamentu, saimniecības preču piegāde</w:t>
      </w:r>
      <w:r w:rsidR="00C42024">
        <w:rPr>
          <w:rFonts w:ascii="Times New Roman" w:hAnsi="Times New Roman"/>
          <w:sz w:val="24"/>
          <w:szCs w:val="24"/>
        </w:rPr>
        <w:t>,</w:t>
      </w:r>
      <w:r w:rsidRPr="00663050">
        <w:rPr>
          <w:rFonts w:ascii="Times New Roman" w:hAnsi="Times New Roman"/>
          <w:sz w:val="24"/>
          <w:szCs w:val="24"/>
        </w:rPr>
        <w:t xml:space="preserve"> palīdzība ēdiena pagatavošanā</w:t>
      </w:r>
      <w:r w:rsidR="00C42024">
        <w:rPr>
          <w:rFonts w:ascii="Times New Roman" w:hAnsi="Times New Roman"/>
          <w:sz w:val="24"/>
          <w:szCs w:val="24"/>
        </w:rPr>
        <w:t>,</w:t>
      </w:r>
      <w:r w:rsidRPr="00663050">
        <w:rPr>
          <w:rFonts w:ascii="Times New Roman" w:hAnsi="Times New Roman"/>
          <w:sz w:val="24"/>
          <w:szCs w:val="24"/>
        </w:rPr>
        <w:t xml:space="preserve"> atbalsts medikamentu lietošanā u.c.)</w:t>
      </w:r>
      <w:r w:rsidR="005F3A9A">
        <w:rPr>
          <w:rFonts w:ascii="Times New Roman" w:hAnsi="Times New Roman"/>
          <w:sz w:val="24"/>
          <w:szCs w:val="24"/>
        </w:rPr>
        <w:t>,</w:t>
      </w:r>
    </w:p>
    <w:p w:rsidR="00663050" w:rsidRPr="00663050" w:rsidP="008C32B1" w14:paraId="193A1C7C" w14:textId="5E4EF4CF">
      <w:pPr>
        <w:numPr>
          <w:ilvl w:val="2"/>
          <w:numId w:val="1"/>
        </w:numPr>
        <w:shd w:val="clear" w:color="auto" w:fill="FFFFFF"/>
        <w:tabs>
          <w:tab w:val="left" w:pos="426"/>
          <w:tab w:val="left" w:pos="851"/>
          <w:tab w:val="left" w:pos="1560"/>
        </w:tabs>
        <w:spacing w:before="120" w:after="120" w:line="240" w:lineRule="auto"/>
        <w:ind w:left="851" w:firstLine="0"/>
        <w:jc w:val="both"/>
        <w:rPr>
          <w:rFonts w:ascii="Times New Roman" w:eastAsia="Times New Roman" w:hAnsi="Times New Roman" w:cs="Times New Roman"/>
          <w:bCs/>
          <w:sz w:val="24"/>
          <w:szCs w:val="24"/>
          <w:lang w:eastAsia="lv-LV"/>
        </w:rPr>
      </w:pPr>
      <w:r w:rsidRPr="00663050">
        <w:rPr>
          <w:rFonts w:ascii="Times New Roman" w:hAnsi="Times New Roman"/>
          <w:sz w:val="24"/>
          <w:szCs w:val="24"/>
        </w:rPr>
        <w:t>palīdzību personīgās higiēnas nodrošināšanā (palīdzība nomazgāties vannā vai dušā, palīdzība apģērbties/noģērbties, gultas veļas nomaiņa u.c.)</w:t>
      </w:r>
      <w:r w:rsidR="005F3A9A">
        <w:rPr>
          <w:rFonts w:ascii="Times New Roman" w:hAnsi="Times New Roman"/>
          <w:sz w:val="24"/>
          <w:szCs w:val="24"/>
        </w:rPr>
        <w:t>,</w:t>
      </w:r>
    </w:p>
    <w:p w:rsidR="00663050" w:rsidP="008C32B1" w14:paraId="08ED5557" w14:textId="01FD15F3">
      <w:pPr>
        <w:pStyle w:val="ListParagraph"/>
        <w:numPr>
          <w:ilvl w:val="2"/>
          <w:numId w:val="1"/>
        </w:numPr>
        <w:shd w:val="clear" w:color="auto" w:fill="FFFFFF"/>
        <w:tabs>
          <w:tab w:val="left" w:pos="426"/>
          <w:tab w:val="left" w:pos="851"/>
          <w:tab w:val="left" w:pos="1560"/>
        </w:tabs>
        <w:spacing w:before="120" w:after="120" w:line="240" w:lineRule="auto"/>
        <w:ind w:left="851" w:right="34" w:firstLine="0"/>
        <w:contextualSpacing w:val="0"/>
        <w:jc w:val="both"/>
        <w:rPr>
          <w:rFonts w:ascii="Times New Roman" w:hAnsi="Times New Roman"/>
          <w:sz w:val="24"/>
          <w:szCs w:val="24"/>
        </w:rPr>
      </w:pPr>
      <w:r w:rsidRPr="00663050">
        <w:rPr>
          <w:rFonts w:ascii="Times New Roman" w:hAnsi="Times New Roman"/>
          <w:sz w:val="24"/>
          <w:szCs w:val="24"/>
        </w:rPr>
        <w:t>palīdzību mājas darbu veikšanā un sadzīvē  (mājokļa uzkopšana, trauku mazgāšana, kurināmā piegāde telpās, izdedžu iznešana</w:t>
      </w:r>
      <w:r w:rsidR="00C42024">
        <w:rPr>
          <w:rFonts w:ascii="Times New Roman" w:hAnsi="Times New Roman"/>
          <w:sz w:val="24"/>
          <w:szCs w:val="24"/>
        </w:rPr>
        <w:t>,</w:t>
      </w:r>
      <w:r w:rsidRPr="00663050">
        <w:rPr>
          <w:rFonts w:ascii="Times New Roman" w:hAnsi="Times New Roman"/>
          <w:sz w:val="24"/>
          <w:szCs w:val="24"/>
        </w:rPr>
        <w:t xml:space="preserve"> palīdzība krāsns kurināšanā</w:t>
      </w:r>
      <w:r w:rsidR="00C42024">
        <w:rPr>
          <w:rFonts w:ascii="Times New Roman" w:hAnsi="Times New Roman"/>
          <w:sz w:val="24"/>
          <w:szCs w:val="24"/>
        </w:rPr>
        <w:t>,</w:t>
      </w:r>
      <w:r w:rsidRPr="00663050">
        <w:rPr>
          <w:rFonts w:ascii="Times New Roman" w:hAnsi="Times New Roman"/>
          <w:sz w:val="24"/>
          <w:szCs w:val="24"/>
        </w:rPr>
        <w:t xml:space="preserve"> ūdens ienešana, izlietotā ūdens iznešana,  rēķinu nomaksa, u.c.)</w:t>
      </w:r>
      <w:r w:rsidR="005F3A9A">
        <w:rPr>
          <w:rFonts w:ascii="Times New Roman" w:hAnsi="Times New Roman"/>
          <w:sz w:val="24"/>
          <w:szCs w:val="24"/>
        </w:rPr>
        <w:t>,</w:t>
      </w:r>
    </w:p>
    <w:p w:rsidR="00663050" w:rsidRPr="00663050" w:rsidP="008C32B1" w14:paraId="26BF6642" w14:textId="56C86358">
      <w:pPr>
        <w:pStyle w:val="ListParagraph"/>
        <w:numPr>
          <w:ilvl w:val="2"/>
          <w:numId w:val="1"/>
        </w:numPr>
        <w:shd w:val="clear" w:color="auto" w:fill="FFFFFF"/>
        <w:tabs>
          <w:tab w:val="left" w:pos="426"/>
          <w:tab w:val="left" w:pos="851"/>
          <w:tab w:val="left" w:pos="1560"/>
        </w:tabs>
        <w:spacing w:before="120" w:after="120" w:line="240" w:lineRule="auto"/>
        <w:ind w:left="851" w:right="34" w:firstLine="0"/>
        <w:contextualSpacing w:val="0"/>
        <w:jc w:val="both"/>
        <w:rPr>
          <w:rFonts w:ascii="Times New Roman" w:eastAsia="Times New Roman" w:hAnsi="Times New Roman" w:cs="Times New Roman"/>
          <w:bCs/>
          <w:sz w:val="24"/>
          <w:szCs w:val="24"/>
          <w:lang w:eastAsia="lv-LV"/>
        </w:rPr>
      </w:pPr>
      <w:r w:rsidRPr="00663050">
        <w:rPr>
          <w:rFonts w:ascii="Times New Roman" w:hAnsi="Times New Roman"/>
          <w:sz w:val="24"/>
          <w:szCs w:val="24"/>
        </w:rPr>
        <w:t>ārstniecības personas izsaukšanu</w:t>
      </w:r>
      <w:r w:rsidR="00C42024">
        <w:rPr>
          <w:rFonts w:ascii="Times New Roman" w:hAnsi="Times New Roman"/>
          <w:sz w:val="24"/>
          <w:szCs w:val="24"/>
        </w:rPr>
        <w:t>,</w:t>
      </w:r>
      <w:r w:rsidRPr="00663050">
        <w:rPr>
          <w:rFonts w:ascii="Times New Roman" w:hAnsi="Times New Roman"/>
          <w:sz w:val="24"/>
          <w:szCs w:val="24"/>
        </w:rPr>
        <w:t xml:space="preserve"> aprūpējamās personas nogādāšanu un pavadīšanu uz veselības, sociālās aprūpes iestādēm vai speciālistiem, vismaz vienu reizi pusgadā novada teritorijā, ja ir šāda vajadzība</w:t>
      </w:r>
      <w:r w:rsidR="005F3A9A">
        <w:rPr>
          <w:rFonts w:ascii="Times New Roman" w:hAnsi="Times New Roman"/>
          <w:sz w:val="24"/>
          <w:szCs w:val="24"/>
        </w:rPr>
        <w:t>,</w:t>
      </w:r>
    </w:p>
    <w:p w:rsidR="00663050" w:rsidRPr="00663050" w:rsidP="008C32B1" w14:paraId="340F83A1" w14:textId="6539CD47">
      <w:pPr>
        <w:pStyle w:val="ListParagraph"/>
        <w:numPr>
          <w:ilvl w:val="2"/>
          <w:numId w:val="1"/>
        </w:numPr>
        <w:shd w:val="clear" w:color="auto" w:fill="FFFFFF"/>
        <w:tabs>
          <w:tab w:val="left" w:pos="426"/>
          <w:tab w:val="left" w:pos="851"/>
          <w:tab w:val="left" w:pos="1560"/>
        </w:tabs>
        <w:spacing w:before="120" w:after="120" w:line="240" w:lineRule="auto"/>
        <w:ind w:left="851" w:right="34" w:firstLine="0"/>
        <w:contextualSpacing w:val="0"/>
        <w:jc w:val="both"/>
        <w:rPr>
          <w:rFonts w:ascii="Times New Roman" w:eastAsia="Times New Roman" w:hAnsi="Times New Roman" w:cs="Times New Roman"/>
          <w:bCs/>
          <w:sz w:val="24"/>
          <w:szCs w:val="24"/>
          <w:lang w:eastAsia="lv-LV"/>
        </w:rPr>
      </w:pPr>
      <w:r w:rsidRPr="00663050">
        <w:rPr>
          <w:rFonts w:ascii="Times New Roman" w:hAnsi="Times New Roman"/>
          <w:sz w:val="24"/>
          <w:szCs w:val="24"/>
        </w:rPr>
        <w:t>Drošības poga” pakalpojumu</w:t>
      </w:r>
      <w:r w:rsidR="00C42024">
        <w:rPr>
          <w:rFonts w:ascii="Times New Roman" w:hAnsi="Times New Roman"/>
          <w:sz w:val="24"/>
          <w:szCs w:val="24"/>
        </w:rPr>
        <w:t xml:space="preserve"> - </w:t>
      </w:r>
      <w:r w:rsidRPr="00663050">
        <w:rPr>
          <w:rFonts w:ascii="Times New Roman" w:hAnsi="Times New Roman"/>
          <w:iCs/>
          <w:sz w:val="24"/>
          <w:szCs w:val="24"/>
        </w:rPr>
        <w:t>drošības pogas saziņas iekārtas nodošanu lietošanā, pieslēgšana, atslēgšana un</w:t>
      </w:r>
      <w:r w:rsidRPr="00663050">
        <w:rPr>
          <w:rFonts w:ascii="Times New Roman" w:hAnsi="Times New Roman"/>
          <w:sz w:val="24"/>
          <w:szCs w:val="24"/>
        </w:rPr>
        <w:t xml:space="preserve"> nepārtrauktas saziņas iespējas, informatīvu atbalstu un palīdzību 24 stundas diennaktī</w:t>
      </w:r>
      <w:r w:rsidR="005F3A9A">
        <w:rPr>
          <w:rFonts w:ascii="Times New Roman" w:hAnsi="Times New Roman"/>
          <w:sz w:val="24"/>
          <w:szCs w:val="24"/>
        </w:rPr>
        <w:t>;</w:t>
      </w:r>
    </w:p>
    <w:p w:rsidR="000F519D" w:rsidRPr="000F519D" w:rsidP="008C32B1" w14:paraId="1F1F1C54" w14:textId="255D2C6D">
      <w:pPr>
        <w:numPr>
          <w:ilvl w:val="1"/>
          <w:numId w:val="1"/>
        </w:numPr>
        <w:shd w:val="clear" w:color="auto" w:fill="FFFFFF"/>
        <w:tabs>
          <w:tab w:val="left" w:pos="851"/>
        </w:tabs>
        <w:spacing w:before="120" w:after="120" w:line="240" w:lineRule="auto"/>
        <w:ind w:left="284" w:firstLine="0"/>
        <w:jc w:val="both"/>
        <w:rPr>
          <w:rFonts w:ascii="Times New Roman" w:eastAsia="Times New Roman" w:hAnsi="Times New Roman" w:cs="Times New Roman"/>
          <w:sz w:val="24"/>
          <w:szCs w:val="24"/>
          <w:lang w:eastAsia="lv-LV"/>
        </w:rPr>
      </w:pPr>
      <w:r w:rsidRPr="000F519D">
        <w:rPr>
          <w:rFonts w:ascii="Times New Roman" w:eastAsia="Times New Roman" w:hAnsi="Times New Roman" w:cs="Times New Roman"/>
          <w:bCs/>
          <w:sz w:val="24"/>
          <w:szCs w:val="24"/>
        </w:rPr>
        <w:t>kombinēto aprūpes mājās pakalpojum</w:t>
      </w:r>
      <w:r w:rsidR="00754AEB">
        <w:rPr>
          <w:rFonts w:ascii="Times New Roman" w:eastAsia="Times New Roman" w:hAnsi="Times New Roman" w:cs="Times New Roman"/>
          <w:bCs/>
          <w:sz w:val="24"/>
          <w:szCs w:val="24"/>
        </w:rPr>
        <w:t>u</w:t>
      </w:r>
      <w:r w:rsidRPr="000F519D">
        <w:rPr>
          <w:rFonts w:ascii="Times New Roman" w:hAnsi="Times New Roman" w:cs="Times New Roman"/>
          <w:sz w:val="24"/>
          <w:szCs w:val="24"/>
        </w:rPr>
        <w:t xml:space="preserve">, nodrošinot </w:t>
      </w:r>
      <w:r w:rsidRPr="000F519D" w:rsidR="00033C9E">
        <w:rPr>
          <w:rFonts w:ascii="Times New Roman" w:hAnsi="Times New Roman" w:cs="Times New Roman"/>
          <w:sz w:val="24"/>
          <w:szCs w:val="24"/>
        </w:rPr>
        <w:t xml:space="preserve"> </w:t>
      </w:r>
      <w:r w:rsidRPr="000F519D">
        <w:rPr>
          <w:rFonts w:ascii="Times New Roman" w:hAnsi="Times New Roman"/>
          <w:sz w:val="24"/>
          <w:szCs w:val="24"/>
        </w:rPr>
        <w:t>aprūpētāja apmeklējumu atbilstoši personas individuālajām vajadzībām, bet ne retāk kā 2 reizes nedēļā un mobilās aprūpes speciālistu komandas apmeklējumu saskaņā ar personas individuālajām vajadzībām, vienu līdz divas reizes mēnesī</w:t>
      </w:r>
      <w:r>
        <w:rPr>
          <w:rFonts w:ascii="Times New Roman" w:hAnsi="Times New Roman"/>
          <w:sz w:val="24"/>
          <w:szCs w:val="24"/>
        </w:rPr>
        <w:t xml:space="preserve">, </w:t>
      </w:r>
      <w:r w:rsidRPr="000F519D" w:rsidR="00033C9E">
        <w:rPr>
          <w:rFonts w:ascii="Times New Roman" w:hAnsi="Times New Roman" w:cs="Times New Roman"/>
          <w:sz w:val="24"/>
          <w:szCs w:val="24"/>
        </w:rPr>
        <w:t xml:space="preserve">kas </w:t>
      </w:r>
      <w:r w:rsidRPr="000F519D">
        <w:rPr>
          <w:rFonts w:ascii="Times New Roman" w:hAnsi="Times New Roman" w:cs="Times New Roman"/>
          <w:sz w:val="24"/>
          <w:szCs w:val="24"/>
        </w:rPr>
        <w:t>ietver:</w:t>
      </w:r>
    </w:p>
    <w:p w:rsidR="000F519D" w:rsidRPr="000F519D" w:rsidP="008C32B1" w14:paraId="33BD2E46" w14:textId="668A3CA7">
      <w:pPr>
        <w:pStyle w:val="ListParagraph"/>
        <w:numPr>
          <w:ilvl w:val="2"/>
          <w:numId w:val="1"/>
        </w:numPr>
        <w:shd w:val="clear" w:color="auto" w:fill="FFFFFF"/>
        <w:tabs>
          <w:tab w:val="left" w:pos="426"/>
          <w:tab w:val="left" w:pos="851"/>
          <w:tab w:val="left" w:pos="1560"/>
        </w:tabs>
        <w:spacing w:before="120" w:after="120" w:line="240" w:lineRule="auto"/>
        <w:ind w:left="851" w:firstLine="0"/>
        <w:contextualSpacing w:val="0"/>
        <w:jc w:val="both"/>
        <w:rPr>
          <w:rFonts w:ascii="Times New Roman" w:eastAsia="Times New Roman" w:hAnsi="Times New Roman" w:cs="Times New Roman"/>
          <w:sz w:val="24"/>
          <w:szCs w:val="24"/>
          <w:lang w:eastAsia="lv-LV"/>
        </w:rPr>
      </w:pPr>
      <w:r w:rsidRPr="000F519D">
        <w:rPr>
          <w:rFonts w:ascii="Times New Roman" w:hAnsi="Times New Roman"/>
          <w:sz w:val="24"/>
          <w:szCs w:val="24"/>
        </w:rPr>
        <w:t>pamatvajadzību nodrošināšanu (pārtikas produktu iepirkšana un piegāde, medikamentu, saimniecības preču piegāde</w:t>
      </w:r>
      <w:r w:rsidR="00C42024">
        <w:rPr>
          <w:rFonts w:ascii="Times New Roman" w:hAnsi="Times New Roman"/>
          <w:sz w:val="24"/>
          <w:szCs w:val="24"/>
        </w:rPr>
        <w:t>,</w:t>
      </w:r>
      <w:r w:rsidRPr="000F519D">
        <w:rPr>
          <w:rFonts w:ascii="Times New Roman" w:hAnsi="Times New Roman"/>
          <w:sz w:val="24"/>
          <w:szCs w:val="24"/>
        </w:rPr>
        <w:t xml:space="preserve"> palīdzība ēdiena pagatavošanā</w:t>
      </w:r>
      <w:r w:rsidR="00C42024">
        <w:rPr>
          <w:rFonts w:ascii="Times New Roman" w:hAnsi="Times New Roman"/>
          <w:sz w:val="24"/>
          <w:szCs w:val="24"/>
        </w:rPr>
        <w:t>,</w:t>
      </w:r>
      <w:r w:rsidRPr="000F519D">
        <w:rPr>
          <w:rFonts w:ascii="Times New Roman" w:hAnsi="Times New Roman"/>
          <w:sz w:val="24"/>
          <w:szCs w:val="24"/>
        </w:rPr>
        <w:t xml:space="preserve"> atbalsts medikamentu lietošanā u.c.)</w:t>
      </w:r>
      <w:r w:rsidR="005F3A9A">
        <w:rPr>
          <w:rFonts w:ascii="Times New Roman" w:hAnsi="Times New Roman"/>
          <w:sz w:val="24"/>
          <w:szCs w:val="24"/>
        </w:rPr>
        <w:t>,</w:t>
      </w:r>
    </w:p>
    <w:p w:rsidR="000F519D" w:rsidRPr="000F519D" w:rsidP="008C32B1" w14:paraId="7BA4F450" w14:textId="4D3F9750">
      <w:pPr>
        <w:pStyle w:val="ListParagraph"/>
        <w:numPr>
          <w:ilvl w:val="2"/>
          <w:numId w:val="1"/>
        </w:numPr>
        <w:shd w:val="clear" w:color="auto" w:fill="FFFFFF"/>
        <w:tabs>
          <w:tab w:val="left" w:pos="426"/>
          <w:tab w:val="left" w:pos="851"/>
          <w:tab w:val="left" w:pos="1560"/>
        </w:tabs>
        <w:spacing w:before="120" w:after="120" w:line="240" w:lineRule="auto"/>
        <w:ind w:left="851" w:firstLine="0"/>
        <w:contextualSpacing w:val="0"/>
        <w:jc w:val="both"/>
        <w:rPr>
          <w:rFonts w:ascii="Times New Roman" w:eastAsia="Times New Roman" w:hAnsi="Times New Roman" w:cs="Times New Roman"/>
          <w:sz w:val="24"/>
          <w:szCs w:val="24"/>
          <w:lang w:eastAsia="lv-LV"/>
        </w:rPr>
      </w:pPr>
      <w:r w:rsidRPr="000F519D">
        <w:rPr>
          <w:rFonts w:ascii="Times New Roman" w:hAnsi="Times New Roman"/>
          <w:sz w:val="24"/>
          <w:szCs w:val="24"/>
        </w:rPr>
        <w:t>palīdzību personīgās higiēnas nodrošināšanā (palīdzība nomazgāties vannā vai dušā, palīdzība apģērbties/noģērbties, gultas veļas nomaiņa u.c.)</w:t>
      </w:r>
      <w:r w:rsidR="005F3A9A">
        <w:rPr>
          <w:rFonts w:ascii="Times New Roman" w:hAnsi="Times New Roman"/>
          <w:sz w:val="24"/>
          <w:szCs w:val="24"/>
        </w:rPr>
        <w:t>,</w:t>
      </w:r>
    </w:p>
    <w:p w:rsidR="000F519D" w:rsidRPr="000F519D" w:rsidP="008C32B1" w14:paraId="023DACCF" w14:textId="3B31069A">
      <w:pPr>
        <w:pStyle w:val="ListParagraph"/>
        <w:numPr>
          <w:ilvl w:val="2"/>
          <w:numId w:val="1"/>
        </w:numPr>
        <w:shd w:val="clear" w:color="auto" w:fill="FFFFFF"/>
        <w:tabs>
          <w:tab w:val="left" w:pos="426"/>
          <w:tab w:val="left" w:pos="851"/>
          <w:tab w:val="left" w:pos="1560"/>
        </w:tabs>
        <w:spacing w:before="120" w:after="120" w:line="240" w:lineRule="auto"/>
        <w:ind w:left="851" w:firstLine="0"/>
        <w:contextualSpacing w:val="0"/>
        <w:jc w:val="both"/>
        <w:rPr>
          <w:rFonts w:ascii="Times New Roman" w:eastAsia="Times New Roman" w:hAnsi="Times New Roman" w:cs="Times New Roman"/>
          <w:sz w:val="24"/>
          <w:szCs w:val="24"/>
          <w:lang w:eastAsia="lv-LV"/>
        </w:rPr>
      </w:pPr>
      <w:r w:rsidRPr="000F519D">
        <w:rPr>
          <w:rFonts w:ascii="Times New Roman" w:hAnsi="Times New Roman"/>
          <w:sz w:val="24"/>
          <w:szCs w:val="24"/>
        </w:rPr>
        <w:t>palīdzību mājas darbu veikšanā un sadzīvē (mājokļa uzkopšana, trauku mazgāšana, kurināmā piegāde telpās, izdedžu iznešana</w:t>
      </w:r>
      <w:r w:rsidR="00C42024">
        <w:rPr>
          <w:rFonts w:ascii="Times New Roman" w:hAnsi="Times New Roman"/>
          <w:sz w:val="24"/>
          <w:szCs w:val="24"/>
        </w:rPr>
        <w:t>,</w:t>
      </w:r>
      <w:r w:rsidRPr="000F519D">
        <w:rPr>
          <w:rFonts w:ascii="Times New Roman" w:hAnsi="Times New Roman"/>
          <w:sz w:val="24"/>
          <w:szCs w:val="24"/>
        </w:rPr>
        <w:t xml:space="preserve"> palīdzība krāsns kurināšanā</w:t>
      </w:r>
      <w:r w:rsidR="00C42024">
        <w:rPr>
          <w:rFonts w:ascii="Times New Roman" w:hAnsi="Times New Roman"/>
          <w:sz w:val="24"/>
          <w:szCs w:val="24"/>
        </w:rPr>
        <w:t>,</w:t>
      </w:r>
      <w:r w:rsidRPr="000F519D">
        <w:rPr>
          <w:rFonts w:ascii="Times New Roman" w:hAnsi="Times New Roman"/>
          <w:sz w:val="24"/>
          <w:szCs w:val="24"/>
        </w:rPr>
        <w:t xml:space="preserve"> ūdens ienešana, izlietotā ūdens iznešana, rēķinu nomaksa, u.c.)</w:t>
      </w:r>
      <w:r w:rsidR="005F3A9A">
        <w:rPr>
          <w:rFonts w:ascii="Times New Roman" w:hAnsi="Times New Roman"/>
          <w:sz w:val="24"/>
          <w:szCs w:val="24"/>
        </w:rPr>
        <w:t>,</w:t>
      </w:r>
    </w:p>
    <w:p w:rsidR="000F519D" w:rsidRPr="000F519D" w:rsidP="008C32B1" w14:paraId="1461F24D" w14:textId="48023E17">
      <w:pPr>
        <w:pStyle w:val="ListParagraph"/>
        <w:numPr>
          <w:ilvl w:val="2"/>
          <w:numId w:val="1"/>
        </w:numPr>
        <w:shd w:val="clear" w:color="auto" w:fill="FFFFFF"/>
        <w:tabs>
          <w:tab w:val="left" w:pos="426"/>
          <w:tab w:val="left" w:pos="851"/>
          <w:tab w:val="left" w:pos="1560"/>
        </w:tabs>
        <w:spacing w:before="120" w:after="120" w:line="240" w:lineRule="auto"/>
        <w:ind w:left="851" w:firstLine="0"/>
        <w:contextualSpacing w:val="0"/>
        <w:jc w:val="both"/>
        <w:rPr>
          <w:rFonts w:ascii="Times New Roman" w:eastAsia="Times New Roman" w:hAnsi="Times New Roman" w:cs="Times New Roman"/>
          <w:sz w:val="24"/>
          <w:szCs w:val="24"/>
          <w:lang w:eastAsia="lv-LV"/>
        </w:rPr>
      </w:pPr>
      <w:r w:rsidRPr="000F519D">
        <w:rPr>
          <w:rFonts w:ascii="Times New Roman" w:hAnsi="Times New Roman"/>
          <w:sz w:val="24"/>
          <w:szCs w:val="24"/>
        </w:rPr>
        <w:t>mobilo aprūpes pakalpojumu ar specializētu, īpaši aprīkotu transportu (silto ūdeni, dušu, veļas mašīnu, veļas mazgāšana var tikt nodrošināta ārpus dzīves vietas, bet ar piegādi mājās), pēdu aprūpes pakalpojumu un friziera pakalpojumu</w:t>
      </w:r>
      <w:r w:rsidR="005F3A9A">
        <w:rPr>
          <w:rFonts w:ascii="Times New Roman" w:hAnsi="Times New Roman"/>
          <w:sz w:val="24"/>
          <w:szCs w:val="24"/>
        </w:rPr>
        <w:t>,</w:t>
      </w:r>
    </w:p>
    <w:p w:rsidR="000F519D" w:rsidRPr="00A475C4" w:rsidP="008C32B1" w14:paraId="6E816879" w14:textId="711B2225">
      <w:pPr>
        <w:pStyle w:val="ListParagraph"/>
        <w:numPr>
          <w:ilvl w:val="2"/>
          <w:numId w:val="1"/>
        </w:numPr>
        <w:shd w:val="clear" w:color="auto" w:fill="FFFFFF"/>
        <w:tabs>
          <w:tab w:val="left" w:pos="426"/>
          <w:tab w:val="left" w:pos="851"/>
          <w:tab w:val="left" w:pos="1560"/>
        </w:tabs>
        <w:spacing w:before="120" w:after="120" w:line="240" w:lineRule="auto"/>
        <w:ind w:left="851" w:firstLine="0"/>
        <w:contextualSpacing w:val="0"/>
        <w:jc w:val="both"/>
        <w:rPr>
          <w:rFonts w:ascii="Times New Roman" w:eastAsia="Times New Roman" w:hAnsi="Times New Roman" w:cs="Times New Roman"/>
          <w:sz w:val="24"/>
          <w:szCs w:val="24"/>
          <w:lang w:eastAsia="lv-LV"/>
        </w:rPr>
      </w:pPr>
      <w:r w:rsidRPr="000F519D">
        <w:rPr>
          <w:rFonts w:ascii="Times New Roman" w:hAnsi="Times New Roman"/>
          <w:sz w:val="24"/>
          <w:szCs w:val="24"/>
        </w:rPr>
        <w:t>ārstniecības personas izsaukšanu</w:t>
      </w:r>
      <w:r w:rsidR="00C42024">
        <w:rPr>
          <w:rFonts w:ascii="Times New Roman" w:hAnsi="Times New Roman"/>
          <w:sz w:val="24"/>
          <w:szCs w:val="24"/>
        </w:rPr>
        <w:t>,</w:t>
      </w:r>
      <w:r w:rsidRPr="000F519D">
        <w:rPr>
          <w:rFonts w:ascii="Times New Roman" w:hAnsi="Times New Roman"/>
          <w:sz w:val="24"/>
          <w:szCs w:val="24"/>
        </w:rPr>
        <w:t xml:space="preserve"> aprūpējamās personas nokļūšanu un pavadīšanu uz veselības, sociālās aprūpes iestādēm vai speciālistiem, vismaz vienu reizi pusgadā novada teritorijā, ja ir šāda vajadzība</w:t>
      </w:r>
      <w:r w:rsidR="005F3A9A">
        <w:rPr>
          <w:rFonts w:ascii="Times New Roman" w:hAnsi="Times New Roman"/>
          <w:sz w:val="24"/>
          <w:szCs w:val="24"/>
        </w:rPr>
        <w:t>,</w:t>
      </w:r>
      <w:r w:rsidRPr="000F519D">
        <w:rPr>
          <w:rFonts w:ascii="Times New Roman" w:hAnsi="Times New Roman"/>
          <w:sz w:val="24"/>
          <w:szCs w:val="24"/>
        </w:rPr>
        <w:t xml:space="preserve"> </w:t>
      </w:r>
    </w:p>
    <w:p w:rsidR="000F519D" w:rsidRPr="00A475C4" w:rsidP="008C32B1" w14:paraId="7591DCE5" w14:textId="06DE95D7">
      <w:pPr>
        <w:pStyle w:val="ListParagraph"/>
        <w:numPr>
          <w:ilvl w:val="2"/>
          <w:numId w:val="1"/>
        </w:numPr>
        <w:shd w:val="clear" w:color="auto" w:fill="FFFFFF"/>
        <w:tabs>
          <w:tab w:val="left" w:pos="426"/>
          <w:tab w:val="left" w:pos="851"/>
          <w:tab w:val="left" w:pos="1560"/>
        </w:tabs>
        <w:spacing w:before="120" w:after="120" w:line="240" w:lineRule="auto"/>
        <w:ind w:left="851" w:firstLine="0"/>
        <w:contextualSpacing w:val="0"/>
        <w:jc w:val="both"/>
        <w:rPr>
          <w:rFonts w:ascii="Times New Roman" w:eastAsia="Times New Roman" w:hAnsi="Times New Roman" w:cs="Times New Roman"/>
          <w:sz w:val="24"/>
          <w:szCs w:val="24"/>
          <w:lang w:eastAsia="lv-LV"/>
        </w:rPr>
      </w:pPr>
      <w:r w:rsidRPr="00C42024">
        <w:rPr>
          <w:rFonts w:ascii="Times New Roman" w:hAnsi="Times New Roman" w:cs="Times New Roman"/>
          <w:sz w:val="24"/>
          <w:szCs w:val="24"/>
        </w:rPr>
        <w:t>“Drošības poga” pakalpojumu</w:t>
      </w:r>
      <w:r w:rsidR="00C42024">
        <w:rPr>
          <w:rFonts w:ascii="Times New Roman" w:hAnsi="Times New Roman" w:cs="Times New Roman"/>
          <w:sz w:val="24"/>
          <w:szCs w:val="24"/>
        </w:rPr>
        <w:t xml:space="preserve"> </w:t>
      </w:r>
      <w:r w:rsidRPr="00C42024" w:rsidR="00C42024">
        <w:rPr>
          <w:rFonts w:ascii="Times New Roman" w:hAnsi="Times New Roman" w:cs="Times New Roman"/>
          <w:sz w:val="24"/>
          <w:szCs w:val="24"/>
        </w:rPr>
        <w:t>- </w:t>
      </w:r>
      <w:r w:rsidRPr="00C42024">
        <w:rPr>
          <w:rFonts w:ascii="Times New Roman" w:hAnsi="Times New Roman" w:cs="Times New Roman"/>
          <w:sz w:val="24"/>
          <w:szCs w:val="24"/>
        </w:rPr>
        <w:t>drošības</w:t>
      </w:r>
      <w:r w:rsidRPr="00C42024">
        <w:rPr>
          <w:rFonts w:ascii="Times New Roman" w:hAnsi="Times New Roman" w:cs="Times New Roman"/>
          <w:iCs/>
          <w:sz w:val="24"/>
          <w:szCs w:val="24"/>
        </w:rPr>
        <w:t xml:space="preserve"> pogas</w:t>
      </w:r>
      <w:r w:rsidRPr="00C301CE">
        <w:rPr>
          <w:rFonts w:ascii="Times New Roman" w:hAnsi="Times New Roman"/>
          <w:iCs/>
          <w:sz w:val="24"/>
          <w:szCs w:val="24"/>
        </w:rPr>
        <w:t xml:space="preserve"> saziņas iekārtas</w:t>
      </w:r>
      <w:r>
        <w:rPr>
          <w:rFonts w:ascii="Times New Roman" w:hAnsi="Times New Roman"/>
          <w:iCs/>
          <w:sz w:val="24"/>
          <w:szCs w:val="24"/>
        </w:rPr>
        <w:t xml:space="preserve"> nodošanu lietošanā, </w:t>
      </w:r>
      <w:r w:rsidRPr="00496660">
        <w:rPr>
          <w:rFonts w:ascii="Times New Roman" w:hAnsi="Times New Roman"/>
          <w:iCs/>
          <w:sz w:val="24"/>
          <w:szCs w:val="24"/>
        </w:rPr>
        <w:t>pieslēgšanu, atslēgšanu</w:t>
      </w:r>
      <w:r w:rsidRPr="00C301CE">
        <w:rPr>
          <w:rFonts w:ascii="Times New Roman" w:hAnsi="Times New Roman"/>
          <w:iCs/>
          <w:sz w:val="24"/>
          <w:szCs w:val="24"/>
        </w:rPr>
        <w:t xml:space="preserve"> un</w:t>
      </w:r>
      <w:r w:rsidRPr="00C301CE">
        <w:rPr>
          <w:rFonts w:ascii="Times New Roman" w:hAnsi="Times New Roman"/>
          <w:sz w:val="24"/>
          <w:szCs w:val="24"/>
        </w:rPr>
        <w:t xml:space="preserve"> nepārtrauktas saziņas iespējas, informatīvu atbalstu un palīdzību 24 stundas diennaktī</w:t>
      </w:r>
      <w:r w:rsidRPr="00A475C4">
        <w:rPr>
          <w:rFonts w:ascii="Times New Roman" w:hAnsi="Times New Roman"/>
          <w:sz w:val="24"/>
          <w:szCs w:val="24"/>
        </w:rPr>
        <w:t>;</w:t>
      </w:r>
    </w:p>
    <w:p w:rsidR="000865E5" w:rsidRPr="000865E5" w:rsidP="008C32B1" w14:paraId="7494EB1A" w14:textId="7F5688D5">
      <w:pPr>
        <w:pStyle w:val="ListParagraph"/>
        <w:numPr>
          <w:ilvl w:val="1"/>
          <w:numId w:val="1"/>
        </w:numPr>
        <w:tabs>
          <w:tab w:val="left" w:pos="709"/>
          <w:tab w:val="left" w:pos="993"/>
        </w:tabs>
        <w:spacing w:before="120" w:after="120" w:line="240" w:lineRule="auto"/>
        <w:ind w:left="426" w:right="34" w:firstLine="0"/>
        <w:contextualSpacing w:val="0"/>
        <w:jc w:val="both"/>
        <w:rPr>
          <w:rFonts w:ascii="Times New Roman" w:hAnsi="Times New Roman"/>
          <w:sz w:val="24"/>
          <w:szCs w:val="24"/>
        </w:rPr>
      </w:pPr>
      <w:r>
        <w:rPr>
          <w:rFonts w:ascii="Times New Roman" w:hAnsi="Times New Roman" w:cs="Times New Roman"/>
          <w:sz w:val="24"/>
          <w:szCs w:val="24"/>
        </w:rPr>
        <w:t>“D</w:t>
      </w:r>
      <w:r w:rsidRPr="000865E5" w:rsidR="00BE6AA3">
        <w:rPr>
          <w:rFonts w:ascii="Times New Roman" w:hAnsi="Times New Roman" w:cs="Times New Roman"/>
          <w:sz w:val="24"/>
          <w:szCs w:val="24"/>
        </w:rPr>
        <w:t>rošības poga</w:t>
      </w:r>
      <w:r>
        <w:rPr>
          <w:rFonts w:ascii="Times New Roman" w:hAnsi="Times New Roman" w:cs="Times New Roman"/>
          <w:sz w:val="24"/>
          <w:szCs w:val="24"/>
        </w:rPr>
        <w:t>”</w:t>
      </w:r>
      <w:r w:rsidRPr="000865E5" w:rsidR="00BE6AA3">
        <w:rPr>
          <w:rFonts w:ascii="Times New Roman" w:hAnsi="Times New Roman" w:cs="Times New Roman"/>
          <w:sz w:val="24"/>
          <w:szCs w:val="24"/>
        </w:rPr>
        <w:t xml:space="preserve"> pakalpojum</w:t>
      </w:r>
      <w:r>
        <w:rPr>
          <w:rFonts w:ascii="Times New Roman" w:hAnsi="Times New Roman" w:cs="Times New Roman"/>
          <w:sz w:val="24"/>
          <w:szCs w:val="24"/>
        </w:rPr>
        <w:t>u, kas ietver:</w:t>
      </w:r>
    </w:p>
    <w:p w:rsidR="000865E5" w:rsidP="008C32B1" w14:paraId="3BDD7965" w14:textId="0ED2B520">
      <w:pPr>
        <w:pStyle w:val="ListParagraph"/>
        <w:numPr>
          <w:ilvl w:val="2"/>
          <w:numId w:val="1"/>
        </w:numPr>
        <w:tabs>
          <w:tab w:val="left" w:pos="709"/>
          <w:tab w:val="left" w:pos="1560"/>
        </w:tabs>
        <w:spacing w:before="120" w:after="120" w:line="240" w:lineRule="auto"/>
        <w:ind w:left="851" w:right="34" w:firstLine="0"/>
        <w:contextualSpacing w:val="0"/>
        <w:jc w:val="both"/>
        <w:rPr>
          <w:rFonts w:ascii="Times New Roman" w:hAnsi="Times New Roman"/>
          <w:sz w:val="24"/>
          <w:szCs w:val="24"/>
        </w:rPr>
      </w:pPr>
      <w:r w:rsidRPr="000865E5">
        <w:rPr>
          <w:rFonts w:ascii="Times New Roman" w:hAnsi="Times New Roman"/>
          <w:sz w:val="24"/>
          <w:szCs w:val="24"/>
        </w:rPr>
        <w:t>aprīkojuma uzstādīšanu un nodošanu lietošanā uz pakalpojuma sniegšanas laiku</w:t>
      </w:r>
      <w:r w:rsidR="005F3A9A">
        <w:rPr>
          <w:rFonts w:ascii="Times New Roman" w:hAnsi="Times New Roman"/>
          <w:sz w:val="24"/>
          <w:szCs w:val="24"/>
        </w:rPr>
        <w:t>,</w:t>
      </w:r>
    </w:p>
    <w:p w:rsidR="000865E5" w:rsidP="008C32B1" w14:paraId="3A86FCEC" w14:textId="461225BB">
      <w:pPr>
        <w:pStyle w:val="ListParagraph"/>
        <w:numPr>
          <w:ilvl w:val="2"/>
          <w:numId w:val="1"/>
        </w:numPr>
        <w:tabs>
          <w:tab w:val="left" w:pos="709"/>
          <w:tab w:val="left" w:pos="1560"/>
        </w:tabs>
        <w:spacing w:before="120" w:after="120" w:line="240" w:lineRule="auto"/>
        <w:ind w:left="851" w:right="34" w:firstLine="0"/>
        <w:contextualSpacing w:val="0"/>
        <w:jc w:val="both"/>
        <w:rPr>
          <w:rFonts w:ascii="Times New Roman" w:hAnsi="Times New Roman"/>
          <w:sz w:val="24"/>
          <w:szCs w:val="24"/>
        </w:rPr>
      </w:pPr>
      <w:r w:rsidRPr="000865E5">
        <w:rPr>
          <w:rFonts w:ascii="Times New Roman" w:hAnsi="Times New Roman"/>
          <w:sz w:val="24"/>
          <w:szCs w:val="24"/>
        </w:rPr>
        <w:t>pakalpojuma nodrošināšanai nepieciešamā aprīkojuma apkopi</w:t>
      </w:r>
      <w:r w:rsidR="005F3A9A">
        <w:rPr>
          <w:rFonts w:ascii="Times New Roman" w:hAnsi="Times New Roman"/>
          <w:sz w:val="24"/>
          <w:szCs w:val="24"/>
        </w:rPr>
        <w:t>,</w:t>
      </w:r>
    </w:p>
    <w:p w:rsidR="000865E5" w:rsidP="008C32B1" w14:paraId="67A1AC6B" w14:textId="0F686533">
      <w:pPr>
        <w:pStyle w:val="ListParagraph"/>
        <w:numPr>
          <w:ilvl w:val="2"/>
          <w:numId w:val="1"/>
        </w:numPr>
        <w:tabs>
          <w:tab w:val="left" w:pos="709"/>
          <w:tab w:val="left" w:pos="1560"/>
        </w:tabs>
        <w:spacing w:before="120" w:after="120" w:line="240" w:lineRule="auto"/>
        <w:ind w:left="851" w:right="34" w:firstLine="0"/>
        <w:contextualSpacing w:val="0"/>
        <w:jc w:val="both"/>
        <w:rPr>
          <w:rFonts w:ascii="Times New Roman" w:hAnsi="Times New Roman"/>
          <w:sz w:val="24"/>
          <w:szCs w:val="24"/>
        </w:rPr>
      </w:pPr>
      <w:r w:rsidRPr="000865E5">
        <w:rPr>
          <w:rFonts w:ascii="Times New Roman" w:hAnsi="Times New Roman"/>
          <w:sz w:val="24"/>
          <w:szCs w:val="24"/>
        </w:rPr>
        <w:t>personas instruēšanu par aprīkojuma lietošanu</w:t>
      </w:r>
      <w:r w:rsidR="005F3A9A">
        <w:rPr>
          <w:rFonts w:ascii="Times New Roman" w:hAnsi="Times New Roman"/>
          <w:sz w:val="24"/>
          <w:szCs w:val="24"/>
        </w:rPr>
        <w:t>,</w:t>
      </w:r>
    </w:p>
    <w:p w:rsidR="000865E5" w:rsidP="008C32B1" w14:paraId="40607809" w14:textId="7D11DCA5">
      <w:pPr>
        <w:pStyle w:val="ListParagraph"/>
        <w:numPr>
          <w:ilvl w:val="2"/>
          <w:numId w:val="1"/>
        </w:numPr>
        <w:tabs>
          <w:tab w:val="left" w:pos="709"/>
          <w:tab w:val="left" w:pos="1560"/>
        </w:tabs>
        <w:spacing w:before="120" w:after="120" w:line="240" w:lineRule="auto"/>
        <w:ind w:left="851" w:right="34" w:firstLine="0"/>
        <w:contextualSpacing w:val="0"/>
        <w:jc w:val="both"/>
        <w:rPr>
          <w:rFonts w:ascii="Times New Roman" w:hAnsi="Times New Roman"/>
          <w:sz w:val="24"/>
          <w:szCs w:val="24"/>
        </w:rPr>
      </w:pPr>
      <w:r w:rsidRPr="000865E5">
        <w:rPr>
          <w:rFonts w:ascii="Times New Roman" w:hAnsi="Times New Roman"/>
          <w:sz w:val="24"/>
          <w:szCs w:val="24"/>
        </w:rPr>
        <w:t>operatoru konsultācijas 24 h diennaktī</w:t>
      </w:r>
      <w:r w:rsidR="005F3A9A">
        <w:rPr>
          <w:rFonts w:ascii="Times New Roman" w:hAnsi="Times New Roman"/>
          <w:sz w:val="24"/>
          <w:szCs w:val="24"/>
        </w:rPr>
        <w:t>,</w:t>
      </w:r>
    </w:p>
    <w:p w:rsidR="000865E5" w:rsidP="008C32B1" w14:paraId="4FE9D214" w14:textId="15E9213B">
      <w:pPr>
        <w:pStyle w:val="ListParagraph"/>
        <w:numPr>
          <w:ilvl w:val="2"/>
          <w:numId w:val="1"/>
        </w:numPr>
        <w:tabs>
          <w:tab w:val="left" w:pos="709"/>
          <w:tab w:val="left" w:pos="1560"/>
        </w:tabs>
        <w:spacing w:before="120" w:after="120" w:line="240" w:lineRule="auto"/>
        <w:ind w:left="851" w:right="34" w:firstLine="0"/>
        <w:contextualSpacing w:val="0"/>
        <w:jc w:val="both"/>
        <w:rPr>
          <w:rFonts w:ascii="Times New Roman" w:hAnsi="Times New Roman"/>
          <w:sz w:val="24"/>
          <w:szCs w:val="24"/>
        </w:rPr>
      </w:pPr>
      <w:r w:rsidRPr="000865E5">
        <w:rPr>
          <w:rFonts w:ascii="Times New Roman" w:hAnsi="Times New Roman"/>
          <w:sz w:val="24"/>
          <w:szCs w:val="24"/>
        </w:rPr>
        <w:t>izbraukuma aprūpes speciālistu komandu, kas var izbraukt krīzes situācijā 24 stundas diennaktī</w:t>
      </w:r>
      <w:r w:rsidR="005F3A9A">
        <w:rPr>
          <w:rFonts w:ascii="Times New Roman" w:hAnsi="Times New Roman"/>
          <w:sz w:val="24"/>
          <w:szCs w:val="24"/>
        </w:rPr>
        <w:t>,</w:t>
      </w:r>
    </w:p>
    <w:p w:rsidR="000865E5" w:rsidP="008C32B1" w14:paraId="582D16D1" w14:textId="16F4CFA7">
      <w:pPr>
        <w:pStyle w:val="ListParagraph"/>
        <w:numPr>
          <w:ilvl w:val="2"/>
          <w:numId w:val="1"/>
        </w:numPr>
        <w:tabs>
          <w:tab w:val="left" w:pos="709"/>
          <w:tab w:val="left" w:pos="1560"/>
        </w:tabs>
        <w:spacing w:before="120" w:after="120" w:line="240" w:lineRule="auto"/>
        <w:ind w:left="851" w:right="34" w:firstLine="0"/>
        <w:contextualSpacing w:val="0"/>
        <w:jc w:val="both"/>
        <w:rPr>
          <w:rFonts w:ascii="Times New Roman" w:hAnsi="Times New Roman"/>
          <w:sz w:val="24"/>
          <w:szCs w:val="24"/>
        </w:rPr>
      </w:pPr>
      <w:r w:rsidRPr="000865E5">
        <w:rPr>
          <w:rFonts w:ascii="Times New Roman" w:hAnsi="Times New Roman"/>
          <w:sz w:val="24"/>
          <w:szCs w:val="24"/>
        </w:rPr>
        <w:t>palīdzības organizēšanu, ja persona, kas lieto saziņas iekārtu, lūdz palīdzību</w:t>
      </w:r>
      <w:r w:rsidR="005F3A9A">
        <w:rPr>
          <w:rFonts w:ascii="Times New Roman" w:hAnsi="Times New Roman"/>
          <w:sz w:val="24"/>
          <w:szCs w:val="24"/>
        </w:rPr>
        <w:t>,</w:t>
      </w:r>
    </w:p>
    <w:p w:rsidR="000865E5" w:rsidRPr="000865E5" w:rsidP="008C32B1" w14:paraId="54D129B0" w14:textId="47524042">
      <w:pPr>
        <w:pStyle w:val="ListParagraph"/>
        <w:numPr>
          <w:ilvl w:val="2"/>
          <w:numId w:val="1"/>
        </w:numPr>
        <w:tabs>
          <w:tab w:val="left" w:pos="709"/>
          <w:tab w:val="left" w:pos="1560"/>
        </w:tabs>
        <w:spacing w:before="120" w:after="120" w:line="240" w:lineRule="auto"/>
        <w:ind w:left="851" w:right="34" w:firstLine="0"/>
        <w:contextualSpacing w:val="0"/>
        <w:jc w:val="both"/>
        <w:rPr>
          <w:rFonts w:ascii="Times New Roman" w:hAnsi="Times New Roman"/>
          <w:sz w:val="24"/>
          <w:szCs w:val="24"/>
        </w:rPr>
      </w:pPr>
      <w:r w:rsidRPr="000865E5">
        <w:rPr>
          <w:rFonts w:ascii="Times New Roman" w:hAnsi="Times New Roman"/>
          <w:sz w:val="24"/>
          <w:szCs w:val="24"/>
        </w:rPr>
        <w:t>situācijas noskaidrošanu gadījumos, kad sensors ilgstoši neuzrāda kustību</w:t>
      </w:r>
      <w:r w:rsidR="005F3A9A">
        <w:rPr>
          <w:rFonts w:ascii="Times New Roman" w:hAnsi="Times New Roman"/>
          <w:sz w:val="24"/>
          <w:szCs w:val="24"/>
        </w:rPr>
        <w:t>,</w:t>
      </w:r>
    </w:p>
    <w:p w:rsidR="00BE6AA3" w:rsidRPr="000865E5" w:rsidP="008C32B1" w14:paraId="4B55D93E" w14:textId="7BDF6961">
      <w:pPr>
        <w:pStyle w:val="ListParagraph"/>
        <w:numPr>
          <w:ilvl w:val="2"/>
          <w:numId w:val="1"/>
        </w:numPr>
        <w:tabs>
          <w:tab w:val="left" w:pos="709"/>
          <w:tab w:val="left" w:pos="1560"/>
        </w:tabs>
        <w:spacing w:before="120" w:after="120" w:line="240" w:lineRule="auto"/>
        <w:ind w:left="851" w:right="34" w:firstLine="0"/>
        <w:contextualSpacing w:val="0"/>
        <w:jc w:val="both"/>
        <w:rPr>
          <w:rFonts w:ascii="Times New Roman" w:hAnsi="Times New Roman"/>
          <w:sz w:val="24"/>
          <w:szCs w:val="24"/>
        </w:rPr>
      </w:pPr>
      <w:r>
        <w:rPr>
          <w:rFonts w:ascii="Times New Roman" w:hAnsi="Times New Roman"/>
          <w:sz w:val="24"/>
          <w:szCs w:val="24"/>
        </w:rPr>
        <w:t>k</w:t>
      </w:r>
      <w:r w:rsidRPr="00CC3C38">
        <w:rPr>
          <w:rFonts w:ascii="Times New Roman" w:hAnsi="Times New Roman"/>
          <w:sz w:val="24"/>
          <w:szCs w:val="24"/>
        </w:rPr>
        <w:t xml:space="preserve">ontrolzvanus </w:t>
      </w:r>
      <w:r w:rsidRPr="000D5C40">
        <w:rPr>
          <w:rFonts w:ascii="Times New Roman" w:hAnsi="Times New Roman"/>
          <w:sz w:val="24"/>
          <w:szCs w:val="24"/>
        </w:rPr>
        <w:t>(ne retāk kā reizi nedēļā</w:t>
      </w:r>
      <w:r w:rsidRPr="00CC3C38">
        <w:rPr>
          <w:rFonts w:ascii="Times New Roman" w:hAnsi="Times New Roman"/>
          <w:sz w:val="24"/>
          <w:szCs w:val="24"/>
        </w:rPr>
        <w:t>), lai pārliecinātos par personas, kam nepieciešama uzraudzība, stāvokli, un iekārtas tehniskai kontrolei, ja nav notikusi saziņa</w:t>
      </w:r>
      <w:r>
        <w:rPr>
          <w:rFonts w:ascii="Times New Roman" w:hAnsi="Times New Roman"/>
          <w:sz w:val="24"/>
          <w:szCs w:val="24"/>
        </w:rPr>
        <w:t>.</w:t>
      </w:r>
    </w:p>
    <w:p w:rsidR="00976D50" w:rsidRPr="000D25D0" w:rsidP="008C32B1" w14:paraId="78018057" w14:textId="4A5CB797">
      <w:pPr>
        <w:pStyle w:val="ListParagraph"/>
        <w:numPr>
          <w:ilvl w:val="0"/>
          <w:numId w:val="1"/>
        </w:numPr>
        <w:shd w:val="clear" w:color="auto" w:fill="FFFFFF"/>
        <w:tabs>
          <w:tab w:val="left" w:pos="0"/>
          <w:tab w:val="left" w:pos="426"/>
        </w:tabs>
        <w:spacing w:before="120" w:after="120" w:line="240" w:lineRule="auto"/>
        <w:ind w:left="0" w:firstLine="0"/>
        <w:contextualSpacing w:val="0"/>
        <w:jc w:val="both"/>
        <w:rPr>
          <w:rFonts w:ascii="Times New Roman" w:eastAsia="Times New Roman" w:hAnsi="Times New Roman" w:cs="Times New Roman"/>
          <w:sz w:val="24"/>
          <w:szCs w:val="24"/>
          <w:lang w:eastAsia="lv-LV"/>
        </w:rPr>
      </w:pPr>
      <w:r w:rsidRPr="002E02BE">
        <w:rPr>
          <w:rFonts w:ascii="Times New Roman" w:hAnsi="Times New Roman" w:cs="Times New Roman"/>
          <w:sz w:val="24"/>
          <w:szCs w:val="24"/>
        </w:rPr>
        <w:t xml:space="preserve">Noteikumu </w:t>
      </w:r>
      <w:r w:rsidRPr="002E02BE" w:rsidR="00B063B5">
        <w:rPr>
          <w:rFonts w:ascii="Times New Roman" w:hAnsi="Times New Roman" w:cs="Times New Roman"/>
          <w:sz w:val="24"/>
          <w:szCs w:val="24"/>
        </w:rPr>
        <w:t>2</w:t>
      </w:r>
      <w:r w:rsidR="005F3A9A">
        <w:rPr>
          <w:rFonts w:ascii="Times New Roman" w:hAnsi="Times New Roman" w:cs="Times New Roman"/>
          <w:sz w:val="24"/>
          <w:szCs w:val="24"/>
        </w:rPr>
        <w:t>5</w:t>
      </w:r>
      <w:r w:rsidRPr="002E02BE">
        <w:rPr>
          <w:rFonts w:ascii="Times New Roman" w:hAnsi="Times New Roman" w:cs="Times New Roman"/>
          <w:sz w:val="24"/>
          <w:szCs w:val="24"/>
        </w:rPr>
        <w:t xml:space="preserve">.3.apkšpunktā </w:t>
      </w:r>
      <w:r w:rsidRPr="002E02BE" w:rsidR="00975D72">
        <w:rPr>
          <w:rFonts w:ascii="Times New Roman" w:hAnsi="Times New Roman" w:cs="Times New Roman"/>
          <w:sz w:val="24"/>
          <w:szCs w:val="24"/>
        </w:rPr>
        <w:t>noteiktajai</w:t>
      </w:r>
      <w:r w:rsidRPr="002E02BE">
        <w:rPr>
          <w:rFonts w:ascii="Times New Roman" w:hAnsi="Times New Roman" w:cs="Times New Roman"/>
          <w:sz w:val="24"/>
          <w:szCs w:val="24"/>
        </w:rPr>
        <w:t xml:space="preserve"> </w:t>
      </w:r>
      <w:r w:rsidRPr="002E02BE" w:rsidR="00793975">
        <w:rPr>
          <w:rFonts w:ascii="Times New Roman" w:hAnsi="Times New Roman" w:cs="Times New Roman"/>
          <w:sz w:val="24"/>
          <w:szCs w:val="24"/>
        </w:rPr>
        <w:t>personai</w:t>
      </w:r>
      <w:r w:rsidRPr="002E02BE">
        <w:rPr>
          <w:rFonts w:ascii="Times New Roman" w:hAnsi="Times New Roman" w:cs="Times New Roman"/>
          <w:sz w:val="24"/>
          <w:szCs w:val="24"/>
        </w:rPr>
        <w:t>,</w:t>
      </w:r>
      <w:r w:rsidRPr="002E02BE" w:rsidR="00776248">
        <w:rPr>
          <w:rFonts w:ascii="Times New Roman" w:hAnsi="Times New Roman" w:cs="Times New Roman"/>
          <w:sz w:val="24"/>
          <w:szCs w:val="24"/>
        </w:rPr>
        <w:t xml:space="preserve"> </w:t>
      </w:r>
      <w:r w:rsidRPr="002E02BE" w:rsidR="0020687E">
        <w:rPr>
          <w:rFonts w:ascii="Times New Roman" w:hAnsi="Times New Roman" w:cs="Times New Roman"/>
          <w:sz w:val="24"/>
          <w:szCs w:val="24"/>
        </w:rPr>
        <w:t>atbilstoši noteiktajam</w:t>
      </w:r>
      <w:r w:rsidRPr="002E02BE" w:rsidR="00776248">
        <w:rPr>
          <w:rFonts w:ascii="Times New Roman" w:hAnsi="Times New Roman" w:cs="Times New Roman"/>
          <w:sz w:val="24"/>
          <w:szCs w:val="24"/>
        </w:rPr>
        <w:t xml:space="preserve"> aprūpes līmeni</w:t>
      </w:r>
      <w:r w:rsidRPr="002E02BE" w:rsidR="0020687E">
        <w:rPr>
          <w:rFonts w:ascii="Times New Roman" w:hAnsi="Times New Roman" w:cs="Times New Roman"/>
          <w:sz w:val="24"/>
          <w:szCs w:val="24"/>
        </w:rPr>
        <w:t>m</w:t>
      </w:r>
      <w:r w:rsidRPr="002E02BE" w:rsidR="00776248">
        <w:rPr>
          <w:rFonts w:ascii="Times New Roman" w:hAnsi="Times New Roman" w:cs="Times New Roman"/>
          <w:sz w:val="24"/>
          <w:szCs w:val="24"/>
        </w:rPr>
        <w:t xml:space="preserve">, tiek noteikts </w:t>
      </w:r>
      <w:r w:rsidRPr="002E02BE" w:rsidR="002954D4">
        <w:rPr>
          <w:rFonts w:ascii="Times New Roman" w:hAnsi="Times New Roman" w:cs="Times New Roman"/>
          <w:sz w:val="24"/>
          <w:szCs w:val="24"/>
        </w:rPr>
        <w:t xml:space="preserve">sekojošs </w:t>
      </w:r>
      <w:r w:rsidRPr="002E02BE" w:rsidR="00776248">
        <w:rPr>
          <w:rFonts w:ascii="Times New Roman" w:hAnsi="Times New Roman" w:cs="Times New Roman"/>
          <w:sz w:val="24"/>
          <w:szCs w:val="24"/>
        </w:rPr>
        <w:t>Pakalpojuma apjoms:</w:t>
      </w:r>
      <w:r w:rsidRPr="002E02BE">
        <w:rPr>
          <w:rFonts w:ascii="Times New Roman" w:hAnsi="Times New Roman" w:cs="Times New Roman"/>
          <w:sz w:val="24"/>
          <w:szCs w:val="24"/>
        </w:rPr>
        <w:t xml:space="preserve"> </w:t>
      </w:r>
    </w:p>
    <w:p w:rsidR="00976D50" w:rsidRPr="000D25D0" w:rsidP="008C32B1" w14:paraId="6CA57400" w14:textId="756D0E53">
      <w:pPr>
        <w:pStyle w:val="ListParagraph"/>
        <w:numPr>
          <w:ilvl w:val="1"/>
          <w:numId w:val="1"/>
        </w:numPr>
        <w:shd w:val="clear" w:color="auto" w:fill="FFFFFF"/>
        <w:tabs>
          <w:tab w:val="left" w:pos="0"/>
          <w:tab w:val="left" w:pos="426"/>
          <w:tab w:val="left" w:pos="567"/>
          <w:tab w:val="left" w:pos="993"/>
        </w:tabs>
        <w:spacing w:before="120" w:after="120" w:line="240" w:lineRule="auto"/>
        <w:ind w:left="426" w:firstLine="0"/>
        <w:contextualSpacing w:val="0"/>
        <w:jc w:val="both"/>
        <w:rPr>
          <w:rFonts w:ascii="Times New Roman" w:eastAsia="Times New Roman" w:hAnsi="Times New Roman" w:cs="Times New Roman"/>
          <w:sz w:val="24"/>
          <w:szCs w:val="24"/>
          <w:lang w:eastAsia="lv-LV"/>
        </w:rPr>
      </w:pPr>
      <w:r w:rsidRPr="000D25D0">
        <w:rPr>
          <w:rFonts w:ascii="Times New Roman" w:hAnsi="Times New Roman" w:cs="Times New Roman"/>
          <w:sz w:val="24"/>
          <w:szCs w:val="24"/>
        </w:rPr>
        <w:t>pirma</w:t>
      </w:r>
      <w:r w:rsidRPr="000D25D0" w:rsidR="002E02BE">
        <w:rPr>
          <w:rFonts w:ascii="Times New Roman" w:hAnsi="Times New Roman" w:cs="Times New Roman"/>
          <w:sz w:val="24"/>
          <w:szCs w:val="24"/>
        </w:rPr>
        <w:t>jam</w:t>
      </w:r>
      <w:r w:rsidRPr="000D25D0" w:rsidR="00E4399E">
        <w:rPr>
          <w:rFonts w:ascii="Times New Roman" w:hAnsi="Times New Roman" w:cs="Times New Roman"/>
          <w:sz w:val="24"/>
          <w:szCs w:val="24"/>
        </w:rPr>
        <w:t xml:space="preserve"> </w:t>
      </w:r>
      <w:r w:rsidRPr="000D25D0">
        <w:rPr>
          <w:rFonts w:ascii="Times New Roman" w:hAnsi="Times New Roman" w:cs="Times New Roman"/>
          <w:sz w:val="24"/>
          <w:szCs w:val="24"/>
        </w:rPr>
        <w:t>aprūpes līmeni</w:t>
      </w:r>
      <w:r w:rsidRPr="000D25D0" w:rsidR="002E02BE">
        <w:rPr>
          <w:rFonts w:ascii="Times New Roman" w:hAnsi="Times New Roman" w:cs="Times New Roman"/>
          <w:sz w:val="24"/>
          <w:szCs w:val="24"/>
        </w:rPr>
        <w:t>m</w:t>
      </w:r>
      <w:r w:rsidRPr="000D25D0" w:rsidR="00E4399E">
        <w:rPr>
          <w:rFonts w:ascii="Times New Roman" w:hAnsi="Times New Roman" w:cs="Times New Roman"/>
          <w:sz w:val="24"/>
          <w:szCs w:val="24"/>
        </w:rPr>
        <w:t>, nepārsniedzot 4 stundas kalendāra nedēļā</w:t>
      </w:r>
      <w:r w:rsidRPr="000D25D0">
        <w:rPr>
          <w:rFonts w:ascii="Times New Roman" w:hAnsi="Times New Roman" w:cs="Times New Roman"/>
          <w:sz w:val="24"/>
          <w:szCs w:val="24"/>
        </w:rPr>
        <w:t xml:space="preserve"> līdz 16 stundām </w:t>
      </w:r>
      <w:r w:rsidRPr="000D25D0" w:rsidR="00E4399E">
        <w:rPr>
          <w:rFonts w:ascii="Times New Roman" w:hAnsi="Times New Roman" w:cs="Times New Roman"/>
          <w:sz w:val="24"/>
          <w:szCs w:val="24"/>
        </w:rPr>
        <w:t xml:space="preserve">kalendāra </w:t>
      </w:r>
      <w:r w:rsidRPr="000D25D0">
        <w:rPr>
          <w:rFonts w:ascii="Times New Roman" w:hAnsi="Times New Roman" w:cs="Times New Roman"/>
          <w:sz w:val="24"/>
          <w:szCs w:val="24"/>
        </w:rPr>
        <w:t>mēnesī;</w:t>
      </w:r>
    </w:p>
    <w:p w:rsidR="00976D50" w:rsidRPr="000D25D0" w:rsidP="008C32B1" w14:paraId="22602182" w14:textId="590AF618">
      <w:pPr>
        <w:pStyle w:val="ListParagraph"/>
        <w:numPr>
          <w:ilvl w:val="1"/>
          <w:numId w:val="1"/>
        </w:numPr>
        <w:shd w:val="clear" w:color="auto" w:fill="FFFFFF"/>
        <w:tabs>
          <w:tab w:val="left" w:pos="0"/>
          <w:tab w:val="left" w:pos="426"/>
          <w:tab w:val="left" w:pos="567"/>
          <w:tab w:val="left" w:pos="993"/>
        </w:tabs>
        <w:spacing w:before="120" w:after="120" w:line="240" w:lineRule="auto"/>
        <w:ind w:left="426" w:firstLine="0"/>
        <w:contextualSpacing w:val="0"/>
        <w:jc w:val="both"/>
        <w:rPr>
          <w:rFonts w:ascii="Times New Roman" w:eastAsia="Times New Roman" w:hAnsi="Times New Roman" w:cs="Times New Roman"/>
          <w:sz w:val="24"/>
          <w:szCs w:val="24"/>
          <w:lang w:eastAsia="lv-LV"/>
        </w:rPr>
      </w:pPr>
      <w:r w:rsidRPr="000D25D0">
        <w:rPr>
          <w:rFonts w:ascii="Times New Roman" w:hAnsi="Times New Roman" w:cs="Times New Roman"/>
          <w:sz w:val="24"/>
          <w:szCs w:val="24"/>
        </w:rPr>
        <w:t>otra</w:t>
      </w:r>
      <w:r w:rsidRPr="000D25D0" w:rsidR="002E02BE">
        <w:rPr>
          <w:rFonts w:ascii="Times New Roman" w:hAnsi="Times New Roman" w:cs="Times New Roman"/>
          <w:sz w:val="24"/>
          <w:szCs w:val="24"/>
        </w:rPr>
        <w:t>jam</w:t>
      </w:r>
      <w:r w:rsidRPr="000D25D0">
        <w:rPr>
          <w:rFonts w:ascii="Times New Roman" w:hAnsi="Times New Roman" w:cs="Times New Roman"/>
          <w:sz w:val="24"/>
          <w:szCs w:val="24"/>
        </w:rPr>
        <w:t xml:space="preserve"> aprūpes līmeni</w:t>
      </w:r>
      <w:r w:rsidRPr="000D25D0" w:rsidR="002E02BE">
        <w:rPr>
          <w:rFonts w:ascii="Times New Roman" w:hAnsi="Times New Roman" w:cs="Times New Roman"/>
          <w:sz w:val="24"/>
          <w:szCs w:val="24"/>
        </w:rPr>
        <w:t>m</w:t>
      </w:r>
      <w:r w:rsidRPr="000D25D0">
        <w:rPr>
          <w:rFonts w:ascii="Times New Roman" w:hAnsi="Times New Roman" w:cs="Times New Roman"/>
          <w:sz w:val="24"/>
          <w:szCs w:val="24"/>
        </w:rPr>
        <w:t xml:space="preserve"> nepārsniedzot </w:t>
      </w:r>
      <w:r w:rsidRPr="000D25D0" w:rsidR="0011614F">
        <w:rPr>
          <w:rFonts w:ascii="Times New Roman" w:hAnsi="Times New Roman" w:cs="Times New Roman"/>
          <w:sz w:val="24"/>
          <w:szCs w:val="24"/>
        </w:rPr>
        <w:t>8</w:t>
      </w:r>
      <w:r w:rsidRPr="000D25D0">
        <w:rPr>
          <w:rFonts w:ascii="Times New Roman" w:hAnsi="Times New Roman" w:cs="Times New Roman"/>
          <w:sz w:val="24"/>
          <w:szCs w:val="24"/>
        </w:rPr>
        <w:t xml:space="preserve"> stundas kalendāra nedēļā līdz </w:t>
      </w:r>
      <w:r w:rsidRPr="000D25D0" w:rsidR="00975D72">
        <w:rPr>
          <w:rFonts w:ascii="Times New Roman" w:hAnsi="Times New Roman" w:cs="Times New Roman"/>
          <w:sz w:val="24"/>
          <w:szCs w:val="24"/>
        </w:rPr>
        <w:t>32</w:t>
      </w:r>
      <w:r w:rsidRPr="000D25D0">
        <w:rPr>
          <w:rFonts w:ascii="Times New Roman" w:hAnsi="Times New Roman" w:cs="Times New Roman"/>
          <w:sz w:val="24"/>
          <w:szCs w:val="24"/>
        </w:rPr>
        <w:t xml:space="preserve"> stundām kalendāra mēnesī;</w:t>
      </w:r>
    </w:p>
    <w:p w:rsidR="00976D50" w:rsidRPr="000D25D0" w:rsidP="008C32B1" w14:paraId="5CF2354B" w14:textId="22BF7160">
      <w:pPr>
        <w:pStyle w:val="ListParagraph"/>
        <w:numPr>
          <w:ilvl w:val="1"/>
          <w:numId w:val="1"/>
        </w:numPr>
        <w:shd w:val="clear" w:color="auto" w:fill="FFFFFF"/>
        <w:tabs>
          <w:tab w:val="left" w:pos="0"/>
          <w:tab w:val="left" w:pos="426"/>
          <w:tab w:val="left" w:pos="567"/>
          <w:tab w:val="left" w:pos="993"/>
        </w:tabs>
        <w:spacing w:before="120" w:after="120" w:line="240" w:lineRule="auto"/>
        <w:ind w:left="426" w:firstLine="0"/>
        <w:contextualSpacing w:val="0"/>
        <w:jc w:val="both"/>
        <w:rPr>
          <w:rFonts w:ascii="Times New Roman" w:eastAsia="Times New Roman" w:hAnsi="Times New Roman" w:cs="Times New Roman"/>
          <w:sz w:val="24"/>
          <w:szCs w:val="24"/>
          <w:lang w:eastAsia="lv-LV"/>
        </w:rPr>
      </w:pPr>
      <w:r w:rsidRPr="000D25D0">
        <w:rPr>
          <w:rFonts w:ascii="Times New Roman" w:hAnsi="Times New Roman" w:cs="Times New Roman"/>
          <w:sz w:val="24"/>
          <w:szCs w:val="24"/>
        </w:rPr>
        <w:t>treša</w:t>
      </w:r>
      <w:r w:rsidRPr="000D25D0" w:rsidR="002E02BE">
        <w:rPr>
          <w:rFonts w:ascii="Times New Roman" w:hAnsi="Times New Roman" w:cs="Times New Roman"/>
          <w:sz w:val="24"/>
          <w:szCs w:val="24"/>
        </w:rPr>
        <w:t>jam</w:t>
      </w:r>
      <w:r w:rsidRPr="000D25D0">
        <w:rPr>
          <w:rFonts w:ascii="Times New Roman" w:hAnsi="Times New Roman" w:cs="Times New Roman"/>
          <w:sz w:val="24"/>
          <w:szCs w:val="24"/>
        </w:rPr>
        <w:t xml:space="preserve"> aprūpes līmeni</w:t>
      </w:r>
      <w:r w:rsidRPr="000D25D0" w:rsidR="002E02BE">
        <w:rPr>
          <w:rFonts w:ascii="Times New Roman" w:hAnsi="Times New Roman" w:cs="Times New Roman"/>
          <w:sz w:val="24"/>
          <w:szCs w:val="24"/>
        </w:rPr>
        <w:t>m</w:t>
      </w:r>
      <w:r w:rsidRPr="000D25D0">
        <w:rPr>
          <w:rFonts w:ascii="Times New Roman" w:hAnsi="Times New Roman" w:cs="Times New Roman"/>
          <w:sz w:val="24"/>
          <w:szCs w:val="24"/>
        </w:rPr>
        <w:t xml:space="preserve"> nepārsniedzot </w:t>
      </w:r>
      <w:r w:rsidRPr="000D25D0" w:rsidR="0011614F">
        <w:rPr>
          <w:rFonts w:ascii="Times New Roman" w:hAnsi="Times New Roman" w:cs="Times New Roman"/>
          <w:sz w:val="24"/>
          <w:szCs w:val="24"/>
        </w:rPr>
        <w:t>12</w:t>
      </w:r>
      <w:r w:rsidRPr="000D25D0">
        <w:rPr>
          <w:rFonts w:ascii="Times New Roman" w:hAnsi="Times New Roman" w:cs="Times New Roman"/>
          <w:sz w:val="24"/>
          <w:szCs w:val="24"/>
        </w:rPr>
        <w:t xml:space="preserve"> stundas kalendāra nedēļā līdz </w:t>
      </w:r>
      <w:r w:rsidRPr="000D25D0" w:rsidR="00975D72">
        <w:rPr>
          <w:rFonts w:ascii="Times New Roman" w:hAnsi="Times New Roman" w:cs="Times New Roman"/>
          <w:sz w:val="24"/>
          <w:szCs w:val="24"/>
        </w:rPr>
        <w:t>48</w:t>
      </w:r>
      <w:r w:rsidRPr="000D25D0" w:rsidR="0032620B">
        <w:rPr>
          <w:rFonts w:ascii="Times New Roman" w:hAnsi="Times New Roman" w:cs="Times New Roman"/>
          <w:sz w:val="24"/>
          <w:szCs w:val="24"/>
        </w:rPr>
        <w:t xml:space="preserve"> </w:t>
      </w:r>
      <w:r w:rsidRPr="000D25D0">
        <w:rPr>
          <w:rFonts w:ascii="Times New Roman" w:hAnsi="Times New Roman" w:cs="Times New Roman"/>
          <w:sz w:val="24"/>
          <w:szCs w:val="24"/>
        </w:rPr>
        <w:t>stundām kalendāra  mēnesī;</w:t>
      </w:r>
    </w:p>
    <w:p w:rsidR="00976D50" w:rsidRPr="00975D72" w:rsidP="008C32B1" w14:paraId="52F35982" w14:textId="1BD98007">
      <w:pPr>
        <w:pStyle w:val="ListParagraph"/>
        <w:numPr>
          <w:ilvl w:val="1"/>
          <w:numId w:val="1"/>
        </w:numPr>
        <w:shd w:val="clear" w:color="auto" w:fill="FFFFFF"/>
        <w:tabs>
          <w:tab w:val="left" w:pos="0"/>
          <w:tab w:val="left" w:pos="426"/>
          <w:tab w:val="left" w:pos="567"/>
          <w:tab w:val="left" w:pos="993"/>
        </w:tabs>
        <w:spacing w:before="120" w:after="120" w:line="240" w:lineRule="auto"/>
        <w:ind w:left="426" w:firstLine="0"/>
        <w:contextualSpacing w:val="0"/>
        <w:jc w:val="both"/>
        <w:rPr>
          <w:rFonts w:ascii="Times New Roman" w:eastAsia="Times New Roman" w:hAnsi="Times New Roman" w:cs="Times New Roman"/>
          <w:sz w:val="24"/>
          <w:szCs w:val="24"/>
          <w:lang w:eastAsia="lv-LV"/>
        </w:rPr>
      </w:pPr>
      <w:r w:rsidRPr="000D25D0">
        <w:rPr>
          <w:rFonts w:ascii="Times New Roman" w:hAnsi="Times New Roman" w:cs="Times New Roman"/>
          <w:sz w:val="24"/>
          <w:szCs w:val="24"/>
        </w:rPr>
        <w:t>ceturta</w:t>
      </w:r>
      <w:r w:rsidRPr="000D25D0" w:rsidR="002E02BE">
        <w:rPr>
          <w:rFonts w:ascii="Times New Roman" w:hAnsi="Times New Roman" w:cs="Times New Roman"/>
          <w:sz w:val="24"/>
          <w:szCs w:val="24"/>
        </w:rPr>
        <w:t>jam</w:t>
      </w:r>
      <w:r w:rsidRPr="000D25D0">
        <w:rPr>
          <w:rFonts w:ascii="Times New Roman" w:hAnsi="Times New Roman" w:cs="Times New Roman"/>
          <w:sz w:val="24"/>
          <w:szCs w:val="24"/>
        </w:rPr>
        <w:t xml:space="preserve"> aprūpes līmeni</w:t>
      </w:r>
      <w:r w:rsidRPr="000D25D0" w:rsidR="002E02BE">
        <w:rPr>
          <w:rFonts w:ascii="Times New Roman" w:hAnsi="Times New Roman" w:cs="Times New Roman"/>
          <w:sz w:val="24"/>
          <w:szCs w:val="24"/>
        </w:rPr>
        <w:t>m</w:t>
      </w:r>
      <w:r w:rsidRPr="000D25D0">
        <w:rPr>
          <w:rFonts w:ascii="Times New Roman" w:hAnsi="Times New Roman" w:cs="Times New Roman"/>
          <w:sz w:val="24"/>
          <w:szCs w:val="24"/>
        </w:rPr>
        <w:t xml:space="preserve"> nepārsniedzot 25 stundas kalendāra nedēļā līdz 100 </w:t>
      </w:r>
      <w:r w:rsidRPr="00975D72">
        <w:rPr>
          <w:rFonts w:ascii="Times New Roman" w:hAnsi="Times New Roman" w:cs="Times New Roman"/>
          <w:sz w:val="24"/>
          <w:szCs w:val="24"/>
        </w:rPr>
        <w:t>stundām kalendāra mēnesī.</w:t>
      </w:r>
      <w:r w:rsidRPr="00975D72">
        <w:rPr>
          <w:rFonts w:ascii="Times New Roman" w:hAnsi="Times New Roman" w:cs="Times New Roman"/>
          <w:strike/>
          <w:sz w:val="24"/>
          <w:szCs w:val="24"/>
        </w:rPr>
        <w:t xml:space="preserve"> </w:t>
      </w:r>
    </w:p>
    <w:p w:rsidR="00237204" w:rsidRPr="002E0AA7" w:rsidP="008C32B1" w14:paraId="0397A1FD" w14:textId="4239453D">
      <w:pPr>
        <w:pStyle w:val="ListParagraph"/>
        <w:numPr>
          <w:ilvl w:val="0"/>
          <w:numId w:val="1"/>
        </w:numPr>
        <w:shd w:val="clear" w:color="auto" w:fill="FFFFFF"/>
        <w:spacing w:before="120" w:after="120" w:line="293" w:lineRule="atLeast"/>
        <w:ind w:left="425" w:hanging="426"/>
        <w:contextualSpacing w:val="0"/>
        <w:jc w:val="both"/>
        <w:rPr>
          <w:rFonts w:ascii="Times New Roman" w:eastAsia="Times New Roman" w:hAnsi="Times New Roman" w:cs="Times New Roman"/>
          <w:sz w:val="24"/>
          <w:szCs w:val="24"/>
          <w:lang w:eastAsia="lv-LV"/>
        </w:rPr>
      </w:pPr>
      <w:r w:rsidRPr="002E0AA7">
        <w:rPr>
          <w:rFonts w:ascii="Times New Roman" w:eastAsia="Times New Roman" w:hAnsi="Times New Roman" w:cs="Times New Roman"/>
          <w:sz w:val="24"/>
          <w:szCs w:val="24"/>
          <w:lang w:eastAsia="lv-LV"/>
        </w:rPr>
        <w:t>Noteikumu 2</w:t>
      </w:r>
      <w:r w:rsidR="005F3A9A">
        <w:rPr>
          <w:rFonts w:ascii="Times New Roman" w:eastAsia="Times New Roman" w:hAnsi="Times New Roman" w:cs="Times New Roman"/>
          <w:sz w:val="24"/>
          <w:szCs w:val="24"/>
          <w:lang w:eastAsia="lv-LV"/>
        </w:rPr>
        <w:t>5</w:t>
      </w:r>
      <w:r w:rsidRPr="002E0AA7">
        <w:rPr>
          <w:rFonts w:ascii="Times New Roman" w:eastAsia="Times New Roman" w:hAnsi="Times New Roman" w:cs="Times New Roman"/>
          <w:sz w:val="24"/>
          <w:szCs w:val="24"/>
          <w:lang w:eastAsia="lv-LV"/>
        </w:rPr>
        <w:t>.3.apakšpunktā noteikt</w:t>
      </w:r>
      <w:r w:rsidRPr="002E0AA7" w:rsidR="002E0AA7">
        <w:rPr>
          <w:rFonts w:ascii="Times New Roman" w:eastAsia="Times New Roman" w:hAnsi="Times New Roman" w:cs="Times New Roman"/>
          <w:sz w:val="24"/>
          <w:szCs w:val="24"/>
          <w:lang w:eastAsia="lv-LV"/>
        </w:rPr>
        <w:t>ajai</w:t>
      </w:r>
      <w:r w:rsidRPr="002E0AA7">
        <w:rPr>
          <w:rFonts w:ascii="Times New Roman" w:eastAsia="Times New Roman" w:hAnsi="Times New Roman" w:cs="Times New Roman"/>
          <w:sz w:val="24"/>
          <w:szCs w:val="24"/>
          <w:lang w:eastAsia="lv-LV"/>
        </w:rPr>
        <w:t xml:space="preserve"> </w:t>
      </w:r>
      <w:r w:rsidRPr="002E0AA7" w:rsidR="000C7593">
        <w:rPr>
          <w:rFonts w:ascii="Times New Roman" w:eastAsia="Times New Roman" w:hAnsi="Times New Roman" w:cs="Times New Roman"/>
          <w:sz w:val="24"/>
          <w:szCs w:val="24"/>
          <w:lang w:eastAsia="lv-LV"/>
        </w:rPr>
        <w:t>persona</w:t>
      </w:r>
      <w:r w:rsidRPr="002E0AA7" w:rsidR="002E0AA7">
        <w:rPr>
          <w:rFonts w:ascii="Times New Roman" w:eastAsia="Times New Roman" w:hAnsi="Times New Roman" w:cs="Times New Roman"/>
          <w:sz w:val="24"/>
          <w:szCs w:val="24"/>
          <w:lang w:eastAsia="lv-LV"/>
        </w:rPr>
        <w:t>i</w:t>
      </w:r>
      <w:r w:rsidRPr="002E0AA7">
        <w:rPr>
          <w:rFonts w:ascii="Times New Roman" w:eastAsia="Times New Roman" w:hAnsi="Times New Roman" w:cs="Times New Roman"/>
          <w:sz w:val="24"/>
          <w:szCs w:val="24"/>
          <w:lang w:eastAsia="lv-LV"/>
        </w:rPr>
        <w:t>, atbilstoši piešķirt</w:t>
      </w:r>
      <w:r w:rsidRPr="002E0AA7" w:rsidR="00A30221">
        <w:rPr>
          <w:rFonts w:ascii="Times New Roman" w:eastAsia="Times New Roman" w:hAnsi="Times New Roman" w:cs="Times New Roman"/>
          <w:sz w:val="24"/>
          <w:szCs w:val="24"/>
          <w:lang w:eastAsia="lv-LV"/>
        </w:rPr>
        <w:t>ajam</w:t>
      </w:r>
      <w:r w:rsidRPr="002E0AA7">
        <w:rPr>
          <w:rFonts w:ascii="Times New Roman" w:eastAsia="Times New Roman" w:hAnsi="Times New Roman" w:cs="Times New Roman"/>
          <w:sz w:val="24"/>
          <w:szCs w:val="24"/>
          <w:lang w:eastAsia="lv-LV"/>
        </w:rPr>
        <w:t xml:space="preserve"> aprūpes līme</w:t>
      </w:r>
      <w:r w:rsidRPr="002E0AA7" w:rsidR="00A30221">
        <w:rPr>
          <w:rFonts w:ascii="Times New Roman" w:eastAsia="Times New Roman" w:hAnsi="Times New Roman" w:cs="Times New Roman"/>
          <w:sz w:val="24"/>
          <w:szCs w:val="24"/>
          <w:lang w:eastAsia="lv-LV"/>
        </w:rPr>
        <w:t>nim</w:t>
      </w:r>
      <w:r w:rsidR="005F3A9A">
        <w:rPr>
          <w:rFonts w:ascii="Times New Roman" w:eastAsia="Times New Roman" w:hAnsi="Times New Roman" w:cs="Times New Roman"/>
          <w:sz w:val="24"/>
          <w:szCs w:val="24"/>
          <w:lang w:eastAsia="lv-LV"/>
        </w:rPr>
        <w:t xml:space="preserve"> un noteiktajam Pakalpojuma apjomam</w:t>
      </w:r>
      <w:r w:rsidR="006F2EB8">
        <w:rPr>
          <w:rFonts w:ascii="Times New Roman" w:eastAsia="Times New Roman" w:hAnsi="Times New Roman" w:cs="Times New Roman"/>
          <w:sz w:val="24"/>
          <w:szCs w:val="24"/>
          <w:lang w:eastAsia="lv-LV"/>
        </w:rPr>
        <w:t>,</w:t>
      </w:r>
      <w:r w:rsidRPr="002E0AA7" w:rsidR="004760D7">
        <w:rPr>
          <w:rFonts w:ascii="Times New Roman" w:eastAsia="Times New Roman" w:hAnsi="Times New Roman" w:cs="Times New Roman"/>
          <w:color w:val="FF0000"/>
          <w:sz w:val="24"/>
          <w:szCs w:val="24"/>
          <w:lang w:eastAsia="lv-LV"/>
        </w:rPr>
        <w:t xml:space="preserve"> </w:t>
      </w:r>
      <w:r w:rsidRPr="001C5C52" w:rsidR="001C5C52">
        <w:rPr>
          <w:rFonts w:ascii="Times New Roman" w:eastAsia="Times New Roman" w:hAnsi="Times New Roman" w:cs="Times New Roman"/>
          <w:sz w:val="24"/>
          <w:szCs w:val="24"/>
          <w:lang w:eastAsia="lv-LV"/>
        </w:rPr>
        <w:t xml:space="preserve">Pakalpojuma sniedzējs </w:t>
      </w:r>
      <w:r w:rsidRPr="002E0AA7" w:rsidR="004760D7">
        <w:rPr>
          <w:rFonts w:ascii="Times New Roman" w:eastAsia="Times New Roman" w:hAnsi="Times New Roman" w:cs="Times New Roman"/>
          <w:sz w:val="24"/>
          <w:szCs w:val="24"/>
          <w:lang w:eastAsia="lv-LV"/>
        </w:rPr>
        <w:t xml:space="preserve">pēc vajadzības </w:t>
      </w:r>
      <w:r w:rsidR="002E02BE">
        <w:rPr>
          <w:rFonts w:ascii="Times New Roman" w:eastAsia="Times New Roman" w:hAnsi="Times New Roman" w:cs="Times New Roman"/>
          <w:sz w:val="24"/>
          <w:szCs w:val="24"/>
          <w:lang w:eastAsia="lv-LV"/>
        </w:rPr>
        <w:t>nodrošina</w:t>
      </w:r>
      <w:r w:rsidRPr="002E0AA7" w:rsidR="004760D7">
        <w:rPr>
          <w:rFonts w:ascii="Times New Roman" w:eastAsia="Times New Roman" w:hAnsi="Times New Roman" w:cs="Times New Roman"/>
          <w:sz w:val="24"/>
          <w:szCs w:val="24"/>
          <w:lang w:eastAsia="lv-LV"/>
        </w:rPr>
        <w:t>:</w:t>
      </w:r>
    </w:p>
    <w:p w:rsidR="00237204" w:rsidRPr="00B6511A" w:rsidP="008C32B1" w14:paraId="1259B50D" w14:textId="1A5D65B4">
      <w:pPr>
        <w:pStyle w:val="ListParagraph"/>
        <w:numPr>
          <w:ilvl w:val="1"/>
          <w:numId w:val="1"/>
        </w:numPr>
        <w:shd w:val="clear" w:color="auto" w:fill="FFFFFF"/>
        <w:tabs>
          <w:tab w:val="left" w:pos="993"/>
        </w:tabs>
        <w:spacing w:before="120" w:after="120" w:line="293" w:lineRule="atLeast"/>
        <w:ind w:left="425" w:firstLine="0"/>
        <w:contextualSpacing w:val="0"/>
        <w:jc w:val="both"/>
        <w:rPr>
          <w:rFonts w:ascii="Times New Roman" w:eastAsia="Times New Roman" w:hAnsi="Times New Roman" w:cs="Times New Roman"/>
          <w:sz w:val="24"/>
          <w:szCs w:val="24"/>
          <w:lang w:eastAsia="lv-LV"/>
        </w:rPr>
      </w:pPr>
      <w:r w:rsidRPr="00B6511A">
        <w:rPr>
          <w:rFonts w:ascii="Times New Roman" w:eastAsia="Times New Roman" w:hAnsi="Times New Roman" w:cs="Times New Roman"/>
          <w:sz w:val="24"/>
          <w:szCs w:val="24"/>
          <w:lang w:eastAsia="lv-LV"/>
        </w:rPr>
        <w:t>palīdzīb</w:t>
      </w:r>
      <w:r w:rsidR="002E02BE">
        <w:rPr>
          <w:rFonts w:ascii="Times New Roman" w:eastAsia="Times New Roman" w:hAnsi="Times New Roman" w:cs="Times New Roman"/>
          <w:sz w:val="24"/>
          <w:szCs w:val="24"/>
          <w:lang w:eastAsia="lv-LV"/>
        </w:rPr>
        <w:t>u</w:t>
      </w:r>
      <w:r w:rsidRPr="00B6511A">
        <w:rPr>
          <w:rFonts w:ascii="Times New Roman" w:eastAsia="Times New Roman" w:hAnsi="Times New Roman" w:cs="Times New Roman"/>
          <w:sz w:val="24"/>
          <w:szCs w:val="24"/>
          <w:lang w:eastAsia="lv-LV"/>
        </w:rPr>
        <w:t xml:space="preserve"> personīgās higiēnas nodrošināšanā (mazgāšanās</w:t>
      </w:r>
      <w:r w:rsidR="00B6511A">
        <w:rPr>
          <w:rFonts w:ascii="Times New Roman" w:eastAsia="Times New Roman" w:hAnsi="Times New Roman" w:cs="Times New Roman"/>
          <w:sz w:val="24"/>
          <w:szCs w:val="24"/>
          <w:lang w:eastAsia="lv-LV"/>
        </w:rPr>
        <w:t xml:space="preserve"> vannā vai dušā, matu mazgāšana</w:t>
      </w:r>
      <w:r w:rsidRPr="00B6511A">
        <w:rPr>
          <w:rFonts w:ascii="Times New Roman" w:eastAsia="Times New Roman" w:hAnsi="Times New Roman" w:cs="Times New Roman"/>
          <w:sz w:val="24"/>
          <w:szCs w:val="24"/>
          <w:lang w:eastAsia="lv-LV"/>
        </w:rPr>
        <w:t>, ķemmēšanās, skūšanās, protēžu kopšana</w:t>
      </w:r>
      <w:r w:rsidR="00466835">
        <w:rPr>
          <w:rFonts w:ascii="Times New Roman" w:eastAsia="Times New Roman" w:hAnsi="Times New Roman" w:cs="Times New Roman"/>
          <w:sz w:val="24"/>
          <w:szCs w:val="24"/>
          <w:lang w:eastAsia="lv-LV"/>
        </w:rPr>
        <w:t>,</w:t>
      </w:r>
      <w:r w:rsidRPr="00B6511A" w:rsidR="00B6511A">
        <w:rPr>
          <w:rFonts w:ascii="Times New Roman" w:eastAsia="Times New Roman" w:hAnsi="Times New Roman" w:cs="Times New Roman"/>
          <w:sz w:val="24"/>
          <w:szCs w:val="24"/>
          <w:lang w:eastAsia="lv-LV"/>
        </w:rPr>
        <w:t xml:space="preserve"> inkontinences līdzekļu nomaiņa</w:t>
      </w:r>
      <w:r w:rsidR="00466835">
        <w:rPr>
          <w:rFonts w:ascii="Times New Roman" w:eastAsia="Times New Roman" w:hAnsi="Times New Roman" w:cs="Times New Roman"/>
          <w:sz w:val="24"/>
          <w:szCs w:val="24"/>
          <w:lang w:eastAsia="lv-LV"/>
        </w:rPr>
        <w:t>);</w:t>
      </w:r>
    </w:p>
    <w:p w:rsidR="00237204" w:rsidRPr="00B6511A" w:rsidP="008C32B1" w14:paraId="408063DA" w14:textId="23CBD2E2">
      <w:pPr>
        <w:pStyle w:val="ListParagraph"/>
        <w:numPr>
          <w:ilvl w:val="1"/>
          <w:numId w:val="1"/>
        </w:numPr>
        <w:shd w:val="clear" w:color="auto" w:fill="FFFFFF"/>
        <w:tabs>
          <w:tab w:val="left" w:pos="993"/>
        </w:tabs>
        <w:spacing w:before="120" w:after="120" w:line="293" w:lineRule="atLeast"/>
        <w:ind w:left="425" w:firstLine="0"/>
        <w:contextualSpacing w:val="0"/>
        <w:jc w:val="both"/>
        <w:rPr>
          <w:rFonts w:ascii="Times New Roman" w:eastAsia="Times New Roman" w:hAnsi="Times New Roman" w:cs="Times New Roman"/>
          <w:sz w:val="24"/>
          <w:szCs w:val="24"/>
          <w:lang w:eastAsia="lv-LV"/>
        </w:rPr>
      </w:pPr>
      <w:r w:rsidRPr="00B6511A">
        <w:rPr>
          <w:rFonts w:ascii="Times New Roman" w:eastAsia="Times New Roman" w:hAnsi="Times New Roman" w:cs="Times New Roman"/>
          <w:sz w:val="24"/>
          <w:szCs w:val="24"/>
          <w:lang w:eastAsia="lv-LV"/>
        </w:rPr>
        <w:t>palīdzību apģērbties un noģērbties, gultas veļas nomaiņu;</w:t>
      </w:r>
    </w:p>
    <w:p w:rsidR="00237204" w:rsidRPr="00B6511A" w:rsidP="008C32B1" w14:paraId="6F0ABDCC" w14:textId="77777777">
      <w:pPr>
        <w:pStyle w:val="ListParagraph"/>
        <w:numPr>
          <w:ilvl w:val="1"/>
          <w:numId w:val="1"/>
        </w:numPr>
        <w:shd w:val="clear" w:color="auto" w:fill="FFFFFF"/>
        <w:tabs>
          <w:tab w:val="left" w:pos="993"/>
        </w:tabs>
        <w:spacing w:before="120" w:after="120" w:line="293" w:lineRule="atLeast"/>
        <w:ind w:left="425" w:firstLine="0"/>
        <w:contextualSpacing w:val="0"/>
        <w:jc w:val="both"/>
        <w:rPr>
          <w:rFonts w:ascii="Times New Roman" w:eastAsia="Times New Roman" w:hAnsi="Times New Roman" w:cs="Times New Roman"/>
          <w:sz w:val="24"/>
          <w:szCs w:val="24"/>
          <w:lang w:eastAsia="lv-LV"/>
        </w:rPr>
      </w:pPr>
      <w:r w:rsidRPr="00B6511A">
        <w:rPr>
          <w:rFonts w:ascii="Times New Roman" w:eastAsia="Times New Roman" w:hAnsi="Times New Roman" w:cs="Times New Roman"/>
          <w:sz w:val="24"/>
          <w:szCs w:val="24"/>
          <w:lang w:eastAsia="lv-LV"/>
        </w:rPr>
        <w:t>palīdzību iekļūt gultā un izkļūt no tās, pozicionēšanu un pārvietošanos;</w:t>
      </w:r>
    </w:p>
    <w:p w:rsidR="00237204" w:rsidP="008C32B1" w14:paraId="573709DF" w14:textId="0B3DB271">
      <w:pPr>
        <w:pStyle w:val="ListParagraph"/>
        <w:numPr>
          <w:ilvl w:val="1"/>
          <w:numId w:val="1"/>
        </w:numPr>
        <w:shd w:val="clear" w:color="auto" w:fill="FFFFFF"/>
        <w:tabs>
          <w:tab w:val="left" w:pos="993"/>
        </w:tabs>
        <w:spacing w:before="120" w:after="120" w:line="293" w:lineRule="atLeast"/>
        <w:ind w:left="425" w:firstLine="0"/>
        <w:contextualSpacing w:val="0"/>
        <w:jc w:val="both"/>
        <w:rPr>
          <w:rFonts w:ascii="Times New Roman" w:eastAsia="Times New Roman" w:hAnsi="Times New Roman" w:cs="Times New Roman"/>
          <w:sz w:val="24"/>
          <w:szCs w:val="24"/>
          <w:lang w:eastAsia="lv-LV"/>
        </w:rPr>
      </w:pPr>
      <w:r w:rsidRPr="00B6511A">
        <w:rPr>
          <w:rFonts w:ascii="Times New Roman" w:eastAsia="Times New Roman" w:hAnsi="Times New Roman" w:cs="Times New Roman"/>
          <w:sz w:val="24"/>
          <w:szCs w:val="24"/>
          <w:lang w:eastAsia="lv-LV"/>
        </w:rPr>
        <w:t>ēdiena gatavošanu un palīdzību paēst;</w:t>
      </w:r>
    </w:p>
    <w:p w:rsidR="008E5C50" w:rsidRPr="00B6511A" w:rsidP="008C32B1" w14:paraId="58F35B10" w14:textId="2E1AF98F">
      <w:pPr>
        <w:pStyle w:val="ListParagraph"/>
        <w:numPr>
          <w:ilvl w:val="1"/>
          <w:numId w:val="1"/>
        </w:numPr>
        <w:shd w:val="clear" w:color="auto" w:fill="FFFFFF"/>
        <w:tabs>
          <w:tab w:val="left" w:pos="993"/>
        </w:tabs>
        <w:spacing w:before="120" w:after="120" w:line="293" w:lineRule="atLeast"/>
        <w:ind w:left="425" w:firstLine="0"/>
        <w:contextualSpacing w:val="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trauku mazgāšanu;</w:t>
      </w:r>
    </w:p>
    <w:p w:rsidR="00237204" w:rsidRPr="00B6511A" w:rsidP="008C32B1" w14:paraId="7D46AA6A" w14:textId="3E7524F4">
      <w:pPr>
        <w:pStyle w:val="ListParagraph"/>
        <w:numPr>
          <w:ilvl w:val="1"/>
          <w:numId w:val="1"/>
        </w:numPr>
        <w:shd w:val="clear" w:color="auto" w:fill="FFFFFF"/>
        <w:tabs>
          <w:tab w:val="left" w:pos="993"/>
        </w:tabs>
        <w:spacing w:before="120" w:after="120" w:line="293" w:lineRule="atLeast"/>
        <w:ind w:left="425" w:firstLine="0"/>
        <w:contextualSpacing w:val="0"/>
        <w:jc w:val="both"/>
        <w:rPr>
          <w:rFonts w:ascii="Times New Roman" w:eastAsia="Times New Roman" w:hAnsi="Times New Roman" w:cs="Times New Roman"/>
          <w:sz w:val="24"/>
          <w:szCs w:val="24"/>
          <w:lang w:eastAsia="lv-LV"/>
        </w:rPr>
      </w:pPr>
      <w:r w:rsidRPr="00B6511A">
        <w:rPr>
          <w:rFonts w:ascii="Times New Roman" w:eastAsia="Times New Roman" w:hAnsi="Times New Roman" w:cs="Times New Roman"/>
          <w:sz w:val="24"/>
          <w:szCs w:val="24"/>
          <w:lang w:eastAsia="lv-LV"/>
        </w:rPr>
        <w:t>pārtikas produktu, medikamentu un citu preču piegādi</w:t>
      </w:r>
      <w:r w:rsidR="008E5C50">
        <w:rPr>
          <w:rFonts w:ascii="Times New Roman" w:eastAsia="Times New Roman" w:hAnsi="Times New Roman" w:cs="Times New Roman"/>
          <w:sz w:val="24"/>
          <w:szCs w:val="24"/>
          <w:lang w:eastAsia="lv-LV"/>
        </w:rPr>
        <w:t xml:space="preserve"> par personas līdzekļiem</w:t>
      </w:r>
      <w:r w:rsidRPr="00B6511A">
        <w:rPr>
          <w:rFonts w:ascii="Times New Roman" w:eastAsia="Times New Roman" w:hAnsi="Times New Roman" w:cs="Times New Roman"/>
          <w:sz w:val="24"/>
          <w:szCs w:val="24"/>
          <w:lang w:eastAsia="lv-LV"/>
        </w:rPr>
        <w:t>;</w:t>
      </w:r>
    </w:p>
    <w:p w:rsidR="00237204" w:rsidP="008C32B1" w14:paraId="282E0137" w14:textId="2DCAEEB0">
      <w:pPr>
        <w:pStyle w:val="ListParagraph"/>
        <w:numPr>
          <w:ilvl w:val="1"/>
          <w:numId w:val="1"/>
        </w:numPr>
        <w:shd w:val="clear" w:color="auto" w:fill="FFFFFF"/>
        <w:tabs>
          <w:tab w:val="left" w:pos="993"/>
        </w:tabs>
        <w:spacing w:before="120" w:after="120" w:line="293" w:lineRule="atLeast"/>
        <w:ind w:left="425" w:firstLine="0"/>
        <w:contextualSpacing w:val="0"/>
        <w:jc w:val="both"/>
        <w:rPr>
          <w:rFonts w:ascii="Times New Roman" w:eastAsia="Times New Roman" w:hAnsi="Times New Roman" w:cs="Times New Roman"/>
          <w:sz w:val="24"/>
          <w:szCs w:val="24"/>
          <w:lang w:eastAsia="lv-LV"/>
        </w:rPr>
      </w:pPr>
      <w:r w:rsidRPr="00B6511A">
        <w:rPr>
          <w:rFonts w:ascii="Times New Roman" w:eastAsia="Times New Roman" w:hAnsi="Times New Roman" w:cs="Times New Roman"/>
          <w:sz w:val="24"/>
          <w:szCs w:val="24"/>
          <w:lang w:eastAsia="lv-LV"/>
        </w:rPr>
        <w:t>palīdzību māj</w:t>
      </w:r>
      <w:r w:rsidR="008E5C50">
        <w:rPr>
          <w:rFonts w:ascii="Times New Roman" w:eastAsia="Times New Roman" w:hAnsi="Times New Roman" w:cs="Times New Roman"/>
          <w:sz w:val="24"/>
          <w:szCs w:val="24"/>
          <w:lang w:eastAsia="lv-LV"/>
        </w:rPr>
        <w:t>okļa</w:t>
      </w:r>
      <w:r w:rsidRPr="00B6511A">
        <w:rPr>
          <w:rFonts w:ascii="Times New Roman" w:eastAsia="Times New Roman" w:hAnsi="Times New Roman" w:cs="Times New Roman"/>
          <w:sz w:val="24"/>
          <w:szCs w:val="24"/>
          <w:lang w:eastAsia="lv-LV"/>
        </w:rPr>
        <w:t xml:space="preserve"> uzkopšanā</w:t>
      </w:r>
      <w:r w:rsidR="008E5C50">
        <w:rPr>
          <w:rFonts w:ascii="Times New Roman" w:eastAsia="Times New Roman" w:hAnsi="Times New Roman" w:cs="Times New Roman"/>
          <w:sz w:val="24"/>
          <w:szCs w:val="24"/>
          <w:lang w:eastAsia="lv-LV"/>
        </w:rPr>
        <w:t>, logu mazgāšanu 2 reizes gadā;</w:t>
      </w:r>
    </w:p>
    <w:p w:rsidR="004760D7" w:rsidRPr="00B6511A" w:rsidP="008C32B1" w14:paraId="5D339678" w14:textId="6DAF636D">
      <w:pPr>
        <w:pStyle w:val="ListParagraph"/>
        <w:numPr>
          <w:ilvl w:val="1"/>
          <w:numId w:val="1"/>
        </w:numPr>
        <w:shd w:val="clear" w:color="auto" w:fill="FFFFFF"/>
        <w:tabs>
          <w:tab w:val="left" w:pos="993"/>
        </w:tabs>
        <w:spacing w:before="120" w:after="120" w:line="293" w:lineRule="atLeast"/>
        <w:ind w:left="425" w:firstLine="0"/>
        <w:contextualSpacing w:val="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veļas mazgāšan</w:t>
      </w:r>
      <w:r w:rsidR="001C5C52">
        <w:rPr>
          <w:rFonts w:ascii="Times New Roman" w:eastAsia="Times New Roman" w:hAnsi="Times New Roman" w:cs="Times New Roman"/>
          <w:sz w:val="24"/>
          <w:szCs w:val="24"/>
          <w:lang w:eastAsia="lv-LV"/>
        </w:rPr>
        <w:t xml:space="preserve">u </w:t>
      </w:r>
      <w:r>
        <w:rPr>
          <w:rFonts w:ascii="Times New Roman" w:eastAsia="Times New Roman" w:hAnsi="Times New Roman" w:cs="Times New Roman"/>
          <w:sz w:val="24"/>
          <w:szCs w:val="24"/>
          <w:lang w:eastAsia="lv-LV"/>
        </w:rPr>
        <w:t>personas veļas mazgājamajā mašīnā;</w:t>
      </w:r>
    </w:p>
    <w:p w:rsidR="008E5C50" w:rsidP="008C32B1" w14:paraId="6F63562A" w14:textId="77777777">
      <w:pPr>
        <w:pStyle w:val="ListParagraph"/>
        <w:numPr>
          <w:ilvl w:val="1"/>
          <w:numId w:val="1"/>
        </w:numPr>
        <w:shd w:val="clear" w:color="auto" w:fill="FFFFFF"/>
        <w:tabs>
          <w:tab w:val="left" w:pos="993"/>
        </w:tabs>
        <w:spacing w:before="120" w:after="120" w:line="293" w:lineRule="atLeast"/>
        <w:ind w:left="425" w:firstLine="0"/>
        <w:contextualSpacing w:val="0"/>
        <w:jc w:val="both"/>
        <w:rPr>
          <w:rFonts w:ascii="Times New Roman" w:eastAsia="Times New Roman" w:hAnsi="Times New Roman" w:cs="Times New Roman"/>
          <w:sz w:val="24"/>
          <w:szCs w:val="24"/>
          <w:lang w:eastAsia="lv-LV"/>
        </w:rPr>
      </w:pPr>
      <w:r w:rsidRPr="00B6511A">
        <w:rPr>
          <w:rFonts w:ascii="Times New Roman" w:eastAsia="Times New Roman" w:hAnsi="Times New Roman" w:cs="Times New Roman"/>
          <w:sz w:val="24"/>
          <w:szCs w:val="24"/>
          <w:lang w:eastAsia="lv-LV"/>
        </w:rPr>
        <w:t>ārstniecības personas izsaukšanu, atbalstu medikamentu lietošanā</w:t>
      </w:r>
      <w:r>
        <w:rPr>
          <w:rFonts w:ascii="Times New Roman" w:eastAsia="Times New Roman" w:hAnsi="Times New Roman" w:cs="Times New Roman"/>
          <w:sz w:val="24"/>
          <w:szCs w:val="24"/>
          <w:lang w:eastAsia="lv-LV"/>
        </w:rPr>
        <w:t>;</w:t>
      </w:r>
    </w:p>
    <w:p w:rsidR="008E5C50" w:rsidP="008C32B1" w14:paraId="7200481A" w14:textId="16678A29">
      <w:pPr>
        <w:pStyle w:val="ListParagraph"/>
        <w:numPr>
          <w:ilvl w:val="1"/>
          <w:numId w:val="1"/>
        </w:numPr>
        <w:shd w:val="clear" w:color="auto" w:fill="FFFFFF"/>
        <w:tabs>
          <w:tab w:val="left" w:pos="993"/>
          <w:tab w:val="left" w:pos="1134"/>
        </w:tabs>
        <w:spacing w:before="120" w:after="120" w:line="293" w:lineRule="atLeast"/>
        <w:ind w:left="425" w:firstLine="0"/>
        <w:contextualSpacing w:val="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komunālo un citu maksājumu veikšanu par personas līdzekļiem;</w:t>
      </w:r>
    </w:p>
    <w:p w:rsidR="00237204" w:rsidP="008C32B1" w14:paraId="0E6C6195" w14:textId="67626678">
      <w:pPr>
        <w:pStyle w:val="ListParagraph"/>
        <w:numPr>
          <w:ilvl w:val="1"/>
          <w:numId w:val="1"/>
        </w:numPr>
        <w:shd w:val="clear" w:color="auto" w:fill="FFFFFF"/>
        <w:tabs>
          <w:tab w:val="left" w:pos="993"/>
          <w:tab w:val="left" w:pos="1134"/>
        </w:tabs>
        <w:spacing w:before="120" w:after="120" w:line="293" w:lineRule="atLeast"/>
        <w:ind w:left="425" w:firstLine="0"/>
        <w:contextualSpacing w:val="0"/>
        <w:jc w:val="both"/>
        <w:rPr>
          <w:rFonts w:ascii="Times New Roman" w:eastAsia="Times New Roman" w:hAnsi="Times New Roman" w:cs="Times New Roman"/>
          <w:sz w:val="24"/>
          <w:szCs w:val="24"/>
          <w:lang w:eastAsia="lv-LV"/>
        </w:rPr>
      </w:pPr>
      <w:r w:rsidRPr="008E5C50">
        <w:rPr>
          <w:rFonts w:ascii="Times New Roman" w:eastAsia="Times New Roman" w:hAnsi="Times New Roman" w:cs="Times New Roman"/>
          <w:sz w:val="24"/>
          <w:szCs w:val="24"/>
          <w:lang w:eastAsia="lv-LV"/>
        </w:rPr>
        <w:t>kurināmā piegādi telpās, krāsns kurināšanu;</w:t>
      </w:r>
    </w:p>
    <w:p w:rsidR="008E5C50" w:rsidP="008C32B1" w14:paraId="450201A1" w14:textId="02C1FE06">
      <w:pPr>
        <w:pStyle w:val="ListParagraph"/>
        <w:numPr>
          <w:ilvl w:val="1"/>
          <w:numId w:val="1"/>
        </w:numPr>
        <w:shd w:val="clear" w:color="auto" w:fill="FFFFFF"/>
        <w:tabs>
          <w:tab w:val="left" w:pos="993"/>
          <w:tab w:val="left" w:pos="1134"/>
        </w:tabs>
        <w:spacing w:before="120" w:after="120" w:line="293" w:lineRule="atLeast"/>
        <w:ind w:left="425" w:firstLine="0"/>
        <w:contextualSpacing w:val="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ūdens piegādi telpās, izlietotā ūdens iznešanu;</w:t>
      </w:r>
    </w:p>
    <w:p w:rsidR="008E5C50" w:rsidP="008C32B1" w14:paraId="7FA2D7FA" w14:textId="01DB7196">
      <w:pPr>
        <w:pStyle w:val="ListParagraph"/>
        <w:numPr>
          <w:ilvl w:val="1"/>
          <w:numId w:val="1"/>
        </w:numPr>
        <w:shd w:val="clear" w:color="auto" w:fill="FFFFFF"/>
        <w:tabs>
          <w:tab w:val="left" w:pos="993"/>
          <w:tab w:val="left" w:pos="1134"/>
        </w:tabs>
        <w:spacing w:before="120" w:after="120" w:line="293" w:lineRule="atLeast"/>
        <w:ind w:left="425" w:firstLine="0"/>
        <w:contextualSpacing w:val="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sadzīves atkritumu iznešanu;</w:t>
      </w:r>
    </w:p>
    <w:p w:rsidR="008873E2" w:rsidRPr="00B466D8" w:rsidP="008C32B1" w14:paraId="5AA13B44" w14:textId="7E9986AA">
      <w:pPr>
        <w:pStyle w:val="ListParagraph"/>
        <w:numPr>
          <w:ilvl w:val="1"/>
          <w:numId w:val="1"/>
        </w:numPr>
        <w:shd w:val="clear" w:color="auto" w:fill="FFFFFF"/>
        <w:tabs>
          <w:tab w:val="left" w:pos="993"/>
          <w:tab w:val="left" w:pos="1134"/>
        </w:tabs>
        <w:spacing w:before="120" w:after="120" w:line="293" w:lineRule="atLeast"/>
        <w:ind w:left="425" w:firstLine="0"/>
        <w:contextualSpacing w:val="0"/>
        <w:jc w:val="both"/>
        <w:rPr>
          <w:rFonts w:ascii="Times New Roman" w:eastAsia="Times New Roman" w:hAnsi="Times New Roman" w:cs="Times New Roman"/>
          <w:sz w:val="24"/>
          <w:szCs w:val="24"/>
          <w:lang w:eastAsia="lv-LV"/>
        </w:rPr>
      </w:pPr>
      <w:r w:rsidRPr="00B466D8">
        <w:rPr>
          <w:rFonts w:ascii="Times New Roman" w:eastAsia="Times New Roman" w:hAnsi="Times New Roman" w:cs="Times New Roman"/>
          <w:sz w:val="24"/>
          <w:szCs w:val="24"/>
          <w:lang w:eastAsia="lv-LV"/>
        </w:rPr>
        <w:t>sociālo attiecību veicināšan</w:t>
      </w:r>
      <w:r w:rsidRPr="00B466D8" w:rsidR="00B466D8">
        <w:rPr>
          <w:rFonts w:ascii="Times New Roman" w:eastAsia="Times New Roman" w:hAnsi="Times New Roman" w:cs="Times New Roman"/>
          <w:sz w:val="24"/>
          <w:szCs w:val="24"/>
          <w:lang w:eastAsia="lv-LV"/>
        </w:rPr>
        <w:t>u</w:t>
      </w:r>
      <w:r w:rsidRPr="00B466D8">
        <w:rPr>
          <w:rFonts w:ascii="Times New Roman" w:eastAsia="Times New Roman" w:hAnsi="Times New Roman" w:cs="Times New Roman"/>
          <w:sz w:val="24"/>
          <w:szCs w:val="24"/>
          <w:lang w:eastAsia="lv-LV"/>
        </w:rPr>
        <w:t>, saruna</w:t>
      </w:r>
      <w:r w:rsidRPr="00B466D8" w:rsidR="00B466D8">
        <w:rPr>
          <w:rFonts w:ascii="Times New Roman" w:eastAsia="Times New Roman" w:hAnsi="Times New Roman" w:cs="Times New Roman"/>
          <w:sz w:val="24"/>
          <w:szCs w:val="24"/>
          <w:lang w:eastAsia="lv-LV"/>
        </w:rPr>
        <w:t>s</w:t>
      </w:r>
      <w:r w:rsidRPr="00B466D8">
        <w:rPr>
          <w:rFonts w:ascii="Times New Roman" w:eastAsia="Times New Roman" w:hAnsi="Times New Roman" w:cs="Times New Roman"/>
          <w:sz w:val="24"/>
          <w:szCs w:val="24"/>
          <w:lang w:eastAsia="lv-LV"/>
        </w:rPr>
        <w:t xml:space="preserve"> ar personu</w:t>
      </w:r>
      <w:r w:rsidRPr="00B466D8" w:rsidR="00B466D8">
        <w:rPr>
          <w:rFonts w:ascii="Times New Roman" w:eastAsia="Times New Roman" w:hAnsi="Times New Roman" w:cs="Times New Roman"/>
          <w:sz w:val="24"/>
          <w:szCs w:val="24"/>
          <w:lang w:eastAsia="lv-LV"/>
        </w:rPr>
        <w:t xml:space="preserve">, </w:t>
      </w:r>
      <w:r w:rsidRPr="00B466D8">
        <w:rPr>
          <w:rFonts w:ascii="Times New Roman" w:eastAsia="Times New Roman" w:hAnsi="Times New Roman" w:cs="Times New Roman"/>
          <w:sz w:val="24"/>
          <w:szCs w:val="24"/>
          <w:lang w:eastAsia="lv-LV"/>
        </w:rPr>
        <w:t>pastaigas vai citu aktivitāšu nodrošināšanu;</w:t>
      </w:r>
    </w:p>
    <w:p w:rsidR="008873E2" w:rsidP="008C32B1" w14:paraId="004BE6F8" w14:textId="438909E3">
      <w:pPr>
        <w:pStyle w:val="ListParagraph"/>
        <w:numPr>
          <w:ilvl w:val="1"/>
          <w:numId w:val="1"/>
        </w:numPr>
        <w:shd w:val="clear" w:color="auto" w:fill="FFFFFF"/>
        <w:tabs>
          <w:tab w:val="left" w:pos="993"/>
          <w:tab w:val="left" w:pos="1134"/>
        </w:tabs>
        <w:spacing w:before="120" w:after="120" w:line="293" w:lineRule="atLeast"/>
        <w:ind w:left="425" w:firstLine="0"/>
        <w:contextualSpacing w:val="0"/>
        <w:jc w:val="both"/>
        <w:rPr>
          <w:rFonts w:ascii="Times New Roman" w:eastAsia="Times New Roman" w:hAnsi="Times New Roman" w:cs="Times New Roman"/>
          <w:sz w:val="24"/>
          <w:szCs w:val="24"/>
          <w:lang w:eastAsia="lv-LV"/>
        </w:rPr>
      </w:pPr>
      <w:r w:rsidRPr="008873E2">
        <w:rPr>
          <w:rFonts w:ascii="Times New Roman" w:eastAsia="Times New Roman" w:hAnsi="Times New Roman" w:cs="Times New Roman"/>
          <w:sz w:val="24"/>
          <w:szCs w:val="24"/>
          <w:lang w:eastAsia="lv-LV"/>
        </w:rPr>
        <w:t>personas uzraudzību</w:t>
      </w:r>
      <w:r>
        <w:rPr>
          <w:rFonts w:ascii="Times New Roman" w:eastAsia="Times New Roman" w:hAnsi="Times New Roman" w:cs="Times New Roman"/>
          <w:sz w:val="24"/>
          <w:szCs w:val="24"/>
          <w:lang w:eastAsia="lv-LV"/>
        </w:rPr>
        <w:t>;</w:t>
      </w:r>
    </w:p>
    <w:p w:rsidR="008873E2" w:rsidRPr="008873E2" w:rsidP="008C32B1" w14:paraId="43DD424E" w14:textId="575FEAE5">
      <w:pPr>
        <w:pStyle w:val="ListParagraph"/>
        <w:numPr>
          <w:ilvl w:val="1"/>
          <w:numId w:val="1"/>
        </w:numPr>
        <w:shd w:val="clear" w:color="auto" w:fill="FFFFFF"/>
        <w:tabs>
          <w:tab w:val="left" w:pos="993"/>
          <w:tab w:val="left" w:pos="1134"/>
        </w:tabs>
        <w:spacing w:before="120" w:after="120" w:line="293" w:lineRule="atLeast"/>
        <w:ind w:left="425" w:firstLine="0"/>
        <w:contextualSpacing w:val="0"/>
        <w:jc w:val="both"/>
        <w:rPr>
          <w:rFonts w:ascii="Times New Roman" w:eastAsia="Times New Roman" w:hAnsi="Times New Roman" w:cs="Times New Roman"/>
          <w:sz w:val="24"/>
          <w:szCs w:val="24"/>
          <w:lang w:eastAsia="lv-LV"/>
        </w:rPr>
      </w:pPr>
      <w:r w:rsidRPr="00B466D8">
        <w:rPr>
          <w:rFonts w:ascii="Times New Roman" w:eastAsia="Times New Roman" w:hAnsi="Times New Roman" w:cs="Times New Roman"/>
          <w:sz w:val="24"/>
          <w:szCs w:val="24"/>
          <w:lang w:eastAsia="lv-LV"/>
        </w:rPr>
        <w:t xml:space="preserve">citus pakalpojumus atbilstoši līgumam ar </w:t>
      </w:r>
      <w:r w:rsidR="001C5C52">
        <w:rPr>
          <w:rFonts w:ascii="Times New Roman" w:eastAsia="Times New Roman" w:hAnsi="Times New Roman" w:cs="Times New Roman"/>
          <w:sz w:val="24"/>
          <w:szCs w:val="24"/>
          <w:lang w:eastAsia="lv-LV"/>
        </w:rPr>
        <w:t>P</w:t>
      </w:r>
      <w:r w:rsidRPr="00B466D8">
        <w:rPr>
          <w:rFonts w:ascii="Times New Roman" w:eastAsia="Times New Roman" w:hAnsi="Times New Roman" w:cs="Times New Roman"/>
          <w:sz w:val="24"/>
          <w:szCs w:val="24"/>
          <w:lang w:eastAsia="lv-LV"/>
        </w:rPr>
        <w:t>akalpojuma sniedzēju</w:t>
      </w:r>
      <w:r w:rsidRPr="008873E2">
        <w:rPr>
          <w:rFonts w:ascii="Times New Roman" w:eastAsia="Times New Roman" w:hAnsi="Times New Roman" w:cs="Times New Roman"/>
          <w:sz w:val="24"/>
          <w:szCs w:val="24"/>
          <w:lang w:eastAsia="lv-LV"/>
        </w:rPr>
        <w:t>.</w:t>
      </w:r>
    </w:p>
    <w:p w:rsidR="00971536" w:rsidRPr="00CF018B" w:rsidP="008C32B1" w14:paraId="06B6AA9D" w14:textId="35EF86CF">
      <w:pPr>
        <w:pStyle w:val="ListParagraph"/>
        <w:numPr>
          <w:ilvl w:val="0"/>
          <w:numId w:val="1"/>
        </w:numPr>
        <w:shd w:val="clear" w:color="auto" w:fill="FFFFFF"/>
        <w:tabs>
          <w:tab w:val="left" w:pos="426"/>
        </w:tabs>
        <w:spacing w:before="120" w:after="120" w:line="240" w:lineRule="auto"/>
        <w:ind w:left="0" w:firstLine="0"/>
        <w:contextualSpacing w:val="0"/>
        <w:jc w:val="both"/>
        <w:rPr>
          <w:rFonts w:ascii="Times New Roman" w:eastAsia="Times New Roman" w:hAnsi="Times New Roman" w:cs="Times New Roman"/>
          <w:sz w:val="24"/>
          <w:szCs w:val="24"/>
          <w:lang w:eastAsia="lv-LV"/>
        </w:rPr>
      </w:pPr>
      <w:r w:rsidRPr="00B466D8">
        <w:rPr>
          <w:rFonts w:ascii="Times New Roman" w:hAnsi="Times New Roman" w:cs="Times New Roman"/>
          <w:sz w:val="24"/>
          <w:szCs w:val="24"/>
          <w:shd w:val="clear" w:color="auto" w:fill="FFFFFF"/>
        </w:rPr>
        <w:t xml:space="preserve">Pakalpojumu nodrošina </w:t>
      </w:r>
      <w:r w:rsidRPr="00B466D8" w:rsidR="006C05F0">
        <w:rPr>
          <w:rFonts w:ascii="Times New Roman" w:hAnsi="Times New Roman" w:cs="Times New Roman"/>
          <w:sz w:val="24"/>
          <w:szCs w:val="24"/>
          <w:shd w:val="clear" w:color="auto" w:fill="FFFFFF"/>
        </w:rPr>
        <w:t>P</w:t>
      </w:r>
      <w:r w:rsidRPr="00B466D8">
        <w:rPr>
          <w:rFonts w:ascii="Times New Roman" w:hAnsi="Times New Roman" w:cs="Times New Roman"/>
          <w:sz w:val="24"/>
          <w:szCs w:val="24"/>
          <w:shd w:val="clear" w:color="auto" w:fill="FFFFFF"/>
        </w:rPr>
        <w:t xml:space="preserve">akalpojuma sniedzējs, ar kuru </w:t>
      </w:r>
      <w:r w:rsidRPr="00B466D8" w:rsidR="006C05F0">
        <w:rPr>
          <w:rFonts w:ascii="Times New Roman" w:hAnsi="Times New Roman" w:cs="Times New Roman"/>
          <w:sz w:val="24"/>
          <w:szCs w:val="24"/>
          <w:shd w:val="clear" w:color="auto" w:fill="FFFFFF"/>
        </w:rPr>
        <w:t>Pārvalde</w:t>
      </w:r>
      <w:r w:rsidRPr="00B466D8">
        <w:rPr>
          <w:rFonts w:ascii="Times New Roman" w:hAnsi="Times New Roman" w:cs="Times New Roman"/>
          <w:sz w:val="24"/>
          <w:szCs w:val="24"/>
          <w:shd w:val="clear" w:color="auto" w:fill="FFFFFF"/>
        </w:rPr>
        <w:t xml:space="preserve"> noslē</w:t>
      </w:r>
      <w:r w:rsidRPr="00B466D8" w:rsidR="006C05F0">
        <w:rPr>
          <w:rFonts w:ascii="Times New Roman" w:hAnsi="Times New Roman" w:cs="Times New Roman"/>
          <w:sz w:val="24"/>
          <w:szCs w:val="24"/>
          <w:shd w:val="clear" w:color="auto" w:fill="FFFFFF"/>
        </w:rPr>
        <w:t>gusi</w:t>
      </w:r>
      <w:r w:rsidRPr="00B466D8">
        <w:rPr>
          <w:rFonts w:ascii="Times New Roman" w:hAnsi="Times New Roman" w:cs="Times New Roman"/>
          <w:sz w:val="24"/>
          <w:szCs w:val="24"/>
          <w:shd w:val="clear" w:color="auto" w:fill="FFFFFF"/>
        </w:rPr>
        <w:t xml:space="preserve"> līgumu par </w:t>
      </w:r>
      <w:r w:rsidRPr="00B466D8" w:rsidR="006C05F0">
        <w:rPr>
          <w:rFonts w:ascii="Times New Roman" w:hAnsi="Times New Roman" w:cs="Times New Roman"/>
          <w:sz w:val="24"/>
          <w:szCs w:val="24"/>
          <w:shd w:val="clear" w:color="auto" w:fill="FFFFFF"/>
        </w:rPr>
        <w:t>P</w:t>
      </w:r>
      <w:r w:rsidRPr="00B466D8">
        <w:rPr>
          <w:rFonts w:ascii="Times New Roman" w:hAnsi="Times New Roman" w:cs="Times New Roman"/>
          <w:sz w:val="24"/>
          <w:szCs w:val="24"/>
          <w:shd w:val="clear" w:color="auto" w:fill="FFFFFF"/>
        </w:rPr>
        <w:t>akalpojuma sniegšanu</w:t>
      </w:r>
      <w:r w:rsidRPr="00B466D8">
        <w:rPr>
          <w:rFonts w:ascii="Arial" w:hAnsi="Arial" w:cs="Arial"/>
          <w:sz w:val="20"/>
          <w:szCs w:val="20"/>
          <w:shd w:val="clear" w:color="auto" w:fill="FFFFFF"/>
        </w:rPr>
        <w:t xml:space="preserve">. </w:t>
      </w:r>
    </w:p>
    <w:p w:rsidR="00305250" w:rsidRPr="00E33110" w:rsidP="008C32B1" w14:paraId="7EE78FEC" w14:textId="71C6E0D4">
      <w:pPr>
        <w:pStyle w:val="Default"/>
        <w:numPr>
          <w:ilvl w:val="0"/>
          <w:numId w:val="1"/>
        </w:numPr>
        <w:tabs>
          <w:tab w:val="left" w:pos="426"/>
        </w:tabs>
        <w:spacing w:before="120" w:after="120"/>
        <w:ind w:left="0" w:firstLine="0"/>
        <w:jc w:val="both"/>
        <w:rPr>
          <w:b/>
          <w:bCs/>
          <w:color w:val="auto"/>
        </w:rPr>
      </w:pPr>
      <w:r w:rsidRPr="00B406E8">
        <w:rPr>
          <w:color w:val="auto"/>
          <w:shd w:val="clear" w:color="auto" w:fill="FFFFFF"/>
        </w:rPr>
        <w:t xml:space="preserve">Pakalpojuma sniegšanas nepieciešamību </w:t>
      </w:r>
      <w:r w:rsidRPr="00671847">
        <w:rPr>
          <w:color w:val="auto"/>
          <w:shd w:val="clear" w:color="auto" w:fill="FFFFFF"/>
        </w:rPr>
        <w:t xml:space="preserve">pārskata ne retāk kā vienu reizi </w:t>
      </w:r>
      <w:r w:rsidRPr="00671847" w:rsidR="001C17EA">
        <w:rPr>
          <w:color w:val="auto"/>
          <w:shd w:val="clear" w:color="auto" w:fill="FFFFFF"/>
        </w:rPr>
        <w:t>12</w:t>
      </w:r>
      <w:r w:rsidRPr="00671847">
        <w:rPr>
          <w:color w:val="auto"/>
          <w:shd w:val="clear" w:color="auto" w:fill="FFFFFF"/>
        </w:rPr>
        <w:t xml:space="preserve"> mēnešos</w:t>
      </w:r>
      <w:r w:rsidRPr="00671847" w:rsidR="00E716F9">
        <w:rPr>
          <w:color w:val="auto"/>
          <w:shd w:val="clear" w:color="auto" w:fill="FFFFFF"/>
        </w:rPr>
        <w:t xml:space="preserve"> </w:t>
      </w:r>
      <w:r w:rsidRPr="00671847">
        <w:rPr>
          <w:color w:val="auto"/>
          <w:shd w:val="clear" w:color="auto" w:fill="FFFFFF"/>
        </w:rPr>
        <w:t xml:space="preserve">vai </w:t>
      </w:r>
      <w:r w:rsidRPr="00B406E8">
        <w:rPr>
          <w:color w:val="auto"/>
          <w:shd w:val="clear" w:color="auto" w:fill="FFFFFF"/>
        </w:rPr>
        <w:t>pēc vajadzības, pamatojoties uz Pakalpojuma sniedzēja vai Pakalpojuma saņēmēja sniegto infor</w:t>
      </w:r>
      <w:r w:rsidRPr="00B406E8" w:rsidR="00B406E8">
        <w:rPr>
          <w:color w:val="auto"/>
          <w:shd w:val="clear" w:color="auto" w:fill="FFFFFF"/>
        </w:rPr>
        <w:t xml:space="preserve">māciju par </w:t>
      </w:r>
      <w:r w:rsidR="00B406E8">
        <w:rPr>
          <w:color w:val="auto"/>
          <w:shd w:val="clear" w:color="auto" w:fill="FFFFFF"/>
        </w:rPr>
        <w:t xml:space="preserve">personas </w:t>
      </w:r>
      <w:r w:rsidRPr="00B406E8" w:rsidR="00B406E8">
        <w:rPr>
          <w:color w:val="auto"/>
          <w:shd w:val="clear" w:color="auto" w:fill="FFFFFF"/>
        </w:rPr>
        <w:t>veselības stāvokļa vai funkcionālo spēju izmaiņām</w:t>
      </w:r>
      <w:r w:rsidR="00692981">
        <w:rPr>
          <w:color w:val="auto"/>
          <w:shd w:val="clear" w:color="auto" w:fill="FFFFFF"/>
        </w:rPr>
        <w:t xml:space="preserve">. Pārvalde atkārtoti veic personas veselības stāvokļa vai funkcionālo spēju izvērtējumu un aprūpes līmeņa noteikšanu </w:t>
      </w:r>
      <w:r w:rsidR="00B406E8">
        <w:rPr>
          <w:color w:val="auto"/>
          <w:shd w:val="clear" w:color="auto" w:fill="FFFFFF"/>
        </w:rPr>
        <w:t>un pieņem lēmumu par persona</w:t>
      </w:r>
      <w:r w:rsidR="00692981">
        <w:rPr>
          <w:color w:val="auto"/>
          <w:shd w:val="clear" w:color="auto" w:fill="FFFFFF"/>
        </w:rPr>
        <w:t xml:space="preserve">s vajadzībām </w:t>
      </w:r>
      <w:r w:rsidR="00B406E8">
        <w:rPr>
          <w:color w:val="auto"/>
          <w:shd w:val="clear" w:color="auto" w:fill="FFFFFF"/>
        </w:rPr>
        <w:t>atbilstoš</w:t>
      </w:r>
      <w:r w:rsidR="00692981">
        <w:rPr>
          <w:color w:val="auto"/>
          <w:shd w:val="clear" w:color="auto" w:fill="FFFFFF"/>
        </w:rPr>
        <w:t>u</w:t>
      </w:r>
      <w:r w:rsidR="00B406E8">
        <w:rPr>
          <w:color w:val="auto"/>
          <w:shd w:val="clear" w:color="auto" w:fill="FFFFFF"/>
        </w:rPr>
        <w:t xml:space="preserve"> Pakalpojuma </w:t>
      </w:r>
      <w:r w:rsidR="00692981">
        <w:rPr>
          <w:color w:val="auto"/>
          <w:shd w:val="clear" w:color="auto" w:fill="FFFFFF"/>
        </w:rPr>
        <w:t>apjomu</w:t>
      </w:r>
      <w:r w:rsidR="00B406E8">
        <w:rPr>
          <w:color w:val="auto"/>
          <w:shd w:val="clear" w:color="auto" w:fill="FFFFFF"/>
        </w:rPr>
        <w:t xml:space="preserve"> </w:t>
      </w:r>
      <w:r w:rsidR="0067536A">
        <w:rPr>
          <w:color w:val="auto"/>
          <w:shd w:val="clear" w:color="auto" w:fill="FFFFFF"/>
        </w:rPr>
        <w:t>vai cita sociālā pakalpojuma piešķiršanu vai Pakalpojuma izbeigšanu.</w:t>
      </w:r>
    </w:p>
    <w:p w:rsidR="008D274C" w:rsidRPr="00A72016" w:rsidP="008C32B1" w14:paraId="261E8E88" w14:textId="4E76454D">
      <w:pPr>
        <w:pStyle w:val="Default"/>
        <w:numPr>
          <w:ilvl w:val="0"/>
          <w:numId w:val="1"/>
        </w:numPr>
        <w:tabs>
          <w:tab w:val="left" w:pos="426"/>
        </w:tabs>
        <w:spacing w:before="120" w:after="120"/>
        <w:ind w:left="0" w:firstLine="0"/>
        <w:jc w:val="both"/>
        <w:rPr>
          <w:b/>
          <w:bCs/>
          <w:color w:val="auto"/>
        </w:rPr>
      </w:pPr>
      <w:r>
        <w:rPr>
          <w:color w:val="auto"/>
          <w:shd w:val="clear" w:color="auto" w:fill="FFFFFF"/>
        </w:rPr>
        <w:t>M</w:t>
      </w:r>
      <w:r w:rsidRPr="00E04BA5">
        <w:rPr>
          <w:color w:val="auto"/>
          <w:shd w:val="clear" w:color="auto" w:fill="FFFFFF"/>
        </w:rPr>
        <w:t xml:space="preserve">aksa </w:t>
      </w:r>
      <w:r>
        <w:rPr>
          <w:color w:val="auto"/>
          <w:shd w:val="clear" w:color="auto" w:fill="FFFFFF"/>
        </w:rPr>
        <w:t>par P</w:t>
      </w:r>
      <w:r w:rsidRPr="00E04BA5">
        <w:rPr>
          <w:color w:val="auto"/>
          <w:shd w:val="clear" w:color="auto" w:fill="FFFFFF"/>
        </w:rPr>
        <w:t>akalpoju</w:t>
      </w:r>
      <w:r>
        <w:rPr>
          <w:color w:val="auto"/>
          <w:shd w:val="clear" w:color="auto" w:fill="FFFFFF"/>
        </w:rPr>
        <w:t>mu:</w:t>
      </w:r>
    </w:p>
    <w:p w:rsidR="008D274C" w:rsidRPr="00A72016" w:rsidP="008C32B1" w14:paraId="7D4EBE96" w14:textId="6B5348A0">
      <w:pPr>
        <w:pStyle w:val="Default"/>
        <w:numPr>
          <w:ilvl w:val="1"/>
          <w:numId w:val="1"/>
        </w:numPr>
        <w:tabs>
          <w:tab w:val="left" w:pos="426"/>
          <w:tab w:val="left" w:pos="993"/>
        </w:tabs>
        <w:spacing w:before="120" w:after="120"/>
        <w:ind w:left="426" w:firstLine="0"/>
        <w:jc w:val="both"/>
        <w:rPr>
          <w:b/>
          <w:bCs/>
          <w:color w:val="auto"/>
        </w:rPr>
      </w:pPr>
      <w:r>
        <w:rPr>
          <w:color w:val="auto"/>
          <w:shd w:val="clear" w:color="auto" w:fill="FFFFFF"/>
        </w:rPr>
        <w:t xml:space="preserve">Noteikumu </w:t>
      </w:r>
      <w:r w:rsidRPr="00E04BA5">
        <w:rPr>
          <w:color w:val="auto"/>
          <w:shd w:val="clear" w:color="auto" w:fill="FFFFFF"/>
        </w:rPr>
        <w:t>2</w:t>
      </w:r>
      <w:r w:rsidR="006B3C32">
        <w:rPr>
          <w:color w:val="auto"/>
          <w:shd w:val="clear" w:color="auto" w:fill="FFFFFF"/>
        </w:rPr>
        <w:t>5</w:t>
      </w:r>
      <w:r w:rsidRPr="00E04BA5">
        <w:rPr>
          <w:color w:val="auto"/>
          <w:shd w:val="clear" w:color="auto" w:fill="FFFFFF"/>
        </w:rPr>
        <w:t>.1; 2</w:t>
      </w:r>
      <w:r w:rsidR="006B3C32">
        <w:rPr>
          <w:color w:val="auto"/>
          <w:shd w:val="clear" w:color="auto" w:fill="FFFFFF"/>
        </w:rPr>
        <w:t>5</w:t>
      </w:r>
      <w:r w:rsidRPr="00E04BA5">
        <w:rPr>
          <w:color w:val="auto"/>
          <w:shd w:val="clear" w:color="auto" w:fill="FFFFFF"/>
        </w:rPr>
        <w:t>.2. un 2</w:t>
      </w:r>
      <w:r w:rsidR="006B3C32">
        <w:rPr>
          <w:color w:val="auto"/>
          <w:shd w:val="clear" w:color="auto" w:fill="FFFFFF"/>
        </w:rPr>
        <w:t>5</w:t>
      </w:r>
      <w:r w:rsidRPr="00E04BA5">
        <w:rPr>
          <w:color w:val="auto"/>
          <w:shd w:val="clear" w:color="auto" w:fill="FFFFFF"/>
        </w:rPr>
        <w:t>.4.</w:t>
      </w:r>
      <w:r w:rsidR="007D2785">
        <w:rPr>
          <w:color w:val="auto"/>
          <w:shd w:val="clear" w:color="auto" w:fill="FFFFFF"/>
        </w:rPr>
        <w:t>a</w:t>
      </w:r>
      <w:r w:rsidRPr="00E04BA5">
        <w:rPr>
          <w:color w:val="auto"/>
          <w:shd w:val="clear" w:color="auto" w:fill="FFFFFF"/>
        </w:rPr>
        <w:t xml:space="preserve">pakšpunktā noteiktajām personām </w:t>
      </w:r>
      <w:r>
        <w:rPr>
          <w:color w:val="auto"/>
          <w:shd w:val="clear" w:color="auto" w:fill="FFFFFF"/>
        </w:rPr>
        <w:t xml:space="preserve">tiek </w:t>
      </w:r>
      <w:r w:rsidRPr="00E04BA5">
        <w:rPr>
          <w:color w:val="auto"/>
          <w:shd w:val="clear" w:color="auto" w:fill="FFFFFF"/>
        </w:rPr>
        <w:t xml:space="preserve">noteikta </w:t>
      </w:r>
      <w:hyperlink r:id="rId8" w:tgtFrame="_blank" w:history="1">
        <w:r w:rsidRPr="00E04BA5" w:rsidR="007D2785">
          <w:rPr>
            <w:rStyle w:val="Hyperlink"/>
            <w:color w:val="auto"/>
            <w:u w:val="none"/>
            <w:shd w:val="clear" w:color="auto" w:fill="FFFFFF"/>
          </w:rPr>
          <w:t>Publisko iepirkumu likumā</w:t>
        </w:r>
      </w:hyperlink>
      <w:r w:rsidRPr="00E04BA5" w:rsidR="007D2785">
        <w:rPr>
          <w:color w:val="auto"/>
          <w:shd w:val="clear" w:color="auto" w:fill="FFFFFF"/>
        </w:rPr>
        <w:t> noteiktajā</w:t>
      </w:r>
      <w:r w:rsidR="007D2785">
        <w:rPr>
          <w:color w:val="auto"/>
          <w:shd w:val="clear" w:color="auto" w:fill="FFFFFF"/>
        </w:rPr>
        <w:t xml:space="preserve"> </w:t>
      </w:r>
      <w:r w:rsidR="00866163">
        <w:rPr>
          <w:color w:val="auto"/>
          <w:shd w:val="clear" w:color="auto" w:fill="FFFFFF"/>
        </w:rPr>
        <w:t>kār</w:t>
      </w:r>
      <w:r w:rsidR="008F5DDD">
        <w:rPr>
          <w:color w:val="auto"/>
          <w:shd w:val="clear" w:color="auto" w:fill="FFFFFF"/>
        </w:rPr>
        <w:t>t</w:t>
      </w:r>
      <w:r w:rsidR="00866163">
        <w:rPr>
          <w:color w:val="auto"/>
          <w:shd w:val="clear" w:color="auto" w:fill="FFFFFF"/>
        </w:rPr>
        <w:t xml:space="preserve">ībā </w:t>
      </w:r>
      <w:r w:rsidR="007D2785">
        <w:rPr>
          <w:color w:val="auto"/>
          <w:shd w:val="clear" w:color="auto" w:fill="FFFFFF"/>
        </w:rPr>
        <w:t>veikta iepirkuma rezultātā</w:t>
      </w:r>
      <w:r>
        <w:rPr>
          <w:color w:val="auto"/>
          <w:shd w:val="clear" w:color="auto" w:fill="FFFFFF"/>
        </w:rPr>
        <w:t>;</w:t>
      </w:r>
    </w:p>
    <w:p w:rsidR="008D274C" w:rsidRPr="006D691E" w:rsidP="008C32B1" w14:paraId="50F26FC3" w14:textId="18106C59">
      <w:pPr>
        <w:pStyle w:val="Default"/>
        <w:numPr>
          <w:ilvl w:val="1"/>
          <w:numId w:val="1"/>
        </w:numPr>
        <w:tabs>
          <w:tab w:val="left" w:pos="426"/>
          <w:tab w:val="left" w:pos="993"/>
        </w:tabs>
        <w:spacing w:before="120" w:after="120"/>
        <w:ind w:left="426" w:firstLine="0"/>
        <w:jc w:val="both"/>
        <w:rPr>
          <w:b/>
          <w:bCs/>
          <w:i/>
          <w:iCs/>
          <w:color w:val="auto"/>
        </w:rPr>
      </w:pPr>
      <w:r w:rsidRPr="00A72016">
        <w:rPr>
          <w:color w:val="auto"/>
          <w:shd w:val="clear" w:color="auto" w:fill="FFFFFF"/>
        </w:rPr>
        <w:t>Noteikumu 2</w:t>
      </w:r>
      <w:r w:rsidR="006B3C32">
        <w:rPr>
          <w:color w:val="auto"/>
          <w:shd w:val="clear" w:color="auto" w:fill="FFFFFF"/>
        </w:rPr>
        <w:t>5</w:t>
      </w:r>
      <w:r w:rsidRPr="00A72016">
        <w:rPr>
          <w:color w:val="auto"/>
          <w:shd w:val="clear" w:color="auto" w:fill="FFFFFF"/>
        </w:rPr>
        <w:t xml:space="preserve">.3.apakšpunktā </w:t>
      </w:r>
      <w:r w:rsidRPr="00A72016" w:rsidR="006B3C32">
        <w:rPr>
          <w:color w:val="auto"/>
          <w:shd w:val="clear" w:color="auto" w:fill="FFFFFF"/>
        </w:rPr>
        <w:t>noteiktajām</w:t>
      </w:r>
      <w:r w:rsidR="006B3C32">
        <w:rPr>
          <w:color w:val="auto"/>
          <w:shd w:val="clear" w:color="auto" w:fill="FFFFFF"/>
        </w:rPr>
        <w:t xml:space="preserve"> </w:t>
      </w:r>
      <w:r w:rsidRPr="00A72016" w:rsidR="006B3C32">
        <w:rPr>
          <w:shd w:val="clear" w:color="auto" w:fill="FFFFFF"/>
        </w:rPr>
        <w:t>personām</w:t>
      </w:r>
      <w:r w:rsidRPr="006B3C32" w:rsidR="006B3C32">
        <w:rPr>
          <w:color w:val="auto"/>
          <w:shd w:val="clear" w:color="auto" w:fill="FFFFFF"/>
        </w:rPr>
        <w:t xml:space="preserve"> noteikta ar Balvu novada Domes lēmumu. </w:t>
      </w:r>
    </w:p>
    <w:p w:rsidR="00E33110" w:rsidRPr="00EB4D57" w:rsidP="008C32B1" w14:paraId="2F95E4E8" w14:textId="0CA84A32">
      <w:pPr>
        <w:pStyle w:val="ListParagraph"/>
        <w:numPr>
          <w:ilvl w:val="0"/>
          <w:numId w:val="1"/>
        </w:numPr>
        <w:shd w:val="clear" w:color="auto" w:fill="FFFFFF"/>
        <w:tabs>
          <w:tab w:val="left" w:pos="426"/>
        </w:tabs>
        <w:spacing w:before="120" w:after="120" w:line="240" w:lineRule="auto"/>
        <w:ind w:left="0" w:firstLine="0"/>
        <w:contextualSpacing w:val="0"/>
        <w:jc w:val="both"/>
        <w:rPr>
          <w:rFonts w:ascii="Times New Roman" w:eastAsia="Times New Roman" w:hAnsi="Times New Roman" w:cs="Times New Roman"/>
          <w:sz w:val="24"/>
          <w:szCs w:val="24"/>
          <w:lang w:eastAsia="lv-LV"/>
        </w:rPr>
      </w:pPr>
      <w:r>
        <w:rPr>
          <w:rFonts w:ascii="Times New Roman" w:hAnsi="Times New Roman" w:cs="Times New Roman"/>
          <w:sz w:val="24"/>
          <w:szCs w:val="24"/>
        </w:rPr>
        <w:t>Pakalpojuma samaksas kārtība:</w:t>
      </w:r>
      <w:r w:rsidRPr="00EB4D57">
        <w:rPr>
          <w:rFonts w:ascii="Times New Roman" w:hAnsi="Times New Roman" w:cs="Times New Roman"/>
          <w:sz w:val="24"/>
          <w:szCs w:val="24"/>
          <w:shd w:val="clear" w:color="auto" w:fill="FFFFFF"/>
        </w:rPr>
        <w:tab/>
      </w:r>
    </w:p>
    <w:p w:rsidR="00E33110" w:rsidRPr="00361F0F" w:rsidP="008C32B1" w14:paraId="247B6336" w14:textId="384E73A9">
      <w:pPr>
        <w:pStyle w:val="ListParagraph"/>
        <w:numPr>
          <w:ilvl w:val="1"/>
          <w:numId w:val="1"/>
        </w:numPr>
        <w:shd w:val="clear" w:color="auto" w:fill="FFFFFF"/>
        <w:tabs>
          <w:tab w:val="left" w:pos="993"/>
        </w:tabs>
        <w:spacing w:before="120" w:after="120" w:line="240" w:lineRule="auto"/>
        <w:ind w:left="426" w:firstLine="0"/>
        <w:contextualSpacing w:val="0"/>
        <w:jc w:val="both"/>
        <w:rPr>
          <w:rFonts w:ascii="Times New Roman" w:eastAsia="Times New Roman" w:hAnsi="Times New Roman" w:cs="Times New Roman"/>
          <w:sz w:val="24"/>
          <w:szCs w:val="24"/>
          <w:lang w:eastAsia="lv-LV"/>
        </w:rPr>
      </w:pPr>
      <w:r w:rsidRPr="003830F6">
        <w:rPr>
          <w:rFonts w:ascii="Times New Roman" w:hAnsi="Times New Roman" w:cs="Times New Roman"/>
          <w:sz w:val="24"/>
          <w:szCs w:val="24"/>
        </w:rPr>
        <w:t xml:space="preserve">Pašvaldība no budžeta līdzekļiem </w:t>
      </w:r>
      <w:r w:rsidRPr="00361F0F" w:rsidR="00D50595">
        <w:rPr>
          <w:rFonts w:ascii="Times New Roman" w:hAnsi="Times New Roman" w:cs="Times New Roman"/>
          <w:sz w:val="24"/>
          <w:szCs w:val="24"/>
        </w:rPr>
        <w:t>finansē</w:t>
      </w:r>
      <w:r w:rsidRPr="00361F0F">
        <w:rPr>
          <w:rFonts w:ascii="Times New Roman" w:hAnsi="Times New Roman" w:cs="Times New Roman"/>
          <w:sz w:val="24"/>
          <w:szCs w:val="24"/>
        </w:rPr>
        <w:t xml:space="preserve"> 50% no noteiktās Pakalpojuma maksas;</w:t>
      </w:r>
    </w:p>
    <w:p w:rsidR="00E33110" w:rsidRPr="00361F0F" w:rsidP="008C32B1" w14:paraId="2C99DAAC" w14:textId="72D8AC74">
      <w:pPr>
        <w:pStyle w:val="Default"/>
        <w:numPr>
          <w:ilvl w:val="1"/>
          <w:numId w:val="1"/>
        </w:numPr>
        <w:tabs>
          <w:tab w:val="left" w:pos="993"/>
        </w:tabs>
        <w:spacing w:before="120" w:after="120"/>
        <w:ind w:left="426" w:firstLine="0"/>
        <w:jc w:val="both"/>
        <w:rPr>
          <w:color w:val="auto"/>
        </w:rPr>
      </w:pPr>
      <w:r w:rsidRPr="00361F0F">
        <w:rPr>
          <w:color w:val="auto"/>
        </w:rPr>
        <w:t>personas līdzmaksājums noteikts 50% apmērā no noteiktās Pakalpojuma maksas.</w:t>
      </w:r>
    </w:p>
    <w:p w:rsidR="00E33110" w:rsidP="008C32B1" w14:paraId="2566B9F9" w14:textId="49196188">
      <w:pPr>
        <w:pStyle w:val="Default"/>
        <w:numPr>
          <w:ilvl w:val="0"/>
          <w:numId w:val="1"/>
        </w:numPr>
        <w:tabs>
          <w:tab w:val="left" w:pos="426"/>
        </w:tabs>
        <w:spacing w:before="120" w:after="120"/>
        <w:ind w:left="0" w:firstLine="0"/>
        <w:jc w:val="both"/>
        <w:rPr>
          <w:shd w:val="clear" w:color="auto" w:fill="FFFFFF"/>
        </w:rPr>
      </w:pPr>
      <w:r w:rsidRPr="00361F0F">
        <w:rPr>
          <w:color w:val="auto"/>
          <w:shd w:val="clear" w:color="auto" w:fill="FFFFFF"/>
        </w:rPr>
        <w:t xml:space="preserve">Pēc Pakalpojuma līdzmaksājuma personas rīcībā esošie ikmēneša naudas līdzekļi, ieskaitot īpašās kopšanas pabalstu, nedrīkst būt mazāki par 80 % </w:t>
      </w:r>
      <w:r w:rsidRPr="00E33110">
        <w:rPr>
          <w:shd w:val="clear" w:color="auto" w:fill="FFFFFF"/>
        </w:rPr>
        <w:t>no Ministru kabineta noteiktās minimālās mēneša darba algas mēnesī attiecīgajā gadā</w:t>
      </w:r>
      <w:r>
        <w:rPr>
          <w:shd w:val="clear" w:color="auto" w:fill="FFFFFF"/>
        </w:rPr>
        <w:t>.</w:t>
      </w:r>
      <w:r w:rsidR="000E2FD2">
        <w:rPr>
          <w:shd w:val="clear" w:color="auto" w:fill="FFFFFF"/>
        </w:rPr>
        <w:t xml:space="preserve"> </w:t>
      </w:r>
      <w:r w:rsidRPr="000E2FD2" w:rsidR="000E2FD2">
        <w:rPr>
          <w:shd w:val="clear" w:color="auto" w:fill="FFFFFF"/>
        </w:rPr>
        <w:t xml:space="preserve">Pārvalde ne retāk kā ik pēc sešiem mēnešiem attālināti pārbauda Sociālo pabalstu administrēšanas </w:t>
      </w:r>
      <w:r w:rsidRPr="000E2FD2" w:rsidR="000E2FD2">
        <w:rPr>
          <w:shd w:val="clear" w:color="auto" w:fill="FFFFFF"/>
        </w:rPr>
        <w:br/>
        <w:t xml:space="preserve">informācijas sistēmā </w:t>
      </w:r>
      <w:r w:rsidR="005D49A7">
        <w:rPr>
          <w:shd w:val="clear" w:color="auto" w:fill="FFFFFF"/>
        </w:rPr>
        <w:t xml:space="preserve">(SOPA) </w:t>
      </w:r>
      <w:r w:rsidRPr="000E2FD2" w:rsidR="000E2FD2">
        <w:rPr>
          <w:shd w:val="clear" w:color="auto" w:fill="FFFFFF"/>
        </w:rPr>
        <w:t>pieejamos datus par Pakalpojuma saņēmēja ienākumiem un sociālo situāciju.</w:t>
      </w:r>
    </w:p>
    <w:p w:rsidR="008C32B1" w:rsidRPr="000E2FD2" w:rsidP="008C32B1" w14:paraId="796AFD1E" w14:textId="77777777">
      <w:pPr>
        <w:pStyle w:val="Default"/>
        <w:tabs>
          <w:tab w:val="left" w:pos="426"/>
        </w:tabs>
        <w:spacing w:before="120" w:after="120"/>
        <w:jc w:val="both"/>
        <w:rPr>
          <w:shd w:val="clear" w:color="auto" w:fill="FFFFFF"/>
        </w:rPr>
      </w:pPr>
    </w:p>
    <w:p w:rsidR="005E29BC" w:rsidRPr="004B478C" w:rsidP="008C32B1" w14:paraId="6D66636E" w14:textId="07483859">
      <w:pPr>
        <w:pStyle w:val="ListParagraph"/>
        <w:spacing w:before="120" w:after="120" w:line="240" w:lineRule="auto"/>
        <w:ind w:left="709"/>
        <w:contextualSpacing w:val="0"/>
        <w:jc w:val="center"/>
        <w:rPr>
          <w:rFonts w:ascii="Times New Roman" w:hAnsi="Times New Roman" w:cs="Times New Roman"/>
          <w:b/>
          <w:bCs/>
          <w:sz w:val="24"/>
          <w:szCs w:val="24"/>
        </w:rPr>
      </w:pPr>
      <w:r w:rsidRPr="004B478C">
        <w:rPr>
          <w:rFonts w:ascii="Times New Roman" w:hAnsi="Times New Roman" w:cs="Times New Roman"/>
          <w:b/>
          <w:bCs/>
          <w:sz w:val="24"/>
          <w:szCs w:val="24"/>
        </w:rPr>
        <w:t xml:space="preserve">VI. Aprūpes pakalpojums </w:t>
      </w:r>
      <w:r w:rsidR="00FE411A">
        <w:rPr>
          <w:rFonts w:ascii="Times New Roman" w:hAnsi="Times New Roman" w:cs="Times New Roman"/>
          <w:b/>
          <w:bCs/>
          <w:sz w:val="24"/>
          <w:szCs w:val="24"/>
        </w:rPr>
        <w:t>bērniem</w:t>
      </w:r>
      <w:r w:rsidRPr="004B478C">
        <w:rPr>
          <w:rFonts w:ascii="Times New Roman" w:hAnsi="Times New Roman" w:cs="Times New Roman"/>
          <w:b/>
          <w:bCs/>
          <w:sz w:val="24"/>
          <w:szCs w:val="24"/>
        </w:rPr>
        <w:t xml:space="preserve"> ar invaliditāti</w:t>
      </w:r>
    </w:p>
    <w:p w:rsidR="005E29BC" w:rsidRPr="00E53BD3" w:rsidP="008C32B1" w14:paraId="3001E68E" w14:textId="47474EB9">
      <w:pPr>
        <w:numPr>
          <w:ilvl w:val="0"/>
          <w:numId w:val="1"/>
        </w:numPr>
        <w:tabs>
          <w:tab w:val="left" w:pos="0"/>
          <w:tab w:val="left" w:pos="426"/>
        </w:tabs>
        <w:spacing w:before="120" w:after="120" w:line="240" w:lineRule="auto"/>
        <w:ind w:left="0" w:firstLine="0"/>
        <w:jc w:val="both"/>
        <w:rPr>
          <w:rFonts w:ascii="Times New Roman" w:hAnsi="Times New Roman" w:cs="Times New Roman"/>
          <w:sz w:val="24"/>
          <w:szCs w:val="24"/>
        </w:rPr>
      </w:pPr>
      <w:r w:rsidRPr="00E53BD3">
        <w:rPr>
          <w:rFonts w:ascii="Times New Roman" w:hAnsi="Times New Roman" w:cs="Times New Roman"/>
          <w:sz w:val="24"/>
          <w:szCs w:val="24"/>
        </w:rPr>
        <w:t>Aprūpes pakalpojum</w:t>
      </w:r>
      <w:r w:rsidR="00C6588B">
        <w:rPr>
          <w:rFonts w:ascii="Times New Roman" w:hAnsi="Times New Roman" w:cs="Times New Roman"/>
          <w:sz w:val="24"/>
          <w:szCs w:val="24"/>
        </w:rPr>
        <w:t>a</w:t>
      </w:r>
      <w:r w:rsidRPr="00E53BD3">
        <w:rPr>
          <w:rFonts w:ascii="Times New Roman" w:hAnsi="Times New Roman" w:cs="Times New Roman"/>
          <w:sz w:val="24"/>
          <w:szCs w:val="24"/>
        </w:rPr>
        <w:t xml:space="preserve"> (turpmāk šajā nodaļā – Pakalpojums) ietv</w:t>
      </w:r>
      <w:r w:rsidR="00C6588B">
        <w:rPr>
          <w:rFonts w:ascii="Times New Roman" w:hAnsi="Times New Roman" w:cs="Times New Roman"/>
          <w:sz w:val="24"/>
          <w:szCs w:val="24"/>
        </w:rPr>
        <w:t>a</w:t>
      </w:r>
      <w:r w:rsidRPr="00E53BD3">
        <w:rPr>
          <w:rFonts w:ascii="Times New Roman" w:hAnsi="Times New Roman" w:cs="Times New Roman"/>
          <w:sz w:val="24"/>
          <w:szCs w:val="24"/>
        </w:rPr>
        <w:t>r</w:t>
      </w:r>
      <w:r w:rsidR="00C6588B">
        <w:rPr>
          <w:rFonts w:ascii="Times New Roman" w:hAnsi="Times New Roman" w:cs="Times New Roman"/>
          <w:sz w:val="24"/>
          <w:szCs w:val="24"/>
        </w:rPr>
        <w:t>os tiek nodrošināta</w:t>
      </w:r>
      <w:r w:rsidRPr="00E53BD3">
        <w:rPr>
          <w:rFonts w:ascii="Times New Roman" w:hAnsi="Times New Roman" w:cs="Times New Roman"/>
          <w:sz w:val="24"/>
          <w:szCs w:val="24"/>
        </w:rPr>
        <w:t xml:space="preserve"> </w:t>
      </w:r>
      <w:r w:rsidR="00FE411A">
        <w:rPr>
          <w:rFonts w:ascii="Times New Roman" w:hAnsi="Times New Roman" w:cs="Times New Roman"/>
          <w:sz w:val="24"/>
          <w:szCs w:val="24"/>
        </w:rPr>
        <w:t>bērna</w:t>
      </w:r>
      <w:r w:rsidRPr="00E53BD3">
        <w:rPr>
          <w:rFonts w:ascii="Times New Roman" w:hAnsi="Times New Roman" w:cs="Times New Roman"/>
          <w:sz w:val="24"/>
          <w:szCs w:val="24"/>
        </w:rPr>
        <w:t xml:space="preserve"> aprūp</w:t>
      </w:r>
      <w:r w:rsidR="00CE6E1A">
        <w:rPr>
          <w:rFonts w:ascii="Times New Roman" w:hAnsi="Times New Roman" w:cs="Times New Roman"/>
          <w:sz w:val="24"/>
          <w:szCs w:val="24"/>
        </w:rPr>
        <w:t>e</w:t>
      </w:r>
      <w:r w:rsidR="00F017C4">
        <w:rPr>
          <w:rFonts w:ascii="Times New Roman" w:hAnsi="Times New Roman" w:cs="Times New Roman"/>
          <w:sz w:val="24"/>
          <w:szCs w:val="24"/>
        </w:rPr>
        <w:t xml:space="preserve">, </w:t>
      </w:r>
      <w:r w:rsidRPr="00E53BD3">
        <w:rPr>
          <w:rFonts w:ascii="Times New Roman" w:hAnsi="Times New Roman" w:cs="Times New Roman"/>
          <w:sz w:val="24"/>
          <w:szCs w:val="24"/>
        </w:rPr>
        <w:t>uzraudzīb</w:t>
      </w:r>
      <w:r w:rsidR="00CE6E1A">
        <w:rPr>
          <w:rFonts w:ascii="Times New Roman" w:hAnsi="Times New Roman" w:cs="Times New Roman"/>
          <w:sz w:val="24"/>
          <w:szCs w:val="24"/>
        </w:rPr>
        <w:t>a</w:t>
      </w:r>
      <w:r w:rsidRPr="00E53BD3">
        <w:rPr>
          <w:rFonts w:ascii="Times New Roman" w:hAnsi="Times New Roman" w:cs="Times New Roman"/>
          <w:sz w:val="24"/>
          <w:szCs w:val="24"/>
        </w:rPr>
        <w:t>, pašaprūpes spēju attīstīb</w:t>
      </w:r>
      <w:r w:rsidR="00CE6E1A">
        <w:rPr>
          <w:rFonts w:ascii="Times New Roman" w:hAnsi="Times New Roman" w:cs="Times New Roman"/>
          <w:sz w:val="24"/>
          <w:szCs w:val="24"/>
        </w:rPr>
        <w:t>a</w:t>
      </w:r>
      <w:r w:rsidRPr="00E53BD3">
        <w:rPr>
          <w:rFonts w:ascii="Times New Roman" w:hAnsi="Times New Roman" w:cs="Times New Roman"/>
          <w:sz w:val="24"/>
          <w:szCs w:val="24"/>
        </w:rPr>
        <w:t xml:space="preserve"> un saturīg</w:t>
      </w:r>
      <w:r w:rsidR="00CE6E1A">
        <w:rPr>
          <w:rFonts w:ascii="Times New Roman" w:hAnsi="Times New Roman" w:cs="Times New Roman"/>
          <w:sz w:val="24"/>
          <w:szCs w:val="24"/>
        </w:rPr>
        <w:t>a</w:t>
      </w:r>
      <w:r w:rsidRPr="00E53BD3">
        <w:rPr>
          <w:rFonts w:ascii="Times New Roman" w:hAnsi="Times New Roman" w:cs="Times New Roman"/>
          <w:sz w:val="24"/>
          <w:szCs w:val="24"/>
        </w:rPr>
        <w:t xml:space="preserve"> brīvā laika pavadīšan</w:t>
      </w:r>
      <w:r w:rsidR="00CE6E1A">
        <w:rPr>
          <w:rFonts w:ascii="Times New Roman" w:hAnsi="Times New Roman" w:cs="Times New Roman"/>
          <w:sz w:val="24"/>
          <w:szCs w:val="24"/>
        </w:rPr>
        <w:t>a</w:t>
      </w:r>
      <w:r w:rsidRPr="00E53BD3">
        <w:rPr>
          <w:rFonts w:ascii="Times New Roman" w:hAnsi="Times New Roman" w:cs="Times New Roman"/>
          <w:sz w:val="24"/>
          <w:szCs w:val="24"/>
        </w:rPr>
        <w:t>.</w:t>
      </w:r>
    </w:p>
    <w:p w:rsidR="005E29BC" w:rsidRPr="00E53BD3" w:rsidP="008C32B1" w14:paraId="2A6DA035" w14:textId="6BF3D83D">
      <w:pPr>
        <w:numPr>
          <w:ilvl w:val="0"/>
          <w:numId w:val="1"/>
        </w:numPr>
        <w:tabs>
          <w:tab w:val="left" w:pos="0"/>
          <w:tab w:val="left" w:pos="426"/>
        </w:tabs>
        <w:spacing w:before="120" w:after="120" w:line="240" w:lineRule="auto"/>
        <w:ind w:left="0" w:firstLine="0"/>
        <w:jc w:val="both"/>
        <w:rPr>
          <w:rFonts w:ascii="Times New Roman" w:hAnsi="Times New Roman" w:cs="Times New Roman"/>
          <w:sz w:val="24"/>
          <w:szCs w:val="24"/>
        </w:rPr>
      </w:pPr>
      <w:r w:rsidRPr="00E53BD3">
        <w:rPr>
          <w:rFonts w:ascii="Times New Roman" w:eastAsia="Times New Roman" w:hAnsi="Times New Roman" w:cs="Times New Roman"/>
          <w:sz w:val="24"/>
          <w:szCs w:val="24"/>
          <w:lang w:eastAsia="lv-LV"/>
        </w:rPr>
        <w:t xml:space="preserve">Tiesības saņemt Pakalpojumu ir </w:t>
      </w:r>
      <w:r w:rsidR="00FE411A">
        <w:rPr>
          <w:rFonts w:ascii="Times New Roman" w:hAnsi="Times New Roman" w:cs="Times New Roman"/>
          <w:sz w:val="24"/>
          <w:szCs w:val="24"/>
        </w:rPr>
        <w:t>bērnam</w:t>
      </w:r>
      <w:r w:rsidRPr="00E53BD3">
        <w:rPr>
          <w:rFonts w:ascii="Times New Roman" w:hAnsi="Times New Roman" w:cs="Times New Roman"/>
          <w:sz w:val="24"/>
          <w:szCs w:val="24"/>
        </w:rPr>
        <w:t xml:space="preserve"> </w:t>
      </w:r>
      <w:r w:rsidRPr="00E53BD3" w:rsidR="00F017C4">
        <w:rPr>
          <w:rFonts w:ascii="Times New Roman" w:hAnsi="Times New Roman" w:cs="Times New Roman"/>
          <w:sz w:val="24"/>
          <w:szCs w:val="24"/>
        </w:rPr>
        <w:t xml:space="preserve">ar invaliditāti </w:t>
      </w:r>
      <w:r w:rsidRPr="00E53BD3">
        <w:rPr>
          <w:rFonts w:ascii="Times New Roman" w:hAnsi="Times New Roman" w:cs="Times New Roman"/>
          <w:sz w:val="24"/>
          <w:szCs w:val="24"/>
        </w:rPr>
        <w:t>no 5 līdz 18 gadu vecumam, kur</w:t>
      </w:r>
      <w:r w:rsidR="00A263F6">
        <w:rPr>
          <w:rFonts w:ascii="Times New Roman" w:hAnsi="Times New Roman" w:cs="Times New Roman"/>
          <w:sz w:val="24"/>
          <w:szCs w:val="24"/>
        </w:rPr>
        <w:t>ai</w:t>
      </w:r>
      <w:r w:rsidRPr="00E53BD3">
        <w:rPr>
          <w:rFonts w:ascii="Times New Roman" w:hAnsi="Times New Roman" w:cs="Times New Roman"/>
          <w:sz w:val="24"/>
          <w:szCs w:val="24"/>
        </w:rPr>
        <w:t xml:space="preserve"> ir izteikti un smagi funkcionēšanas ierobežojumi un Veselības un darbspēju ekspertīzes ārstu valsts </w:t>
      </w:r>
      <w:r w:rsidRPr="006A7D22">
        <w:rPr>
          <w:rFonts w:ascii="Times New Roman" w:hAnsi="Times New Roman" w:cs="Times New Roman"/>
          <w:sz w:val="24"/>
          <w:szCs w:val="24"/>
        </w:rPr>
        <w:t xml:space="preserve">komisija ir </w:t>
      </w:r>
      <w:r w:rsidRPr="00E53BD3">
        <w:rPr>
          <w:rFonts w:ascii="Times New Roman" w:hAnsi="Times New Roman" w:cs="Times New Roman"/>
          <w:sz w:val="24"/>
          <w:szCs w:val="24"/>
        </w:rPr>
        <w:t>izsniegusi atzinumu par īpašas kopšanas nepieciešamību</w:t>
      </w:r>
      <w:r w:rsidR="004B478C">
        <w:rPr>
          <w:rFonts w:ascii="Times New Roman" w:hAnsi="Times New Roman" w:cs="Times New Roman"/>
          <w:sz w:val="24"/>
          <w:szCs w:val="24"/>
        </w:rPr>
        <w:t>,</w:t>
      </w:r>
      <w:r w:rsidRPr="00E53BD3">
        <w:rPr>
          <w:rFonts w:ascii="Times New Roman" w:hAnsi="Times New Roman" w:cs="Times New Roman"/>
          <w:sz w:val="24"/>
          <w:szCs w:val="24"/>
        </w:rPr>
        <w:t xml:space="preserve"> ja:</w:t>
      </w:r>
    </w:p>
    <w:p w:rsidR="005E29BC" w:rsidRPr="00E77DC5" w:rsidP="008C32B1" w14:paraId="4AA7D2F7" w14:textId="1D7F4E98">
      <w:pPr>
        <w:numPr>
          <w:ilvl w:val="1"/>
          <w:numId w:val="1"/>
        </w:numPr>
        <w:tabs>
          <w:tab w:val="left" w:pos="851"/>
        </w:tabs>
        <w:spacing w:before="120" w:after="120" w:line="240" w:lineRule="auto"/>
        <w:ind w:left="284" w:firstLine="0"/>
        <w:jc w:val="both"/>
        <w:rPr>
          <w:rFonts w:ascii="Times New Roman" w:hAnsi="Times New Roman" w:cs="Times New Roman"/>
          <w:sz w:val="24"/>
          <w:szCs w:val="24"/>
        </w:rPr>
      </w:pPr>
      <w:r w:rsidRPr="006F4DE6">
        <w:rPr>
          <w:rFonts w:ascii="Times New Roman" w:eastAsia="Times New Roman" w:hAnsi="Times New Roman" w:cs="Times New Roman"/>
          <w:sz w:val="24"/>
          <w:szCs w:val="24"/>
          <w:lang w:eastAsia="lv-LV"/>
        </w:rPr>
        <w:t>d</w:t>
      </w:r>
      <w:r w:rsidRPr="006F4DE6">
        <w:rPr>
          <w:rFonts w:ascii="Times New Roman" w:hAnsi="Times New Roman" w:cs="Times New Roman"/>
          <w:sz w:val="24"/>
          <w:szCs w:val="24"/>
        </w:rPr>
        <w:t xml:space="preserve">arbības programmas </w:t>
      </w:r>
      <w:r>
        <w:rPr>
          <w:rFonts w:ascii="Times New Roman" w:hAnsi="Times New Roman" w:cs="Times New Roman"/>
          <w:sz w:val="24"/>
          <w:szCs w:val="24"/>
        </w:rPr>
        <w:t>“</w:t>
      </w:r>
      <w:r w:rsidRPr="006F4DE6">
        <w:rPr>
          <w:rFonts w:ascii="Times New Roman" w:hAnsi="Times New Roman" w:cs="Times New Roman"/>
          <w:sz w:val="24"/>
          <w:szCs w:val="24"/>
        </w:rPr>
        <w:t>Izaugsme un nodarbinātība</w:t>
      </w:r>
      <w:r>
        <w:rPr>
          <w:rFonts w:ascii="Times New Roman" w:hAnsi="Times New Roman" w:cs="Times New Roman"/>
          <w:sz w:val="24"/>
          <w:szCs w:val="24"/>
        </w:rPr>
        <w:t>”</w:t>
      </w:r>
      <w:r w:rsidRPr="006F4DE6">
        <w:rPr>
          <w:rFonts w:ascii="Times New Roman" w:hAnsi="Times New Roman" w:cs="Times New Roman"/>
          <w:sz w:val="24"/>
          <w:szCs w:val="24"/>
        </w:rPr>
        <w:t xml:space="preserve"> specifiskā atbalsta mērķa 9.2.2.</w:t>
      </w:r>
      <w:r>
        <w:rPr>
          <w:rFonts w:ascii="Times New Roman" w:hAnsi="Times New Roman" w:cs="Times New Roman"/>
          <w:sz w:val="24"/>
          <w:szCs w:val="24"/>
        </w:rPr>
        <w:t xml:space="preserve"> “</w:t>
      </w:r>
      <w:r w:rsidRPr="006F4DE6">
        <w:rPr>
          <w:rFonts w:ascii="Times New Roman" w:hAnsi="Times New Roman" w:cs="Times New Roman"/>
          <w:sz w:val="24"/>
          <w:szCs w:val="24"/>
        </w:rPr>
        <w:t>Palielināt kvalitatīvu institucionālai aprūpei alternatīvu sociālo pakalpojumu dzīvesvietā un ģimeniskai videi pietuvinātu pakalpojumu pieejamību personām ar invaliditāti un bērniem</w:t>
      </w:r>
      <w:r>
        <w:rPr>
          <w:rFonts w:ascii="Times New Roman" w:hAnsi="Times New Roman" w:cs="Times New Roman"/>
          <w:sz w:val="24"/>
          <w:szCs w:val="24"/>
        </w:rPr>
        <w:t>”</w:t>
      </w:r>
      <w:r w:rsidRPr="006F4DE6">
        <w:rPr>
          <w:rFonts w:ascii="Times New Roman" w:hAnsi="Times New Roman" w:cs="Times New Roman"/>
          <w:sz w:val="24"/>
          <w:szCs w:val="24"/>
        </w:rPr>
        <w:t xml:space="preserve"> 9.2.2.1.pasākuma “Deinstitucionalizācija” mērķgrupas personām </w:t>
      </w:r>
      <w:r w:rsidRPr="006F4DE6">
        <w:rPr>
          <w:rFonts w:ascii="Times New Roman" w:hAnsi="Times New Roman" w:cs="Times New Roman"/>
          <w:sz w:val="24"/>
          <w:szCs w:val="24"/>
          <w:shd w:val="clear" w:color="auto" w:fill="FFFFFF"/>
        </w:rPr>
        <w:t>(turpmāk - 9.2.2.1.pasākums)</w:t>
      </w:r>
      <w:r>
        <w:rPr>
          <w:shd w:val="clear" w:color="auto" w:fill="FFFFFF"/>
        </w:rPr>
        <w:t xml:space="preserve"> </w:t>
      </w:r>
      <w:r w:rsidRPr="00E77DC5">
        <w:rPr>
          <w:rFonts w:ascii="Times New Roman" w:hAnsi="Times New Roman" w:cs="Times New Roman"/>
          <w:sz w:val="24"/>
          <w:szCs w:val="24"/>
        </w:rPr>
        <w:t xml:space="preserve">ietvaros nodrošinātais aprūpes pakalpojums nenodrošina </w:t>
      </w:r>
      <w:r w:rsidRPr="00E77DC5" w:rsidR="00CF7334">
        <w:rPr>
          <w:rFonts w:ascii="Times New Roman" w:hAnsi="Times New Roman" w:cs="Times New Roman"/>
          <w:sz w:val="24"/>
          <w:szCs w:val="24"/>
        </w:rPr>
        <w:t xml:space="preserve">bērna </w:t>
      </w:r>
      <w:r w:rsidRPr="00E77DC5">
        <w:rPr>
          <w:rFonts w:ascii="Times New Roman" w:hAnsi="Times New Roman" w:cs="Times New Roman"/>
          <w:sz w:val="24"/>
          <w:szCs w:val="24"/>
        </w:rPr>
        <w:t>aprūpi un uzraudzību</w:t>
      </w:r>
      <w:r w:rsidRPr="00E77DC5" w:rsidR="00F017C4">
        <w:rPr>
          <w:rFonts w:ascii="Times New Roman" w:hAnsi="Times New Roman" w:cs="Times New Roman"/>
          <w:sz w:val="24"/>
          <w:szCs w:val="24"/>
        </w:rPr>
        <w:t xml:space="preserve"> nepieciešamajā </w:t>
      </w:r>
      <w:r w:rsidR="00CE6E1A">
        <w:rPr>
          <w:rFonts w:ascii="Times New Roman" w:hAnsi="Times New Roman" w:cs="Times New Roman"/>
          <w:sz w:val="24"/>
          <w:szCs w:val="24"/>
        </w:rPr>
        <w:t>apjomā</w:t>
      </w:r>
      <w:r w:rsidRPr="00E77DC5">
        <w:rPr>
          <w:rFonts w:ascii="Times New Roman" w:hAnsi="Times New Roman" w:cs="Times New Roman"/>
          <w:sz w:val="24"/>
          <w:szCs w:val="24"/>
        </w:rPr>
        <w:t>;</w:t>
      </w:r>
    </w:p>
    <w:p w:rsidR="007D5C96" w:rsidRPr="00E53BD3" w:rsidP="008C32B1" w14:paraId="0B836C87" w14:textId="77777777">
      <w:pPr>
        <w:numPr>
          <w:ilvl w:val="1"/>
          <w:numId w:val="1"/>
        </w:numPr>
        <w:tabs>
          <w:tab w:val="left" w:pos="851"/>
        </w:tabs>
        <w:spacing w:before="120" w:after="120" w:line="240" w:lineRule="auto"/>
        <w:ind w:left="284" w:firstLine="0"/>
        <w:jc w:val="both"/>
        <w:rPr>
          <w:rFonts w:ascii="Times New Roman" w:hAnsi="Times New Roman" w:cs="Times New Roman"/>
          <w:color w:val="FF0000"/>
          <w:sz w:val="24"/>
          <w:szCs w:val="24"/>
        </w:rPr>
      </w:pPr>
      <w:r w:rsidRPr="00E53BD3">
        <w:rPr>
          <w:rFonts w:ascii="Times New Roman" w:hAnsi="Times New Roman" w:cs="Times New Roman"/>
          <w:sz w:val="24"/>
          <w:szCs w:val="24"/>
        </w:rPr>
        <w:t>bērna</w:t>
      </w:r>
      <w:r w:rsidRPr="00E53BD3" w:rsidR="005E29BC">
        <w:rPr>
          <w:rFonts w:ascii="Times New Roman" w:hAnsi="Times New Roman" w:cs="Times New Roman"/>
          <w:sz w:val="24"/>
          <w:szCs w:val="24"/>
        </w:rPr>
        <w:t xml:space="preserve"> likumiskais pārstāvis vai audžuģimene nodarbinātības vai citu objektīvu iemeslu dēļ nevar nodrošināt </w:t>
      </w:r>
      <w:r w:rsidRPr="00E53BD3">
        <w:rPr>
          <w:rFonts w:ascii="Times New Roman" w:hAnsi="Times New Roman" w:cs="Times New Roman"/>
          <w:sz w:val="24"/>
          <w:szCs w:val="24"/>
        </w:rPr>
        <w:t>bērna</w:t>
      </w:r>
      <w:r w:rsidRPr="00E53BD3" w:rsidR="005E29BC">
        <w:rPr>
          <w:rFonts w:ascii="Times New Roman" w:hAnsi="Times New Roman" w:cs="Times New Roman"/>
          <w:sz w:val="24"/>
          <w:szCs w:val="24"/>
        </w:rPr>
        <w:t xml:space="preserve"> aprūpi un uzraudzību nepieciešamajā apjomā</w:t>
      </w:r>
      <w:r w:rsidRPr="00E53BD3">
        <w:rPr>
          <w:rFonts w:ascii="Times New Roman" w:hAnsi="Times New Roman" w:cs="Times New Roman"/>
          <w:sz w:val="24"/>
          <w:szCs w:val="24"/>
        </w:rPr>
        <w:t xml:space="preserve">; </w:t>
      </w:r>
    </w:p>
    <w:p w:rsidR="005E29BC" w:rsidRPr="00E77DC5" w:rsidP="008C32B1" w14:paraId="1693A9ED" w14:textId="2A95EF95">
      <w:pPr>
        <w:numPr>
          <w:ilvl w:val="1"/>
          <w:numId w:val="1"/>
        </w:numPr>
        <w:tabs>
          <w:tab w:val="left" w:pos="851"/>
        </w:tabs>
        <w:spacing w:before="120" w:after="120" w:line="240" w:lineRule="auto"/>
        <w:ind w:left="284" w:firstLine="0"/>
        <w:jc w:val="both"/>
        <w:rPr>
          <w:rFonts w:ascii="Times New Roman" w:hAnsi="Times New Roman" w:cs="Times New Roman"/>
          <w:sz w:val="24"/>
          <w:szCs w:val="24"/>
        </w:rPr>
      </w:pPr>
      <w:r w:rsidRPr="00E77DC5">
        <w:rPr>
          <w:rFonts w:ascii="Times New Roman" w:hAnsi="Times New Roman" w:cs="Times New Roman"/>
          <w:sz w:val="24"/>
          <w:szCs w:val="24"/>
          <w:shd w:val="clear" w:color="auto" w:fill="FFFFFF"/>
        </w:rPr>
        <w:t xml:space="preserve">Pārvalde </w:t>
      </w:r>
      <w:r w:rsidRPr="004B478C" w:rsidR="00EF4779">
        <w:rPr>
          <w:rFonts w:ascii="Times New Roman" w:hAnsi="Times New Roman" w:cs="Times New Roman"/>
          <w:sz w:val="24"/>
          <w:szCs w:val="24"/>
        </w:rPr>
        <w:t xml:space="preserve">pamatojoties uz sociālā darbinieka veiktu novērtējumu </w:t>
      </w:r>
      <w:r w:rsidRPr="00E77DC5">
        <w:rPr>
          <w:rFonts w:ascii="Times New Roman" w:hAnsi="Times New Roman" w:cs="Times New Roman"/>
          <w:sz w:val="24"/>
          <w:szCs w:val="24"/>
          <w:shd w:val="clear" w:color="auto" w:fill="FFFFFF"/>
        </w:rPr>
        <w:t>ir konstatējusi Pakalpojuma nepieciešamību.</w:t>
      </w:r>
    </w:p>
    <w:p w:rsidR="00D87695" w:rsidP="008C32B1" w14:paraId="1840A6CE" w14:textId="77777777">
      <w:pPr>
        <w:pStyle w:val="ListParagraph"/>
        <w:numPr>
          <w:ilvl w:val="0"/>
          <w:numId w:val="1"/>
        </w:numPr>
        <w:tabs>
          <w:tab w:val="left" w:pos="0"/>
          <w:tab w:val="left" w:pos="426"/>
        </w:tabs>
        <w:spacing w:before="120" w:after="120" w:line="240" w:lineRule="auto"/>
        <w:ind w:left="0" w:firstLine="0"/>
        <w:contextualSpacing w:val="0"/>
        <w:jc w:val="both"/>
        <w:rPr>
          <w:rFonts w:ascii="Times New Roman" w:hAnsi="Times New Roman" w:cs="Times New Roman"/>
          <w:sz w:val="24"/>
          <w:szCs w:val="24"/>
        </w:rPr>
      </w:pPr>
      <w:r w:rsidRPr="001F5DE3">
        <w:rPr>
          <w:rFonts w:ascii="Times New Roman" w:hAnsi="Times New Roman" w:cs="Times New Roman"/>
          <w:sz w:val="24"/>
          <w:szCs w:val="24"/>
        </w:rPr>
        <w:t>Pakalpojumu ir t</w:t>
      </w:r>
      <w:r w:rsidRPr="001F5DE3" w:rsidR="00126793">
        <w:rPr>
          <w:rFonts w:ascii="Times New Roman" w:hAnsi="Times New Roman" w:cs="Times New Roman"/>
          <w:sz w:val="24"/>
          <w:szCs w:val="24"/>
        </w:rPr>
        <w:t>iesī</w:t>
      </w:r>
      <w:r w:rsidRPr="001F5DE3">
        <w:rPr>
          <w:rFonts w:ascii="Times New Roman" w:hAnsi="Times New Roman" w:cs="Times New Roman"/>
          <w:sz w:val="24"/>
          <w:szCs w:val="24"/>
        </w:rPr>
        <w:t>ga</w:t>
      </w:r>
      <w:r w:rsidRPr="001F5DE3" w:rsidR="00126793">
        <w:rPr>
          <w:rFonts w:ascii="Times New Roman" w:hAnsi="Times New Roman" w:cs="Times New Roman"/>
          <w:sz w:val="24"/>
          <w:szCs w:val="24"/>
        </w:rPr>
        <w:t xml:space="preserve"> sniegt</w:t>
      </w:r>
      <w:r>
        <w:rPr>
          <w:rFonts w:ascii="Times New Roman" w:hAnsi="Times New Roman" w:cs="Times New Roman"/>
          <w:sz w:val="24"/>
          <w:szCs w:val="24"/>
        </w:rPr>
        <w:t>:</w:t>
      </w:r>
    </w:p>
    <w:p w:rsidR="00D87695" w:rsidRPr="00CE6E1A" w:rsidP="008C32B1" w14:paraId="79CA8D4C" w14:textId="0CB8809D">
      <w:pPr>
        <w:numPr>
          <w:ilvl w:val="1"/>
          <w:numId w:val="1"/>
        </w:numPr>
        <w:tabs>
          <w:tab w:val="left" w:pos="851"/>
        </w:tabs>
        <w:spacing w:before="120" w:after="120" w:line="240" w:lineRule="auto"/>
        <w:ind w:left="284" w:firstLine="0"/>
        <w:jc w:val="both"/>
        <w:rPr>
          <w:rFonts w:ascii="Times New Roman" w:hAnsi="Times New Roman" w:cs="Times New Roman"/>
          <w:sz w:val="24"/>
          <w:szCs w:val="24"/>
          <w:shd w:val="clear" w:color="auto" w:fill="FFFFFF"/>
        </w:rPr>
      </w:pPr>
      <w:r w:rsidRPr="00CE6E1A">
        <w:rPr>
          <w:rFonts w:ascii="Times New Roman" w:hAnsi="Times New Roman" w:cs="Times New Roman"/>
          <w:sz w:val="24"/>
          <w:szCs w:val="24"/>
          <w:shd w:val="clear" w:color="auto" w:fill="FFFFFF"/>
        </w:rPr>
        <w:t>bērna likumiskā pārstāvja vai audžuģimenes izvēlēta fiziska persona, kurai ir darba vai personīgā pieredze saskarsmē ar personu ar invaliditāti;</w:t>
      </w:r>
    </w:p>
    <w:p w:rsidR="001F5DE3" w:rsidRPr="00CE6E1A" w:rsidP="008C32B1" w14:paraId="6129272D" w14:textId="244B7032">
      <w:pPr>
        <w:numPr>
          <w:ilvl w:val="1"/>
          <w:numId w:val="1"/>
        </w:numPr>
        <w:tabs>
          <w:tab w:val="left" w:pos="851"/>
        </w:tabs>
        <w:spacing w:before="120" w:after="120" w:line="240" w:lineRule="auto"/>
        <w:ind w:left="284" w:firstLine="0"/>
        <w:jc w:val="both"/>
        <w:rPr>
          <w:rFonts w:ascii="Times New Roman" w:hAnsi="Times New Roman" w:cs="Times New Roman"/>
          <w:sz w:val="24"/>
          <w:szCs w:val="24"/>
          <w:shd w:val="clear" w:color="auto" w:fill="FFFFFF"/>
        </w:rPr>
      </w:pPr>
      <w:r w:rsidRPr="00CE6E1A">
        <w:rPr>
          <w:rFonts w:ascii="Times New Roman" w:hAnsi="Times New Roman" w:cs="Times New Roman"/>
          <w:sz w:val="24"/>
          <w:szCs w:val="24"/>
          <w:shd w:val="clear" w:color="auto" w:fill="FFFFFF"/>
        </w:rPr>
        <w:t xml:space="preserve">juridiska persona, kura </w:t>
      </w:r>
      <w:r w:rsidR="00EB7C1E">
        <w:rPr>
          <w:rFonts w:ascii="Times New Roman" w:hAnsi="Times New Roman" w:cs="Times New Roman"/>
          <w:sz w:val="24"/>
          <w:szCs w:val="24"/>
          <w:shd w:val="clear" w:color="auto" w:fill="FFFFFF"/>
        </w:rPr>
        <w:t>P</w:t>
      </w:r>
      <w:r w:rsidRPr="00CE6E1A">
        <w:rPr>
          <w:rFonts w:ascii="Times New Roman" w:hAnsi="Times New Roman" w:cs="Times New Roman"/>
          <w:sz w:val="24"/>
          <w:szCs w:val="24"/>
          <w:shd w:val="clear" w:color="auto" w:fill="FFFFFF"/>
        </w:rPr>
        <w:t xml:space="preserve">akalpojuma sniegšanai ir reģistrēta sociālo pakalpojumu sniedzēju reģistrā </w:t>
      </w:r>
      <w:r w:rsidR="00EB7C1E">
        <w:rPr>
          <w:rFonts w:ascii="Times New Roman" w:hAnsi="Times New Roman" w:cs="Times New Roman"/>
          <w:sz w:val="24"/>
          <w:szCs w:val="24"/>
          <w:shd w:val="clear" w:color="auto" w:fill="FFFFFF"/>
        </w:rPr>
        <w:t>un</w:t>
      </w:r>
      <w:r w:rsidRPr="00CE6E1A">
        <w:rPr>
          <w:rFonts w:ascii="Times New Roman" w:hAnsi="Times New Roman" w:cs="Times New Roman"/>
          <w:sz w:val="24"/>
          <w:szCs w:val="24"/>
          <w:shd w:val="clear" w:color="auto" w:fill="FFFFFF"/>
        </w:rPr>
        <w:t xml:space="preserve"> spēj nodrošināt, ka </w:t>
      </w:r>
      <w:r w:rsidR="00EB7C1E">
        <w:rPr>
          <w:rFonts w:ascii="Times New Roman" w:hAnsi="Times New Roman" w:cs="Times New Roman"/>
          <w:sz w:val="24"/>
          <w:szCs w:val="24"/>
          <w:shd w:val="clear" w:color="auto" w:fill="FFFFFF"/>
        </w:rPr>
        <w:t>P</w:t>
      </w:r>
      <w:r w:rsidRPr="00CE6E1A">
        <w:rPr>
          <w:rFonts w:ascii="Times New Roman" w:hAnsi="Times New Roman" w:cs="Times New Roman"/>
          <w:sz w:val="24"/>
          <w:szCs w:val="24"/>
          <w:shd w:val="clear" w:color="auto" w:fill="FFFFFF"/>
        </w:rPr>
        <w:t>akalpojumu sniedz personas, kurām ir darba vai personīgā pieredze saskarsmē ar personu ar invaliditāt</w:t>
      </w:r>
      <w:r w:rsidRPr="00AC6407">
        <w:rPr>
          <w:rFonts w:ascii="Times New Roman" w:hAnsi="Times New Roman" w:cs="Times New Roman"/>
          <w:sz w:val="24"/>
          <w:szCs w:val="24"/>
          <w:shd w:val="clear" w:color="auto" w:fill="FFFFFF"/>
        </w:rPr>
        <w:t>i.</w:t>
      </w:r>
    </w:p>
    <w:p w:rsidR="0009555C" w:rsidRPr="00EF4779" w:rsidP="008C32B1" w14:paraId="7F3C8AC5" w14:textId="2EBE81E3">
      <w:pPr>
        <w:numPr>
          <w:ilvl w:val="0"/>
          <w:numId w:val="1"/>
        </w:numPr>
        <w:tabs>
          <w:tab w:val="left" w:pos="0"/>
          <w:tab w:val="left" w:pos="426"/>
        </w:tabs>
        <w:spacing w:before="120" w:after="120" w:line="240" w:lineRule="auto"/>
        <w:ind w:left="0" w:firstLine="0"/>
        <w:jc w:val="both"/>
        <w:rPr>
          <w:rFonts w:ascii="Times New Roman" w:hAnsi="Times New Roman" w:cs="Times New Roman"/>
          <w:strike/>
          <w:color w:val="FF0000"/>
          <w:sz w:val="24"/>
          <w:szCs w:val="24"/>
        </w:rPr>
      </w:pPr>
      <w:r w:rsidRPr="004B478C">
        <w:rPr>
          <w:rFonts w:ascii="Times New Roman" w:hAnsi="Times New Roman" w:cs="Times New Roman"/>
          <w:sz w:val="24"/>
          <w:szCs w:val="24"/>
        </w:rPr>
        <w:t xml:space="preserve">Pakalpojumu Pārvalde piešķir uz laiku līdz </w:t>
      </w:r>
      <w:r w:rsidR="00EF4779">
        <w:rPr>
          <w:rFonts w:ascii="Times New Roman" w:hAnsi="Times New Roman" w:cs="Times New Roman"/>
          <w:sz w:val="24"/>
          <w:szCs w:val="24"/>
        </w:rPr>
        <w:t>12 mēnešiem</w:t>
      </w:r>
      <w:r w:rsidR="00C707E7">
        <w:rPr>
          <w:rFonts w:ascii="Times New Roman" w:hAnsi="Times New Roman" w:cs="Times New Roman"/>
          <w:sz w:val="24"/>
          <w:szCs w:val="24"/>
        </w:rPr>
        <w:t>.</w:t>
      </w:r>
    </w:p>
    <w:p w:rsidR="0009555C" w:rsidRPr="00E53BD3" w:rsidP="008C32B1" w14:paraId="50A49C14" w14:textId="679ABD50">
      <w:pPr>
        <w:numPr>
          <w:ilvl w:val="0"/>
          <w:numId w:val="1"/>
        </w:numPr>
        <w:tabs>
          <w:tab w:val="left" w:pos="0"/>
          <w:tab w:val="left" w:pos="426"/>
        </w:tabs>
        <w:spacing w:before="120" w:after="120" w:line="240" w:lineRule="auto"/>
        <w:ind w:left="0" w:firstLine="0"/>
        <w:jc w:val="both"/>
        <w:rPr>
          <w:rFonts w:ascii="Times New Roman" w:hAnsi="Times New Roman" w:cs="Times New Roman"/>
          <w:sz w:val="24"/>
          <w:szCs w:val="24"/>
        </w:rPr>
      </w:pPr>
      <w:bookmarkStart w:id="17" w:name="p-1011133"/>
      <w:bookmarkEnd w:id="17"/>
      <w:r w:rsidRPr="004B478C">
        <w:rPr>
          <w:rFonts w:ascii="Times New Roman" w:hAnsi="Times New Roman" w:cs="Times New Roman"/>
          <w:sz w:val="24"/>
          <w:szCs w:val="24"/>
        </w:rPr>
        <w:t>Lēmumu par atteikumu piešķirt Pakalpojumu vai Pakalpojuma sniegšanas pārtraukšanu pieņem, ja konstatē, ka bērns atrodas, ilgstošas sociālās aprūpes institūcijā, stacionārā ārstniecības iestādē vai ieslodzījuma vietā, vai arī, nav ievēroti citi šajā Noteikumu nodaļā vai citā ārējā normatīvā aktā noteiktie nosacījumi.</w:t>
      </w:r>
    </w:p>
    <w:p w:rsidR="0009555C" w:rsidP="008C32B1" w14:paraId="5604967D" w14:textId="7B75B2FE">
      <w:pPr>
        <w:numPr>
          <w:ilvl w:val="0"/>
          <w:numId w:val="1"/>
        </w:numPr>
        <w:tabs>
          <w:tab w:val="left" w:pos="0"/>
          <w:tab w:val="left" w:pos="426"/>
        </w:tabs>
        <w:spacing w:before="120" w:after="120" w:line="240" w:lineRule="auto"/>
        <w:ind w:left="0" w:firstLine="0"/>
        <w:jc w:val="both"/>
        <w:rPr>
          <w:rFonts w:ascii="Times New Roman" w:hAnsi="Times New Roman" w:cs="Times New Roman"/>
          <w:sz w:val="24"/>
          <w:szCs w:val="24"/>
        </w:rPr>
      </w:pPr>
      <w:bookmarkStart w:id="18" w:name="p25"/>
      <w:bookmarkStart w:id="19" w:name="p-1011134"/>
      <w:bookmarkEnd w:id="18"/>
      <w:bookmarkEnd w:id="19"/>
      <w:r w:rsidRPr="004B478C">
        <w:rPr>
          <w:rFonts w:ascii="Times New Roman" w:hAnsi="Times New Roman" w:cs="Times New Roman"/>
          <w:sz w:val="24"/>
          <w:szCs w:val="24"/>
        </w:rPr>
        <w:t> Bērna likumiskais pārstāvis vai audžuģimene</w:t>
      </w:r>
      <w:r w:rsidR="00C707E7">
        <w:rPr>
          <w:rFonts w:ascii="Times New Roman" w:hAnsi="Times New Roman" w:cs="Times New Roman"/>
          <w:sz w:val="24"/>
          <w:szCs w:val="24"/>
        </w:rPr>
        <w:t>,</w:t>
      </w:r>
      <w:r w:rsidRPr="004B478C">
        <w:rPr>
          <w:rFonts w:ascii="Times New Roman" w:hAnsi="Times New Roman" w:cs="Times New Roman"/>
          <w:sz w:val="24"/>
          <w:szCs w:val="24"/>
        </w:rPr>
        <w:t xml:space="preserve"> iesniedzot iesniegumu:</w:t>
      </w:r>
    </w:p>
    <w:p w:rsidR="0009555C" w:rsidP="008C32B1" w14:paraId="090E107B" w14:textId="4F0767FA">
      <w:pPr>
        <w:numPr>
          <w:ilvl w:val="1"/>
          <w:numId w:val="1"/>
        </w:numPr>
        <w:tabs>
          <w:tab w:val="left" w:pos="0"/>
          <w:tab w:val="left" w:pos="426"/>
          <w:tab w:val="left" w:pos="851"/>
        </w:tabs>
        <w:spacing w:before="120" w:after="120" w:line="240" w:lineRule="auto"/>
        <w:ind w:left="284" w:firstLine="0"/>
        <w:jc w:val="both"/>
        <w:rPr>
          <w:rFonts w:ascii="Times New Roman" w:hAnsi="Times New Roman" w:cs="Times New Roman"/>
          <w:sz w:val="24"/>
          <w:szCs w:val="24"/>
        </w:rPr>
      </w:pPr>
      <w:r w:rsidRPr="000C218F">
        <w:rPr>
          <w:rFonts w:ascii="Times New Roman" w:hAnsi="Times New Roman" w:cs="Times New Roman"/>
          <w:sz w:val="24"/>
          <w:szCs w:val="24"/>
        </w:rPr>
        <w:t>norāda vēlamo Pakalpojuma saņemšanas apjomu, norādot kopējo stundu skaitu nedēļā un konkrētu nedēļas dienu vai dienas, kad Pakalpojums būs nepieciešams</w:t>
      </w:r>
      <w:r w:rsidR="0034275B">
        <w:rPr>
          <w:rFonts w:ascii="Times New Roman" w:hAnsi="Times New Roman" w:cs="Times New Roman"/>
          <w:sz w:val="24"/>
          <w:szCs w:val="24"/>
        </w:rPr>
        <w:t>;</w:t>
      </w:r>
    </w:p>
    <w:p w:rsidR="0009555C" w:rsidP="008C32B1" w14:paraId="7B9AF4B4" w14:textId="55551004">
      <w:pPr>
        <w:numPr>
          <w:ilvl w:val="1"/>
          <w:numId w:val="1"/>
        </w:numPr>
        <w:tabs>
          <w:tab w:val="left" w:pos="0"/>
          <w:tab w:val="left" w:pos="426"/>
          <w:tab w:val="left" w:pos="851"/>
        </w:tabs>
        <w:spacing w:before="120" w:after="120" w:line="240" w:lineRule="auto"/>
        <w:ind w:left="284" w:firstLine="0"/>
        <w:jc w:val="both"/>
        <w:rPr>
          <w:rFonts w:ascii="Times New Roman" w:hAnsi="Times New Roman" w:cs="Times New Roman"/>
          <w:sz w:val="24"/>
          <w:szCs w:val="24"/>
        </w:rPr>
      </w:pPr>
      <w:r w:rsidRPr="000C218F">
        <w:rPr>
          <w:rFonts w:ascii="Times New Roman" w:hAnsi="Times New Roman" w:cs="Times New Roman"/>
          <w:sz w:val="24"/>
          <w:szCs w:val="24"/>
        </w:rPr>
        <w:t>norāda vēlamo Pakalpojuma sniedzēj</w:t>
      </w:r>
      <w:r w:rsidR="000C218F">
        <w:rPr>
          <w:rFonts w:ascii="Times New Roman" w:hAnsi="Times New Roman" w:cs="Times New Roman"/>
          <w:sz w:val="24"/>
          <w:szCs w:val="24"/>
        </w:rPr>
        <w:t>u</w:t>
      </w:r>
      <w:r w:rsidRPr="000C218F">
        <w:rPr>
          <w:rFonts w:ascii="Times New Roman" w:hAnsi="Times New Roman" w:cs="Times New Roman"/>
          <w:sz w:val="24"/>
          <w:szCs w:val="24"/>
        </w:rPr>
        <w:t xml:space="preserve"> (fiziska vai juridiska persona)</w:t>
      </w:r>
      <w:r w:rsidR="000C218F">
        <w:rPr>
          <w:rFonts w:ascii="Times New Roman" w:hAnsi="Times New Roman" w:cs="Times New Roman"/>
          <w:sz w:val="24"/>
          <w:szCs w:val="24"/>
        </w:rPr>
        <w:t>,</w:t>
      </w:r>
      <w:r w:rsidRPr="000C218F">
        <w:rPr>
          <w:rFonts w:ascii="Times New Roman" w:hAnsi="Times New Roman" w:cs="Times New Roman"/>
          <w:sz w:val="24"/>
          <w:szCs w:val="24"/>
        </w:rPr>
        <w:t xml:space="preserve"> tās vārd</w:t>
      </w:r>
      <w:r w:rsidR="000C218F">
        <w:rPr>
          <w:rFonts w:ascii="Times New Roman" w:hAnsi="Times New Roman" w:cs="Times New Roman"/>
          <w:sz w:val="24"/>
          <w:szCs w:val="24"/>
        </w:rPr>
        <w:t>u</w:t>
      </w:r>
      <w:r w:rsidRPr="000C218F">
        <w:rPr>
          <w:rFonts w:ascii="Times New Roman" w:hAnsi="Times New Roman" w:cs="Times New Roman"/>
          <w:sz w:val="24"/>
          <w:szCs w:val="24"/>
        </w:rPr>
        <w:t xml:space="preserve"> un uzvārd</w:t>
      </w:r>
      <w:r w:rsidR="000C218F">
        <w:rPr>
          <w:rFonts w:ascii="Times New Roman" w:hAnsi="Times New Roman" w:cs="Times New Roman"/>
          <w:sz w:val="24"/>
          <w:szCs w:val="24"/>
        </w:rPr>
        <w:t>u</w:t>
      </w:r>
      <w:r w:rsidRPr="000C218F">
        <w:rPr>
          <w:rFonts w:ascii="Times New Roman" w:hAnsi="Times New Roman" w:cs="Times New Roman"/>
          <w:sz w:val="24"/>
          <w:szCs w:val="24"/>
        </w:rPr>
        <w:t xml:space="preserve"> vai nosaukum</w:t>
      </w:r>
      <w:r w:rsidR="000C218F">
        <w:rPr>
          <w:rFonts w:ascii="Times New Roman" w:hAnsi="Times New Roman" w:cs="Times New Roman"/>
          <w:sz w:val="24"/>
          <w:szCs w:val="24"/>
        </w:rPr>
        <w:t>u</w:t>
      </w:r>
      <w:r w:rsidRPr="000C218F">
        <w:rPr>
          <w:rFonts w:ascii="Times New Roman" w:hAnsi="Times New Roman" w:cs="Times New Roman"/>
          <w:sz w:val="24"/>
          <w:szCs w:val="24"/>
        </w:rPr>
        <w:t xml:space="preserve"> un reģistrācijas numur</w:t>
      </w:r>
      <w:r w:rsidR="000C218F">
        <w:rPr>
          <w:rFonts w:ascii="Times New Roman" w:hAnsi="Times New Roman" w:cs="Times New Roman"/>
          <w:sz w:val="24"/>
          <w:szCs w:val="24"/>
        </w:rPr>
        <w:t>u</w:t>
      </w:r>
      <w:r w:rsidRPr="000C218F">
        <w:rPr>
          <w:rFonts w:ascii="Times New Roman" w:hAnsi="Times New Roman" w:cs="Times New Roman"/>
          <w:sz w:val="24"/>
          <w:szCs w:val="24"/>
        </w:rPr>
        <w:t xml:space="preserve"> (ja tas ir zināms);</w:t>
      </w:r>
    </w:p>
    <w:p w:rsidR="002047D7" w:rsidRPr="00540844" w:rsidP="008C32B1" w14:paraId="52951C8E" w14:textId="77777777">
      <w:pPr>
        <w:numPr>
          <w:ilvl w:val="1"/>
          <w:numId w:val="1"/>
        </w:numPr>
        <w:tabs>
          <w:tab w:val="left" w:pos="0"/>
          <w:tab w:val="left" w:pos="426"/>
          <w:tab w:val="left" w:pos="851"/>
        </w:tabs>
        <w:spacing w:before="120" w:after="120" w:line="240" w:lineRule="auto"/>
        <w:ind w:left="284" w:firstLine="0"/>
        <w:jc w:val="both"/>
        <w:rPr>
          <w:rFonts w:ascii="Times New Roman" w:hAnsi="Times New Roman" w:cs="Times New Roman"/>
          <w:sz w:val="24"/>
          <w:szCs w:val="24"/>
        </w:rPr>
      </w:pPr>
      <w:r w:rsidRPr="002047D7">
        <w:rPr>
          <w:rFonts w:ascii="Times New Roman" w:hAnsi="Times New Roman" w:cs="Times New Roman"/>
          <w:sz w:val="24"/>
          <w:szCs w:val="24"/>
        </w:rPr>
        <w:t>pievieno dokumentu, kurš apliecina, ka attiecīgi bērna likumiskais pārstāvis vai audžuģimene, nespēj nodrošināt bērna aprūpi un uzraudzību nepieciešamajā apjomā (darba devēja</w:t>
      </w:r>
      <w:r w:rsidRPr="002047D7" w:rsidR="000C218F">
        <w:rPr>
          <w:rFonts w:ascii="Times New Roman" w:hAnsi="Times New Roman" w:cs="Times New Roman"/>
          <w:sz w:val="24"/>
          <w:szCs w:val="24"/>
        </w:rPr>
        <w:t>,</w:t>
      </w:r>
      <w:r w:rsidRPr="002047D7">
        <w:rPr>
          <w:rFonts w:ascii="Times New Roman" w:hAnsi="Times New Roman" w:cs="Times New Roman"/>
          <w:sz w:val="24"/>
          <w:szCs w:val="24"/>
        </w:rPr>
        <w:t xml:space="preserve"> izglītības iestādes, Nodarbinātības valsts aģentūras apliecinājumu vai pakalpojuma sniedzēja apliecinājumu, ja likumiskais pārstāvis vai audžuģimene saņem sociālo pakalpojumu). Ja Pakalpojums nepieciešams vienreizēju pasākumu apmeklēšanai un saturīga brīvā laika pavadīšanai, iesniegumā sniedz informāciju par konkrēto pasākumu;</w:t>
      </w:r>
    </w:p>
    <w:p w:rsidR="00D12E5E" w:rsidRPr="00540844" w:rsidP="008C32B1" w14:paraId="0DF8CAA7" w14:textId="15EA7608">
      <w:pPr>
        <w:numPr>
          <w:ilvl w:val="1"/>
          <w:numId w:val="1"/>
        </w:numPr>
        <w:tabs>
          <w:tab w:val="left" w:pos="0"/>
          <w:tab w:val="left" w:pos="426"/>
          <w:tab w:val="left" w:pos="851"/>
        </w:tabs>
        <w:spacing w:before="120" w:after="120" w:line="240" w:lineRule="auto"/>
        <w:ind w:left="284" w:firstLine="0"/>
        <w:jc w:val="both"/>
        <w:rPr>
          <w:rFonts w:ascii="Times New Roman" w:hAnsi="Times New Roman" w:cs="Times New Roman"/>
          <w:sz w:val="24"/>
          <w:szCs w:val="24"/>
        </w:rPr>
      </w:pPr>
      <w:r>
        <w:rPr>
          <w:rFonts w:ascii="Times New Roman" w:hAnsi="Times New Roman" w:cs="Times New Roman"/>
          <w:sz w:val="24"/>
          <w:szCs w:val="24"/>
        </w:rPr>
        <w:t>s</w:t>
      </w:r>
      <w:r w:rsidRPr="00540844">
        <w:rPr>
          <w:rFonts w:ascii="Times New Roman" w:hAnsi="Times New Roman" w:cs="Times New Roman"/>
          <w:sz w:val="24"/>
          <w:szCs w:val="24"/>
        </w:rPr>
        <w:t xml:space="preserve">niedz informāciju par bērna </w:t>
      </w:r>
      <w:r w:rsidRPr="00540844" w:rsidR="00EA55B0">
        <w:rPr>
          <w:rFonts w:ascii="Times New Roman" w:hAnsi="Times New Roman" w:cs="Times New Roman"/>
          <w:sz w:val="24"/>
          <w:szCs w:val="24"/>
        </w:rPr>
        <w:t xml:space="preserve">ikdienas </w:t>
      </w:r>
      <w:r w:rsidRPr="00540844">
        <w:rPr>
          <w:rFonts w:ascii="Times New Roman" w:hAnsi="Times New Roman" w:cs="Times New Roman"/>
          <w:sz w:val="24"/>
          <w:szCs w:val="24"/>
        </w:rPr>
        <w:t>mācību</w:t>
      </w:r>
      <w:r w:rsidRPr="00540844" w:rsidR="00EA55B0">
        <w:rPr>
          <w:rFonts w:ascii="Times New Roman" w:hAnsi="Times New Roman" w:cs="Times New Roman"/>
          <w:sz w:val="24"/>
          <w:szCs w:val="24"/>
        </w:rPr>
        <w:t xml:space="preserve"> un ārpus</w:t>
      </w:r>
      <w:r w:rsidR="000F106E">
        <w:rPr>
          <w:rFonts w:ascii="Times New Roman" w:hAnsi="Times New Roman" w:cs="Times New Roman"/>
          <w:sz w:val="24"/>
          <w:szCs w:val="24"/>
        </w:rPr>
        <w:t xml:space="preserve"> </w:t>
      </w:r>
      <w:r w:rsidRPr="00540844" w:rsidR="00EA55B0">
        <w:rPr>
          <w:rFonts w:ascii="Times New Roman" w:hAnsi="Times New Roman" w:cs="Times New Roman"/>
          <w:sz w:val="24"/>
          <w:szCs w:val="24"/>
        </w:rPr>
        <w:t>klases</w:t>
      </w:r>
      <w:r w:rsidRPr="00540844" w:rsidR="00073133">
        <w:rPr>
          <w:rFonts w:ascii="Times New Roman" w:hAnsi="Times New Roman" w:cs="Times New Roman"/>
          <w:sz w:val="24"/>
          <w:szCs w:val="24"/>
        </w:rPr>
        <w:t xml:space="preserve"> </w:t>
      </w:r>
      <w:r w:rsidRPr="00540844" w:rsidR="00EA55B0">
        <w:rPr>
          <w:rFonts w:ascii="Times New Roman" w:hAnsi="Times New Roman" w:cs="Times New Roman"/>
          <w:sz w:val="24"/>
          <w:szCs w:val="24"/>
        </w:rPr>
        <w:t>aktivitā</w:t>
      </w:r>
      <w:r w:rsidRPr="00540844" w:rsidR="00073133">
        <w:rPr>
          <w:rFonts w:ascii="Times New Roman" w:hAnsi="Times New Roman" w:cs="Times New Roman"/>
          <w:sz w:val="24"/>
          <w:szCs w:val="24"/>
        </w:rPr>
        <w:t>tēm i</w:t>
      </w:r>
      <w:r w:rsidRPr="00540844">
        <w:rPr>
          <w:rFonts w:ascii="Times New Roman" w:hAnsi="Times New Roman" w:cs="Times New Roman"/>
          <w:sz w:val="24"/>
          <w:szCs w:val="24"/>
        </w:rPr>
        <w:t xml:space="preserve">zglītības iestādē, </w:t>
      </w:r>
      <w:r w:rsidRPr="00540844" w:rsidR="00EA55B0">
        <w:rPr>
          <w:rFonts w:ascii="Times New Roman" w:hAnsi="Times New Roman" w:cs="Times New Roman"/>
          <w:sz w:val="24"/>
          <w:szCs w:val="24"/>
        </w:rPr>
        <w:t>iesp</w:t>
      </w:r>
      <w:r w:rsidRPr="00540844" w:rsidR="004A325D">
        <w:rPr>
          <w:rFonts w:ascii="Times New Roman" w:hAnsi="Times New Roman" w:cs="Times New Roman"/>
          <w:sz w:val="24"/>
          <w:szCs w:val="24"/>
        </w:rPr>
        <w:t>ē</w:t>
      </w:r>
      <w:r w:rsidRPr="00540844" w:rsidR="00EA55B0">
        <w:rPr>
          <w:rFonts w:ascii="Times New Roman" w:hAnsi="Times New Roman" w:cs="Times New Roman"/>
          <w:sz w:val="24"/>
          <w:szCs w:val="24"/>
        </w:rPr>
        <w:t>jām iesaistīties</w:t>
      </w:r>
      <w:r w:rsidRPr="00540844" w:rsidR="004A325D">
        <w:rPr>
          <w:rFonts w:ascii="Times New Roman" w:hAnsi="Times New Roman" w:cs="Times New Roman"/>
          <w:sz w:val="24"/>
          <w:szCs w:val="24"/>
        </w:rPr>
        <w:t xml:space="preserve"> aktivitātēs un pasākumos ārpus izglītības iestādes, </w:t>
      </w:r>
      <w:r w:rsidRPr="00540844">
        <w:rPr>
          <w:rFonts w:ascii="Times New Roman" w:hAnsi="Times New Roman" w:cs="Times New Roman"/>
          <w:sz w:val="24"/>
          <w:szCs w:val="24"/>
        </w:rPr>
        <w:t>kā arī</w:t>
      </w:r>
      <w:r w:rsidRPr="00540844" w:rsidR="00EA55B0">
        <w:rPr>
          <w:rFonts w:ascii="Times New Roman" w:hAnsi="Times New Roman" w:cs="Times New Roman"/>
          <w:sz w:val="24"/>
          <w:szCs w:val="24"/>
        </w:rPr>
        <w:t xml:space="preserve"> par iespējām </w:t>
      </w:r>
      <w:r w:rsidRPr="00540844">
        <w:rPr>
          <w:rFonts w:ascii="Times New Roman" w:hAnsi="Times New Roman" w:cs="Times New Roman"/>
          <w:sz w:val="24"/>
          <w:szCs w:val="24"/>
        </w:rPr>
        <w:t xml:space="preserve"> saņemt sociālos un </w:t>
      </w:r>
      <w:r w:rsidR="00DE6AFF">
        <w:rPr>
          <w:rFonts w:ascii="Times New Roman" w:hAnsi="Times New Roman" w:cs="Times New Roman"/>
          <w:sz w:val="24"/>
          <w:szCs w:val="24"/>
        </w:rPr>
        <w:t xml:space="preserve">citus </w:t>
      </w:r>
      <w:r w:rsidRPr="000F106E">
        <w:rPr>
          <w:rFonts w:ascii="Times New Roman" w:hAnsi="Times New Roman" w:cs="Times New Roman"/>
          <w:sz w:val="24"/>
          <w:szCs w:val="24"/>
        </w:rPr>
        <w:t>pakalpojumus</w:t>
      </w:r>
      <w:r w:rsidRPr="000F106E" w:rsidR="00EA55B0">
        <w:rPr>
          <w:rFonts w:ascii="Times New Roman" w:hAnsi="Times New Roman" w:cs="Times New Roman"/>
          <w:sz w:val="24"/>
          <w:szCs w:val="24"/>
        </w:rPr>
        <w:t>.</w:t>
      </w:r>
    </w:p>
    <w:p w:rsidR="0009555C" w:rsidRPr="00E53BD3" w:rsidP="008C32B1" w14:paraId="66360459" w14:textId="44B61C3C">
      <w:pPr>
        <w:numPr>
          <w:ilvl w:val="0"/>
          <w:numId w:val="1"/>
        </w:numPr>
        <w:tabs>
          <w:tab w:val="left" w:pos="0"/>
          <w:tab w:val="left" w:pos="426"/>
        </w:tabs>
        <w:spacing w:before="120" w:after="120" w:line="240" w:lineRule="auto"/>
        <w:ind w:left="0" w:firstLine="0"/>
        <w:jc w:val="both"/>
        <w:rPr>
          <w:rFonts w:ascii="Times New Roman" w:hAnsi="Times New Roman" w:cs="Times New Roman"/>
          <w:sz w:val="24"/>
          <w:szCs w:val="24"/>
        </w:rPr>
      </w:pPr>
      <w:bookmarkStart w:id="20" w:name="p26"/>
      <w:bookmarkStart w:id="21" w:name="p-1011135"/>
      <w:bookmarkEnd w:id="20"/>
      <w:bookmarkEnd w:id="21"/>
      <w:r>
        <w:rPr>
          <w:rFonts w:ascii="Times New Roman" w:hAnsi="Times New Roman" w:cs="Times New Roman"/>
          <w:sz w:val="24"/>
          <w:szCs w:val="24"/>
        </w:rPr>
        <w:t>P</w:t>
      </w:r>
      <w:r w:rsidRPr="004B478C">
        <w:rPr>
          <w:rFonts w:ascii="Times New Roman" w:hAnsi="Times New Roman" w:cs="Times New Roman"/>
          <w:sz w:val="24"/>
          <w:szCs w:val="24"/>
        </w:rPr>
        <w:t>akalpojuma sniedzējs, ja t</w:t>
      </w:r>
      <w:r w:rsidR="0034275B">
        <w:rPr>
          <w:rFonts w:ascii="Times New Roman" w:hAnsi="Times New Roman" w:cs="Times New Roman"/>
          <w:sz w:val="24"/>
          <w:szCs w:val="24"/>
        </w:rPr>
        <w:t>as</w:t>
      </w:r>
      <w:r w:rsidRPr="004B478C">
        <w:rPr>
          <w:rFonts w:ascii="Times New Roman" w:hAnsi="Times New Roman" w:cs="Times New Roman"/>
          <w:sz w:val="24"/>
          <w:szCs w:val="24"/>
        </w:rPr>
        <w:t xml:space="preserve"> ir fiziska persona, var sniegt </w:t>
      </w:r>
      <w:r>
        <w:rPr>
          <w:rFonts w:ascii="Times New Roman" w:hAnsi="Times New Roman" w:cs="Times New Roman"/>
          <w:sz w:val="24"/>
          <w:szCs w:val="24"/>
        </w:rPr>
        <w:t>P</w:t>
      </w:r>
      <w:r w:rsidRPr="004B478C">
        <w:rPr>
          <w:rFonts w:ascii="Times New Roman" w:hAnsi="Times New Roman" w:cs="Times New Roman"/>
          <w:sz w:val="24"/>
          <w:szCs w:val="24"/>
        </w:rPr>
        <w:t>akalpojumu vienlaikus ne vairāk kā četriem bērniem.</w:t>
      </w:r>
    </w:p>
    <w:p w:rsidR="00387C92" w:rsidP="008C32B1" w14:paraId="604301E3" w14:textId="313555A7">
      <w:pPr>
        <w:numPr>
          <w:ilvl w:val="0"/>
          <w:numId w:val="1"/>
        </w:numPr>
        <w:tabs>
          <w:tab w:val="left" w:pos="0"/>
          <w:tab w:val="left" w:pos="426"/>
        </w:tabs>
        <w:spacing w:before="120" w:after="120" w:line="240" w:lineRule="auto"/>
        <w:ind w:left="0" w:firstLine="0"/>
        <w:jc w:val="both"/>
        <w:rPr>
          <w:rFonts w:ascii="Times New Roman" w:hAnsi="Times New Roman" w:cs="Times New Roman"/>
          <w:sz w:val="24"/>
          <w:szCs w:val="24"/>
        </w:rPr>
      </w:pPr>
      <w:bookmarkStart w:id="22" w:name="p27"/>
      <w:bookmarkStart w:id="23" w:name="p-1011136"/>
      <w:bookmarkStart w:id="24" w:name="p28"/>
      <w:bookmarkStart w:id="25" w:name="p-1011137"/>
      <w:bookmarkEnd w:id="22"/>
      <w:bookmarkEnd w:id="23"/>
      <w:bookmarkEnd w:id="24"/>
      <w:bookmarkEnd w:id="25"/>
      <w:r w:rsidRPr="004B478C">
        <w:rPr>
          <w:rFonts w:ascii="Times New Roman" w:hAnsi="Times New Roman" w:cs="Times New Roman"/>
          <w:sz w:val="24"/>
          <w:szCs w:val="24"/>
        </w:rPr>
        <w:t xml:space="preserve">Ja likumiskais pārstāvis vai audžuģimene iesniegumā nav norādījusi vēlamo Pakalpojuma sniedzēju, Pārvalde Pakalpojuma nodrošināšanai var piesaistīt juridisku personu vai </w:t>
      </w:r>
      <w:r w:rsidRPr="004B478C" w:rsidR="0034275B">
        <w:rPr>
          <w:rFonts w:ascii="Times New Roman" w:hAnsi="Times New Roman" w:cs="Times New Roman"/>
          <w:sz w:val="24"/>
          <w:szCs w:val="24"/>
        </w:rPr>
        <w:t xml:space="preserve">fizisku personu </w:t>
      </w:r>
      <w:r w:rsidRPr="004B478C">
        <w:rPr>
          <w:rFonts w:ascii="Times New Roman" w:hAnsi="Times New Roman" w:cs="Times New Roman"/>
          <w:sz w:val="24"/>
          <w:szCs w:val="24"/>
        </w:rPr>
        <w:t>uz darba līguma vai pakalpojuma (uzņēmuma) līguma pamata.</w:t>
      </w:r>
    </w:p>
    <w:p w:rsidR="00864BE5" w:rsidRPr="00882A66" w:rsidP="008C32B1" w14:paraId="394C769A" w14:textId="428F8C07">
      <w:pPr>
        <w:numPr>
          <w:ilvl w:val="0"/>
          <w:numId w:val="1"/>
        </w:numPr>
        <w:tabs>
          <w:tab w:val="left" w:pos="0"/>
          <w:tab w:val="left" w:pos="426"/>
        </w:tabs>
        <w:spacing w:before="120" w:after="120" w:line="240" w:lineRule="auto"/>
        <w:ind w:left="0" w:firstLine="0"/>
        <w:jc w:val="both"/>
        <w:rPr>
          <w:rFonts w:ascii="Times New Roman" w:hAnsi="Times New Roman" w:cs="Times New Roman"/>
          <w:sz w:val="24"/>
          <w:szCs w:val="24"/>
        </w:rPr>
      </w:pPr>
      <w:r w:rsidRPr="00882A66">
        <w:rPr>
          <w:rFonts w:ascii="Times New Roman" w:hAnsi="Times New Roman" w:cs="Times New Roman"/>
          <w:sz w:val="24"/>
          <w:szCs w:val="24"/>
        </w:rPr>
        <w:t>Pārvalde novērtē Pakalpojuma nepieciešamību un nosaka Pakalpojuma apjomu:</w:t>
      </w:r>
    </w:p>
    <w:p w:rsidR="00864BE5" w:rsidRPr="00882A66" w:rsidP="008C32B1" w14:paraId="456EC903" w14:textId="0ED76246">
      <w:pPr>
        <w:numPr>
          <w:ilvl w:val="1"/>
          <w:numId w:val="1"/>
        </w:numPr>
        <w:tabs>
          <w:tab w:val="left" w:pos="0"/>
          <w:tab w:val="left" w:pos="426"/>
          <w:tab w:val="left" w:pos="851"/>
        </w:tabs>
        <w:spacing w:before="120" w:after="120" w:line="240" w:lineRule="auto"/>
        <w:ind w:left="284" w:firstLine="0"/>
        <w:jc w:val="both"/>
        <w:rPr>
          <w:rFonts w:ascii="Times New Roman" w:hAnsi="Times New Roman" w:cs="Times New Roman"/>
          <w:sz w:val="24"/>
          <w:szCs w:val="24"/>
        </w:rPr>
      </w:pPr>
      <w:r w:rsidRPr="00882A66">
        <w:rPr>
          <w:rFonts w:ascii="Times New Roman" w:hAnsi="Times New Roman" w:cs="Times New Roman"/>
          <w:sz w:val="24"/>
          <w:szCs w:val="24"/>
        </w:rPr>
        <w:t>līdz 40 stundām mēnesī, ja bērns klātienē iegūst izglītību vispārējās, profesionālās vai speciālās izglītības iestādē, vai saņem dienas aprūpes centra pakalpojumu un bērna likumiskais pārstāvis vai audžuģimene nodarbinātības vai citu objektīvu iemeslu dēļ nevar nodrošināt bērna aprūpi un uzraudzību nepieciešamajā apjomā;</w:t>
      </w:r>
    </w:p>
    <w:p w:rsidR="00864BE5" w:rsidRPr="00882A66" w:rsidP="008C32B1" w14:paraId="4622547A" w14:textId="5149D7AE">
      <w:pPr>
        <w:numPr>
          <w:ilvl w:val="1"/>
          <w:numId w:val="1"/>
        </w:numPr>
        <w:tabs>
          <w:tab w:val="left" w:pos="0"/>
          <w:tab w:val="left" w:pos="426"/>
          <w:tab w:val="left" w:pos="851"/>
        </w:tabs>
        <w:spacing w:before="120" w:after="120" w:line="240" w:lineRule="auto"/>
        <w:ind w:left="284" w:firstLine="0"/>
        <w:jc w:val="both"/>
        <w:rPr>
          <w:rFonts w:ascii="Arial" w:eastAsia="Times New Roman" w:hAnsi="Arial" w:cs="Arial"/>
          <w:color w:val="414142"/>
          <w:sz w:val="20"/>
          <w:szCs w:val="20"/>
          <w:lang w:eastAsia="lv-LV"/>
        </w:rPr>
      </w:pPr>
      <w:r w:rsidRPr="00882A66">
        <w:rPr>
          <w:rFonts w:ascii="Times New Roman" w:hAnsi="Times New Roman" w:cs="Times New Roman"/>
          <w:sz w:val="24"/>
          <w:szCs w:val="24"/>
        </w:rPr>
        <w:t xml:space="preserve"> līdz 80 stundām mēnesī, ja bērns iegūst izglītību vispārējās, profesionālās vai speciālās izglītības iestādē, neapmeklējot izglītības iestādi klātienē, un bērna likumiskais pārstāvis vai audžuģimene nodarbinātības vai citu objektīvu iemeslu dēļ nevar nodrošināt bērna aprūpi un uzraudzību nepieciešamajā apjomā</w:t>
      </w:r>
      <w:r w:rsidRPr="00882A66">
        <w:rPr>
          <w:rFonts w:ascii="Arial" w:eastAsia="Times New Roman" w:hAnsi="Arial" w:cs="Arial"/>
          <w:color w:val="414142"/>
          <w:sz w:val="20"/>
          <w:szCs w:val="20"/>
          <w:lang w:eastAsia="lv-LV"/>
        </w:rPr>
        <w:t>.</w:t>
      </w:r>
    </w:p>
    <w:p w:rsidR="00882A66" w:rsidRPr="007B51AB" w:rsidP="008C32B1" w14:paraId="14294685" w14:textId="3E3A83BC">
      <w:pPr>
        <w:numPr>
          <w:ilvl w:val="0"/>
          <w:numId w:val="1"/>
        </w:numPr>
        <w:tabs>
          <w:tab w:val="left" w:pos="0"/>
          <w:tab w:val="left" w:pos="426"/>
        </w:tabs>
        <w:spacing w:before="120" w:after="120" w:line="240" w:lineRule="auto"/>
        <w:ind w:left="0" w:firstLine="0"/>
        <w:jc w:val="both"/>
        <w:rPr>
          <w:rFonts w:ascii="Times New Roman" w:hAnsi="Times New Roman" w:cs="Times New Roman"/>
          <w:sz w:val="24"/>
          <w:szCs w:val="24"/>
        </w:rPr>
      </w:pPr>
      <w:bookmarkStart w:id="26" w:name="p29"/>
      <w:bookmarkStart w:id="27" w:name="p-1011138"/>
      <w:bookmarkEnd w:id="26"/>
      <w:bookmarkEnd w:id="27"/>
      <w:r w:rsidRPr="004B478C">
        <w:rPr>
          <w:rFonts w:ascii="Times New Roman" w:hAnsi="Times New Roman" w:cs="Times New Roman"/>
          <w:sz w:val="24"/>
          <w:szCs w:val="24"/>
        </w:rPr>
        <w:t>Bērna likumiskajam pārstāvim vai audžuģimene</w:t>
      </w:r>
      <w:r w:rsidR="00064820">
        <w:rPr>
          <w:rFonts w:ascii="Times New Roman" w:hAnsi="Times New Roman" w:cs="Times New Roman"/>
          <w:sz w:val="24"/>
          <w:szCs w:val="24"/>
        </w:rPr>
        <w:t>i</w:t>
      </w:r>
      <w:r w:rsidRPr="004B478C">
        <w:rPr>
          <w:rFonts w:ascii="Times New Roman" w:hAnsi="Times New Roman" w:cs="Times New Roman"/>
          <w:sz w:val="24"/>
          <w:szCs w:val="24"/>
        </w:rPr>
        <w:t xml:space="preserve"> ir pienākums informēt </w:t>
      </w:r>
      <w:r w:rsidRPr="004B478C" w:rsidR="0077413E">
        <w:rPr>
          <w:rFonts w:ascii="Times New Roman" w:hAnsi="Times New Roman" w:cs="Times New Roman"/>
          <w:sz w:val="24"/>
          <w:szCs w:val="24"/>
        </w:rPr>
        <w:t xml:space="preserve">Pārvaldi </w:t>
      </w:r>
      <w:r w:rsidRPr="00785452">
        <w:rPr>
          <w:rFonts w:ascii="Times New Roman" w:hAnsi="Times New Roman" w:cs="Times New Roman"/>
          <w:sz w:val="24"/>
          <w:szCs w:val="24"/>
        </w:rPr>
        <w:t xml:space="preserve">par apstākļiem, kuri ir par pamatu piešķirtā </w:t>
      </w:r>
      <w:r w:rsidRPr="00785452" w:rsidR="00387C92">
        <w:rPr>
          <w:rFonts w:ascii="Times New Roman" w:hAnsi="Times New Roman" w:cs="Times New Roman"/>
          <w:sz w:val="24"/>
          <w:szCs w:val="24"/>
        </w:rPr>
        <w:t>P</w:t>
      </w:r>
      <w:r w:rsidRPr="00785452">
        <w:rPr>
          <w:rFonts w:ascii="Times New Roman" w:hAnsi="Times New Roman" w:cs="Times New Roman"/>
          <w:sz w:val="24"/>
          <w:szCs w:val="24"/>
        </w:rPr>
        <w:t xml:space="preserve">akalpojuma izbeigšanai </w:t>
      </w:r>
      <w:r w:rsidRPr="007B51AB" w:rsidR="00A94353">
        <w:rPr>
          <w:rFonts w:ascii="Times New Roman" w:hAnsi="Times New Roman" w:cs="Times New Roman"/>
          <w:sz w:val="24"/>
          <w:szCs w:val="24"/>
        </w:rPr>
        <w:t>(N</w:t>
      </w:r>
      <w:r w:rsidRPr="007B51AB">
        <w:rPr>
          <w:rFonts w:ascii="Times New Roman" w:hAnsi="Times New Roman" w:cs="Times New Roman"/>
          <w:sz w:val="24"/>
          <w:szCs w:val="24"/>
        </w:rPr>
        <w:t xml:space="preserve">oteikumu </w:t>
      </w:r>
      <w:r w:rsidRPr="007B51AB" w:rsidR="00C65A5E">
        <w:rPr>
          <w:rFonts w:ascii="Times New Roman" w:hAnsi="Times New Roman" w:cs="Times New Roman"/>
          <w:sz w:val="24"/>
          <w:szCs w:val="24"/>
        </w:rPr>
        <w:t>3</w:t>
      </w:r>
      <w:r w:rsidRPr="007B51AB" w:rsidR="00D43A52">
        <w:rPr>
          <w:rFonts w:ascii="Times New Roman" w:hAnsi="Times New Roman" w:cs="Times New Roman"/>
          <w:sz w:val="24"/>
          <w:szCs w:val="24"/>
        </w:rPr>
        <w:t>6</w:t>
      </w:r>
      <w:r w:rsidRPr="007B51AB">
        <w:rPr>
          <w:rFonts w:ascii="Times New Roman" w:hAnsi="Times New Roman" w:cs="Times New Roman"/>
          <w:sz w:val="24"/>
          <w:szCs w:val="24"/>
        </w:rPr>
        <w:t>.</w:t>
      </w:r>
      <w:r w:rsidRPr="007B51AB" w:rsidR="007B51AB">
        <w:rPr>
          <w:rFonts w:ascii="Times New Roman" w:hAnsi="Times New Roman" w:cs="Times New Roman"/>
          <w:sz w:val="24"/>
          <w:szCs w:val="24"/>
        </w:rPr>
        <w:t xml:space="preserve"> un 40.</w:t>
      </w:r>
      <w:r w:rsidRPr="007B51AB">
        <w:rPr>
          <w:rFonts w:ascii="Times New Roman" w:hAnsi="Times New Roman" w:cs="Times New Roman"/>
          <w:sz w:val="24"/>
          <w:szCs w:val="24"/>
        </w:rPr>
        <w:t xml:space="preserve">punkts). </w:t>
      </w:r>
    </w:p>
    <w:p w:rsidR="0009555C" w:rsidP="008C32B1" w14:paraId="37899C14" w14:textId="633941B3">
      <w:pPr>
        <w:numPr>
          <w:ilvl w:val="0"/>
          <w:numId w:val="1"/>
        </w:numPr>
        <w:tabs>
          <w:tab w:val="left" w:pos="0"/>
          <w:tab w:val="left" w:pos="426"/>
        </w:tabs>
        <w:spacing w:before="120" w:after="120" w:line="240" w:lineRule="auto"/>
        <w:ind w:left="0" w:firstLine="0"/>
        <w:jc w:val="both"/>
        <w:rPr>
          <w:rFonts w:ascii="Times New Roman" w:hAnsi="Times New Roman" w:cs="Times New Roman"/>
          <w:sz w:val="24"/>
          <w:szCs w:val="24"/>
        </w:rPr>
      </w:pPr>
      <w:r w:rsidRPr="004B478C">
        <w:rPr>
          <w:rFonts w:ascii="Times New Roman" w:hAnsi="Times New Roman" w:cs="Times New Roman"/>
          <w:sz w:val="24"/>
          <w:szCs w:val="24"/>
        </w:rPr>
        <w:t xml:space="preserve">Ja </w:t>
      </w:r>
      <w:r w:rsidR="00387C92">
        <w:rPr>
          <w:rFonts w:ascii="Times New Roman" w:hAnsi="Times New Roman" w:cs="Times New Roman"/>
          <w:sz w:val="24"/>
          <w:szCs w:val="24"/>
        </w:rPr>
        <w:t>P</w:t>
      </w:r>
      <w:r w:rsidRPr="004B478C">
        <w:rPr>
          <w:rFonts w:ascii="Times New Roman" w:hAnsi="Times New Roman" w:cs="Times New Roman"/>
          <w:sz w:val="24"/>
          <w:szCs w:val="24"/>
        </w:rPr>
        <w:t>akalpojuma sniedzējs, bērna likumiskais pārstāvis vai audžuģimene savlaicīgi nav informēj</w:t>
      </w:r>
      <w:r w:rsidR="007736D2">
        <w:rPr>
          <w:rFonts w:ascii="Times New Roman" w:hAnsi="Times New Roman" w:cs="Times New Roman"/>
          <w:sz w:val="24"/>
          <w:szCs w:val="24"/>
        </w:rPr>
        <w:t>usi</w:t>
      </w:r>
      <w:r w:rsidRPr="004B478C">
        <w:rPr>
          <w:rFonts w:ascii="Times New Roman" w:hAnsi="Times New Roman" w:cs="Times New Roman"/>
          <w:sz w:val="24"/>
          <w:szCs w:val="24"/>
        </w:rPr>
        <w:t xml:space="preserve"> par apstākļiem, kuri ir par pamatu </w:t>
      </w:r>
      <w:r w:rsidR="00A94353">
        <w:rPr>
          <w:rFonts w:ascii="Times New Roman" w:hAnsi="Times New Roman" w:cs="Times New Roman"/>
          <w:sz w:val="24"/>
          <w:szCs w:val="24"/>
        </w:rPr>
        <w:t>P</w:t>
      </w:r>
      <w:r w:rsidRPr="004B478C">
        <w:rPr>
          <w:rFonts w:ascii="Times New Roman" w:hAnsi="Times New Roman" w:cs="Times New Roman"/>
          <w:sz w:val="24"/>
          <w:szCs w:val="24"/>
        </w:rPr>
        <w:t xml:space="preserve">akalpojuma izbeigšanai, un </w:t>
      </w:r>
      <w:r w:rsidR="00A94353">
        <w:rPr>
          <w:rFonts w:ascii="Times New Roman" w:hAnsi="Times New Roman" w:cs="Times New Roman"/>
          <w:sz w:val="24"/>
          <w:szCs w:val="24"/>
        </w:rPr>
        <w:t>Pārvalde</w:t>
      </w:r>
      <w:r w:rsidRPr="004B478C">
        <w:rPr>
          <w:rFonts w:ascii="Times New Roman" w:hAnsi="Times New Roman" w:cs="Times New Roman"/>
          <w:sz w:val="24"/>
          <w:szCs w:val="24"/>
        </w:rPr>
        <w:t xml:space="preserve"> ir vei</w:t>
      </w:r>
      <w:r w:rsidR="00A94353">
        <w:rPr>
          <w:rFonts w:ascii="Times New Roman" w:hAnsi="Times New Roman" w:cs="Times New Roman"/>
          <w:sz w:val="24"/>
          <w:szCs w:val="24"/>
        </w:rPr>
        <w:t xml:space="preserve">kusi </w:t>
      </w:r>
      <w:r w:rsidRPr="004B478C">
        <w:rPr>
          <w:rFonts w:ascii="Times New Roman" w:hAnsi="Times New Roman" w:cs="Times New Roman"/>
          <w:sz w:val="24"/>
          <w:szCs w:val="24"/>
        </w:rPr>
        <w:t xml:space="preserve">atlīdzības izmaksu </w:t>
      </w:r>
      <w:r w:rsidR="00A94353">
        <w:rPr>
          <w:rFonts w:ascii="Times New Roman" w:hAnsi="Times New Roman" w:cs="Times New Roman"/>
          <w:sz w:val="24"/>
          <w:szCs w:val="24"/>
        </w:rPr>
        <w:t>P</w:t>
      </w:r>
      <w:r w:rsidRPr="004B478C">
        <w:rPr>
          <w:rFonts w:ascii="Times New Roman" w:hAnsi="Times New Roman" w:cs="Times New Roman"/>
          <w:sz w:val="24"/>
          <w:szCs w:val="24"/>
        </w:rPr>
        <w:t xml:space="preserve">akalpojuma sniedzējam, </w:t>
      </w:r>
      <w:r w:rsidR="00A94353">
        <w:rPr>
          <w:rFonts w:ascii="Times New Roman" w:hAnsi="Times New Roman" w:cs="Times New Roman"/>
          <w:sz w:val="24"/>
          <w:szCs w:val="24"/>
        </w:rPr>
        <w:t>P</w:t>
      </w:r>
      <w:r w:rsidRPr="004B478C">
        <w:rPr>
          <w:rFonts w:ascii="Times New Roman" w:hAnsi="Times New Roman" w:cs="Times New Roman"/>
          <w:sz w:val="24"/>
          <w:szCs w:val="24"/>
        </w:rPr>
        <w:t>akalpojuma sniedzējam ir pienākums atlīdzināt saņemto atlīdzību par periodu, no dienas, kad radušies minētie apstākļi.</w:t>
      </w:r>
    </w:p>
    <w:p w:rsidR="005E29BC" w:rsidRPr="00361F0F" w:rsidP="008C32B1" w14:paraId="3109C8C8" w14:textId="0987F8EF">
      <w:pPr>
        <w:numPr>
          <w:ilvl w:val="0"/>
          <w:numId w:val="1"/>
        </w:numPr>
        <w:tabs>
          <w:tab w:val="left" w:pos="0"/>
          <w:tab w:val="left" w:pos="426"/>
        </w:tabs>
        <w:spacing w:before="120" w:after="120" w:line="240" w:lineRule="auto"/>
        <w:ind w:left="0" w:firstLine="0"/>
        <w:jc w:val="both"/>
        <w:rPr>
          <w:rFonts w:ascii="Times New Roman" w:hAnsi="Times New Roman" w:cs="Times New Roman"/>
          <w:color w:val="FF0000"/>
          <w:sz w:val="24"/>
          <w:szCs w:val="24"/>
        </w:rPr>
      </w:pPr>
      <w:r w:rsidRPr="00D43A52">
        <w:rPr>
          <w:rFonts w:ascii="Times New Roman" w:hAnsi="Times New Roman" w:cs="Times New Roman"/>
          <w:sz w:val="24"/>
          <w:szCs w:val="24"/>
          <w:shd w:val="clear" w:color="auto" w:fill="FFFFFF"/>
        </w:rPr>
        <w:t>P</w:t>
      </w:r>
      <w:r w:rsidRPr="00D43A52" w:rsidR="00134055">
        <w:rPr>
          <w:rFonts w:ascii="Times New Roman" w:hAnsi="Times New Roman" w:cs="Times New Roman"/>
          <w:sz w:val="24"/>
          <w:szCs w:val="24"/>
          <w:shd w:val="clear" w:color="auto" w:fill="FFFFFF"/>
        </w:rPr>
        <w:t>akalpojums tiek finansēts</w:t>
      </w:r>
      <w:r w:rsidRPr="00D43A52" w:rsidR="00134055">
        <w:rPr>
          <w:rFonts w:ascii="Times New Roman" w:hAnsi="Times New Roman" w:cs="Times New Roman"/>
          <w:sz w:val="24"/>
          <w:szCs w:val="24"/>
        </w:rPr>
        <w:t xml:space="preserve"> no P</w:t>
      </w:r>
      <w:r w:rsidRPr="00D43A52" w:rsidR="00134055">
        <w:rPr>
          <w:rFonts w:ascii="Times New Roman" w:hAnsi="Times New Roman" w:cs="Times New Roman"/>
          <w:sz w:val="24"/>
          <w:szCs w:val="24"/>
          <w:shd w:val="clear" w:color="auto" w:fill="FFFFFF"/>
        </w:rPr>
        <w:t>ašvaldības budžeta līdzekļiem</w:t>
      </w:r>
      <w:r>
        <w:rPr>
          <w:rFonts w:ascii="Times New Roman" w:eastAsia="Times New Roman" w:hAnsi="Times New Roman" w:cs="Times New Roman"/>
          <w:sz w:val="24"/>
          <w:szCs w:val="24"/>
          <w:lang w:eastAsia="lv-LV"/>
        </w:rPr>
        <w:t xml:space="preserve">. </w:t>
      </w:r>
      <w:r w:rsidRPr="00D43A52" w:rsidR="00042598">
        <w:rPr>
          <w:rFonts w:ascii="Times New Roman" w:eastAsia="Times New Roman" w:hAnsi="Times New Roman" w:cs="Times New Roman"/>
          <w:sz w:val="24"/>
          <w:szCs w:val="24"/>
          <w:lang w:eastAsia="lv-LV"/>
        </w:rPr>
        <w:t>P</w:t>
      </w:r>
      <w:r w:rsidRPr="00D43A52" w:rsidR="00134055">
        <w:rPr>
          <w:rFonts w:ascii="Times New Roman" w:eastAsia="Times New Roman" w:hAnsi="Times New Roman" w:cs="Times New Roman"/>
          <w:sz w:val="24"/>
          <w:szCs w:val="24"/>
          <w:lang w:eastAsia="lv-LV"/>
        </w:rPr>
        <w:t xml:space="preserve">akalpojuma vienas stundas </w:t>
      </w:r>
      <w:r w:rsidRPr="00361F0F" w:rsidR="00134055">
        <w:rPr>
          <w:rFonts w:ascii="Times New Roman" w:eastAsia="Times New Roman" w:hAnsi="Times New Roman" w:cs="Times New Roman"/>
          <w:sz w:val="24"/>
          <w:szCs w:val="24"/>
          <w:lang w:eastAsia="lv-LV"/>
        </w:rPr>
        <w:t>maks</w:t>
      </w:r>
      <w:r w:rsidRPr="00361F0F" w:rsidR="001E16E6">
        <w:rPr>
          <w:rFonts w:ascii="Times New Roman" w:eastAsia="Times New Roman" w:hAnsi="Times New Roman" w:cs="Times New Roman"/>
          <w:sz w:val="24"/>
          <w:szCs w:val="24"/>
          <w:lang w:eastAsia="lv-LV"/>
        </w:rPr>
        <w:t xml:space="preserve">a tiek noteikta ar Balvu novada Domes </w:t>
      </w:r>
      <w:r w:rsidRPr="00361F0F">
        <w:rPr>
          <w:rFonts w:ascii="Times New Roman" w:eastAsia="Times New Roman" w:hAnsi="Times New Roman" w:cs="Times New Roman"/>
          <w:sz w:val="24"/>
          <w:szCs w:val="24"/>
          <w:lang w:eastAsia="lv-LV"/>
        </w:rPr>
        <w:t>lēmumu</w:t>
      </w:r>
      <w:r w:rsidRPr="00361F0F" w:rsidR="00134055">
        <w:rPr>
          <w:rFonts w:ascii="Times New Roman" w:eastAsia="Times New Roman" w:hAnsi="Times New Roman" w:cs="Times New Roman"/>
          <w:sz w:val="24"/>
          <w:szCs w:val="24"/>
          <w:lang w:eastAsia="lv-LV"/>
        </w:rPr>
        <w:t>.</w:t>
      </w:r>
    </w:p>
    <w:p w:rsidR="00361F0F" w:rsidRPr="001E16E6" w:rsidP="00361F0F" w14:paraId="4065A597" w14:textId="77777777">
      <w:pPr>
        <w:tabs>
          <w:tab w:val="left" w:pos="0"/>
          <w:tab w:val="left" w:pos="426"/>
        </w:tabs>
        <w:spacing w:before="120" w:after="120" w:line="240" w:lineRule="auto"/>
        <w:jc w:val="both"/>
        <w:rPr>
          <w:rFonts w:ascii="Times New Roman" w:hAnsi="Times New Roman" w:cs="Times New Roman"/>
          <w:color w:val="FF0000"/>
          <w:sz w:val="24"/>
          <w:szCs w:val="24"/>
        </w:rPr>
      </w:pPr>
    </w:p>
    <w:p w:rsidR="00FC38CD" w:rsidRPr="00942DF3" w:rsidP="008C32B1" w14:paraId="2706A3B1" w14:textId="7A554224">
      <w:pPr>
        <w:pStyle w:val="ListParagraph"/>
        <w:spacing w:before="120" w:after="120" w:line="240" w:lineRule="auto"/>
        <w:ind w:left="1080"/>
        <w:contextualSpacing w:val="0"/>
        <w:jc w:val="center"/>
        <w:rPr>
          <w:rFonts w:ascii="Times New Roman" w:eastAsia="Times New Roman" w:hAnsi="Times New Roman" w:cs="Times New Roman"/>
          <w:b/>
          <w:color w:val="FF0000"/>
          <w:sz w:val="24"/>
          <w:szCs w:val="24"/>
          <w:lang w:eastAsia="lv-LV"/>
        </w:rPr>
      </w:pPr>
      <w:r>
        <w:rPr>
          <w:rFonts w:ascii="Times New Roman" w:eastAsia="Times New Roman" w:hAnsi="Times New Roman" w:cs="Times New Roman"/>
          <w:b/>
          <w:sz w:val="24"/>
          <w:szCs w:val="24"/>
          <w:lang w:eastAsia="lv-LV"/>
        </w:rPr>
        <w:t>VII</w:t>
      </w:r>
      <w:r w:rsidR="005E29BC">
        <w:rPr>
          <w:rFonts w:ascii="Times New Roman" w:eastAsia="Times New Roman" w:hAnsi="Times New Roman" w:cs="Times New Roman"/>
          <w:b/>
          <w:sz w:val="24"/>
          <w:szCs w:val="24"/>
          <w:lang w:eastAsia="lv-LV"/>
        </w:rPr>
        <w:t xml:space="preserve">. </w:t>
      </w:r>
      <w:r w:rsidRPr="00942DF3">
        <w:rPr>
          <w:rFonts w:ascii="Times New Roman" w:eastAsia="Times New Roman" w:hAnsi="Times New Roman" w:cs="Times New Roman"/>
          <w:b/>
          <w:sz w:val="24"/>
          <w:szCs w:val="24"/>
          <w:lang w:eastAsia="lv-LV"/>
        </w:rPr>
        <w:t>Dienas aprūpes centra pakalpojums pilngadīgām personām</w:t>
      </w:r>
      <w:r w:rsidRPr="00942DF3" w:rsidR="00942DF3">
        <w:rPr>
          <w:rFonts w:ascii="Times New Roman" w:eastAsia="Times New Roman" w:hAnsi="Times New Roman" w:cs="Times New Roman"/>
          <w:b/>
          <w:sz w:val="24"/>
          <w:szCs w:val="24"/>
          <w:lang w:eastAsia="lv-LV"/>
        </w:rPr>
        <w:t xml:space="preserve"> </w:t>
      </w:r>
    </w:p>
    <w:p w:rsidR="00FC38CD" w:rsidRPr="00376D4C" w:rsidP="008C32B1" w14:paraId="44C28E39" w14:textId="2C14F376">
      <w:pPr>
        <w:pStyle w:val="Default"/>
        <w:numPr>
          <w:ilvl w:val="0"/>
          <w:numId w:val="1"/>
        </w:numPr>
        <w:tabs>
          <w:tab w:val="left" w:pos="426"/>
        </w:tabs>
        <w:spacing w:before="120" w:after="120"/>
        <w:ind w:left="0" w:firstLine="0"/>
        <w:jc w:val="both"/>
        <w:rPr>
          <w:color w:val="auto"/>
        </w:rPr>
      </w:pPr>
      <w:r w:rsidRPr="00FC38CD">
        <w:t xml:space="preserve">Dienas aprūpes centrs </w:t>
      </w:r>
      <w:r w:rsidRPr="00FC38CD" w:rsidR="00D46E4B">
        <w:t>(turpmāk šajā nodaļā – Pakalpojums)</w:t>
      </w:r>
      <w:r w:rsidR="00D46E4B">
        <w:t xml:space="preserve"> </w:t>
      </w:r>
      <w:r w:rsidRPr="00FC38CD">
        <w:t>nodrošina sociālās aprūpes un sociālās rehabilitācijas pakalpojumu</w:t>
      </w:r>
      <w:r w:rsidR="007736D2">
        <w:t xml:space="preserve"> sniegšanu</w:t>
      </w:r>
      <w:r w:rsidRPr="00FC38CD">
        <w:t>, sociālo funkcionēšanas spēju uzlabošanu, veicina iekļaušanos sabiedrībā, izglītošanu un brīvā laika pavadīšanas iespējas dienas laikā.</w:t>
      </w:r>
    </w:p>
    <w:p w:rsidR="005273E5" w:rsidRPr="00595A91" w:rsidP="008C32B1" w14:paraId="34D9A49D" w14:textId="14A4B7FD">
      <w:pPr>
        <w:pStyle w:val="Default"/>
        <w:numPr>
          <w:ilvl w:val="0"/>
          <w:numId w:val="1"/>
        </w:numPr>
        <w:shd w:val="clear" w:color="auto" w:fill="FFFFFF"/>
        <w:tabs>
          <w:tab w:val="left" w:pos="426"/>
        </w:tabs>
        <w:spacing w:before="120" w:after="120"/>
        <w:ind w:left="0" w:firstLine="0"/>
        <w:jc w:val="both"/>
        <w:rPr>
          <w:strike/>
        </w:rPr>
      </w:pPr>
      <w:r w:rsidRPr="00E60D71">
        <w:rPr>
          <w:rFonts w:eastAsia="Times New Roman"/>
          <w:color w:val="auto"/>
          <w:lang w:eastAsia="lv-LV"/>
        </w:rPr>
        <w:t>Tiesības saņemt Pakalpojumu ir</w:t>
      </w:r>
      <w:r w:rsidR="0085484E">
        <w:rPr>
          <w:rFonts w:eastAsia="Times New Roman"/>
          <w:color w:val="auto"/>
          <w:lang w:eastAsia="lv-LV"/>
        </w:rPr>
        <w:t xml:space="preserve"> </w:t>
      </w:r>
      <w:r w:rsidR="006A7D22">
        <w:rPr>
          <w:rFonts w:eastAsia="Times New Roman"/>
          <w:color w:val="auto"/>
          <w:lang w:eastAsia="lv-LV"/>
        </w:rPr>
        <w:t>pilngadīg</w:t>
      </w:r>
      <w:r w:rsidR="00C43C0D">
        <w:rPr>
          <w:rFonts w:eastAsia="Times New Roman"/>
          <w:color w:val="auto"/>
          <w:lang w:eastAsia="lv-LV"/>
        </w:rPr>
        <w:t>ai</w:t>
      </w:r>
      <w:r w:rsidR="006A7D22">
        <w:rPr>
          <w:rFonts w:eastAsia="Times New Roman"/>
          <w:color w:val="auto"/>
          <w:lang w:eastAsia="lv-LV"/>
        </w:rPr>
        <w:t xml:space="preserve"> person</w:t>
      </w:r>
      <w:r w:rsidR="00C43C0D">
        <w:rPr>
          <w:rFonts w:eastAsia="Times New Roman"/>
          <w:color w:val="auto"/>
          <w:lang w:eastAsia="lv-LV"/>
        </w:rPr>
        <w:t>ai</w:t>
      </w:r>
      <w:r w:rsidR="006A7D22">
        <w:rPr>
          <w:rFonts w:eastAsia="Times New Roman"/>
          <w:color w:val="auto"/>
          <w:lang w:eastAsia="lv-LV"/>
        </w:rPr>
        <w:t xml:space="preserve"> </w:t>
      </w:r>
      <w:r w:rsidR="00D43A52">
        <w:rPr>
          <w:rFonts w:eastAsia="Times New Roman"/>
          <w:color w:val="auto"/>
          <w:lang w:eastAsia="lv-LV"/>
        </w:rPr>
        <w:t xml:space="preserve">ar garīga rakstura </w:t>
      </w:r>
      <w:r w:rsidRPr="00595A91" w:rsidR="00D43A52">
        <w:rPr>
          <w:rFonts w:eastAsia="Times New Roman"/>
          <w:color w:val="auto"/>
          <w:lang w:eastAsia="lv-LV"/>
        </w:rPr>
        <w:t xml:space="preserve">traucējumiem </w:t>
      </w:r>
      <w:r w:rsidRPr="00595A91" w:rsidR="00594B91">
        <w:rPr>
          <w:rFonts w:eastAsia="Times New Roman"/>
          <w:color w:val="auto"/>
          <w:lang w:eastAsia="lv-LV"/>
        </w:rPr>
        <w:t>ar invaliditāti</w:t>
      </w:r>
      <w:r w:rsidRPr="00595A91" w:rsidR="006A7D22">
        <w:rPr>
          <w:rFonts w:eastAsia="Times New Roman"/>
          <w:color w:val="auto"/>
          <w:lang w:eastAsia="lv-LV"/>
        </w:rPr>
        <w:t>.</w:t>
      </w:r>
    </w:p>
    <w:p w:rsidR="006F4DE6" w:rsidRPr="00595A91" w:rsidP="008C32B1" w14:paraId="07EAB90C" w14:textId="7FF041BF">
      <w:pPr>
        <w:pStyle w:val="Default"/>
        <w:numPr>
          <w:ilvl w:val="0"/>
          <w:numId w:val="1"/>
        </w:numPr>
        <w:tabs>
          <w:tab w:val="left" w:pos="426"/>
        </w:tabs>
        <w:spacing w:before="120" w:after="120"/>
        <w:ind w:left="0" w:firstLine="0"/>
        <w:jc w:val="both"/>
        <w:rPr>
          <w:rFonts w:eastAsia="Times New Roman"/>
          <w:color w:val="auto"/>
          <w:lang w:eastAsia="lv-LV"/>
        </w:rPr>
      </w:pPr>
      <w:r w:rsidRPr="00595A91">
        <w:rPr>
          <w:rFonts w:eastAsia="Times New Roman"/>
          <w:color w:val="auto"/>
          <w:lang w:eastAsia="lv-LV"/>
        </w:rPr>
        <w:t xml:space="preserve"> Pakalpojums primāri tiek sniegts 9.2.2.1.pasākuma mērķgrupas personām.</w:t>
      </w:r>
    </w:p>
    <w:p w:rsidR="003C70E8" w:rsidRPr="001332CB" w:rsidP="008C32B1" w14:paraId="05A7D441" w14:textId="6D8A848B">
      <w:pPr>
        <w:pStyle w:val="Default"/>
        <w:numPr>
          <w:ilvl w:val="0"/>
          <w:numId w:val="1"/>
        </w:numPr>
        <w:tabs>
          <w:tab w:val="left" w:pos="426"/>
        </w:tabs>
        <w:spacing w:before="120" w:after="120"/>
        <w:ind w:left="0" w:firstLine="0"/>
        <w:jc w:val="both"/>
        <w:rPr>
          <w:b/>
          <w:bCs/>
          <w:color w:val="auto"/>
        </w:rPr>
      </w:pPr>
      <w:r w:rsidRPr="001332CB">
        <w:rPr>
          <w:color w:val="auto"/>
        </w:rPr>
        <w:t xml:space="preserve">Maksa par Pakalpojumu noteikta saskaņā ar </w:t>
      </w:r>
      <w:r w:rsidRPr="001332CB" w:rsidR="001E16E6">
        <w:rPr>
          <w:color w:val="auto"/>
        </w:rPr>
        <w:t xml:space="preserve">Balvu novada Domes lēmumu un </w:t>
      </w:r>
      <w:r w:rsidRPr="001332CB">
        <w:rPr>
          <w:color w:val="auto"/>
        </w:rPr>
        <w:t xml:space="preserve">Sociālo pakalpojumu un sociālās palīdzības likumā un </w:t>
      </w:r>
      <w:r w:rsidRPr="001332CB" w:rsidR="00D43A52">
        <w:rPr>
          <w:color w:val="auto"/>
        </w:rPr>
        <w:t>N</w:t>
      </w:r>
      <w:r w:rsidRPr="001332CB">
        <w:rPr>
          <w:color w:val="auto"/>
        </w:rPr>
        <w:t xml:space="preserve">oteikumos Nr.275 noteikto </w:t>
      </w:r>
      <w:r w:rsidRPr="001332CB" w:rsidR="001E16E6">
        <w:rPr>
          <w:color w:val="auto"/>
        </w:rPr>
        <w:t>kārtību.</w:t>
      </w:r>
    </w:p>
    <w:p w:rsidR="00AD5B14" w:rsidRPr="0071419F" w:rsidP="00AD5B14" w14:paraId="6ECDA684" w14:textId="77777777">
      <w:pPr>
        <w:pStyle w:val="Default"/>
        <w:tabs>
          <w:tab w:val="left" w:pos="426"/>
        </w:tabs>
        <w:spacing w:before="120" w:after="120"/>
        <w:jc w:val="both"/>
        <w:rPr>
          <w:b/>
          <w:bCs/>
          <w:color w:val="92D050"/>
        </w:rPr>
      </w:pPr>
    </w:p>
    <w:p w:rsidR="00902F90" w:rsidRPr="00D43A52" w:rsidP="008C32B1" w14:paraId="0AAF8BA8" w14:textId="278D1E22">
      <w:pPr>
        <w:spacing w:before="120" w:after="120"/>
        <w:jc w:val="center"/>
        <w:rPr>
          <w:rFonts w:ascii="Times New Roman" w:eastAsia="Times New Roman" w:hAnsi="Times New Roman" w:cs="Times New Roman"/>
          <w:b/>
          <w:color w:val="FF0000"/>
          <w:sz w:val="24"/>
          <w:szCs w:val="24"/>
          <w:lang w:eastAsia="lv-LV"/>
        </w:rPr>
      </w:pPr>
      <w:r>
        <w:rPr>
          <w:rFonts w:ascii="Times New Roman" w:eastAsia="Times New Roman" w:hAnsi="Times New Roman" w:cs="Times New Roman"/>
          <w:b/>
          <w:sz w:val="24"/>
          <w:szCs w:val="24"/>
          <w:lang w:eastAsia="lv-LV"/>
        </w:rPr>
        <w:t>VIII</w:t>
      </w:r>
      <w:r w:rsidR="00794DDC">
        <w:rPr>
          <w:rFonts w:ascii="Times New Roman" w:eastAsia="Times New Roman" w:hAnsi="Times New Roman" w:cs="Times New Roman"/>
          <w:b/>
          <w:sz w:val="24"/>
          <w:szCs w:val="24"/>
          <w:lang w:eastAsia="lv-LV"/>
        </w:rPr>
        <w:t xml:space="preserve">. </w:t>
      </w:r>
      <w:r w:rsidRPr="00D60E43">
        <w:rPr>
          <w:rFonts w:ascii="Times New Roman" w:eastAsia="Times New Roman" w:hAnsi="Times New Roman" w:cs="Times New Roman"/>
          <w:b/>
          <w:sz w:val="24"/>
          <w:szCs w:val="24"/>
          <w:lang w:eastAsia="lv-LV"/>
        </w:rPr>
        <w:t>Dienas aprūpes centra pakalpojums bērniem</w:t>
      </w:r>
      <w:r w:rsidR="00D43A52">
        <w:rPr>
          <w:rFonts w:ascii="Times New Roman" w:eastAsia="Times New Roman" w:hAnsi="Times New Roman" w:cs="Times New Roman"/>
          <w:b/>
          <w:sz w:val="24"/>
          <w:szCs w:val="24"/>
          <w:lang w:eastAsia="lv-LV"/>
        </w:rPr>
        <w:t xml:space="preserve"> </w:t>
      </w:r>
    </w:p>
    <w:p w:rsidR="00902F90" w:rsidRPr="00595A91" w:rsidP="008C32B1" w14:paraId="0B8D5EC3" w14:textId="78E79889">
      <w:pPr>
        <w:pStyle w:val="ListParagraph"/>
        <w:numPr>
          <w:ilvl w:val="0"/>
          <w:numId w:val="1"/>
        </w:numPr>
        <w:shd w:val="clear" w:color="auto" w:fill="FFFFFF"/>
        <w:tabs>
          <w:tab w:val="left" w:pos="426"/>
        </w:tabs>
        <w:spacing w:before="120" w:after="120" w:line="240" w:lineRule="auto"/>
        <w:ind w:left="0" w:firstLine="0"/>
        <w:contextualSpacing w:val="0"/>
        <w:jc w:val="both"/>
        <w:rPr>
          <w:rFonts w:ascii="Times New Roman" w:hAnsi="Times New Roman" w:cs="Times New Roman"/>
          <w:sz w:val="24"/>
          <w:szCs w:val="24"/>
        </w:rPr>
      </w:pPr>
      <w:r w:rsidRPr="0086626B">
        <w:rPr>
          <w:rFonts w:ascii="Times New Roman" w:hAnsi="Times New Roman" w:cs="Times New Roman"/>
          <w:sz w:val="24"/>
          <w:szCs w:val="24"/>
        </w:rPr>
        <w:t xml:space="preserve">Dienas aprūpes centrs </w:t>
      </w:r>
      <w:r w:rsidRPr="0086626B" w:rsidR="00D46E4B">
        <w:rPr>
          <w:rFonts w:ascii="Times New Roman" w:hAnsi="Times New Roman" w:cs="Times New Roman"/>
          <w:sz w:val="24"/>
          <w:szCs w:val="24"/>
        </w:rPr>
        <w:t>(turpmāk šajā nodaļā – Pakalpojums)</w:t>
      </w:r>
      <w:r w:rsidR="00D46E4B">
        <w:rPr>
          <w:rFonts w:ascii="Times New Roman" w:hAnsi="Times New Roman" w:cs="Times New Roman"/>
          <w:sz w:val="24"/>
          <w:szCs w:val="24"/>
        </w:rPr>
        <w:t xml:space="preserve"> </w:t>
      </w:r>
      <w:r w:rsidRPr="0086626B">
        <w:rPr>
          <w:rFonts w:ascii="Times New Roman" w:hAnsi="Times New Roman" w:cs="Times New Roman"/>
          <w:sz w:val="24"/>
          <w:szCs w:val="24"/>
        </w:rPr>
        <w:t>nodrošina sociālās aprūpes un sociālās rehabilitācijas pakalpojumu</w:t>
      </w:r>
      <w:r w:rsidRPr="0086626B" w:rsidR="007736D2">
        <w:rPr>
          <w:rFonts w:ascii="Times New Roman" w:hAnsi="Times New Roman" w:cs="Times New Roman"/>
          <w:sz w:val="24"/>
          <w:szCs w:val="24"/>
        </w:rPr>
        <w:t xml:space="preserve"> sniegšanu</w:t>
      </w:r>
      <w:r w:rsidRPr="0086626B">
        <w:rPr>
          <w:rFonts w:ascii="Times New Roman" w:hAnsi="Times New Roman" w:cs="Times New Roman"/>
          <w:sz w:val="24"/>
          <w:szCs w:val="24"/>
        </w:rPr>
        <w:t xml:space="preserve">, sociālo prasmju attīstīšanu, izglītošanu un brīvā laika </w:t>
      </w:r>
      <w:r w:rsidRPr="00595A91">
        <w:rPr>
          <w:rFonts w:ascii="Times New Roman" w:hAnsi="Times New Roman" w:cs="Times New Roman"/>
          <w:sz w:val="24"/>
          <w:szCs w:val="24"/>
        </w:rPr>
        <w:t>pavadīšanas iespējas dienas laikā</w:t>
      </w:r>
      <w:r w:rsidRPr="00595A91" w:rsidR="00DB1DEE">
        <w:rPr>
          <w:rFonts w:ascii="Times New Roman" w:hAnsi="Times New Roman" w:cs="Times New Roman"/>
          <w:sz w:val="24"/>
          <w:szCs w:val="24"/>
        </w:rPr>
        <w:t>.</w:t>
      </w:r>
      <w:r w:rsidRPr="00595A91">
        <w:rPr>
          <w:rFonts w:ascii="Times New Roman" w:hAnsi="Times New Roman" w:cs="Times New Roman"/>
          <w:sz w:val="24"/>
          <w:szCs w:val="24"/>
        </w:rPr>
        <w:t xml:space="preserve"> </w:t>
      </w:r>
    </w:p>
    <w:p w:rsidR="007304D9" w:rsidRPr="00595A91" w:rsidP="008C32B1" w14:paraId="4CA47B3E" w14:textId="3D1FC4E5">
      <w:pPr>
        <w:pStyle w:val="Default"/>
        <w:numPr>
          <w:ilvl w:val="0"/>
          <w:numId w:val="1"/>
        </w:numPr>
        <w:tabs>
          <w:tab w:val="left" w:pos="426"/>
        </w:tabs>
        <w:spacing w:before="120" w:after="120"/>
        <w:ind w:left="0" w:firstLine="0"/>
        <w:jc w:val="both"/>
        <w:rPr>
          <w:color w:val="auto"/>
        </w:rPr>
      </w:pPr>
      <w:r w:rsidRPr="00595A91">
        <w:rPr>
          <w:rFonts w:eastAsia="Times New Roman"/>
          <w:color w:val="auto"/>
          <w:lang w:eastAsia="lv-LV"/>
        </w:rPr>
        <w:t xml:space="preserve">Tiesības saņemt Pakalpojumu ir </w:t>
      </w:r>
      <w:r w:rsidRPr="00595A91" w:rsidR="00884D39">
        <w:rPr>
          <w:rFonts w:eastAsia="Times New Roman"/>
          <w:color w:val="auto"/>
          <w:lang w:eastAsia="lv-LV"/>
        </w:rPr>
        <w:t>bērn</w:t>
      </w:r>
      <w:r w:rsidRPr="00595A91" w:rsidR="00C43C0D">
        <w:rPr>
          <w:rFonts w:eastAsia="Times New Roman"/>
          <w:color w:val="auto"/>
          <w:lang w:eastAsia="lv-LV"/>
        </w:rPr>
        <w:t>a</w:t>
      </w:r>
      <w:r w:rsidRPr="00595A91" w:rsidR="00884D39">
        <w:rPr>
          <w:rFonts w:eastAsia="Times New Roman"/>
          <w:color w:val="auto"/>
          <w:lang w:eastAsia="lv-LV"/>
        </w:rPr>
        <w:t>m ar funkcionāliem traucējumiem</w:t>
      </w:r>
      <w:r w:rsidR="004334F4">
        <w:rPr>
          <w:rFonts w:eastAsia="Times New Roman"/>
          <w:color w:val="auto"/>
          <w:lang w:eastAsia="lv-LV"/>
        </w:rPr>
        <w:t xml:space="preserve"> ar</w:t>
      </w:r>
      <w:r w:rsidRPr="00595A91" w:rsidR="0034356C">
        <w:rPr>
          <w:rFonts w:eastAsia="Times New Roman"/>
          <w:color w:val="auto"/>
          <w:lang w:eastAsia="lv-LV"/>
        </w:rPr>
        <w:t xml:space="preserve"> invaliditāt</w:t>
      </w:r>
      <w:r w:rsidR="004334F4">
        <w:rPr>
          <w:rFonts w:eastAsia="Times New Roman"/>
          <w:color w:val="auto"/>
          <w:lang w:eastAsia="lv-LV"/>
        </w:rPr>
        <w:t>i</w:t>
      </w:r>
      <w:r w:rsidRPr="00595A91" w:rsidR="0086626B">
        <w:rPr>
          <w:rFonts w:eastAsia="Times New Roman"/>
          <w:color w:val="auto"/>
          <w:lang w:eastAsia="lv-LV"/>
        </w:rPr>
        <w:t>.</w:t>
      </w:r>
    </w:p>
    <w:p w:rsidR="0085484E" w:rsidRPr="00771C2A" w:rsidP="008C32B1" w14:paraId="2FFC5753" w14:textId="61A48787">
      <w:pPr>
        <w:pStyle w:val="Default"/>
        <w:numPr>
          <w:ilvl w:val="0"/>
          <w:numId w:val="1"/>
        </w:numPr>
        <w:tabs>
          <w:tab w:val="left" w:pos="426"/>
        </w:tabs>
        <w:spacing w:before="120" w:after="120"/>
        <w:ind w:left="0" w:firstLine="0"/>
        <w:jc w:val="both"/>
        <w:rPr>
          <w:rFonts w:eastAsia="Times New Roman"/>
          <w:color w:val="auto"/>
          <w:lang w:eastAsia="lv-LV"/>
        </w:rPr>
      </w:pPr>
      <w:r w:rsidRPr="00771C2A">
        <w:rPr>
          <w:rFonts w:eastAsia="Times New Roman"/>
          <w:color w:val="auto"/>
          <w:lang w:eastAsia="lv-LV"/>
        </w:rPr>
        <w:t>Pakalpojums primāri tiek sniegts 9.2.2.1.pasākuma mērķgrupas personām</w:t>
      </w:r>
      <w:r w:rsidRPr="00771C2A" w:rsidR="007304D9">
        <w:rPr>
          <w:rFonts w:eastAsia="Times New Roman"/>
          <w:color w:val="auto"/>
          <w:lang w:eastAsia="lv-LV"/>
        </w:rPr>
        <w:t>.</w:t>
      </w:r>
    </w:p>
    <w:p w:rsidR="001E16E6" w:rsidRPr="001332CB" w:rsidP="001E16E6" w14:paraId="3D84D424" w14:textId="77777777">
      <w:pPr>
        <w:pStyle w:val="Default"/>
        <w:numPr>
          <w:ilvl w:val="0"/>
          <w:numId w:val="1"/>
        </w:numPr>
        <w:tabs>
          <w:tab w:val="left" w:pos="426"/>
        </w:tabs>
        <w:spacing w:before="120" w:after="120"/>
        <w:ind w:left="0" w:firstLine="0"/>
        <w:jc w:val="both"/>
        <w:rPr>
          <w:b/>
          <w:bCs/>
          <w:color w:val="auto"/>
        </w:rPr>
      </w:pPr>
      <w:r w:rsidRPr="001332CB">
        <w:rPr>
          <w:color w:val="auto"/>
        </w:rPr>
        <w:t>Maksa par Pakalpojumu noteikta saskaņā ar Balvu novada Domes lēmumu un Sociālo pakalpojumu un sociālās palīdzības likumā un Noteikumos Nr.275 noteikto kārtību.</w:t>
      </w:r>
    </w:p>
    <w:p w:rsidR="00AD5B14" w:rsidRPr="0071419F" w:rsidP="00AD5B14" w14:paraId="38CB293C" w14:textId="77777777">
      <w:pPr>
        <w:pStyle w:val="Default"/>
        <w:tabs>
          <w:tab w:val="left" w:pos="426"/>
        </w:tabs>
        <w:spacing w:before="120" w:after="120"/>
        <w:jc w:val="both"/>
        <w:rPr>
          <w:b/>
          <w:bCs/>
          <w:color w:val="92D050"/>
        </w:rPr>
      </w:pPr>
    </w:p>
    <w:p w:rsidR="009F0538" w:rsidRPr="00794DDC" w:rsidP="008C32B1" w14:paraId="31539327" w14:textId="1256842C">
      <w:pPr>
        <w:spacing w:before="120" w:after="12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IX</w:t>
      </w:r>
      <w:r w:rsidR="003658BE">
        <w:rPr>
          <w:rFonts w:ascii="Times New Roman" w:eastAsia="Times New Roman" w:hAnsi="Times New Roman" w:cs="Times New Roman"/>
          <w:b/>
          <w:sz w:val="24"/>
          <w:szCs w:val="24"/>
          <w:lang w:eastAsia="lv-LV"/>
        </w:rPr>
        <w:t xml:space="preserve">. </w:t>
      </w:r>
      <w:r w:rsidRPr="00794DDC">
        <w:rPr>
          <w:rFonts w:ascii="Times New Roman" w:eastAsia="Times New Roman" w:hAnsi="Times New Roman" w:cs="Times New Roman"/>
          <w:b/>
          <w:sz w:val="24"/>
          <w:szCs w:val="24"/>
          <w:lang w:eastAsia="lv-LV"/>
        </w:rPr>
        <w:t xml:space="preserve">Grupu </w:t>
      </w:r>
      <w:r w:rsidR="00771C2A">
        <w:rPr>
          <w:rFonts w:ascii="Times New Roman" w:eastAsia="Times New Roman" w:hAnsi="Times New Roman" w:cs="Times New Roman"/>
          <w:b/>
          <w:sz w:val="24"/>
          <w:szCs w:val="24"/>
          <w:lang w:eastAsia="lv-LV"/>
        </w:rPr>
        <w:t>mājas (</w:t>
      </w:r>
      <w:r w:rsidRPr="00794DDC">
        <w:rPr>
          <w:rFonts w:ascii="Times New Roman" w:eastAsia="Times New Roman" w:hAnsi="Times New Roman" w:cs="Times New Roman"/>
          <w:b/>
          <w:sz w:val="24"/>
          <w:szCs w:val="24"/>
          <w:lang w:eastAsia="lv-LV"/>
        </w:rPr>
        <w:t>dzīvok</w:t>
      </w:r>
      <w:r w:rsidR="00771C2A">
        <w:rPr>
          <w:rFonts w:ascii="Times New Roman" w:eastAsia="Times New Roman" w:hAnsi="Times New Roman" w:cs="Times New Roman"/>
          <w:b/>
          <w:sz w:val="24"/>
          <w:szCs w:val="24"/>
          <w:lang w:eastAsia="lv-LV"/>
        </w:rPr>
        <w:t>ļa)</w:t>
      </w:r>
      <w:r w:rsidRPr="00794DDC">
        <w:rPr>
          <w:rFonts w:ascii="Times New Roman" w:eastAsia="Times New Roman" w:hAnsi="Times New Roman" w:cs="Times New Roman"/>
          <w:b/>
          <w:sz w:val="24"/>
          <w:szCs w:val="24"/>
          <w:lang w:eastAsia="lv-LV"/>
        </w:rPr>
        <w:t xml:space="preserve"> pakalpojums</w:t>
      </w:r>
    </w:p>
    <w:p w:rsidR="00FC38CD" w:rsidRPr="00595A91" w:rsidP="008C32B1" w14:paraId="6E410752" w14:textId="58E74C5A">
      <w:pPr>
        <w:pStyle w:val="ListParagraph"/>
        <w:numPr>
          <w:ilvl w:val="0"/>
          <w:numId w:val="1"/>
        </w:numPr>
        <w:shd w:val="clear" w:color="auto" w:fill="FFFFFF"/>
        <w:tabs>
          <w:tab w:val="left" w:pos="426"/>
        </w:tabs>
        <w:spacing w:before="120" w:after="120" w:line="240" w:lineRule="auto"/>
        <w:ind w:left="0" w:firstLine="0"/>
        <w:contextualSpacing w:val="0"/>
        <w:jc w:val="both"/>
        <w:rPr>
          <w:rFonts w:ascii="Times New Roman" w:hAnsi="Times New Roman" w:cs="Times New Roman"/>
          <w:sz w:val="24"/>
          <w:szCs w:val="24"/>
        </w:rPr>
      </w:pPr>
      <w:r w:rsidRPr="00D60E43">
        <w:rPr>
          <w:rFonts w:ascii="Times New Roman" w:eastAsia="Times New Roman" w:hAnsi="Times New Roman" w:cs="Times New Roman"/>
          <w:sz w:val="24"/>
          <w:szCs w:val="24"/>
          <w:lang w:eastAsia="lv-LV"/>
        </w:rPr>
        <w:t xml:space="preserve">Grupu </w:t>
      </w:r>
      <w:r w:rsidR="00771C2A">
        <w:rPr>
          <w:rFonts w:ascii="Times New Roman" w:eastAsia="Times New Roman" w:hAnsi="Times New Roman" w:cs="Times New Roman"/>
          <w:sz w:val="24"/>
          <w:szCs w:val="24"/>
          <w:lang w:eastAsia="lv-LV"/>
        </w:rPr>
        <w:t>mājas (</w:t>
      </w:r>
      <w:r w:rsidRPr="00D60E43">
        <w:rPr>
          <w:rFonts w:ascii="Times New Roman" w:eastAsia="Times New Roman" w:hAnsi="Times New Roman" w:cs="Times New Roman"/>
          <w:sz w:val="24"/>
          <w:szCs w:val="24"/>
          <w:lang w:eastAsia="lv-LV"/>
        </w:rPr>
        <w:t>dzīvokļa</w:t>
      </w:r>
      <w:r w:rsidR="00771C2A">
        <w:rPr>
          <w:rFonts w:ascii="Times New Roman" w:eastAsia="Times New Roman" w:hAnsi="Times New Roman" w:cs="Times New Roman"/>
          <w:sz w:val="24"/>
          <w:szCs w:val="24"/>
          <w:lang w:eastAsia="lv-LV"/>
        </w:rPr>
        <w:t>)</w:t>
      </w:r>
      <w:r w:rsidRPr="00D60E43">
        <w:rPr>
          <w:rFonts w:ascii="Times New Roman" w:eastAsia="Times New Roman" w:hAnsi="Times New Roman" w:cs="Times New Roman"/>
          <w:sz w:val="24"/>
          <w:szCs w:val="24"/>
          <w:lang w:eastAsia="lv-LV"/>
        </w:rPr>
        <w:t xml:space="preserve"> pakalpojum</w:t>
      </w:r>
      <w:r w:rsidRPr="00D60E43" w:rsidR="009B7EA3">
        <w:rPr>
          <w:rFonts w:ascii="Times New Roman" w:eastAsia="Times New Roman" w:hAnsi="Times New Roman" w:cs="Times New Roman"/>
          <w:sz w:val="24"/>
          <w:szCs w:val="24"/>
          <w:lang w:eastAsia="lv-LV"/>
        </w:rPr>
        <w:t>s</w:t>
      </w:r>
      <w:r w:rsidR="00C95192">
        <w:rPr>
          <w:rFonts w:ascii="Times New Roman" w:eastAsia="Times New Roman" w:hAnsi="Times New Roman" w:cs="Times New Roman"/>
          <w:sz w:val="24"/>
          <w:szCs w:val="24"/>
          <w:lang w:eastAsia="lv-LV"/>
        </w:rPr>
        <w:t xml:space="preserve"> </w:t>
      </w:r>
      <w:r w:rsidRPr="00D60E43" w:rsidR="00F749B5">
        <w:rPr>
          <w:rFonts w:ascii="Times New Roman" w:hAnsi="Times New Roman" w:cs="Times New Roman"/>
          <w:sz w:val="24"/>
          <w:szCs w:val="24"/>
        </w:rPr>
        <w:t xml:space="preserve">(turpmāk šajā nodaļā – Pakalpojums) </w:t>
      </w:r>
      <w:r w:rsidRPr="00D60E43">
        <w:rPr>
          <w:rFonts w:ascii="Times New Roman" w:hAnsi="Times New Roman" w:cs="Times New Roman"/>
          <w:sz w:val="24"/>
          <w:szCs w:val="24"/>
        </w:rPr>
        <w:t>nodrošin</w:t>
      </w:r>
      <w:r w:rsidRPr="00D60E43" w:rsidR="009B7EA3">
        <w:rPr>
          <w:rFonts w:ascii="Times New Roman" w:hAnsi="Times New Roman" w:cs="Times New Roman"/>
          <w:sz w:val="24"/>
          <w:szCs w:val="24"/>
        </w:rPr>
        <w:t>a</w:t>
      </w:r>
      <w:r w:rsidR="006466A6">
        <w:rPr>
          <w:rFonts w:ascii="Times New Roman" w:hAnsi="Times New Roman" w:cs="Times New Roman"/>
          <w:sz w:val="24"/>
          <w:szCs w:val="24"/>
        </w:rPr>
        <w:t xml:space="preserve"> </w:t>
      </w:r>
      <w:r w:rsidRPr="00D60E43" w:rsidR="00193274">
        <w:rPr>
          <w:rFonts w:ascii="Times New Roman" w:hAnsi="Times New Roman" w:cs="Times New Roman"/>
          <w:sz w:val="24"/>
          <w:szCs w:val="24"/>
        </w:rPr>
        <w:t xml:space="preserve">mājokli un </w:t>
      </w:r>
      <w:r w:rsidRPr="00C7658C" w:rsidR="00193274">
        <w:rPr>
          <w:rFonts w:ascii="Times New Roman" w:hAnsi="Times New Roman" w:cs="Times New Roman"/>
          <w:sz w:val="24"/>
          <w:szCs w:val="24"/>
        </w:rPr>
        <w:t>individuālu atbalstu sociālo problēmu risināšanā, prasmju un iemaņu attīstīšan</w:t>
      </w:r>
      <w:r w:rsidR="00E42D65">
        <w:rPr>
          <w:rFonts w:ascii="Times New Roman" w:hAnsi="Times New Roman" w:cs="Times New Roman"/>
          <w:sz w:val="24"/>
          <w:szCs w:val="24"/>
        </w:rPr>
        <w:t>ā</w:t>
      </w:r>
      <w:r w:rsidR="006B23E8">
        <w:rPr>
          <w:rFonts w:ascii="Times New Roman" w:hAnsi="Times New Roman" w:cs="Times New Roman"/>
          <w:sz w:val="24"/>
          <w:szCs w:val="24"/>
        </w:rPr>
        <w:t xml:space="preserve">, </w:t>
      </w:r>
      <w:r w:rsidRPr="00C7658C" w:rsidR="00193274">
        <w:rPr>
          <w:rFonts w:ascii="Times New Roman" w:hAnsi="Times New Roman" w:cs="Times New Roman"/>
          <w:sz w:val="24"/>
          <w:szCs w:val="24"/>
        </w:rPr>
        <w:t xml:space="preserve">lai persona varētu uzsākt patstāvīgu dzīvi vai spētu pēc iespējas neatkarīgi funkcionēt grupu </w:t>
      </w:r>
      <w:r w:rsidR="006F4DE6">
        <w:rPr>
          <w:rFonts w:ascii="Times New Roman" w:hAnsi="Times New Roman" w:cs="Times New Roman"/>
          <w:sz w:val="24"/>
          <w:szCs w:val="24"/>
        </w:rPr>
        <w:t>mājā (</w:t>
      </w:r>
      <w:r w:rsidRPr="00595A91" w:rsidR="00193274">
        <w:rPr>
          <w:rFonts w:ascii="Times New Roman" w:hAnsi="Times New Roman" w:cs="Times New Roman"/>
          <w:sz w:val="24"/>
          <w:szCs w:val="24"/>
        </w:rPr>
        <w:t>dzīvoklī</w:t>
      </w:r>
      <w:r w:rsidRPr="00595A91" w:rsidR="006F4DE6">
        <w:rPr>
          <w:rFonts w:ascii="Times New Roman" w:hAnsi="Times New Roman" w:cs="Times New Roman"/>
          <w:sz w:val="24"/>
          <w:szCs w:val="24"/>
        </w:rPr>
        <w:t>)</w:t>
      </w:r>
      <w:r w:rsidRPr="00595A91" w:rsidR="00580314">
        <w:rPr>
          <w:rFonts w:ascii="Times New Roman" w:hAnsi="Times New Roman" w:cs="Times New Roman"/>
          <w:sz w:val="24"/>
          <w:szCs w:val="24"/>
        </w:rPr>
        <w:t>.</w:t>
      </w:r>
    </w:p>
    <w:p w:rsidR="00550DC5" w:rsidRPr="00595A91" w:rsidP="008C32B1" w14:paraId="4F770D93" w14:textId="141711A9">
      <w:pPr>
        <w:pStyle w:val="Default"/>
        <w:numPr>
          <w:ilvl w:val="0"/>
          <w:numId w:val="1"/>
        </w:numPr>
        <w:tabs>
          <w:tab w:val="left" w:pos="426"/>
        </w:tabs>
        <w:spacing w:before="120" w:after="120"/>
        <w:ind w:left="0" w:firstLine="0"/>
        <w:jc w:val="both"/>
        <w:rPr>
          <w:color w:val="FF0000"/>
        </w:rPr>
      </w:pPr>
      <w:bookmarkStart w:id="28" w:name="p-653262"/>
      <w:bookmarkEnd w:id="28"/>
      <w:r w:rsidRPr="00595A91">
        <w:rPr>
          <w:rFonts w:eastAsia="Times New Roman"/>
          <w:color w:val="auto"/>
          <w:lang w:eastAsia="lv-LV"/>
        </w:rPr>
        <w:t xml:space="preserve">Tiesības saņemt Pakalpojumu ir </w:t>
      </w:r>
      <w:r w:rsidRPr="00595A91" w:rsidR="00884D39">
        <w:rPr>
          <w:rFonts w:eastAsia="Times New Roman"/>
          <w:color w:val="auto"/>
          <w:lang w:eastAsia="lv-LV"/>
        </w:rPr>
        <w:t>pilngadīg</w:t>
      </w:r>
      <w:r w:rsidRPr="00595A91" w:rsidR="00E42D65">
        <w:rPr>
          <w:rFonts w:eastAsia="Times New Roman"/>
          <w:color w:val="auto"/>
          <w:lang w:eastAsia="lv-LV"/>
        </w:rPr>
        <w:t>ai</w:t>
      </w:r>
      <w:r w:rsidRPr="00595A91" w:rsidR="00884D39">
        <w:rPr>
          <w:rFonts w:eastAsia="Times New Roman"/>
          <w:color w:val="auto"/>
          <w:lang w:eastAsia="lv-LV"/>
        </w:rPr>
        <w:t xml:space="preserve"> person</w:t>
      </w:r>
      <w:r w:rsidRPr="00595A91" w:rsidR="00E42D65">
        <w:rPr>
          <w:rFonts w:eastAsia="Times New Roman"/>
          <w:color w:val="auto"/>
          <w:lang w:eastAsia="lv-LV"/>
        </w:rPr>
        <w:t>ai</w:t>
      </w:r>
      <w:r w:rsidRPr="00595A91" w:rsidR="00884D39">
        <w:rPr>
          <w:rFonts w:eastAsia="Times New Roman"/>
          <w:color w:val="auto"/>
          <w:lang w:eastAsia="lv-LV"/>
        </w:rPr>
        <w:t xml:space="preserve"> </w:t>
      </w:r>
      <w:r w:rsidRPr="00595A91" w:rsidR="00771C2A">
        <w:rPr>
          <w:rFonts w:eastAsia="Times New Roman"/>
          <w:color w:val="auto"/>
          <w:lang w:eastAsia="lv-LV"/>
        </w:rPr>
        <w:t>ar garīga rakstura traucējumiem</w:t>
      </w:r>
      <w:r w:rsidRPr="004334F4" w:rsidR="004334F4">
        <w:rPr>
          <w:rFonts w:eastAsia="Times New Roman"/>
          <w:color w:val="auto"/>
          <w:lang w:eastAsia="lv-LV"/>
        </w:rPr>
        <w:t xml:space="preserve"> </w:t>
      </w:r>
      <w:r w:rsidRPr="00595A91" w:rsidR="004334F4">
        <w:rPr>
          <w:rFonts w:eastAsia="Times New Roman"/>
          <w:color w:val="auto"/>
          <w:lang w:eastAsia="lv-LV"/>
        </w:rPr>
        <w:t>ar invaliditāti</w:t>
      </w:r>
      <w:r w:rsidRPr="00595A91">
        <w:rPr>
          <w:rFonts w:eastAsia="Times New Roman"/>
          <w:color w:val="auto"/>
          <w:lang w:eastAsia="lv-LV"/>
        </w:rPr>
        <w:t>, kurai</w:t>
      </w:r>
      <w:r w:rsidRPr="00595A91" w:rsidR="006F4DE6">
        <w:rPr>
          <w:rFonts w:eastAsia="Times New Roman"/>
          <w:color w:val="auto"/>
          <w:lang w:eastAsia="lv-LV"/>
        </w:rPr>
        <w:t>(a)</w:t>
      </w:r>
      <w:r w:rsidRPr="00595A91">
        <w:rPr>
          <w:rFonts w:eastAsia="Times New Roman"/>
          <w:color w:val="auto"/>
          <w:lang w:eastAsia="lv-LV"/>
        </w:rPr>
        <w:t>:</w:t>
      </w:r>
    </w:p>
    <w:p w:rsidR="00550DC5" w:rsidRPr="00550DC5" w:rsidP="008C32B1" w14:paraId="3FF4C730" w14:textId="028DC5FB">
      <w:pPr>
        <w:pStyle w:val="Default"/>
        <w:numPr>
          <w:ilvl w:val="1"/>
          <w:numId w:val="1"/>
        </w:numPr>
        <w:tabs>
          <w:tab w:val="left" w:pos="426"/>
          <w:tab w:val="left" w:pos="851"/>
        </w:tabs>
        <w:spacing w:before="120" w:after="120"/>
        <w:ind w:left="284" w:firstLine="0"/>
        <w:jc w:val="both"/>
        <w:rPr>
          <w:color w:val="FF0000"/>
        </w:rPr>
      </w:pPr>
      <w:r>
        <w:rPr>
          <w:rFonts w:eastAsia="Times New Roman"/>
          <w:color w:val="auto"/>
          <w:lang w:eastAsia="lv-LV"/>
        </w:rPr>
        <w:t xml:space="preserve">rehabilitācijas rezultātā vairs nav nepieciešami ilgstošas </w:t>
      </w:r>
      <w:r w:rsidR="00D84A6C">
        <w:rPr>
          <w:rFonts w:eastAsia="Times New Roman"/>
          <w:color w:val="auto"/>
          <w:lang w:eastAsia="lv-LV"/>
        </w:rPr>
        <w:t xml:space="preserve">sociālās </w:t>
      </w:r>
      <w:r>
        <w:rPr>
          <w:rFonts w:eastAsia="Times New Roman"/>
          <w:color w:val="auto"/>
          <w:lang w:eastAsia="lv-LV"/>
        </w:rPr>
        <w:t>aprūpes un sociālās rehabilitācijas institūcijas vai pusceļa mājas pakalpojumi</w:t>
      </w:r>
      <w:r w:rsidR="00A06D00">
        <w:rPr>
          <w:rFonts w:eastAsia="Times New Roman"/>
          <w:color w:val="auto"/>
          <w:lang w:eastAsia="lv-LV"/>
        </w:rPr>
        <w:t xml:space="preserve"> un tos var nomainīt ar pakalpojumiem dzīvesvietā</w:t>
      </w:r>
      <w:r>
        <w:rPr>
          <w:rFonts w:eastAsia="Times New Roman"/>
          <w:color w:val="auto"/>
          <w:lang w:eastAsia="lv-LV"/>
        </w:rPr>
        <w:t>;</w:t>
      </w:r>
    </w:p>
    <w:p w:rsidR="00A06D00" w:rsidRPr="00A06D00" w:rsidP="008C32B1" w14:paraId="174E8173" w14:textId="266C507E">
      <w:pPr>
        <w:pStyle w:val="Default"/>
        <w:numPr>
          <w:ilvl w:val="1"/>
          <w:numId w:val="1"/>
        </w:numPr>
        <w:tabs>
          <w:tab w:val="left" w:pos="426"/>
          <w:tab w:val="left" w:pos="851"/>
        </w:tabs>
        <w:spacing w:before="120" w:after="120"/>
        <w:ind w:left="284" w:firstLine="0"/>
        <w:jc w:val="both"/>
        <w:rPr>
          <w:color w:val="FF0000"/>
        </w:rPr>
      </w:pPr>
      <w:r w:rsidRPr="00A06D00">
        <w:rPr>
          <w:rFonts w:eastAsia="Times New Roman"/>
          <w:color w:val="auto"/>
          <w:lang w:eastAsia="lv-LV"/>
        </w:rPr>
        <w:t xml:space="preserve">potenciāli var nonākt valsts </w:t>
      </w:r>
      <w:r>
        <w:rPr>
          <w:rFonts w:eastAsia="Times New Roman"/>
          <w:color w:val="auto"/>
          <w:lang w:eastAsia="lv-LV"/>
        </w:rPr>
        <w:t xml:space="preserve">ilgstošas </w:t>
      </w:r>
      <w:r w:rsidR="00D84A6C">
        <w:rPr>
          <w:rFonts w:eastAsia="Times New Roman"/>
          <w:color w:val="auto"/>
          <w:lang w:eastAsia="lv-LV"/>
        </w:rPr>
        <w:t xml:space="preserve">sociālas </w:t>
      </w:r>
      <w:r>
        <w:rPr>
          <w:rFonts w:eastAsia="Times New Roman"/>
          <w:color w:val="auto"/>
          <w:lang w:eastAsia="lv-LV"/>
        </w:rPr>
        <w:t xml:space="preserve">aprūpes un sociālās rehabilitācijas institūcijā; </w:t>
      </w:r>
    </w:p>
    <w:p w:rsidR="00A06D00" w:rsidRPr="00A06D00" w:rsidP="008C32B1" w14:paraId="393FE7AC" w14:textId="617C6918">
      <w:pPr>
        <w:pStyle w:val="Default"/>
        <w:numPr>
          <w:ilvl w:val="1"/>
          <w:numId w:val="1"/>
        </w:numPr>
        <w:tabs>
          <w:tab w:val="left" w:pos="426"/>
          <w:tab w:val="left" w:pos="851"/>
        </w:tabs>
        <w:spacing w:before="120" w:after="120"/>
        <w:ind w:left="284" w:firstLine="0"/>
        <w:jc w:val="both"/>
        <w:rPr>
          <w:color w:val="FF0000"/>
        </w:rPr>
      </w:pPr>
      <w:r w:rsidRPr="00A06D00">
        <w:rPr>
          <w:rFonts w:eastAsia="Times New Roman"/>
          <w:color w:val="auto"/>
          <w:lang w:eastAsia="lv-LV"/>
        </w:rPr>
        <w:t xml:space="preserve">nav nepieciešama atrašanās specializētā ārstniecības iestādē </w:t>
      </w:r>
      <w:r>
        <w:rPr>
          <w:rFonts w:eastAsia="Times New Roman"/>
          <w:color w:val="auto"/>
          <w:lang w:eastAsia="lv-LV"/>
        </w:rPr>
        <w:t>un kur</w:t>
      </w:r>
      <w:r w:rsidR="006F4DE6">
        <w:rPr>
          <w:rFonts w:eastAsia="Times New Roman"/>
          <w:color w:val="auto"/>
          <w:lang w:eastAsia="lv-LV"/>
        </w:rPr>
        <w:t>as</w:t>
      </w:r>
      <w:r>
        <w:rPr>
          <w:rFonts w:eastAsia="Times New Roman"/>
          <w:color w:val="auto"/>
          <w:lang w:eastAsia="lv-LV"/>
        </w:rPr>
        <w:t xml:space="preserve"> </w:t>
      </w:r>
      <w:r w:rsidRPr="00A06D00">
        <w:rPr>
          <w:rFonts w:eastAsia="Times New Roman"/>
          <w:color w:val="auto"/>
          <w:lang w:eastAsia="lv-LV"/>
        </w:rPr>
        <w:t xml:space="preserve">stāvoklis neapdraud apkārtējos. </w:t>
      </w:r>
    </w:p>
    <w:p w:rsidR="008876A6" w:rsidRPr="00550DC5" w:rsidP="008C32B1" w14:paraId="3D16CF25" w14:textId="26E34A8D">
      <w:pPr>
        <w:pStyle w:val="Default"/>
        <w:numPr>
          <w:ilvl w:val="0"/>
          <w:numId w:val="1"/>
        </w:numPr>
        <w:tabs>
          <w:tab w:val="left" w:pos="426"/>
          <w:tab w:val="left" w:pos="851"/>
        </w:tabs>
        <w:spacing w:before="120" w:after="120"/>
        <w:jc w:val="both"/>
        <w:rPr>
          <w:color w:val="FF0000"/>
        </w:rPr>
      </w:pPr>
      <w:r w:rsidRPr="00550DC5">
        <w:rPr>
          <w:rFonts w:eastAsia="Times New Roman"/>
          <w:color w:val="auto"/>
          <w:lang w:eastAsia="lv-LV"/>
        </w:rPr>
        <w:t xml:space="preserve">Pakalpojums primāri tiek sniegts </w:t>
      </w:r>
      <w:r w:rsidRPr="00550DC5">
        <w:rPr>
          <w:color w:val="auto"/>
          <w:shd w:val="clear" w:color="auto" w:fill="FFFFFF"/>
        </w:rPr>
        <w:t>9.2.2.1.pasākuma mērķgrupas personām.</w:t>
      </w:r>
    </w:p>
    <w:p w:rsidR="00D60E43" w:rsidP="008C32B1" w14:paraId="7FFC0B65" w14:textId="7BDF5CFD">
      <w:pPr>
        <w:pStyle w:val="ListParagraph"/>
        <w:numPr>
          <w:ilvl w:val="0"/>
          <w:numId w:val="1"/>
        </w:numPr>
        <w:shd w:val="clear" w:color="auto" w:fill="FFFFFF"/>
        <w:tabs>
          <w:tab w:val="left" w:pos="426"/>
        </w:tabs>
        <w:spacing w:before="120" w:after="120" w:line="240" w:lineRule="auto"/>
        <w:ind w:left="0" w:firstLine="0"/>
        <w:contextualSpacing w:val="0"/>
        <w:jc w:val="both"/>
        <w:rPr>
          <w:rFonts w:ascii="Times New Roman" w:hAnsi="Times New Roman" w:cs="Times New Roman"/>
          <w:sz w:val="24"/>
          <w:szCs w:val="24"/>
        </w:rPr>
      </w:pPr>
      <w:r w:rsidRPr="00D60E43">
        <w:rPr>
          <w:rFonts w:ascii="Times New Roman" w:hAnsi="Times New Roman" w:cs="Times New Roman"/>
          <w:sz w:val="24"/>
          <w:szCs w:val="24"/>
        </w:rPr>
        <w:t>Ja personai jāizbeidz sniegt</w:t>
      </w:r>
      <w:r w:rsidRPr="00D60E43" w:rsidR="008519FC">
        <w:rPr>
          <w:rFonts w:ascii="Times New Roman" w:hAnsi="Times New Roman" w:cs="Times New Roman"/>
          <w:sz w:val="24"/>
          <w:szCs w:val="24"/>
        </w:rPr>
        <w:t xml:space="preserve"> P</w:t>
      </w:r>
      <w:r w:rsidRPr="00D60E43">
        <w:rPr>
          <w:rFonts w:ascii="Times New Roman" w:hAnsi="Times New Roman" w:cs="Times New Roman"/>
          <w:sz w:val="24"/>
          <w:szCs w:val="24"/>
        </w:rPr>
        <w:t xml:space="preserve">akalpojums, </w:t>
      </w:r>
      <w:r w:rsidR="008876A6">
        <w:rPr>
          <w:rFonts w:ascii="Times New Roman" w:hAnsi="Times New Roman" w:cs="Times New Roman"/>
          <w:sz w:val="24"/>
          <w:szCs w:val="24"/>
        </w:rPr>
        <w:t>persona</w:t>
      </w:r>
      <w:r w:rsidRPr="00D60E43">
        <w:rPr>
          <w:rFonts w:ascii="Times New Roman" w:hAnsi="Times New Roman" w:cs="Times New Roman"/>
          <w:sz w:val="24"/>
          <w:szCs w:val="24"/>
        </w:rPr>
        <w:t xml:space="preserve"> grupu </w:t>
      </w:r>
      <w:r w:rsidR="00111012">
        <w:rPr>
          <w:rFonts w:ascii="Times New Roman" w:hAnsi="Times New Roman" w:cs="Times New Roman"/>
          <w:sz w:val="24"/>
          <w:szCs w:val="24"/>
        </w:rPr>
        <w:t>mājā (</w:t>
      </w:r>
      <w:r w:rsidRPr="00D60E43">
        <w:rPr>
          <w:rFonts w:ascii="Times New Roman" w:hAnsi="Times New Roman" w:cs="Times New Roman"/>
          <w:sz w:val="24"/>
          <w:szCs w:val="24"/>
        </w:rPr>
        <w:t>dzīvoklī</w:t>
      </w:r>
      <w:r w:rsidR="006466A6">
        <w:rPr>
          <w:rFonts w:ascii="Times New Roman" w:hAnsi="Times New Roman" w:cs="Times New Roman"/>
          <w:sz w:val="24"/>
          <w:szCs w:val="24"/>
        </w:rPr>
        <w:t xml:space="preserve"> </w:t>
      </w:r>
      <w:r w:rsidR="00111012">
        <w:rPr>
          <w:rFonts w:ascii="Times New Roman" w:hAnsi="Times New Roman" w:cs="Times New Roman"/>
          <w:sz w:val="24"/>
          <w:szCs w:val="24"/>
        </w:rPr>
        <w:t xml:space="preserve">) </w:t>
      </w:r>
      <w:r w:rsidRPr="00D60E43">
        <w:rPr>
          <w:rFonts w:ascii="Times New Roman" w:hAnsi="Times New Roman" w:cs="Times New Roman"/>
          <w:sz w:val="24"/>
          <w:szCs w:val="24"/>
        </w:rPr>
        <w:t xml:space="preserve">var uzturēties līdz personas vajadzībām atbilstoša sociālā pakalpojuma piešķiršanai vai jaunas dzīvesvietas atrašanai, bet ne ilgāk kā vienu mēnesi no lēmuma par </w:t>
      </w:r>
      <w:r w:rsidRPr="00D60E43" w:rsidR="008519FC">
        <w:rPr>
          <w:rFonts w:ascii="Times New Roman" w:hAnsi="Times New Roman" w:cs="Times New Roman"/>
          <w:sz w:val="24"/>
          <w:szCs w:val="24"/>
        </w:rPr>
        <w:t>P</w:t>
      </w:r>
      <w:r w:rsidRPr="00D60E43">
        <w:rPr>
          <w:rFonts w:ascii="Times New Roman" w:hAnsi="Times New Roman" w:cs="Times New Roman"/>
          <w:sz w:val="24"/>
          <w:szCs w:val="24"/>
        </w:rPr>
        <w:t xml:space="preserve">akalpojuma sniegšanas izbeigšanu </w:t>
      </w:r>
      <w:r w:rsidRPr="00D60E43">
        <w:rPr>
          <w:rFonts w:ascii="Times New Roman" w:hAnsi="Times New Roman" w:cs="Times New Roman"/>
          <w:sz w:val="24"/>
          <w:szCs w:val="24"/>
        </w:rPr>
        <w:t xml:space="preserve">stāšanās spēkā. </w:t>
      </w:r>
      <w:r w:rsidRPr="00D60E43" w:rsidR="0073484E">
        <w:rPr>
          <w:rFonts w:ascii="Times New Roman" w:hAnsi="Times New Roman" w:cs="Times New Roman"/>
          <w:sz w:val="24"/>
          <w:szCs w:val="24"/>
        </w:rPr>
        <w:t>P</w:t>
      </w:r>
      <w:r w:rsidRPr="00D60E43" w:rsidR="00D90BD3">
        <w:rPr>
          <w:rFonts w:ascii="Times New Roman" w:hAnsi="Times New Roman" w:cs="Times New Roman"/>
          <w:sz w:val="24"/>
          <w:szCs w:val="24"/>
        </w:rPr>
        <w:t xml:space="preserve">akalpojuma sniedzējs šajā laikā sadarbībā ar </w:t>
      </w:r>
      <w:r w:rsidR="008876A6">
        <w:rPr>
          <w:rFonts w:ascii="Times New Roman" w:hAnsi="Times New Roman" w:cs="Times New Roman"/>
          <w:sz w:val="24"/>
          <w:szCs w:val="24"/>
        </w:rPr>
        <w:t>Pārvaldi</w:t>
      </w:r>
      <w:r w:rsidRPr="00D60E43" w:rsidR="00D90BD3">
        <w:rPr>
          <w:rFonts w:ascii="Times New Roman" w:hAnsi="Times New Roman" w:cs="Times New Roman"/>
          <w:sz w:val="24"/>
          <w:szCs w:val="24"/>
        </w:rPr>
        <w:t xml:space="preserve"> aktīvi iesaistās </w:t>
      </w:r>
      <w:r w:rsidR="00A628D3">
        <w:rPr>
          <w:rFonts w:ascii="Times New Roman" w:hAnsi="Times New Roman" w:cs="Times New Roman"/>
          <w:sz w:val="24"/>
          <w:szCs w:val="24"/>
        </w:rPr>
        <w:t>personas</w:t>
      </w:r>
      <w:r w:rsidRPr="00D60E43" w:rsidR="00D90BD3">
        <w:rPr>
          <w:rFonts w:ascii="Times New Roman" w:hAnsi="Times New Roman" w:cs="Times New Roman"/>
          <w:sz w:val="24"/>
          <w:szCs w:val="24"/>
        </w:rPr>
        <w:t xml:space="preserve"> sociālo problēmu un dzīvesvietas jautājuma risināšanā, kā arī nodrošina </w:t>
      </w:r>
      <w:r w:rsidR="00A628D3">
        <w:rPr>
          <w:rFonts w:ascii="Times New Roman" w:hAnsi="Times New Roman" w:cs="Times New Roman"/>
          <w:sz w:val="24"/>
          <w:szCs w:val="24"/>
        </w:rPr>
        <w:t>personas</w:t>
      </w:r>
      <w:r w:rsidRPr="00D60E43" w:rsidR="00D90BD3">
        <w:rPr>
          <w:rFonts w:ascii="Times New Roman" w:hAnsi="Times New Roman" w:cs="Times New Roman"/>
          <w:sz w:val="24"/>
          <w:szCs w:val="24"/>
        </w:rPr>
        <w:t xml:space="preserve"> uzraudzību</w:t>
      </w:r>
      <w:r w:rsidR="001C3FB6">
        <w:rPr>
          <w:rFonts w:ascii="Times New Roman" w:hAnsi="Times New Roman" w:cs="Times New Roman"/>
          <w:sz w:val="24"/>
          <w:szCs w:val="24"/>
        </w:rPr>
        <w:t>.</w:t>
      </w:r>
    </w:p>
    <w:p w:rsidR="00B439A7" w:rsidRPr="00B60A4E" w:rsidP="00AD5B14" w14:paraId="034E1888" w14:textId="6CD1F06B">
      <w:pPr>
        <w:pStyle w:val="ListParagraph"/>
        <w:numPr>
          <w:ilvl w:val="0"/>
          <w:numId w:val="1"/>
        </w:numPr>
        <w:shd w:val="clear" w:color="auto" w:fill="FFFFFF"/>
        <w:tabs>
          <w:tab w:val="left" w:pos="426"/>
        </w:tabs>
        <w:spacing w:before="120" w:after="120" w:line="240" w:lineRule="auto"/>
        <w:ind w:left="0" w:firstLine="0"/>
        <w:contextualSpacing w:val="0"/>
        <w:jc w:val="both"/>
        <w:rPr>
          <w:rFonts w:ascii="Times New Roman" w:hAnsi="Times New Roman" w:cs="Times New Roman"/>
          <w:sz w:val="24"/>
          <w:szCs w:val="24"/>
        </w:rPr>
      </w:pPr>
      <w:r w:rsidRPr="00D60E43">
        <w:rPr>
          <w:rFonts w:ascii="Times New Roman" w:hAnsi="Times New Roman" w:cs="Times New Roman"/>
          <w:sz w:val="24"/>
          <w:szCs w:val="24"/>
        </w:rPr>
        <w:t>Ja</w:t>
      </w:r>
      <w:r w:rsidRPr="00D60E43" w:rsidR="00F749B5">
        <w:rPr>
          <w:rFonts w:ascii="Times New Roman" w:hAnsi="Times New Roman" w:cs="Times New Roman"/>
          <w:sz w:val="24"/>
          <w:szCs w:val="24"/>
        </w:rPr>
        <w:t xml:space="preserve"> P</w:t>
      </w:r>
      <w:r w:rsidRPr="00D60E43">
        <w:rPr>
          <w:rFonts w:ascii="Times New Roman" w:hAnsi="Times New Roman" w:cs="Times New Roman"/>
          <w:sz w:val="24"/>
          <w:szCs w:val="24"/>
        </w:rPr>
        <w:t xml:space="preserve">akalpojuma saņēmējs ir nodibinājis ģimeni, kurā abi ģimenes locekļi ir personas ar garīga rakstura traucējumiem, </w:t>
      </w:r>
      <w:r w:rsidR="00A71889">
        <w:rPr>
          <w:rFonts w:ascii="Times New Roman" w:hAnsi="Times New Roman" w:cs="Times New Roman"/>
          <w:sz w:val="24"/>
          <w:szCs w:val="24"/>
        </w:rPr>
        <w:t>P</w:t>
      </w:r>
      <w:r w:rsidRPr="00D60E43">
        <w:rPr>
          <w:rFonts w:ascii="Times New Roman" w:hAnsi="Times New Roman" w:cs="Times New Roman"/>
          <w:sz w:val="24"/>
          <w:szCs w:val="24"/>
        </w:rPr>
        <w:t>akalpojuma sniedzējs grupu</w:t>
      </w:r>
      <w:r w:rsidR="006466A6">
        <w:rPr>
          <w:rFonts w:ascii="Times New Roman" w:hAnsi="Times New Roman" w:cs="Times New Roman"/>
          <w:sz w:val="24"/>
          <w:szCs w:val="24"/>
        </w:rPr>
        <w:t xml:space="preserve"> </w:t>
      </w:r>
      <w:r w:rsidR="00111012">
        <w:rPr>
          <w:rFonts w:ascii="Times New Roman" w:hAnsi="Times New Roman" w:cs="Times New Roman"/>
          <w:sz w:val="24"/>
          <w:szCs w:val="24"/>
        </w:rPr>
        <w:t xml:space="preserve">mājā (dzīvoklī) </w:t>
      </w:r>
      <w:r w:rsidRPr="00D60E43">
        <w:rPr>
          <w:rFonts w:ascii="Times New Roman" w:hAnsi="Times New Roman" w:cs="Times New Roman"/>
          <w:sz w:val="24"/>
          <w:szCs w:val="24"/>
        </w:rPr>
        <w:t>nodrošina ģimenei dzīvojamo telpu vienā dzīvojamā istabā</w:t>
      </w:r>
      <w:r w:rsidRPr="00D60E43" w:rsidR="00F749B5">
        <w:rPr>
          <w:rFonts w:ascii="Times New Roman" w:hAnsi="Times New Roman" w:cs="Times New Roman"/>
          <w:color w:val="414142"/>
          <w:sz w:val="24"/>
          <w:szCs w:val="24"/>
          <w:shd w:val="clear" w:color="auto" w:fill="FFFFFF"/>
        </w:rPr>
        <w:t>.</w:t>
      </w:r>
    </w:p>
    <w:p w:rsidR="001E16E6" w:rsidRPr="001332CB" w:rsidP="001E16E6" w14:paraId="2BCB2C24" w14:textId="77777777">
      <w:pPr>
        <w:pStyle w:val="Default"/>
        <w:numPr>
          <w:ilvl w:val="0"/>
          <w:numId w:val="1"/>
        </w:numPr>
        <w:tabs>
          <w:tab w:val="left" w:pos="426"/>
        </w:tabs>
        <w:spacing w:before="120" w:after="120"/>
        <w:ind w:left="0" w:firstLine="0"/>
        <w:jc w:val="both"/>
        <w:rPr>
          <w:b/>
          <w:bCs/>
          <w:color w:val="auto"/>
        </w:rPr>
      </w:pPr>
      <w:r w:rsidRPr="001332CB">
        <w:rPr>
          <w:color w:val="auto"/>
        </w:rPr>
        <w:t>Maksa par Pakalpojumu noteikta saskaņā ar Balvu novada Domes lēmumu un Sociālo pakalpojumu un sociālās palīdzības likumā un Noteikumos Nr.275 noteikto kārtību.</w:t>
      </w:r>
    </w:p>
    <w:p w:rsidR="00AD5B14" w:rsidRPr="0071419F" w:rsidP="00AD5B14" w14:paraId="52EC0863" w14:textId="77777777">
      <w:pPr>
        <w:pStyle w:val="Default"/>
        <w:tabs>
          <w:tab w:val="left" w:pos="426"/>
        </w:tabs>
        <w:spacing w:before="120" w:after="120"/>
        <w:jc w:val="both"/>
        <w:rPr>
          <w:b/>
          <w:bCs/>
          <w:color w:val="92D050"/>
        </w:rPr>
      </w:pPr>
    </w:p>
    <w:p w:rsidR="00D60E43" w:rsidRPr="00D60E43" w:rsidP="008C32B1" w14:paraId="660FD02D" w14:textId="09846D22">
      <w:pPr>
        <w:spacing w:before="120" w:after="120" w:line="240" w:lineRule="auto"/>
        <w:ind w:left="142" w:right="119"/>
        <w:jc w:val="center"/>
        <w:rPr>
          <w:rFonts w:ascii="Times New Roman" w:hAnsi="Times New Roman" w:cs="Times New Roman"/>
          <w:b/>
          <w:bCs/>
          <w:sz w:val="24"/>
          <w:szCs w:val="24"/>
        </w:rPr>
      </w:pPr>
      <w:r>
        <w:rPr>
          <w:rFonts w:ascii="Times New Roman" w:hAnsi="Times New Roman" w:cs="Times New Roman"/>
          <w:b/>
          <w:bCs/>
          <w:sz w:val="24"/>
          <w:szCs w:val="24"/>
        </w:rPr>
        <w:t>X</w:t>
      </w:r>
      <w:r w:rsidRPr="00D60E43">
        <w:rPr>
          <w:rFonts w:ascii="Times New Roman" w:hAnsi="Times New Roman" w:cs="Times New Roman"/>
          <w:b/>
          <w:bCs/>
          <w:sz w:val="24"/>
          <w:szCs w:val="24"/>
        </w:rPr>
        <w:t>. Specializēto darbnīcu pakalpojums</w:t>
      </w:r>
    </w:p>
    <w:p w:rsidR="00D60E43" w:rsidP="008C32B1" w14:paraId="07B24617" w14:textId="10321F90">
      <w:pPr>
        <w:pStyle w:val="ListParagraph"/>
        <w:numPr>
          <w:ilvl w:val="0"/>
          <w:numId w:val="1"/>
        </w:numPr>
        <w:shd w:val="clear" w:color="auto" w:fill="FFFFFF"/>
        <w:tabs>
          <w:tab w:val="left" w:pos="426"/>
        </w:tabs>
        <w:spacing w:before="120" w:after="120" w:line="240" w:lineRule="auto"/>
        <w:ind w:left="0" w:firstLine="0"/>
        <w:contextualSpacing w:val="0"/>
        <w:jc w:val="both"/>
        <w:rPr>
          <w:rFonts w:ascii="Times New Roman" w:hAnsi="Times New Roman" w:cs="Times New Roman"/>
          <w:sz w:val="24"/>
          <w:szCs w:val="24"/>
        </w:rPr>
      </w:pPr>
      <w:r w:rsidRPr="00D60E43">
        <w:rPr>
          <w:rFonts w:ascii="Times New Roman" w:hAnsi="Times New Roman" w:cs="Times New Roman"/>
          <w:sz w:val="24"/>
          <w:szCs w:val="24"/>
        </w:rPr>
        <w:t xml:space="preserve">Specializēto darbnīcu pakalpojums (turpmāk šajā nodaļā – Pakalpojums) nodrošina speciālistu </w:t>
      </w:r>
      <w:r w:rsidRPr="00AD5B14">
        <w:rPr>
          <w:rFonts w:ascii="Times New Roman" w:hAnsi="Times New Roman" w:cs="Times New Roman"/>
          <w:sz w:val="24"/>
          <w:szCs w:val="24"/>
        </w:rPr>
        <w:t>atbalstu person</w:t>
      </w:r>
      <w:r w:rsidRPr="00AD5B14" w:rsidR="00425A36">
        <w:rPr>
          <w:rFonts w:ascii="Times New Roman" w:hAnsi="Times New Roman" w:cs="Times New Roman"/>
          <w:sz w:val="24"/>
          <w:szCs w:val="24"/>
        </w:rPr>
        <w:t>ai</w:t>
      </w:r>
      <w:r w:rsidRPr="00AD5B14">
        <w:rPr>
          <w:rFonts w:ascii="Times New Roman" w:hAnsi="Times New Roman" w:cs="Times New Roman"/>
          <w:sz w:val="24"/>
          <w:szCs w:val="24"/>
        </w:rPr>
        <w:t xml:space="preserve"> darbspējīgā vecumā</w:t>
      </w:r>
      <w:r w:rsidRPr="00AD5B14" w:rsidR="00387E17">
        <w:rPr>
          <w:rFonts w:ascii="Times New Roman" w:hAnsi="Times New Roman" w:cs="Times New Roman"/>
          <w:sz w:val="24"/>
          <w:szCs w:val="24"/>
        </w:rPr>
        <w:t xml:space="preserve">, </w:t>
      </w:r>
      <w:r w:rsidRPr="00AD5B14" w:rsidR="00387E17">
        <w:rPr>
          <w:rFonts w:ascii="Times New Roman" w:hAnsi="Times New Roman" w:cs="Times New Roman"/>
          <w:sz w:val="24"/>
          <w:szCs w:val="24"/>
          <w:shd w:val="clear" w:color="auto" w:fill="FFFFFF"/>
        </w:rPr>
        <w:t>kur</w:t>
      </w:r>
      <w:r w:rsidRPr="00AD5B14" w:rsidR="00425A36">
        <w:rPr>
          <w:rFonts w:ascii="Times New Roman" w:hAnsi="Times New Roman" w:cs="Times New Roman"/>
          <w:sz w:val="24"/>
          <w:szCs w:val="24"/>
          <w:shd w:val="clear" w:color="auto" w:fill="FFFFFF"/>
        </w:rPr>
        <w:t>ai</w:t>
      </w:r>
      <w:r w:rsidRPr="00AD5B14" w:rsidR="00387E17">
        <w:rPr>
          <w:rFonts w:ascii="Times New Roman" w:hAnsi="Times New Roman" w:cs="Times New Roman"/>
          <w:sz w:val="24"/>
          <w:szCs w:val="24"/>
          <w:shd w:val="clear" w:color="auto" w:fill="FFFFFF"/>
        </w:rPr>
        <w:t xml:space="preserve"> nepieciešams speciālistu atbalsts darba prasmju un iemaņu attīstīšanā</w:t>
      </w:r>
      <w:r w:rsidR="00595A91">
        <w:rPr>
          <w:rFonts w:ascii="Times New Roman" w:hAnsi="Times New Roman" w:cs="Times New Roman"/>
          <w:sz w:val="24"/>
          <w:szCs w:val="24"/>
          <w:shd w:val="clear" w:color="auto" w:fill="FFFFFF"/>
        </w:rPr>
        <w:t>.</w:t>
      </w:r>
    </w:p>
    <w:p w:rsidR="00A628D3" w:rsidRPr="00595A91" w:rsidP="008C32B1" w14:paraId="35C515D0" w14:textId="08178967">
      <w:pPr>
        <w:pStyle w:val="Default"/>
        <w:numPr>
          <w:ilvl w:val="0"/>
          <w:numId w:val="1"/>
        </w:numPr>
        <w:tabs>
          <w:tab w:val="left" w:pos="426"/>
        </w:tabs>
        <w:spacing w:before="120" w:after="120"/>
        <w:ind w:left="0" w:firstLine="0"/>
        <w:jc w:val="both"/>
        <w:rPr>
          <w:color w:val="FF0000"/>
        </w:rPr>
      </w:pPr>
      <w:r w:rsidRPr="00595A91">
        <w:rPr>
          <w:rFonts w:eastAsia="Times New Roman"/>
          <w:color w:val="auto"/>
          <w:lang w:eastAsia="lv-LV"/>
        </w:rPr>
        <w:t>Tiesības saņemt Pakalpojumu ir pilngadīg</w:t>
      </w:r>
      <w:r w:rsidRPr="00595A91" w:rsidR="00C43C0D">
        <w:rPr>
          <w:rFonts w:eastAsia="Times New Roman"/>
          <w:color w:val="auto"/>
          <w:lang w:eastAsia="lv-LV"/>
        </w:rPr>
        <w:t>ai</w:t>
      </w:r>
      <w:r w:rsidRPr="00595A91">
        <w:rPr>
          <w:rFonts w:eastAsia="Times New Roman"/>
          <w:color w:val="auto"/>
          <w:lang w:eastAsia="lv-LV"/>
        </w:rPr>
        <w:t xml:space="preserve"> person</w:t>
      </w:r>
      <w:r w:rsidRPr="00595A91" w:rsidR="00C43C0D">
        <w:rPr>
          <w:rFonts w:eastAsia="Times New Roman"/>
          <w:color w:val="auto"/>
          <w:lang w:eastAsia="lv-LV"/>
        </w:rPr>
        <w:t>ai</w:t>
      </w:r>
      <w:r w:rsidRPr="00595A91">
        <w:rPr>
          <w:rFonts w:eastAsia="Times New Roman"/>
          <w:color w:val="auto"/>
          <w:lang w:eastAsia="lv-LV"/>
        </w:rPr>
        <w:t xml:space="preserve"> </w:t>
      </w:r>
      <w:r w:rsidRPr="00595A91" w:rsidR="004334F4">
        <w:rPr>
          <w:rFonts w:eastAsia="Times New Roman"/>
          <w:color w:val="auto"/>
          <w:lang w:eastAsia="lv-LV"/>
        </w:rPr>
        <w:t xml:space="preserve">ar garīga rakstura traucējumiem </w:t>
      </w:r>
      <w:r w:rsidRPr="00595A91" w:rsidR="0055631F">
        <w:rPr>
          <w:rFonts w:eastAsia="Times New Roman"/>
          <w:color w:val="auto"/>
          <w:lang w:eastAsia="lv-LV"/>
        </w:rPr>
        <w:t>ar invaliditāti</w:t>
      </w:r>
      <w:r w:rsidRPr="00595A91">
        <w:rPr>
          <w:rFonts w:eastAsia="Times New Roman"/>
          <w:color w:val="auto"/>
          <w:lang w:eastAsia="lv-LV"/>
        </w:rPr>
        <w:t>.</w:t>
      </w:r>
    </w:p>
    <w:p w:rsidR="00A628D3" w:rsidRPr="003C70E8" w:rsidP="008C32B1" w14:paraId="05ED8C8C" w14:textId="725410FC">
      <w:pPr>
        <w:pStyle w:val="ListParagraph"/>
        <w:numPr>
          <w:ilvl w:val="0"/>
          <w:numId w:val="1"/>
        </w:numPr>
        <w:shd w:val="clear" w:color="auto" w:fill="FFFFFF"/>
        <w:tabs>
          <w:tab w:val="left" w:pos="426"/>
        </w:tabs>
        <w:spacing w:before="120" w:after="120" w:line="240" w:lineRule="auto"/>
        <w:ind w:left="0" w:firstLine="0"/>
        <w:contextualSpacing w:val="0"/>
        <w:jc w:val="both"/>
        <w:rPr>
          <w:color w:val="000000"/>
        </w:rPr>
      </w:pPr>
      <w:r w:rsidRPr="00A628D3">
        <w:rPr>
          <w:shd w:val="clear" w:color="auto" w:fill="FFFFFF"/>
        </w:rPr>
        <w:t xml:space="preserve"> </w:t>
      </w:r>
      <w:r w:rsidRPr="00A628D3">
        <w:rPr>
          <w:rFonts w:ascii="Times New Roman" w:hAnsi="Times New Roman" w:cs="Times New Roman"/>
          <w:sz w:val="24"/>
          <w:szCs w:val="24"/>
        </w:rPr>
        <w:t>Pakalpojums primāri tiek sniegts 9.2.2.1.pasākuma mērķgrupas personām.</w:t>
      </w:r>
    </w:p>
    <w:p w:rsidR="001E16E6" w:rsidRPr="00920226" w:rsidP="001E16E6" w14:paraId="2C692A5C" w14:textId="77777777">
      <w:pPr>
        <w:pStyle w:val="Default"/>
        <w:numPr>
          <w:ilvl w:val="0"/>
          <w:numId w:val="1"/>
        </w:numPr>
        <w:tabs>
          <w:tab w:val="left" w:pos="426"/>
        </w:tabs>
        <w:spacing w:before="120" w:after="120"/>
        <w:ind w:left="0" w:firstLine="0"/>
        <w:jc w:val="both"/>
        <w:rPr>
          <w:b/>
          <w:bCs/>
          <w:color w:val="auto"/>
        </w:rPr>
      </w:pPr>
      <w:r w:rsidRPr="00920226">
        <w:rPr>
          <w:color w:val="auto"/>
        </w:rPr>
        <w:t>Maksa par Pakalpojumu noteikta saskaņā ar Balvu novada Domes lēmumu un Sociālo pakalpojumu un sociālās palīdzības likumā un Noteikumos Nr.275 noteikto kārtību.</w:t>
      </w:r>
    </w:p>
    <w:p w:rsidR="00AD5B14" w:rsidRPr="00425A36" w:rsidP="00AD5B14" w14:paraId="26DB848A" w14:textId="77777777">
      <w:pPr>
        <w:pStyle w:val="Default"/>
        <w:tabs>
          <w:tab w:val="left" w:pos="426"/>
        </w:tabs>
        <w:spacing w:before="120" w:after="120"/>
        <w:jc w:val="both"/>
        <w:rPr>
          <w:b/>
          <w:bCs/>
          <w:color w:val="92D050"/>
        </w:rPr>
      </w:pPr>
    </w:p>
    <w:p w:rsidR="00A628D3" w:rsidP="008C32B1" w14:paraId="6BCFEEDF" w14:textId="24ADF0E6">
      <w:pPr>
        <w:pStyle w:val="Default"/>
        <w:tabs>
          <w:tab w:val="left" w:pos="426"/>
        </w:tabs>
        <w:spacing w:before="120" w:after="120"/>
        <w:ind w:left="426"/>
        <w:jc w:val="center"/>
      </w:pPr>
      <w:r>
        <w:rPr>
          <w:b/>
          <w:bCs/>
        </w:rPr>
        <w:t>XI</w:t>
      </w:r>
      <w:r w:rsidR="003002A2">
        <w:rPr>
          <w:b/>
          <w:bCs/>
        </w:rPr>
        <w:t>.</w:t>
      </w:r>
      <w:r w:rsidR="00146601">
        <w:rPr>
          <w:b/>
          <w:bCs/>
        </w:rPr>
        <w:t xml:space="preserve"> </w:t>
      </w:r>
      <w:r w:rsidRPr="008C3354" w:rsidR="00AF12BB">
        <w:rPr>
          <w:b/>
          <w:bCs/>
        </w:rPr>
        <w:t>Sociālās rehabilitācijas centra bērniem pakalpojums</w:t>
      </w:r>
      <w:bookmarkStart w:id="29" w:name="p-730288"/>
      <w:bookmarkEnd w:id="29"/>
    </w:p>
    <w:p w:rsidR="00AF714C" w:rsidRPr="00595A91" w:rsidP="008C32B1" w14:paraId="75CC8EC8" w14:textId="3E6DE15E">
      <w:pPr>
        <w:pStyle w:val="Default"/>
        <w:numPr>
          <w:ilvl w:val="0"/>
          <w:numId w:val="1"/>
        </w:numPr>
        <w:tabs>
          <w:tab w:val="left" w:pos="426"/>
        </w:tabs>
        <w:spacing w:before="120" w:after="120"/>
        <w:ind w:left="0" w:firstLine="0"/>
        <w:jc w:val="both"/>
      </w:pPr>
      <w:r w:rsidRPr="00A77622">
        <w:t>Sociālās rehabilitācijas centr</w:t>
      </w:r>
      <w:r w:rsidR="0053352A">
        <w:t xml:space="preserve">ā </w:t>
      </w:r>
      <w:r w:rsidRPr="00A77622">
        <w:t xml:space="preserve">bērniem </w:t>
      </w:r>
      <w:r w:rsidRPr="00D60E43" w:rsidR="0053352A">
        <w:t xml:space="preserve">(turpmāk šajā nodaļā – Pakalpojums) </w:t>
      </w:r>
      <w:r w:rsidR="0053352A">
        <w:t>tiek</w:t>
      </w:r>
      <w:r w:rsidRPr="00A77622" w:rsidR="001A118C">
        <w:t xml:space="preserve"> </w:t>
      </w:r>
      <w:r w:rsidRPr="00A77622">
        <w:t>nodrošin</w:t>
      </w:r>
      <w:r w:rsidR="0053352A">
        <w:t>ātas</w:t>
      </w:r>
      <w:r w:rsidRPr="00A77622">
        <w:t xml:space="preserve"> </w:t>
      </w:r>
      <w:r w:rsidRPr="00A77622" w:rsidR="00484DED">
        <w:t>speciālistu konsultācijas un individuāl</w:t>
      </w:r>
      <w:r w:rsidR="0053352A">
        <w:t>ais</w:t>
      </w:r>
      <w:r w:rsidRPr="00A77622" w:rsidR="00484DED">
        <w:t xml:space="preserve"> atbalst</w:t>
      </w:r>
      <w:r w:rsidR="0053352A">
        <w:t>s</w:t>
      </w:r>
      <w:r w:rsidRPr="00A77622" w:rsidR="00484DED">
        <w:t xml:space="preserve">, kas vērsts uz sociālās </w:t>
      </w:r>
      <w:r w:rsidRPr="00595A91" w:rsidR="00484DED">
        <w:t xml:space="preserve">funkcionēšanas spēju </w:t>
      </w:r>
      <w:r w:rsidRPr="00595A91" w:rsidR="00024BEF">
        <w:t xml:space="preserve">attīstīšanu, </w:t>
      </w:r>
      <w:r w:rsidRPr="00595A91" w:rsidR="00484DED">
        <w:t>atjaunošanu vai uzlabošanu</w:t>
      </w:r>
      <w:r w:rsidRPr="00595A91" w:rsidR="00A77622">
        <w:t>.</w:t>
      </w:r>
    </w:p>
    <w:p w:rsidR="001A118C" w:rsidRPr="00595A91" w:rsidP="008C32B1" w14:paraId="04AFE909" w14:textId="726DA6F7">
      <w:pPr>
        <w:pStyle w:val="Default"/>
        <w:numPr>
          <w:ilvl w:val="0"/>
          <w:numId w:val="1"/>
        </w:numPr>
        <w:tabs>
          <w:tab w:val="left" w:pos="426"/>
        </w:tabs>
        <w:spacing w:before="120" w:after="120"/>
        <w:ind w:left="0" w:firstLine="0"/>
        <w:jc w:val="both"/>
        <w:rPr>
          <w:color w:val="auto"/>
        </w:rPr>
      </w:pPr>
      <w:r w:rsidRPr="00595A91">
        <w:rPr>
          <w:rFonts w:eastAsia="Times New Roman"/>
          <w:color w:val="auto"/>
          <w:lang w:eastAsia="lv-LV"/>
        </w:rPr>
        <w:t>Tiesības saņemt Pakalpojumu ir bērn</w:t>
      </w:r>
      <w:r w:rsidRPr="00595A91" w:rsidR="00C43C0D">
        <w:rPr>
          <w:rFonts w:eastAsia="Times New Roman"/>
          <w:color w:val="auto"/>
          <w:lang w:eastAsia="lv-LV"/>
        </w:rPr>
        <w:t>a</w:t>
      </w:r>
      <w:r w:rsidRPr="00595A91">
        <w:rPr>
          <w:rFonts w:eastAsia="Times New Roman"/>
          <w:color w:val="auto"/>
          <w:lang w:eastAsia="lv-LV"/>
        </w:rPr>
        <w:t>m ar funkcionāliem traucējumiem</w:t>
      </w:r>
      <w:r w:rsidR="004334F4">
        <w:rPr>
          <w:rFonts w:eastAsia="Times New Roman"/>
          <w:color w:val="auto"/>
          <w:lang w:eastAsia="lv-LV"/>
        </w:rPr>
        <w:t xml:space="preserve"> ar</w:t>
      </w:r>
      <w:r w:rsidRPr="00595A91">
        <w:rPr>
          <w:rFonts w:eastAsia="Times New Roman"/>
          <w:color w:val="auto"/>
          <w:lang w:eastAsia="lv-LV"/>
        </w:rPr>
        <w:t xml:space="preserve"> invaliditāt</w:t>
      </w:r>
      <w:r w:rsidR="004334F4">
        <w:rPr>
          <w:rFonts w:eastAsia="Times New Roman"/>
          <w:color w:val="auto"/>
          <w:lang w:eastAsia="lv-LV"/>
        </w:rPr>
        <w:t>i</w:t>
      </w:r>
      <w:r w:rsidRPr="00595A91">
        <w:rPr>
          <w:rFonts w:eastAsia="Times New Roman"/>
          <w:color w:val="auto"/>
          <w:lang w:eastAsia="lv-LV"/>
        </w:rPr>
        <w:t>.</w:t>
      </w:r>
    </w:p>
    <w:p w:rsidR="003A3E86" w:rsidRPr="003E1012" w:rsidP="008C32B1" w14:paraId="27844ABE" w14:textId="7B1A4ECB">
      <w:pPr>
        <w:pStyle w:val="Default"/>
        <w:numPr>
          <w:ilvl w:val="0"/>
          <w:numId w:val="1"/>
        </w:numPr>
        <w:tabs>
          <w:tab w:val="left" w:pos="426"/>
        </w:tabs>
        <w:spacing w:before="120" w:after="120"/>
        <w:ind w:left="0" w:firstLine="0"/>
        <w:jc w:val="both"/>
        <w:rPr>
          <w:rFonts w:eastAsia="Times New Roman"/>
          <w:color w:val="auto"/>
          <w:lang w:eastAsia="lv-LV"/>
        </w:rPr>
      </w:pPr>
      <w:r w:rsidRPr="003E1012">
        <w:rPr>
          <w:rFonts w:eastAsia="Times New Roman"/>
          <w:color w:val="auto"/>
          <w:lang w:eastAsia="lv-LV"/>
        </w:rPr>
        <w:t>Pakalpojums primāri tiek sniegts 9.2.2.1.pasākuma mērķgrupas personām.</w:t>
      </w:r>
    </w:p>
    <w:p w:rsidR="001E16E6" w:rsidRPr="00920226" w:rsidP="001E16E6" w14:paraId="598AD79F" w14:textId="77777777">
      <w:pPr>
        <w:pStyle w:val="Default"/>
        <w:numPr>
          <w:ilvl w:val="0"/>
          <w:numId w:val="1"/>
        </w:numPr>
        <w:tabs>
          <w:tab w:val="left" w:pos="426"/>
        </w:tabs>
        <w:spacing w:before="120" w:after="120"/>
        <w:ind w:left="0" w:firstLine="0"/>
        <w:jc w:val="both"/>
        <w:rPr>
          <w:b/>
          <w:bCs/>
          <w:color w:val="auto"/>
        </w:rPr>
      </w:pPr>
      <w:r w:rsidRPr="00920226">
        <w:rPr>
          <w:color w:val="auto"/>
        </w:rPr>
        <w:t>Maksa par Pakalpojumu noteikta saskaņā ar Balvu novada Domes lēmumu un Sociālo pakalpojumu un sociālās palīdzības likumā un Noteikumos Nr.275 noteikto kārtību.</w:t>
      </w:r>
    </w:p>
    <w:p w:rsidR="009F3970" w:rsidRPr="00F86609" w:rsidP="009F3970" w14:paraId="03CDEE67" w14:textId="77777777">
      <w:pPr>
        <w:pStyle w:val="Default"/>
        <w:tabs>
          <w:tab w:val="left" w:pos="426"/>
        </w:tabs>
        <w:spacing w:before="120" w:after="120"/>
        <w:jc w:val="both"/>
        <w:rPr>
          <w:b/>
          <w:bCs/>
          <w:color w:val="auto"/>
        </w:rPr>
      </w:pPr>
    </w:p>
    <w:p w:rsidR="0015014B" w:rsidRPr="001A118C" w:rsidP="008C32B1" w14:paraId="4DD7CD6E" w14:textId="0B0AE52B">
      <w:pPr>
        <w:shd w:val="clear" w:color="auto" w:fill="FFFFFF"/>
        <w:tabs>
          <w:tab w:val="left" w:pos="426"/>
        </w:tabs>
        <w:spacing w:before="120" w:after="120" w:line="240" w:lineRule="auto"/>
        <w:ind w:left="426"/>
        <w:jc w:val="center"/>
        <w:rPr>
          <w:rFonts w:ascii="Times New Roman" w:hAnsi="Times New Roman" w:cs="Times New Roman"/>
          <w:sz w:val="24"/>
          <w:szCs w:val="24"/>
        </w:rPr>
      </w:pPr>
      <w:r w:rsidRPr="001A118C">
        <w:rPr>
          <w:rFonts w:ascii="Times New Roman" w:eastAsia="Times New Roman" w:hAnsi="Times New Roman" w:cs="Times New Roman"/>
          <w:b/>
          <w:sz w:val="24"/>
          <w:szCs w:val="24"/>
          <w:lang w:eastAsia="lv-LV"/>
        </w:rPr>
        <w:t>XI</w:t>
      </w:r>
      <w:r w:rsidR="005602EE">
        <w:rPr>
          <w:rFonts w:ascii="Times New Roman" w:eastAsia="Times New Roman" w:hAnsi="Times New Roman" w:cs="Times New Roman"/>
          <w:b/>
          <w:sz w:val="24"/>
          <w:szCs w:val="24"/>
          <w:lang w:eastAsia="lv-LV"/>
        </w:rPr>
        <w:t>I</w:t>
      </w:r>
      <w:r w:rsidRPr="001A118C" w:rsidR="006D38B3">
        <w:rPr>
          <w:rFonts w:ascii="Times New Roman" w:eastAsia="Times New Roman" w:hAnsi="Times New Roman" w:cs="Times New Roman"/>
          <w:b/>
          <w:sz w:val="24"/>
          <w:szCs w:val="24"/>
          <w:lang w:eastAsia="lv-LV"/>
        </w:rPr>
        <w:t>.</w:t>
      </w:r>
      <w:r w:rsidRPr="001A118C" w:rsidR="00146601">
        <w:rPr>
          <w:rFonts w:ascii="Times New Roman" w:eastAsia="Times New Roman" w:hAnsi="Times New Roman" w:cs="Times New Roman"/>
          <w:b/>
          <w:sz w:val="24"/>
          <w:szCs w:val="24"/>
          <w:lang w:eastAsia="lv-LV"/>
        </w:rPr>
        <w:t xml:space="preserve"> </w:t>
      </w:r>
      <w:r w:rsidRPr="001A118C">
        <w:rPr>
          <w:rFonts w:ascii="Times New Roman" w:eastAsia="Times New Roman" w:hAnsi="Times New Roman" w:cs="Times New Roman"/>
          <w:b/>
          <w:sz w:val="24"/>
          <w:szCs w:val="24"/>
          <w:lang w:eastAsia="lv-LV"/>
        </w:rPr>
        <w:t>Pansijas pakalpojums</w:t>
      </w:r>
    </w:p>
    <w:p w:rsidR="00FC7FBC" w:rsidRPr="00F62B49" w:rsidP="008C32B1" w14:paraId="515FA152" w14:textId="6E8A4F11">
      <w:pPr>
        <w:pStyle w:val="ListParagraph"/>
        <w:numPr>
          <w:ilvl w:val="0"/>
          <w:numId w:val="1"/>
        </w:numPr>
        <w:tabs>
          <w:tab w:val="left" w:pos="426"/>
          <w:tab w:val="left" w:pos="1276"/>
        </w:tabs>
        <w:spacing w:before="120" w:after="120" w:line="240" w:lineRule="auto"/>
        <w:ind w:left="0" w:firstLine="0"/>
        <w:contextualSpacing w:val="0"/>
        <w:jc w:val="both"/>
        <w:rPr>
          <w:rFonts w:ascii="Times New Roman" w:eastAsia="Calibri" w:hAnsi="Times New Roman" w:cs="Times New Roman"/>
          <w:b/>
          <w:bCs/>
          <w:sz w:val="24"/>
          <w:szCs w:val="24"/>
        </w:rPr>
      </w:pPr>
      <w:r w:rsidRPr="00F62B49">
        <w:rPr>
          <w:rFonts w:ascii="Times New Roman" w:hAnsi="Times New Roman" w:cs="Times New Roman"/>
          <w:sz w:val="24"/>
          <w:szCs w:val="24"/>
        </w:rPr>
        <w:t>Pansija</w:t>
      </w:r>
      <w:r w:rsidRPr="00F62B49" w:rsidR="00F9575D">
        <w:rPr>
          <w:rFonts w:ascii="Times New Roman" w:hAnsi="Times New Roman" w:cs="Times New Roman"/>
          <w:sz w:val="24"/>
          <w:szCs w:val="24"/>
        </w:rPr>
        <w:t>s pakalpojum</w:t>
      </w:r>
      <w:r w:rsidR="00BC5CDF">
        <w:rPr>
          <w:rFonts w:ascii="Times New Roman" w:hAnsi="Times New Roman" w:cs="Times New Roman"/>
          <w:sz w:val="24"/>
          <w:szCs w:val="24"/>
        </w:rPr>
        <w:t>a</w:t>
      </w:r>
      <w:r w:rsidRPr="00F62B49" w:rsidR="00F9575D">
        <w:rPr>
          <w:rFonts w:ascii="Times New Roman" w:hAnsi="Times New Roman" w:cs="Times New Roman"/>
          <w:sz w:val="24"/>
          <w:szCs w:val="24"/>
        </w:rPr>
        <w:t xml:space="preserve"> </w:t>
      </w:r>
      <w:r w:rsidRPr="00F62B49" w:rsidR="008519FC">
        <w:rPr>
          <w:rFonts w:ascii="Times New Roman" w:hAnsi="Times New Roman" w:cs="Times New Roman"/>
          <w:sz w:val="24"/>
          <w:szCs w:val="24"/>
        </w:rPr>
        <w:t>(turpmāk šajā nodaļā – Pakalpojums</w:t>
      </w:r>
      <w:r w:rsidRPr="00F62B49" w:rsidR="00F9575D">
        <w:rPr>
          <w:rFonts w:ascii="Times New Roman" w:hAnsi="Times New Roman" w:cs="Times New Roman"/>
          <w:sz w:val="24"/>
          <w:szCs w:val="24"/>
        </w:rPr>
        <w:t>)</w:t>
      </w:r>
      <w:r w:rsidR="00BC5CDF">
        <w:rPr>
          <w:rFonts w:ascii="Times New Roman" w:hAnsi="Times New Roman" w:cs="Times New Roman"/>
          <w:sz w:val="24"/>
          <w:szCs w:val="24"/>
        </w:rPr>
        <w:t xml:space="preserve"> </w:t>
      </w:r>
      <w:r w:rsidRPr="00E53BD3" w:rsidR="00BC5CDF">
        <w:rPr>
          <w:rFonts w:ascii="Times New Roman" w:hAnsi="Times New Roman" w:cs="Times New Roman"/>
          <w:sz w:val="24"/>
          <w:szCs w:val="24"/>
        </w:rPr>
        <w:t>ietv</w:t>
      </w:r>
      <w:r w:rsidR="00BC5CDF">
        <w:rPr>
          <w:rFonts w:ascii="Times New Roman" w:hAnsi="Times New Roman" w:cs="Times New Roman"/>
          <w:sz w:val="24"/>
          <w:szCs w:val="24"/>
        </w:rPr>
        <w:t>a</w:t>
      </w:r>
      <w:r w:rsidRPr="00E53BD3" w:rsidR="00BC5CDF">
        <w:rPr>
          <w:rFonts w:ascii="Times New Roman" w:hAnsi="Times New Roman" w:cs="Times New Roman"/>
          <w:sz w:val="24"/>
          <w:szCs w:val="24"/>
        </w:rPr>
        <w:t>r</w:t>
      </w:r>
      <w:r w:rsidR="00BC5CDF">
        <w:rPr>
          <w:rFonts w:ascii="Times New Roman" w:hAnsi="Times New Roman" w:cs="Times New Roman"/>
          <w:sz w:val="24"/>
          <w:szCs w:val="24"/>
        </w:rPr>
        <w:t xml:space="preserve">os tiek nodrošināts </w:t>
      </w:r>
      <w:r w:rsidRPr="00F62B49">
        <w:rPr>
          <w:rFonts w:ascii="Times New Roman" w:eastAsia="Calibri" w:hAnsi="Times New Roman" w:cs="Times New Roman"/>
          <w:sz w:val="24"/>
          <w:szCs w:val="24"/>
        </w:rPr>
        <w:t>mājokli</w:t>
      </w:r>
      <w:r w:rsidR="00616577">
        <w:rPr>
          <w:rFonts w:ascii="Times New Roman" w:eastAsia="Calibri" w:hAnsi="Times New Roman" w:cs="Times New Roman"/>
          <w:sz w:val="24"/>
          <w:szCs w:val="24"/>
        </w:rPr>
        <w:t>s</w:t>
      </w:r>
      <w:r w:rsidRPr="00F62B49">
        <w:rPr>
          <w:rFonts w:ascii="Times New Roman" w:eastAsia="Calibri" w:hAnsi="Times New Roman" w:cs="Times New Roman"/>
          <w:sz w:val="24"/>
          <w:szCs w:val="24"/>
        </w:rPr>
        <w:t>, uzraudzīb</w:t>
      </w:r>
      <w:r w:rsidR="00616577">
        <w:rPr>
          <w:rFonts w:ascii="Times New Roman" w:eastAsia="Calibri" w:hAnsi="Times New Roman" w:cs="Times New Roman"/>
          <w:sz w:val="24"/>
          <w:szCs w:val="24"/>
        </w:rPr>
        <w:t>a</w:t>
      </w:r>
      <w:r w:rsidRPr="00F62B49">
        <w:rPr>
          <w:rFonts w:ascii="Times New Roman" w:eastAsia="Calibri" w:hAnsi="Times New Roman" w:cs="Times New Roman"/>
          <w:sz w:val="24"/>
          <w:szCs w:val="24"/>
        </w:rPr>
        <w:t>, atbalst</w:t>
      </w:r>
      <w:r w:rsidR="00616577">
        <w:rPr>
          <w:rFonts w:ascii="Times New Roman" w:eastAsia="Calibri" w:hAnsi="Times New Roman" w:cs="Times New Roman"/>
          <w:sz w:val="24"/>
          <w:szCs w:val="24"/>
        </w:rPr>
        <w:t>s</w:t>
      </w:r>
      <w:r w:rsidRPr="00F62B49">
        <w:rPr>
          <w:rFonts w:ascii="Times New Roman" w:eastAsia="Calibri" w:hAnsi="Times New Roman" w:cs="Times New Roman"/>
          <w:sz w:val="24"/>
          <w:szCs w:val="24"/>
        </w:rPr>
        <w:t xml:space="preserve"> pašaprūpē un, ja nepieciešam</w:t>
      </w:r>
      <w:r w:rsidRPr="0055631F">
        <w:rPr>
          <w:rFonts w:ascii="Times New Roman" w:eastAsia="Calibri" w:hAnsi="Times New Roman" w:cs="Times New Roman"/>
          <w:sz w:val="24"/>
          <w:szCs w:val="24"/>
        </w:rPr>
        <w:t>s</w:t>
      </w:r>
      <w:r w:rsidRPr="0055631F" w:rsidR="00902858">
        <w:rPr>
          <w:rFonts w:ascii="Times New Roman" w:eastAsia="Calibri" w:hAnsi="Times New Roman" w:cs="Times New Roman"/>
          <w:sz w:val="24"/>
          <w:szCs w:val="24"/>
        </w:rPr>
        <w:t>,</w:t>
      </w:r>
      <w:r w:rsidRPr="00F62B49">
        <w:rPr>
          <w:rFonts w:ascii="Times New Roman" w:eastAsia="Calibri" w:hAnsi="Times New Roman" w:cs="Times New Roman"/>
          <w:sz w:val="24"/>
          <w:szCs w:val="24"/>
        </w:rPr>
        <w:t xml:space="preserve"> atbalst</w:t>
      </w:r>
      <w:r w:rsidR="00616577">
        <w:rPr>
          <w:rFonts w:ascii="Times New Roman" w:eastAsia="Calibri" w:hAnsi="Times New Roman" w:cs="Times New Roman"/>
          <w:sz w:val="24"/>
          <w:szCs w:val="24"/>
        </w:rPr>
        <w:t>s</w:t>
      </w:r>
      <w:r w:rsidRPr="00F62B49">
        <w:rPr>
          <w:rFonts w:ascii="Times New Roman" w:eastAsia="Calibri" w:hAnsi="Times New Roman" w:cs="Times New Roman"/>
          <w:sz w:val="24"/>
          <w:szCs w:val="24"/>
        </w:rPr>
        <w:t xml:space="preserve"> sociālo problēmu risināšanā, saglabājot personas iespēju dzīvot patstāvīgi</w:t>
      </w:r>
      <w:r w:rsidR="00616577">
        <w:rPr>
          <w:rFonts w:ascii="Times New Roman" w:eastAsia="Calibri" w:hAnsi="Times New Roman" w:cs="Times New Roman"/>
          <w:sz w:val="24"/>
          <w:szCs w:val="24"/>
        </w:rPr>
        <w:t>.</w:t>
      </w:r>
    </w:p>
    <w:p w:rsidR="008A5C7F" w:rsidP="008C32B1" w14:paraId="60BB7E0B" w14:textId="7278D7BA">
      <w:pPr>
        <w:pStyle w:val="ListParagraph"/>
        <w:numPr>
          <w:ilvl w:val="0"/>
          <w:numId w:val="1"/>
        </w:numPr>
        <w:shd w:val="clear" w:color="auto" w:fill="FFFFFF"/>
        <w:tabs>
          <w:tab w:val="left" w:pos="426"/>
        </w:tabs>
        <w:spacing w:before="120" w:after="120" w:line="240" w:lineRule="auto"/>
        <w:contextualSpacing w:val="0"/>
        <w:jc w:val="both"/>
        <w:rPr>
          <w:rFonts w:ascii="Times New Roman" w:eastAsia="Calibri" w:hAnsi="Times New Roman" w:cs="Times New Roman"/>
          <w:sz w:val="24"/>
          <w:szCs w:val="24"/>
        </w:rPr>
      </w:pPr>
      <w:r w:rsidRPr="00F62B49">
        <w:rPr>
          <w:rFonts w:ascii="Times New Roman" w:eastAsia="Calibri" w:hAnsi="Times New Roman" w:cs="Times New Roman"/>
          <w:sz w:val="24"/>
          <w:szCs w:val="24"/>
        </w:rPr>
        <w:t>Tiesības saņemt Pakalpojumu</w:t>
      </w:r>
      <w:r w:rsidRPr="00616577" w:rsidR="00616577">
        <w:rPr>
          <w:rFonts w:ascii="Times New Roman" w:eastAsia="Calibri" w:hAnsi="Times New Roman" w:cs="Times New Roman"/>
          <w:sz w:val="24"/>
          <w:szCs w:val="24"/>
        </w:rPr>
        <w:t xml:space="preserve"> </w:t>
      </w:r>
      <w:r w:rsidRPr="001A118C" w:rsidR="00616577">
        <w:rPr>
          <w:rFonts w:ascii="Times New Roman" w:eastAsia="Calibri" w:hAnsi="Times New Roman" w:cs="Times New Roman"/>
          <w:sz w:val="24"/>
          <w:szCs w:val="24"/>
        </w:rPr>
        <w:t>ir</w:t>
      </w:r>
      <w:r>
        <w:rPr>
          <w:rFonts w:ascii="Times New Roman" w:eastAsia="Calibri" w:hAnsi="Times New Roman" w:cs="Times New Roman"/>
          <w:sz w:val="24"/>
          <w:szCs w:val="24"/>
        </w:rPr>
        <w:t>:</w:t>
      </w:r>
    </w:p>
    <w:p w:rsidR="00FC7FBC" w:rsidRPr="001A118C" w:rsidP="008C32B1" w14:paraId="2D4B7271" w14:textId="31878B0C">
      <w:pPr>
        <w:pStyle w:val="ListParagraph"/>
        <w:numPr>
          <w:ilvl w:val="1"/>
          <w:numId w:val="1"/>
        </w:numPr>
        <w:shd w:val="clear" w:color="auto" w:fill="FFFFFF"/>
        <w:tabs>
          <w:tab w:val="left" w:pos="1134"/>
        </w:tabs>
        <w:spacing w:before="120" w:after="120" w:line="240" w:lineRule="auto"/>
        <w:ind w:left="567" w:firstLine="0"/>
        <w:contextualSpacing w:val="0"/>
        <w:jc w:val="both"/>
        <w:rPr>
          <w:rFonts w:ascii="Times New Roman" w:eastAsia="Calibri" w:hAnsi="Times New Roman" w:cs="Times New Roman"/>
          <w:sz w:val="24"/>
          <w:szCs w:val="24"/>
        </w:rPr>
      </w:pPr>
      <w:r w:rsidRPr="001A118C">
        <w:rPr>
          <w:rFonts w:ascii="Times New Roman" w:eastAsia="Calibri" w:hAnsi="Times New Roman" w:cs="Times New Roman"/>
          <w:sz w:val="24"/>
          <w:szCs w:val="24"/>
        </w:rPr>
        <w:t>pensijas vecuma person</w:t>
      </w:r>
      <w:r w:rsidR="00C43C0D">
        <w:rPr>
          <w:rFonts w:ascii="Times New Roman" w:eastAsia="Calibri" w:hAnsi="Times New Roman" w:cs="Times New Roman"/>
          <w:sz w:val="24"/>
          <w:szCs w:val="24"/>
        </w:rPr>
        <w:t>ai</w:t>
      </w:r>
      <w:r w:rsidRPr="001A118C">
        <w:rPr>
          <w:rFonts w:ascii="Times New Roman" w:eastAsia="Calibri" w:hAnsi="Times New Roman" w:cs="Times New Roman"/>
          <w:sz w:val="24"/>
          <w:szCs w:val="24"/>
        </w:rPr>
        <w:t xml:space="preserve"> vai pilngadīg</w:t>
      </w:r>
      <w:r w:rsidR="00C43C0D">
        <w:rPr>
          <w:rFonts w:ascii="Times New Roman" w:eastAsia="Calibri" w:hAnsi="Times New Roman" w:cs="Times New Roman"/>
          <w:sz w:val="24"/>
          <w:szCs w:val="24"/>
        </w:rPr>
        <w:t>ai</w:t>
      </w:r>
      <w:r w:rsidRPr="001A118C">
        <w:rPr>
          <w:rFonts w:ascii="Times New Roman" w:eastAsia="Calibri" w:hAnsi="Times New Roman" w:cs="Times New Roman"/>
          <w:sz w:val="24"/>
          <w:szCs w:val="24"/>
        </w:rPr>
        <w:t xml:space="preserve"> person</w:t>
      </w:r>
      <w:r w:rsidR="00C43C0D">
        <w:rPr>
          <w:rFonts w:ascii="Times New Roman" w:eastAsia="Calibri" w:hAnsi="Times New Roman" w:cs="Times New Roman"/>
          <w:sz w:val="24"/>
          <w:szCs w:val="24"/>
        </w:rPr>
        <w:t>ai</w:t>
      </w:r>
      <w:r w:rsidRPr="001A118C">
        <w:rPr>
          <w:rFonts w:ascii="Times New Roman" w:eastAsia="Calibri" w:hAnsi="Times New Roman" w:cs="Times New Roman"/>
          <w:sz w:val="24"/>
          <w:szCs w:val="24"/>
        </w:rPr>
        <w:t xml:space="preserve"> ar funkcionāliem traucējumiem, </w:t>
      </w:r>
      <w:r w:rsidRPr="00616577">
        <w:rPr>
          <w:rFonts w:ascii="Times New Roman" w:eastAsia="Calibri" w:hAnsi="Times New Roman" w:cs="Times New Roman"/>
          <w:sz w:val="24"/>
          <w:szCs w:val="24"/>
        </w:rPr>
        <w:t>kur</w:t>
      </w:r>
      <w:r w:rsidR="00C43C0D">
        <w:rPr>
          <w:rFonts w:ascii="Times New Roman" w:eastAsia="Calibri" w:hAnsi="Times New Roman" w:cs="Times New Roman"/>
          <w:sz w:val="24"/>
          <w:szCs w:val="24"/>
        </w:rPr>
        <w:t>ai</w:t>
      </w:r>
      <w:r w:rsidRPr="00616577">
        <w:rPr>
          <w:rFonts w:ascii="Times New Roman" w:eastAsia="Calibri" w:hAnsi="Times New Roman" w:cs="Times New Roman"/>
          <w:sz w:val="24"/>
          <w:szCs w:val="24"/>
        </w:rPr>
        <w:t xml:space="preserve"> ir grūtības sevi aprūpēt </w:t>
      </w:r>
      <w:r w:rsidRPr="001A118C">
        <w:rPr>
          <w:rFonts w:ascii="Times New Roman" w:eastAsia="Calibri" w:hAnsi="Times New Roman" w:cs="Times New Roman"/>
          <w:sz w:val="24"/>
          <w:szCs w:val="24"/>
        </w:rPr>
        <w:t>un kura ir motivēta patstāvīgai dzīvei un:</w:t>
      </w:r>
    </w:p>
    <w:p w:rsidR="00FC7FBC" w:rsidRPr="0055631F" w:rsidP="008C32B1" w14:paraId="4272173E" w14:textId="4413D735">
      <w:pPr>
        <w:pStyle w:val="ListParagraph"/>
        <w:numPr>
          <w:ilvl w:val="2"/>
          <w:numId w:val="1"/>
        </w:numPr>
        <w:shd w:val="clear" w:color="auto" w:fill="FFFFFF"/>
        <w:tabs>
          <w:tab w:val="left" w:pos="426"/>
          <w:tab w:val="left" w:pos="1560"/>
          <w:tab w:val="left" w:pos="1701"/>
        </w:tabs>
        <w:spacing w:before="120" w:after="120" w:line="240" w:lineRule="auto"/>
        <w:ind w:left="993" w:firstLine="0"/>
        <w:contextualSpacing w:val="0"/>
        <w:jc w:val="both"/>
        <w:rPr>
          <w:rFonts w:ascii="Times New Roman" w:eastAsia="Calibri" w:hAnsi="Times New Roman" w:cs="Times New Roman"/>
          <w:sz w:val="24"/>
          <w:szCs w:val="24"/>
        </w:rPr>
      </w:pPr>
      <w:r w:rsidRPr="00CD0FD4">
        <w:rPr>
          <w:rFonts w:ascii="Times New Roman" w:eastAsia="Calibri" w:hAnsi="Times New Roman" w:cs="Times New Roman"/>
          <w:sz w:val="24"/>
          <w:szCs w:val="24"/>
        </w:rPr>
        <w:t>personai noteikts</w:t>
      </w:r>
      <w:r w:rsidRPr="00CD0FD4" w:rsidR="00397E8D">
        <w:rPr>
          <w:rFonts w:ascii="Times New Roman" w:eastAsia="Calibri" w:hAnsi="Times New Roman" w:cs="Times New Roman"/>
          <w:sz w:val="24"/>
          <w:szCs w:val="24"/>
        </w:rPr>
        <w:t xml:space="preserve"> </w:t>
      </w:r>
      <w:r w:rsidRPr="00CD0FD4" w:rsidR="00B234C7">
        <w:rPr>
          <w:rFonts w:ascii="Times New Roman" w:eastAsia="Calibri" w:hAnsi="Times New Roman" w:cs="Times New Roman"/>
          <w:sz w:val="24"/>
          <w:szCs w:val="24"/>
        </w:rPr>
        <w:t>pirma</w:t>
      </w:r>
      <w:r w:rsidRPr="00CD0FD4">
        <w:rPr>
          <w:rFonts w:ascii="Times New Roman" w:eastAsia="Calibri" w:hAnsi="Times New Roman" w:cs="Times New Roman"/>
          <w:sz w:val="24"/>
          <w:szCs w:val="24"/>
        </w:rPr>
        <w:t>is vai otrais aprūpes līmenis</w:t>
      </w:r>
      <w:r w:rsidR="0071419F">
        <w:rPr>
          <w:rFonts w:ascii="Times New Roman" w:eastAsia="Calibri" w:hAnsi="Times New Roman" w:cs="Times New Roman"/>
          <w:sz w:val="24"/>
          <w:szCs w:val="24"/>
        </w:rPr>
        <w:t>,</w:t>
      </w:r>
      <w:r w:rsidRPr="00CD0FD4" w:rsidR="00397E8D">
        <w:rPr>
          <w:rFonts w:ascii="Times New Roman" w:eastAsia="Calibri" w:hAnsi="Times New Roman" w:cs="Times New Roman"/>
          <w:sz w:val="24"/>
          <w:szCs w:val="24"/>
        </w:rPr>
        <w:t xml:space="preserve"> </w:t>
      </w:r>
    </w:p>
    <w:p w:rsidR="00FC7FBC" w:rsidRPr="001A118C" w:rsidP="008C32B1" w14:paraId="2DF27639" w14:textId="0C67BD5D">
      <w:pPr>
        <w:pStyle w:val="ListParagraph"/>
        <w:numPr>
          <w:ilvl w:val="2"/>
          <w:numId w:val="1"/>
        </w:numPr>
        <w:shd w:val="clear" w:color="auto" w:fill="FFFFFF"/>
        <w:tabs>
          <w:tab w:val="left" w:pos="426"/>
          <w:tab w:val="left" w:pos="1560"/>
          <w:tab w:val="left" w:pos="1701"/>
        </w:tabs>
        <w:spacing w:before="120" w:after="120" w:line="240" w:lineRule="auto"/>
        <w:ind w:left="993" w:firstLine="0"/>
        <w:contextualSpacing w:val="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kuras </w:t>
      </w:r>
      <w:r w:rsidRPr="001A118C">
        <w:rPr>
          <w:rFonts w:ascii="Times New Roman" w:eastAsia="Calibri" w:hAnsi="Times New Roman" w:cs="Times New Roman"/>
          <w:sz w:val="24"/>
          <w:szCs w:val="24"/>
        </w:rPr>
        <w:t>dzīvošana iepriekšējā dzīvesvietā nav iespējama mājokļa tehniskā un (vai) ugunsdrošības stāvokļa dēļ</w:t>
      </w:r>
      <w:r w:rsidR="0071419F">
        <w:rPr>
          <w:rFonts w:ascii="Times New Roman" w:eastAsia="Calibri" w:hAnsi="Times New Roman" w:cs="Times New Roman"/>
          <w:sz w:val="24"/>
          <w:szCs w:val="24"/>
        </w:rPr>
        <w:t>,</w:t>
      </w:r>
    </w:p>
    <w:p w:rsidR="00FC7FBC" w:rsidRPr="001A118C" w:rsidP="008C32B1" w14:paraId="49AE343C" w14:textId="4208F473">
      <w:pPr>
        <w:pStyle w:val="ListParagraph"/>
        <w:numPr>
          <w:ilvl w:val="2"/>
          <w:numId w:val="1"/>
        </w:numPr>
        <w:shd w:val="clear" w:color="auto" w:fill="FFFFFF"/>
        <w:tabs>
          <w:tab w:val="left" w:pos="426"/>
          <w:tab w:val="left" w:pos="1560"/>
          <w:tab w:val="left" w:pos="1701"/>
        </w:tabs>
        <w:spacing w:before="120" w:after="120" w:line="240" w:lineRule="auto"/>
        <w:ind w:left="993" w:firstLine="0"/>
        <w:contextualSpacing w:val="0"/>
        <w:jc w:val="both"/>
        <w:rPr>
          <w:rFonts w:ascii="Times New Roman" w:eastAsia="Calibri" w:hAnsi="Times New Roman" w:cs="Times New Roman"/>
          <w:sz w:val="24"/>
          <w:szCs w:val="24"/>
        </w:rPr>
      </w:pPr>
      <w:r w:rsidRPr="001A118C">
        <w:rPr>
          <w:rFonts w:ascii="Times New Roman" w:eastAsia="Calibri" w:hAnsi="Times New Roman" w:cs="Times New Roman"/>
          <w:sz w:val="24"/>
          <w:szCs w:val="24"/>
        </w:rPr>
        <w:t>kur</w:t>
      </w:r>
      <w:r w:rsidR="00CD0FD4">
        <w:rPr>
          <w:rFonts w:ascii="Times New Roman" w:eastAsia="Calibri" w:hAnsi="Times New Roman" w:cs="Times New Roman"/>
          <w:sz w:val="24"/>
          <w:szCs w:val="24"/>
        </w:rPr>
        <w:t>as</w:t>
      </w:r>
      <w:r w:rsidRPr="001A118C">
        <w:rPr>
          <w:rFonts w:ascii="Times New Roman" w:eastAsia="Calibri" w:hAnsi="Times New Roman" w:cs="Times New Roman"/>
          <w:sz w:val="24"/>
          <w:szCs w:val="24"/>
        </w:rPr>
        <w:t xml:space="preserve"> dzīvošana iepriekšējā dzīvesvietā nav iespējama ģimenes apstākļu vai neapmierinoša psiholoģiskā klimata dēļ</w:t>
      </w:r>
      <w:r w:rsidR="0071419F">
        <w:rPr>
          <w:rFonts w:ascii="Times New Roman" w:eastAsia="Calibri" w:hAnsi="Times New Roman" w:cs="Times New Roman"/>
          <w:sz w:val="24"/>
          <w:szCs w:val="24"/>
        </w:rPr>
        <w:t>,</w:t>
      </w:r>
    </w:p>
    <w:p w:rsidR="00FC7FBC" w:rsidRPr="001A118C" w:rsidP="008C32B1" w14:paraId="3B16BF3C" w14:textId="40002C27">
      <w:pPr>
        <w:pStyle w:val="ListParagraph"/>
        <w:numPr>
          <w:ilvl w:val="2"/>
          <w:numId w:val="1"/>
        </w:numPr>
        <w:shd w:val="clear" w:color="auto" w:fill="FFFFFF"/>
        <w:tabs>
          <w:tab w:val="left" w:pos="426"/>
          <w:tab w:val="left" w:pos="1560"/>
          <w:tab w:val="left" w:pos="1701"/>
        </w:tabs>
        <w:spacing w:before="120" w:after="120" w:line="240" w:lineRule="auto"/>
        <w:ind w:left="993" w:firstLine="0"/>
        <w:contextualSpacing w:val="0"/>
        <w:jc w:val="both"/>
        <w:rPr>
          <w:rFonts w:ascii="Times New Roman" w:eastAsia="Calibri" w:hAnsi="Times New Roman" w:cs="Times New Roman"/>
          <w:sz w:val="24"/>
          <w:szCs w:val="24"/>
        </w:rPr>
      </w:pPr>
      <w:r w:rsidRPr="001A118C">
        <w:rPr>
          <w:rFonts w:ascii="Times New Roman" w:eastAsia="Calibri" w:hAnsi="Times New Roman" w:cs="Times New Roman"/>
          <w:sz w:val="24"/>
          <w:szCs w:val="24"/>
        </w:rPr>
        <w:t>kur</w:t>
      </w:r>
      <w:r w:rsidR="00CD0FD4">
        <w:rPr>
          <w:rFonts w:ascii="Times New Roman" w:eastAsia="Calibri" w:hAnsi="Times New Roman" w:cs="Times New Roman"/>
          <w:sz w:val="24"/>
          <w:szCs w:val="24"/>
        </w:rPr>
        <w:t>as</w:t>
      </w:r>
      <w:r w:rsidRPr="001A118C">
        <w:rPr>
          <w:rFonts w:ascii="Times New Roman" w:eastAsia="Calibri" w:hAnsi="Times New Roman" w:cs="Times New Roman"/>
          <w:sz w:val="24"/>
          <w:szCs w:val="24"/>
        </w:rPr>
        <w:t xml:space="preserve"> veselības stāvokļa uzlabošanai nepieciešams saudzējošs režīms un periodiska uzraudzība</w:t>
      </w:r>
      <w:r w:rsidR="0071419F">
        <w:rPr>
          <w:rFonts w:ascii="Times New Roman" w:eastAsia="Calibri" w:hAnsi="Times New Roman" w:cs="Times New Roman"/>
          <w:sz w:val="24"/>
          <w:szCs w:val="24"/>
        </w:rPr>
        <w:t>,</w:t>
      </w:r>
    </w:p>
    <w:p w:rsidR="00FC7FBC" w:rsidRPr="001A118C" w:rsidP="008C32B1" w14:paraId="72B327AD" w14:textId="34765E7B">
      <w:pPr>
        <w:pStyle w:val="ListParagraph"/>
        <w:numPr>
          <w:ilvl w:val="2"/>
          <w:numId w:val="1"/>
        </w:numPr>
        <w:shd w:val="clear" w:color="auto" w:fill="FFFFFF"/>
        <w:tabs>
          <w:tab w:val="left" w:pos="426"/>
          <w:tab w:val="left" w:pos="1560"/>
          <w:tab w:val="left" w:pos="1701"/>
        </w:tabs>
        <w:spacing w:before="120" w:after="120" w:line="240" w:lineRule="auto"/>
        <w:ind w:left="993" w:firstLine="0"/>
        <w:contextualSpacing w:val="0"/>
        <w:jc w:val="both"/>
        <w:rPr>
          <w:rFonts w:ascii="Times New Roman" w:eastAsia="Calibri" w:hAnsi="Times New Roman" w:cs="Times New Roman"/>
          <w:sz w:val="24"/>
          <w:szCs w:val="24"/>
        </w:rPr>
      </w:pPr>
      <w:r w:rsidRPr="001A118C">
        <w:rPr>
          <w:rFonts w:ascii="Times New Roman" w:hAnsi="Times New Roman" w:cs="Times New Roman"/>
          <w:sz w:val="24"/>
          <w:szCs w:val="24"/>
          <w:lang w:eastAsia="lv-LV"/>
        </w:rPr>
        <w:t xml:space="preserve">persona saņem valsts pensiju </w:t>
      </w:r>
      <w:r w:rsidR="00616577">
        <w:rPr>
          <w:rFonts w:ascii="Times New Roman" w:hAnsi="Times New Roman" w:cs="Times New Roman"/>
          <w:sz w:val="24"/>
          <w:szCs w:val="24"/>
          <w:lang w:eastAsia="lv-LV"/>
        </w:rPr>
        <w:t>vai</w:t>
      </w:r>
      <w:r w:rsidRPr="001A118C">
        <w:rPr>
          <w:rFonts w:ascii="Times New Roman" w:hAnsi="Times New Roman" w:cs="Times New Roman"/>
          <w:sz w:val="24"/>
          <w:szCs w:val="24"/>
          <w:lang w:eastAsia="lv-LV"/>
        </w:rPr>
        <w:t xml:space="preserve"> valsts sociālā nodrošinājuma pabalstu</w:t>
      </w:r>
      <w:r w:rsidR="0071419F">
        <w:rPr>
          <w:rFonts w:ascii="Times New Roman" w:hAnsi="Times New Roman" w:cs="Times New Roman"/>
          <w:sz w:val="24"/>
          <w:szCs w:val="24"/>
          <w:lang w:eastAsia="lv-LV"/>
        </w:rPr>
        <w:t>;</w:t>
      </w:r>
    </w:p>
    <w:p w:rsidR="00002CAB" w:rsidRPr="00E84655" w:rsidP="008C32B1" w14:paraId="06B0ABF2" w14:textId="067F914C">
      <w:pPr>
        <w:pStyle w:val="ListParagraph"/>
        <w:numPr>
          <w:ilvl w:val="1"/>
          <w:numId w:val="1"/>
        </w:numPr>
        <w:shd w:val="clear" w:color="auto" w:fill="FFFFFF"/>
        <w:tabs>
          <w:tab w:val="left" w:pos="426"/>
          <w:tab w:val="left" w:pos="1134"/>
          <w:tab w:val="left" w:pos="1701"/>
        </w:tabs>
        <w:spacing w:before="120" w:after="120" w:line="240" w:lineRule="auto"/>
        <w:ind w:left="567" w:firstLine="0"/>
        <w:contextualSpacing w:val="0"/>
        <w:jc w:val="both"/>
        <w:rPr>
          <w:rFonts w:ascii="Times New Roman" w:eastAsia="Calibri" w:hAnsi="Times New Roman" w:cs="Times New Roman"/>
          <w:sz w:val="24"/>
          <w:szCs w:val="24"/>
        </w:rPr>
      </w:pPr>
      <w:r w:rsidRPr="00E84655">
        <w:rPr>
          <w:rFonts w:ascii="Times New Roman" w:eastAsia="Calibri" w:hAnsi="Times New Roman" w:cs="Times New Roman"/>
          <w:sz w:val="24"/>
          <w:szCs w:val="24"/>
        </w:rPr>
        <w:t>person</w:t>
      </w:r>
      <w:r w:rsidRPr="00E84655" w:rsidR="00C43C0D">
        <w:rPr>
          <w:rFonts w:ascii="Times New Roman" w:eastAsia="Calibri" w:hAnsi="Times New Roman" w:cs="Times New Roman"/>
          <w:sz w:val="24"/>
          <w:szCs w:val="24"/>
        </w:rPr>
        <w:t>ai</w:t>
      </w:r>
      <w:r w:rsidRPr="00E84655">
        <w:rPr>
          <w:rFonts w:ascii="Times New Roman" w:eastAsia="Calibri" w:hAnsi="Times New Roman" w:cs="Times New Roman"/>
          <w:sz w:val="24"/>
          <w:szCs w:val="24"/>
        </w:rPr>
        <w:t>,  kura nonākusi krīzes situācijā</w:t>
      </w:r>
      <w:r w:rsidRPr="00E84655" w:rsidR="00616577">
        <w:rPr>
          <w:rFonts w:ascii="Times New Roman" w:eastAsia="Calibri" w:hAnsi="Times New Roman" w:cs="Times New Roman"/>
          <w:sz w:val="24"/>
          <w:szCs w:val="24"/>
        </w:rPr>
        <w:t>,</w:t>
      </w:r>
      <w:r w:rsidRPr="00E84655">
        <w:rPr>
          <w:rFonts w:ascii="Times New Roman" w:eastAsia="Calibri" w:hAnsi="Times New Roman" w:cs="Times New Roman"/>
          <w:sz w:val="24"/>
          <w:szCs w:val="24"/>
        </w:rPr>
        <w:t xml:space="preserve"> ja stihiskas nelaimes vai dabas katastrofas gadījumā ir nodarīts kaitējums vienīgajam mājoklim vai vienīgais mājoklis ir dzīvošanai nederīgs un persona nespēj nodrošināt savas pamatvajadzības. </w:t>
      </w:r>
    </w:p>
    <w:p w:rsidR="00604FF6" w:rsidRPr="00920226" w:rsidP="008C32B1" w14:paraId="5CB77474" w14:textId="197BC267">
      <w:pPr>
        <w:pStyle w:val="ListParagraph"/>
        <w:numPr>
          <w:ilvl w:val="0"/>
          <w:numId w:val="1"/>
        </w:numPr>
        <w:shd w:val="clear" w:color="auto" w:fill="FFFFFF"/>
        <w:tabs>
          <w:tab w:val="left" w:pos="426"/>
          <w:tab w:val="left" w:pos="1134"/>
          <w:tab w:val="left" w:pos="1701"/>
        </w:tabs>
        <w:spacing w:before="120" w:after="120" w:line="240" w:lineRule="auto"/>
        <w:ind w:left="0" w:firstLine="0"/>
        <w:contextualSpacing w:val="0"/>
        <w:jc w:val="both"/>
        <w:rPr>
          <w:rFonts w:ascii="Times New Roman" w:eastAsia="Calibri" w:hAnsi="Times New Roman" w:cs="Times New Roman"/>
          <w:sz w:val="24"/>
          <w:szCs w:val="24"/>
        </w:rPr>
      </w:pPr>
      <w:r w:rsidRPr="00E84655">
        <w:rPr>
          <w:rFonts w:ascii="Times New Roman" w:eastAsia="Calibri" w:hAnsi="Times New Roman" w:cs="Times New Roman"/>
          <w:sz w:val="24"/>
          <w:szCs w:val="24"/>
        </w:rPr>
        <w:t xml:space="preserve">Noteikumu </w:t>
      </w:r>
      <w:r w:rsidRPr="0081361E" w:rsidR="003F5E5B">
        <w:rPr>
          <w:rFonts w:ascii="Times New Roman" w:eastAsia="Calibri" w:hAnsi="Times New Roman" w:cs="Times New Roman"/>
          <w:sz w:val="24"/>
          <w:szCs w:val="24"/>
        </w:rPr>
        <w:t>7</w:t>
      </w:r>
      <w:r w:rsidRPr="0081361E" w:rsidR="0081361E">
        <w:rPr>
          <w:rFonts w:ascii="Times New Roman" w:eastAsia="Calibri" w:hAnsi="Times New Roman" w:cs="Times New Roman"/>
          <w:sz w:val="24"/>
          <w:szCs w:val="24"/>
        </w:rPr>
        <w:t>0</w:t>
      </w:r>
      <w:r w:rsidRPr="0081361E">
        <w:rPr>
          <w:rFonts w:ascii="Times New Roman" w:eastAsia="Calibri" w:hAnsi="Times New Roman" w:cs="Times New Roman"/>
          <w:sz w:val="24"/>
          <w:szCs w:val="24"/>
        </w:rPr>
        <w:t>.2.apakšpunktā minētajā gadījumā Pakalpojumu</w:t>
      </w:r>
      <w:r w:rsidRPr="0081361E" w:rsidR="00E84655">
        <w:rPr>
          <w:rFonts w:ascii="Times New Roman" w:eastAsia="Calibri" w:hAnsi="Times New Roman" w:cs="Times New Roman"/>
          <w:sz w:val="24"/>
          <w:szCs w:val="24"/>
        </w:rPr>
        <w:t xml:space="preserve">, pamatojoties </w:t>
      </w:r>
      <w:r w:rsidRPr="0081361E" w:rsidR="00E84655">
        <w:rPr>
          <w:rFonts w:ascii="Times New Roman" w:hAnsi="Times New Roman" w:cs="Times New Roman"/>
          <w:sz w:val="24"/>
          <w:szCs w:val="24"/>
          <w:lang w:eastAsia="lv-LV"/>
        </w:rPr>
        <w:t xml:space="preserve">uz sociālā </w:t>
      </w:r>
      <w:r w:rsidRPr="00920226" w:rsidR="00E84655">
        <w:rPr>
          <w:rFonts w:ascii="Times New Roman" w:hAnsi="Times New Roman" w:cs="Times New Roman"/>
          <w:sz w:val="24"/>
          <w:szCs w:val="24"/>
          <w:lang w:eastAsia="lv-LV"/>
        </w:rPr>
        <w:t>darbinieka atzinumu,</w:t>
      </w:r>
      <w:r w:rsidRPr="00920226" w:rsidR="00E84655">
        <w:rPr>
          <w:rFonts w:ascii="Times New Roman" w:eastAsia="Calibri" w:hAnsi="Times New Roman" w:cs="Times New Roman"/>
          <w:sz w:val="24"/>
          <w:szCs w:val="24"/>
        </w:rPr>
        <w:t xml:space="preserve"> </w:t>
      </w:r>
      <w:r w:rsidRPr="00920226">
        <w:rPr>
          <w:rFonts w:ascii="Times New Roman" w:eastAsia="Calibri" w:hAnsi="Times New Roman" w:cs="Times New Roman"/>
          <w:sz w:val="24"/>
          <w:szCs w:val="24"/>
        </w:rPr>
        <w:t xml:space="preserve">piešķir </w:t>
      </w:r>
      <w:r w:rsidRPr="00920226">
        <w:rPr>
          <w:rFonts w:ascii="Times New Roman" w:hAnsi="Times New Roman" w:cs="Times New Roman"/>
          <w:sz w:val="24"/>
          <w:szCs w:val="24"/>
          <w:lang w:eastAsia="lv-LV"/>
        </w:rPr>
        <w:t xml:space="preserve">uz laiku līdz </w:t>
      </w:r>
      <w:r w:rsidRPr="00920226" w:rsidR="00495EA0">
        <w:rPr>
          <w:rFonts w:ascii="Times New Roman" w:hAnsi="Times New Roman" w:cs="Times New Roman"/>
          <w:sz w:val="24"/>
          <w:szCs w:val="24"/>
          <w:lang w:eastAsia="lv-LV"/>
        </w:rPr>
        <w:t>3</w:t>
      </w:r>
      <w:r w:rsidRPr="00920226">
        <w:rPr>
          <w:rFonts w:ascii="Times New Roman" w:hAnsi="Times New Roman" w:cs="Times New Roman"/>
          <w:sz w:val="24"/>
          <w:szCs w:val="24"/>
          <w:lang w:eastAsia="lv-LV"/>
        </w:rPr>
        <w:t xml:space="preserve"> mēnešiem. </w:t>
      </w:r>
    </w:p>
    <w:p w:rsidR="001E16E6" w:rsidRPr="00920226" w:rsidP="001E16E6" w14:paraId="3E7EE48D" w14:textId="77777777">
      <w:pPr>
        <w:pStyle w:val="Default"/>
        <w:numPr>
          <w:ilvl w:val="0"/>
          <w:numId w:val="1"/>
        </w:numPr>
        <w:tabs>
          <w:tab w:val="left" w:pos="426"/>
        </w:tabs>
        <w:spacing w:before="120" w:after="120"/>
        <w:ind w:left="0" w:firstLine="0"/>
        <w:jc w:val="both"/>
        <w:rPr>
          <w:b/>
          <w:bCs/>
          <w:color w:val="auto"/>
        </w:rPr>
      </w:pPr>
      <w:r w:rsidRPr="00920226">
        <w:rPr>
          <w:color w:val="auto"/>
        </w:rPr>
        <w:t>Maksa par Pakalpojumu noteikta saskaņā ar Balvu novada Domes lēmumu un Sociālo pakalpojumu un sociālās palīdzības likumā un Noteikumos Nr.275 noteikto kārtību.</w:t>
      </w:r>
    </w:p>
    <w:p w:rsidR="009F3970" w:rsidRPr="005462B3" w:rsidP="009F3970" w14:paraId="1D7A792E" w14:textId="77777777">
      <w:pPr>
        <w:pStyle w:val="Default"/>
        <w:tabs>
          <w:tab w:val="left" w:pos="426"/>
        </w:tabs>
        <w:spacing w:before="120" w:after="120"/>
        <w:jc w:val="both"/>
        <w:rPr>
          <w:b/>
          <w:bCs/>
          <w:color w:val="auto"/>
        </w:rPr>
      </w:pPr>
    </w:p>
    <w:p w:rsidR="00D90BD3" w:rsidRPr="0055631F" w:rsidP="008C32B1" w14:paraId="4C0CAF8F" w14:textId="1EC4127F">
      <w:pPr>
        <w:shd w:val="clear" w:color="auto" w:fill="FFFFFF"/>
        <w:tabs>
          <w:tab w:val="left" w:pos="426"/>
        </w:tabs>
        <w:spacing w:before="120" w:after="120" w:line="240" w:lineRule="auto"/>
        <w:ind w:left="142"/>
        <w:jc w:val="center"/>
        <w:rPr>
          <w:rFonts w:ascii="Times New Roman" w:hAnsi="Times New Roman" w:cs="Times New Roman"/>
          <w:sz w:val="24"/>
          <w:szCs w:val="24"/>
        </w:rPr>
      </w:pPr>
      <w:r w:rsidRPr="0055631F">
        <w:rPr>
          <w:rFonts w:ascii="Times New Roman" w:hAnsi="Times New Roman" w:cs="Times New Roman"/>
          <w:b/>
          <w:bCs/>
          <w:sz w:val="24"/>
          <w:szCs w:val="24"/>
        </w:rPr>
        <w:t>X</w:t>
      </w:r>
      <w:r w:rsidR="005602EE">
        <w:rPr>
          <w:rFonts w:ascii="Times New Roman" w:hAnsi="Times New Roman" w:cs="Times New Roman"/>
          <w:b/>
          <w:bCs/>
          <w:sz w:val="24"/>
          <w:szCs w:val="24"/>
        </w:rPr>
        <w:t>III</w:t>
      </w:r>
      <w:r w:rsidRPr="0055631F" w:rsidR="006D38B3">
        <w:rPr>
          <w:rFonts w:ascii="Times New Roman" w:hAnsi="Times New Roman" w:cs="Times New Roman"/>
          <w:b/>
          <w:bCs/>
          <w:sz w:val="24"/>
          <w:szCs w:val="24"/>
        </w:rPr>
        <w:t>.</w:t>
      </w:r>
      <w:r w:rsidRPr="0055631F" w:rsidR="003F08E2">
        <w:rPr>
          <w:rFonts w:ascii="Times New Roman" w:hAnsi="Times New Roman" w:cs="Times New Roman"/>
          <w:b/>
          <w:bCs/>
          <w:sz w:val="24"/>
          <w:szCs w:val="24"/>
        </w:rPr>
        <w:t xml:space="preserve"> </w:t>
      </w:r>
      <w:r w:rsidRPr="0055631F">
        <w:rPr>
          <w:rFonts w:ascii="Times New Roman" w:hAnsi="Times New Roman" w:cs="Times New Roman"/>
          <w:b/>
          <w:bCs/>
          <w:sz w:val="24"/>
          <w:szCs w:val="24"/>
        </w:rPr>
        <w:t>Naktspatversmes pakalpojums</w:t>
      </w:r>
    </w:p>
    <w:p w:rsidR="000723DB" w:rsidRPr="0055631F" w:rsidP="008C32B1" w14:paraId="1DB7D519" w14:textId="0E4D2B03">
      <w:pPr>
        <w:pStyle w:val="ListParagraph"/>
        <w:numPr>
          <w:ilvl w:val="0"/>
          <w:numId w:val="1"/>
        </w:numPr>
        <w:shd w:val="clear" w:color="auto" w:fill="FFFFFF"/>
        <w:tabs>
          <w:tab w:val="left" w:pos="426"/>
        </w:tabs>
        <w:spacing w:before="120" w:after="120" w:line="240" w:lineRule="auto"/>
        <w:ind w:left="0" w:firstLine="0"/>
        <w:contextualSpacing w:val="0"/>
        <w:jc w:val="both"/>
        <w:rPr>
          <w:rFonts w:ascii="Times New Roman" w:hAnsi="Times New Roman" w:cs="Times New Roman"/>
          <w:sz w:val="24"/>
          <w:szCs w:val="24"/>
        </w:rPr>
      </w:pPr>
      <w:bookmarkStart w:id="30" w:name="p73"/>
      <w:bookmarkStart w:id="31" w:name="p-730296"/>
      <w:bookmarkEnd w:id="30"/>
      <w:bookmarkEnd w:id="31"/>
      <w:r w:rsidRPr="0055631F">
        <w:rPr>
          <w:rFonts w:ascii="Times New Roman" w:hAnsi="Times New Roman" w:cs="Times New Roman"/>
          <w:sz w:val="24"/>
          <w:szCs w:val="24"/>
        </w:rPr>
        <w:t>Naktspatversme</w:t>
      </w:r>
      <w:r w:rsidRPr="0055631F" w:rsidR="005F2D8C">
        <w:rPr>
          <w:rFonts w:ascii="Times New Roman" w:hAnsi="Times New Roman" w:cs="Times New Roman"/>
          <w:sz w:val="24"/>
          <w:szCs w:val="24"/>
        </w:rPr>
        <w:t>s pakalpojuma (turpmāk šajā nodaļā – Pakalpojums) ietvaros tiek</w:t>
      </w:r>
      <w:r w:rsidRPr="0055631F">
        <w:rPr>
          <w:rFonts w:ascii="Times New Roman" w:hAnsi="Times New Roman" w:cs="Times New Roman"/>
          <w:sz w:val="24"/>
          <w:szCs w:val="24"/>
        </w:rPr>
        <w:t xml:space="preserve"> nodrošin</w:t>
      </w:r>
      <w:r w:rsidRPr="0055631F" w:rsidR="005F2D8C">
        <w:rPr>
          <w:rFonts w:ascii="Times New Roman" w:hAnsi="Times New Roman" w:cs="Times New Roman"/>
          <w:sz w:val="24"/>
          <w:szCs w:val="24"/>
        </w:rPr>
        <w:t>āta</w:t>
      </w:r>
      <w:r w:rsidRPr="0055631F">
        <w:rPr>
          <w:rFonts w:ascii="Times New Roman" w:hAnsi="Times New Roman" w:cs="Times New Roman"/>
          <w:sz w:val="24"/>
          <w:szCs w:val="24"/>
        </w:rPr>
        <w:t xml:space="preserve"> </w:t>
      </w:r>
      <w:r w:rsidRPr="0055631F" w:rsidR="00B2002E">
        <w:rPr>
          <w:rFonts w:ascii="Times New Roman" w:hAnsi="Times New Roman" w:cs="Times New Roman"/>
          <w:sz w:val="24"/>
          <w:szCs w:val="24"/>
        </w:rPr>
        <w:t xml:space="preserve">īslaicīga izmitināšana, </w:t>
      </w:r>
      <w:r w:rsidRPr="0055631F">
        <w:rPr>
          <w:rFonts w:ascii="Times New Roman" w:hAnsi="Times New Roman" w:cs="Times New Roman"/>
          <w:sz w:val="24"/>
          <w:szCs w:val="24"/>
        </w:rPr>
        <w:t>vakariņas</w:t>
      </w:r>
      <w:r w:rsidRPr="0055631F" w:rsidR="00B2002E">
        <w:rPr>
          <w:rFonts w:ascii="Times New Roman" w:hAnsi="Times New Roman" w:cs="Times New Roman"/>
          <w:sz w:val="24"/>
          <w:szCs w:val="24"/>
        </w:rPr>
        <w:t xml:space="preserve"> un </w:t>
      </w:r>
      <w:r w:rsidRPr="0055631F">
        <w:rPr>
          <w:rFonts w:ascii="Times New Roman" w:hAnsi="Times New Roman" w:cs="Times New Roman"/>
          <w:sz w:val="24"/>
          <w:szCs w:val="24"/>
        </w:rPr>
        <w:t>personiskās higiēnas ie</w:t>
      </w:r>
      <w:r w:rsidRPr="0055631F" w:rsidR="0005010A">
        <w:rPr>
          <w:rFonts w:ascii="Times New Roman" w:hAnsi="Times New Roman" w:cs="Times New Roman"/>
          <w:sz w:val="24"/>
          <w:szCs w:val="24"/>
        </w:rPr>
        <w:t>s</w:t>
      </w:r>
      <w:r w:rsidRPr="0055631F">
        <w:rPr>
          <w:rFonts w:ascii="Times New Roman" w:hAnsi="Times New Roman" w:cs="Times New Roman"/>
          <w:sz w:val="24"/>
          <w:szCs w:val="24"/>
        </w:rPr>
        <w:t>pējas</w:t>
      </w:r>
      <w:r w:rsidRPr="0055631F" w:rsidR="00350DBF">
        <w:rPr>
          <w:rFonts w:ascii="Times New Roman" w:hAnsi="Times New Roman" w:cs="Times New Roman"/>
          <w:sz w:val="24"/>
          <w:szCs w:val="24"/>
        </w:rPr>
        <w:t>, individuālas sociāla darbinieka konsultācijas un atbalst</w:t>
      </w:r>
      <w:r w:rsidR="00F22384">
        <w:rPr>
          <w:rFonts w:ascii="Times New Roman" w:hAnsi="Times New Roman" w:cs="Times New Roman"/>
          <w:sz w:val="24"/>
          <w:szCs w:val="24"/>
        </w:rPr>
        <w:t>s</w:t>
      </w:r>
      <w:r w:rsidRPr="0055631F" w:rsidR="00350DBF">
        <w:rPr>
          <w:rFonts w:ascii="Times New Roman" w:hAnsi="Times New Roman" w:cs="Times New Roman"/>
          <w:sz w:val="24"/>
          <w:szCs w:val="24"/>
        </w:rPr>
        <w:t xml:space="preserve"> sociālo problēmu risināšanā</w:t>
      </w:r>
      <w:r w:rsidRPr="0055631F">
        <w:rPr>
          <w:rFonts w:ascii="Times New Roman" w:hAnsi="Times New Roman" w:cs="Times New Roman"/>
          <w:sz w:val="24"/>
          <w:szCs w:val="24"/>
        </w:rPr>
        <w:t>.</w:t>
      </w:r>
      <w:r w:rsidRPr="0055631F" w:rsidR="0005010A">
        <w:rPr>
          <w:rFonts w:ascii="Times New Roman" w:hAnsi="Times New Roman" w:cs="Times New Roman"/>
          <w:sz w:val="24"/>
          <w:szCs w:val="24"/>
        </w:rPr>
        <w:t xml:space="preserve"> </w:t>
      </w:r>
    </w:p>
    <w:p w:rsidR="00D90BD3" w:rsidRPr="005F2D8C" w:rsidP="008C32B1" w14:paraId="3076D2E2" w14:textId="73B29ED3">
      <w:pPr>
        <w:pStyle w:val="ListParagraph"/>
        <w:numPr>
          <w:ilvl w:val="0"/>
          <w:numId w:val="1"/>
        </w:numPr>
        <w:shd w:val="clear" w:color="auto" w:fill="FFFFFF"/>
        <w:tabs>
          <w:tab w:val="left" w:pos="426"/>
        </w:tabs>
        <w:spacing w:before="120" w:after="120" w:line="240" w:lineRule="auto"/>
        <w:ind w:left="0" w:firstLine="0"/>
        <w:contextualSpacing w:val="0"/>
        <w:jc w:val="both"/>
        <w:rPr>
          <w:rFonts w:ascii="Times New Roman" w:hAnsi="Times New Roman" w:cs="Times New Roman"/>
          <w:sz w:val="24"/>
          <w:szCs w:val="24"/>
        </w:rPr>
      </w:pPr>
      <w:r w:rsidRPr="005F2D8C">
        <w:rPr>
          <w:rFonts w:ascii="Times New Roman" w:hAnsi="Times New Roman" w:cs="Times New Roman"/>
          <w:sz w:val="24"/>
          <w:szCs w:val="24"/>
        </w:rPr>
        <w:t xml:space="preserve">Tiesības saņemt </w:t>
      </w:r>
      <w:r w:rsidRPr="005F2D8C" w:rsidR="00E5705B">
        <w:rPr>
          <w:rFonts w:ascii="Times New Roman" w:hAnsi="Times New Roman" w:cs="Times New Roman"/>
          <w:sz w:val="24"/>
          <w:szCs w:val="24"/>
        </w:rPr>
        <w:t>P</w:t>
      </w:r>
      <w:r w:rsidRPr="005F2D8C">
        <w:rPr>
          <w:rFonts w:ascii="Times New Roman" w:hAnsi="Times New Roman" w:cs="Times New Roman"/>
          <w:sz w:val="24"/>
          <w:szCs w:val="24"/>
        </w:rPr>
        <w:t>akalpojumu ir person</w:t>
      </w:r>
      <w:r w:rsidRPr="005F2D8C" w:rsidR="008C3354">
        <w:rPr>
          <w:rFonts w:ascii="Times New Roman" w:hAnsi="Times New Roman" w:cs="Times New Roman"/>
          <w:sz w:val="24"/>
          <w:szCs w:val="24"/>
        </w:rPr>
        <w:t>ai</w:t>
      </w:r>
      <w:r w:rsidRPr="005F2D8C">
        <w:rPr>
          <w:rFonts w:ascii="Times New Roman" w:hAnsi="Times New Roman" w:cs="Times New Roman"/>
          <w:sz w:val="24"/>
          <w:szCs w:val="24"/>
        </w:rPr>
        <w:t xml:space="preserve"> bez noteiktas dzīvesvietas vai krīzes situācijā nonākuš</w:t>
      </w:r>
      <w:r w:rsidRPr="005F2D8C" w:rsidR="008C3354">
        <w:rPr>
          <w:rFonts w:ascii="Times New Roman" w:hAnsi="Times New Roman" w:cs="Times New Roman"/>
          <w:sz w:val="24"/>
          <w:szCs w:val="24"/>
        </w:rPr>
        <w:t>ai</w:t>
      </w:r>
      <w:r w:rsidRPr="005F2D8C">
        <w:rPr>
          <w:rFonts w:ascii="Times New Roman" w:hAnsi="Times New Roman" w:cs="Times New Roman"/>
          <w:sz w:val="24"/>
          <w:szCs w:val="24"/>
        </w:rPr>
        <w:t xml:space="preserve"> person</w:t>
      </w:r>
      <w:r w:rsidRPr="005F2D8C" w:rsidR="008C3354">
        <w:rPr>
          <w:rFonts w:ascii="Times New Roman" w:hAnsi="Times New Roman" w:cs="Times New Roman"/>
          <w:sz w:val="24"/>
          <w:szCs w:val="24"/>
        </w:rPr>
        <w:t>ai</w:t>
      </w:r>
      <w:r w:rsidRPr="005F2D8C" w:rsidR="005F2D8C">
        <w:rPr>
          <w:rFonts w:ascii="Times New Roman" w:hAnsi="Times New Roman" w:cs="Times New Roman"/>
          <w:sz w:val="24"/>
          <w:szCs w:val="24"/>
        </w:rPr>
        <w:t>, kurai nav apreibinošu vielu lietošanas pazīmju, kas liecina par drošības risku paša</w:t>
      </w:r>
      <w:r w:rsidR="002B758D">
        <w:rPr>
          <w:rFonts w:ascii="Times New Roman" w:hAnsi="Times New Roman" w:cs="Times New Roman"/>
          <w:sz w:val="24"/>
          <w:szCs w:val="24"/>
        </w:rPr>
        <w:t>i personai</w:t>
      </w:r>
      <w:r w:rsidRPr="005F2D8C" w:rsidR="005F2D8C">
        <w:rPr>
          <w:rFonts w:ascii="Times New Roman" w:hAnsi="Times New Roman" w:cs="Times New Roman"/>
          <w:sz w:val="24"/>
          <w:szCs w:val="24"/>
        </w:rPr>
        <w:t xml:space="preserve"> vai citiem </w:t>
      </w:r>
      <w:r w:rsidR="00D73A33">
        <w:rPr>
          <w:rFonts w:ascii="Times New Roman" w:hAnsi="Times New Roman" w:cs="Times New Roman"/>
          <w:sz w:val="24"/>
          <w:szCs w:val="24"/>
        </w:rPr>
        <w:t>Pakalpojuma saņēmējiem</w:t>
      </w:r>
      <w:r w:rsidRPr="005F2D8C" w:rsidR="005F2D8C">
        <w:rPr>
          <w:rFonts w:ascii="Times New Roman" w:hAnsi="Times New Roman" w:cs="Times New Roman"/>
          <w:sz w:val="24"/>
          <w:szCs w:val="24"/>
        </w:rPr>
        <w:t xml:space="preserve"> un darbiniekiem.</w:t>
      </w:r>
    </w:p>
    <w:p w:rsidR="00591D08" w:rsidRPr="00B80F0B" w:rsidP="008C32B1" w14:paraId="598507C9" w14:textId="4D7DAC9C">
      <w:pPr>
        <w:pStyle w:val="ListParagraph"/>
        <w:numPr>
          <w:ilvl w:val="0"/>
          <w:numId w:val="1"/>
        </w:numPr>
        <w:shd w:val="clear" w:color="auto" w:fill="FFFFFF"/>
        <w:tabs>
          <w:tab w:val="left" w:pos="426"/>
        </w:tabs>
        <w:spacing w:before="120" w:after="120" w:line="240" w:lineRule="auto"/>
        <w:ind w:left="0" w:firstLine="0"/>
        <w:contextualSpacing w:val="0"/>
        <w:jc w:val="both"/>
        <w:rPr>
          <w:rFonts w:ascii="Times New Roman" w:eastAsia="Times New Roman" w:hAnsi="Times New Roman" w:cs="Times New Roman"/>
          <w:b/>
          <w:bCs/>
          <w:sz w:val="24"/>
          <w:szCs w:val="24"/>
          <w:lang w:eastAsia="lv-LV"/>
        </w:rPr>
      </w:pPr>
      <w:bookmarkStart w:id="32" w:name="p74"/>
      <w:bookmarkStart w:id="33" w:name="p-730297"/>
      <w:bookmarkEnd w:id="32"/>
      <w:bookmarkEnd w:id="33"/>
      <w:r w:rsidRPr="00B80F0B">
        <w:rPr>
          <w:rFonts w:ascii="Times New Roman" w:hAnsi="Times New Roman" w:cs="Times New Roman"/>
          <w:sz w:val="24"/>
          <w:szCs w:val="24"/>
          <w:shd w:val="clear" w:color="auto" w:fill="FFFFFF"/>
        </w:rPr>
        <w:t xml:space="preserve">Naktspatversmē </w:t>
      </w:r>
      <w:r w:rsidRPr="00B80F0B" w:rsidR="002B758D">
        <w:rPr>
          <w:rFonts w:ascii="Times New Roman" w:hAnsi="Times New Roman" w:cs="Times New Roman"/>
          <w:sz w:val="24"/>
          <w:szCs w:val="24"/>
          <w:shd w:val="clear" w:color="auto" w:fill="FFFFFF"/>
        </w:rPr>
        <w:t>persona</w:t>
      </w:r>
      <w:r w:rsidRPr="00B80F0B">
        <w:rPr>
          <w:rFonts w:ascii="Times New Roman" w:hAnsi="Times New Roman" w:cs="Times New Roman"/>
          <w:sz w:val="24"/>
          <w:szCs w:val="24"/>
          <w:shd w:val="clear" w:color="auto" w:fill="FFFFFF"/>
        </w:rPr>
        <w:t xml:space="preserve"> var uzturēties līdz 6 mēnešiem gadā. </w:t>
      </w:r>
      <w:r w:rsidRPr="00B80F0B" w:rsidR="00B234C7">
        <w:rPr>
          <w:rFonts w:ascii="Times New Roman" w:hAnsi="Times New Roman" w:cs="Times New Roman"/>
          <w:sz w:val="24"/>
          <w:szCs w:val="24"/>
          <w:shd w:val="clear" w:color="auto" w:fill="FFFFFF"/>
        </w:rPr>
        <w:t>Pakalpojuma saņemšanas termiņu var pagarināt p</w:t>
      </w:r>
      <w:r w:rsidRPr="00B80F0B" w:rsidR="00DF281E">
        <w:rPr>
          <w:rFonts w:ascii="Times New Roman" w:hAnsi="Times New Roman" w:cs="Times New Roman"/>
          <w:sz w:val="24"/>
          <w:szCs w:val="24"/>
          <w:shd w:val="clear" w:color="auto" w:fill="FFFFFF"/>
        </w:rPr>
        <w:t>erson</w:t>
      </w:r>
      <w:r w:rsidRPr="00B80F0B" w:rsidR="008C3354">
        <w:rPr>
          <w:rFonts w:ascii="Times New Roman" w:hAnsi="Times New Roman" w:cs="Times New Roman"/>
          <w:sz w:val="24"/>
          <w:szCs w:val="24"/>
          <w:shd w:val="clear" w:color="auto" w:fill="FFFFFF"/>
        </w:rPr>
        <w:t>a</w:t>
      </w:r>
      <w:r w:rsidRPr="00B80F0B" w:rsidR="00D73A33">
        <w:rPr>
          <w:rFonts w:ascii="Times New Roman" w:hAnsi="Times New Roman" w:cs="Times New Roman"/>
          <w:sz w:val="24"/>
          <w:szCs w:val="24"/>
          <w:shd w:val="clear" w:color="auto" w:fill="FFFFFF"/>
        </w:rPr>
        <w:t>i</w:t>
      </w:r>
      <w:r w:rsidRPr="00B80F0B">
        <w:rPr>
          <w:rFonts w:ascii="Times New Roman" w:hAnsi="Times New Roman" w:cs="Times New Roman"/>
          <w:sz w:val="24"/>
          <w:szCs w:val="24"/>
          <w:shd w:val="clear" w:color="auto" w:fill="FFFFFF"/>
        </w:rPr>
        <w:t>, kur</w:t>
      </w:r>
      <w:r w:rsidRPr="00B80F0B" w:rsidR="008C3354">
        <w:rPr>
          <w:rFonts w:ascii="Times New Roman" w:hAnsi="Times New Roman" w:cs="Times New Roman"/>
          <w:sz w:val="24"/>
          <w:szCs w:val="24"/>
          <w:shd w:val="clear" w:color="auto" w:fill="FFFFFF"/>
        </w:rPr>
        <w:t>a</w:t>
      </w:r>
      <w:r w:rsidRPr="00B80F0B">
        <w:rPr>
          <w:rFonts w:ascii="Times New Roman" w:hAnsi="Times New Roman" w:cs="Times New Roman"/>
          <w:sz w:val="24"/>
          <w:szCs w:val="24"/>
          <w:shd w:val="clear" w:color="auto" w:fill="FFFFFF"/>
        </w:rPr>
        <w:t xml:space="preserve"> aktīvi iesaistās savu </w:t>
      </w:r>
      <w:r w:rsidRPr="00B80F0B" w:rsidR="00B234C7">
        <w:rPr>
          <w:rFonts w:ascii="Times New Roman" w:hAnsi="Times New Roman" w:cs="Times New Roman"/>
          <w:sz w:val="24"/>
          <w:szCs w:val="24"/>
          <w:shd w:val="clear" w:color="auto" w:fill="FFFFFF"/>
        </w:rPr>
        <w:t xml:space="preserve">sociālo </w:t>
      </w:r>
      <w:r w:rsidRPr="00B80F0B">
        <w:rPr>
          <w:rFonts w:ascii="Times New Roman" w:hAnsi="Times New Roman" w:cs="Times New Roman"/>
          <w:sz w:val="24"/>
          <w:szCs w:val="24"/>
          <w:shd w:val="clear" w:color="auto" w:fill="FFFFFF"/>
        </w:rPr>
        <w:t>problēmu risināšanā, pildot līdzdarbības pienākumus</w:t>
      </w:r>
      <w:r w:rsidRPr="00B80F0B" w:rsidR="00BC7953">
        <w:rPr>
          <w:rFonts w:ascii="Times New Roman" w:hAnsi="Times New Roman" w:cs="Times New Roman"/>
          <w:sz w:val="24"/>
          <w:szCs w:val="24"/>
          <w:shd w:val="clear" w:color="auto" w:fill="FFFFFF"/>
        </w:rPr>
        <w:t xml:space="preserve">, pamatojoties uz Pārvaldes sociālā darbinieka </w:t>
      </w:r>
      <w:r w:rsidRPr="00B80F0B" w:rsidR="00F517AE">
        <w:rPr>
          <w:rFonts w:ascii="Times New Roman" w:hAnsi="Times New Roman" w:cs="Times New Roman"/>
          <w:sz w:val="24"/>
          <w:szCs w:val="24"/>
          <w:shd w:val="clear" w:color="auto" w:fill="FFFFFF"/>
        </w:rPr>
        <w:t>veiktu Pakalpojuma saņēmēja sociālās situācijas izvērtējumu un atzinumu par nepieciešamību turpināt Pakalpojumu</w:t>
      </w:r>
      <w:r w:rsidRPr="00B80F0B" w:rsidR="00F517AE">
        <w:rPr>
          <w:rFonts w:ascii="Times New Roman" w:hAnsi="Times New Roman" w:cs="Times New Roman"/>
          <w:sz w:val="24"/>
          <w:szCs w:val="24"/>
        </w:rPr>
        <w:t>.</w:t>
      </w:r>
      <w:r w:rsidRPr="00B80F0B" w:rsidR="00F517AE">
        <w:rPr>
          <w:rFonts w:ascii="Times New Roman" w:hAnsi="Times New Roman" w:cs="Times New Roman"/>
          <w:sz w:val="24"/>
          <w:szCs w:val="24"/>
          <w:shd w:val="clear" w:color="auto" w:fill="FFFFFF"/>
        </w:rPr>
        <w:t xml:space="preserve"> </w:t>
      </w:r>
    </w:p>
    <w:p w:rsidR="003C70E8" w:rsidRPr="009F3970" w:rsidP="008C32B1" w14:paraId="4A122255" w14:textId="507DF9CA">
      <w:pPr>
        <w:pStyle w:val="Default"/>
        <w:numPr>
          <w:ilvl w:val="0"/>
          <w:numId w:val="1"/>
        </w:numPr>
        <w:tabs>
          <w:tab w:val="left" w:pos="426"/>
        </w:tabs>
        <w:spacing w:before="120" w:after="120"/>
        <w:ind w:left="0" w:firstLine="0"/>
        <w:jc w:val="both"/>
        <w:rPr>
          <w:b/>
          <w:bCs/>
          <w:color w:val="auto"/>
        </w:rPr>
      </w:pPr>
      <w:r w:rsidRPr="00B80F0B">
        <w:rPr>
          <w:color w:val="auto"/>
        </w:rPr>
        <w:t xml:space="preserve">Maksa par Pakalpojumu noteikta saskaņā ar Balvu novada Domes </w:t>
      </w:r>
      <w:r w:rsidRPr="00920226">
        <w:rPr>
          <w:color w:val="auto"/>
        </w:rPr>
        <w:t>lēmumu.</w:t>
      </w:r>
    </w:p>
    <w:p w:rsidR="009F3970" w:rsidRPr="00B80F0B" w:rsidP="009F3970" w14:paraId="4CC16BCE" w14:textId="77777777">
      <w:pPr>
        <w:pStyle w:val="Default"/>
        <w:tabs>
          <w:tab w:val="left" w:pos="426"/>
        </w:tabs>
        <w:spacing w:before="120" w:after="120"/>
        <w:jc w:val="both"/>
        <w:rPr>
          <w:b/>
          <w:bCs/>
          <w:color w:val="auto"/>
        </w:rPr>
      </w:pPr>
    </w:p>
    <w:p w:rsidR="00B80F0B" w:rsidRPr="00B7711E" w:rsidP="008C32B1" w14:paraId="06580D7A" w14:textId="466E4904">
      <w:pPr>
        <w:pStyle w:val="ListParagraph"/>
        <w:shd w:val="clear" w:color="auto" w:fill="FFFFFF"/>
        <w:tabs>
          <w:tab w:val="left" w:pos="426"/>
        </w:tabs>
        <w:spacing w:before="120" w:after="120" w:line="240" w:lineRule="auto"/>
        <w:ind w:left="0"/>
        <w:contextualSpacing w:val="0"/>
        <w:jc w:val="center"/>
        <w:rPr>
          <w:rFonts w:ascii="Times New Roman" w:eastAsia="Times New Roman" w:hAnsi="Times New Roman" w:cs="Times New Roman"/>
          <w:b/>
          <w:bCs/>
          <w:sz w:val="24"/>
          <w:szCs w:val="24"/>
          <w:lang w:eastAsia="lv-LV"/>
        </w:rPr>
      </w:pPr>
      <w:bookmarkStart w:id="34" w:name="p75"/>
      <w:bookmarkStart w:id="35" w:name="p-730298"/>
      <w:bookmarkEnd w:id="34"/>
      <w:bookmarkEnd w:id="35"/>
      <w:r w:rsidRPr="00D73A33">
        <w:rPr>
          <w:rFonts w:ascii="Times New Roman" w:eastAsia="Times New Roman" w:hAnsi="Times New Roman" w:cs="Times New Roman"/>
          <w:b/>
          <w:bCs/>
          <w:sz w:val="24"/>
          <w:szCs w:val="24"/>
          <w:lang w:eastAsia="lv-LV"/>
        </w:rPr>
        <w:t>X</w:t>
      </w:r>
      <w:r w:rsidRPr="00D73A33" w:rsidR="002F5206">
        <w:rPr>
          <w:rFonts w:ascii="Times New Roman" w:eastAsia="Times New Roman" w:hAnsi="Times New Roman" w:cs="Times New Roman"/>
          <w:b/>
          <w:bCs/>
          <w:sz w:val="24"/>
          <w:szCs w:val="24"/>
          <w:lang w:eastAsia="lv-LV"/>
        </w:rPr>
        <w:t>I</w:t>
      </w:r>
      <w:r w:rsidRPr="00D73A33" w:rsidR="005602EE">
        <w:rPr>
          <w:rFonts w:ascii="Times New Roman" w:eastAsia="Times New Roman" w:hAnsi="Times New Roman" w:cs="Times New Roman"/>
          <w:b/>
          <w:bCs/>
          <w:sz w:val="24"/>
          <w:szCs w:val="24"/>
          <w:lang w:eastAsia="lv-LV"/>
        </w:rPr>
        <w:t>V</w:t>
      </w:r>
      <w:r w:rsidRPr="00D73A33" w:rsidR="006D38B3">
        <w:rPr>
          <w:rFonts w:ascii="Times New Roman" w:eastAsia="Times New Roman" w:hAnsi="Times New Roman" w:cs="Times New Roman"/>
          <w:b/>
          <w:bCs/>
          <w:sz w:val="24"/>
          <w:szCs w:val="24"/>
          <w:lang w:eastAsia="lv-LV"/>
        </w:rPr>
        <w:t xml:space="preserve">. </w:t>
      </w:r>
      <w:r w:rsidRPr="00B7711E">
        <w:rPr>
          <w:rFonts w:ascii="Times New Roman" w:hAnsi="Times New Roman" w:cs="Times New Roman"/>
          <w:b/>
          <w:bCs/>
          <w:sz w:val="24"/>
          <w:szCs w:val="24"/>
        </w:rPr>
        <w:t>Sociālā darba pakalpojums</w:t>
      </w:r>
    </w:p>
    <w:p w:rsidR="00B80F0B" w:rsidP="008C32B1" w14:paraId="7B09AFC6" w14:textId="77777777">
      <w:pPr>
        <w:pStyle w:val="ListParagraph"/>
        <w:numPr>
          <w:ilvl w:val="0"/>
          <w:numId w:val="1"/>
        </w:numPr>
        <w:shd w:val="clear" w:color="auto" w:fill="FFFFFF"/>
        <w:tabs>
          <w:tab w:val="left" w:pos="426"/>
        </w:tabs>
        <w:spacing w:before="120" w:after="120" w:line="240" w:lineRule="auto"/>
        <w:ind w:left="0" w:firstLine="0"/>
        <w:contextualSpacing w:val="0"/>
        <w:jc w:val="both"/>
        <w:rPr>
          <w:rFonts w:ascii="Times New Roman" w:hAnsi="Times New Roman" w:cs="Times New Roman"/>
          <w:sz w:val="24"/>
          <w:szCs w:val="24"/>
        </w:rPr>
      </w:pPr>
      <w:bookmarkStart w:id="36" w:name="p114"/>
      <w:bookmarkStart w:id="37" w:name="p-730350"/>
      <w:bookmarkEnd w:id="36"/>
      <w:bookmarkEnd w:id="37"/>
      <w:r w:rsidRPr="00B7711E">
        <w:rPr>
          <w:rFonts w:ascii="Times New Roman" w:hAnsi="Times New Roman" w:cs="Times New Roman"/>
          <w:sz w:val="24"/>
          <w:szCs w:val="24"/>
        </w:rPr>
        <w:t>Sociālā darba pakalpojuma</w:t>
      </w:r>
      <w:r>
        <w:rPr>
          <w:rFonts w:ascii="Times New Roman" w:hAnsi="Times New Roman" w:cs="Times New Roman"/>
          <w:sz w:val="24"/>
          <w:szCs w:val="24"/>
        </w:rPr>
        <w:t xml:space="preserve"> </w:t>
      </w:r>
      <w:r w:rsidRPr="006300C8">
        <w:rPr>
          <w:rFonts w:ascii="Times New Roman" w:hAnsi="Times New Roman" w:cs="Times New Roman"/>
          <w:sz w:val="24"/>
          <w:szCs w:val="24"/>
        </w:rPr>
        <w:t xml:space="preserve">(turpmāk šajā nodaļā – </w:t>
      </w:r>
      <w:r>
        <w:rPr>
          <w:rFonts w:ascii="Times New Roman" w:hAnsi="Times New Roman" w:cs="Times New Roman"/>
          <w:sz w:val="24"/>
          <w:szCs w:val="24"/>
        </w:rPr>
        <w:t>Pakalpojums)</w:t>
      </w:r>
      <w:r w:rsidRPr="006300C8">
        <w:rPr>
          <w:rFonts w:ascii="Times New Roman" w:hAnsi="Times New Roman" w:cs="Times New Roman"/>
          <w:sz w:val="24"/>
          <w:szCs w:val="24"/>
        </w:rPr>
        <w:t xml:space="preserve"> </w:t>
      </w:r>
      <w:r w:rsidRPr="00B7711E">
        <w:rPr>
          <w:rFonts w:ascii="Times New Roman" w:hAnsi="Times New Roman" w:cs="Times New Roman"/>
          <w:sz w:val="24"/>
          <w:szCs w:val="24"/>
        </w:rPr>
        <w:t>mērķis ir palīdzēt person</w:t>
      </w:r>
      <w:r>
        <w:rPr>
          <w:rFonts w:ascii="Times New Roman" w:hAnsi="Times New Roman" w:cs="Times New Roman"/>
          <w:sz w:val="24"/>
          <w:szCs w:val="24"/>
        </w:rPr>
        <w:t>ai</w:t>
      </w:r>
      <w:r w:rsidRPr="00B7711E">
        <w:rPr>
          <w:rFonts w:ascii="Times New Roman" w:hAnsi="Times New Roman" w:cs="Times New Roman"/>
          <w:sz w:val="24"/>
          <w:szCs w:val="24"/>
        </w:rPr>
        <w:t>, ģimen</w:t>
      </w:r>
      <w:r>
        <w:rPr>
          <w:rFonts w:ascii="Times New Roman" w:hAnsi="Times New Roman" w:cs="Times New Roman"/>
          <w:sz w:val="24"/>
          <w:szCs w:val="24"/>
        </w:rPr>
        <w:t>ei</w:t>
      </w:r>
      <w:r w:rsidRPr="00B7711E">
        <w:rPr>
          <w:rFonts w:ascii="Times New Roman" w:hAnsi="Times New Roman" w:cs="Times New Roman"/>
          <w:sz w:val="24"/>
          <w:szCs w:val="24"/>
        </w:rPr>
        <w:t>, personu grup</w:t>
      </w:r>
      <w:r>
        <w:rPr>
          <w:rFonts w:ascii="Times New Roman" w:hAnsi="Times New Roman" w:cs="Times New Roman"/>
          <w:sz w:val="24"/>
          <w:szCs w:val="24"/>
        </w:rPr>
        <w:t>ai</w:t>
      </w:r>
      <w:r w:rsidRPr="00B7711E">
        <w:rPr>
          <w:rFonts w:ascii="Times New Roman" w:hAnsi="Times New Roman" w:cs="Times New Roman"/>
          <w:sz w:val="24"/>
          <w:szCs w:val="24"/>
        </w:rPr>
        <w:t xml:space="preserve"> un sabiedrībai kopumā veicināt vai atjaunot savu spēju sociāli funkcionēt, radīt šai funkcionēšanai labvēlīgus apstākļus, kā arī veicināt sociālās atstumtības un riska faktoru mazināšanu, attīstot pašas personas resursus un iesaistot atbalsta </w:t>
      </w:r>
      <w:r w:rsidRPr="00C95F5D">
        <w:rPr>
          <w:rFonts w:ascii="Times New Roman" w:hAnsi="Times New Roman" w:cs="Times New Roman"/>
          <w:sz w:val="24"/>
          <w:szCs w:val="24"/>
        </w:rPr>
        <w:t>sistēmas.</w:t>
      </w:r>
    </w:p>
    <w:p w:rsidR="00B80F0B" w:rsidP="008C32B1" w14:paraId="3DA93072" w14:textId="77777777">
      <w:pPr>
        <w:pStyle w:val="ListParagraph"/>
        <w:numPr>
          <w:ilvl w:val="0"/>
          <w:numId w:val="1"/>
        </w:numPr>
        <w:shd w:val="clear" w:color="auto" w:fill="FFFFFF"/>
        <w:tabs>
          <w:tab w:val="left" w:pos="426"/>
        </w:tabs>
        <w:spacing w:before="120" w:after="120" w:line="240" w:lineRule="auto"/>
        <w:ind w:left="0" w:firstLine="0"/>
        <w:contextualSpacing w:val="0"/>
        <w:jc w:val="both"/>
        <w:rPr>
          <w:rFonts w:ascii="Times New Roman" w:hAnsi="Times New Roman" w:cs="Times New Roman"/>
          <w:sz w:val="24"/>
          <w:szCs w:val="24"/>
        </w:rPr>
      </w:pPr>
      <w:r w:rsidRPr="000E09FA">
        <w:rPr>
          <w:rFonts w:ascii="Times New Roman" w:hAnsi="Times New Roman" w:cs="Times New Roman"/>
          <w:sz w:val="24"/>
          <w:szCs w:val="24"/>
        </w:rPr>
        <w:t>Pakalpojums ietver sociālā darbinieka konsultācijas, klientu vajadzību novērtēšanu, individuālā sociālā</w:t>
      </w:r>
      <w:r>
        <w:rPr>
          <w:rFonts w:ascii="Times New Roman" w:hAnsi="Times New Roman" w:cs="Times New Roman"/>
          <w:sz w:val="24"/>
          <w:szCs w:val="24"/>
        </w:rPr>
        <w:t>s</w:t>
      </w:r>
      <w:r w:rsidRPr="000E09FA">
        <w:rPr>
          <w:rFonts w:ascii="Times New Roman" w:hAnsi="Times New Roman" w:cs="Times New Roman"/>
          <w:sz w:val="24"/>
          <w:szCs w:val="24"/>
        </w:rPr>
        <w:t xml:space="preserve"> rehabilitācijas plāna izstrādi, psihosociālo un starpprofesionālo atbalstu gadījuma risināšanas vai sociālo pakalpojumu saņemšanas procesā.</w:t>
      </w:r>
    </w:p>
    <w:p w:rsidR="00B80F0B" w:rsidRPr="00860160" w:rsidP="008C32B1" w14:paraId="1EB46673" w14:textId="79213F5F">
      <w:pPr>
        <w:pStyle w:val="Default"/>
        <w:numPr>
          <w:ilvl w:val="0"/>
          <w:numId w:val="1"/>
        </w:numPr>
        <w:tabs>
          <w:tab w:val="left" w:pos="426"/>
        </w:tabs>
        <w:spacing w:before="120" w:after="120"/>
        <w:ind w:left="0" w:firstLine="0"/>
        <w:jc w:val="both"/>
        <w:rPr>
          <w:b/>
          <w:bCs/>
          <w:color w:val="auto"/>
        </w:rPr>
      </w:pPr>
      <w:r>
        <w:rPr>
          <w:color w:val="auto"/>
        </w:rPr>
        <w:t xml:space="preserve">Pakalpojums tiek finansēts no Pašvaldības budžeta līdzekļiem. </w:t>
      </w:r>
    </w:p>
    <w:p w:rsidR="00860160" w:rsidRPr="002C1033" w:rsidP="00860160" w14:paraId="0B892A35" w14:textId="77777777">
      <w:pPr>
        <w:pStyle w:val="Default"/>
        <w:tabs>
          <w:tab w:val="left" w:pos="426"/>
        </w:tabs>
        <w:spacing w:before="120" w:after="120"/>
        <w:jc w:val="both"/>
        <w:rPr>
          <w:b/>
          <w:bCs/>
          <w:color w:val="auto"/>
        </w:rPr>
      </w:pPr>
    </w:p>
    <w:p w:rsidR="00B80F0B" w:rsidRPr="00465364" w:rsidP="008C32B1" w14:paraId="63E27016" w14:textId="1ADD05B3">
      <w:pPr>
        <w:pStyle w:val="ListParagraph"/>
        <w:shd w:val="clear" w:color="auto" w:fill="FFFFFF"/>
        <w:tabs>
          <w:tab w:val="left" w:pos="284"/>
          <w:tab w:val="left" w:pos="851"/>
        </w:tabs>
        <w:spacing w:before="120" w:after="120" w:line="240" w:lineRule="auto"/>
        <w:ind w:left="360"/>
        <w:contextualSpacing w:val="0"/>
        <w:jc w:val="center"/>
        <w:rPr>
          <w:rFonts w:ascii="Times New Roman" w:hAnsi="Times New Roman" w:cs="Times New Roman"/>
          <w:sz w:val="24"/>
          <w:szCs w:val="24"/>
        </w:rPr>
      </w:pPr>
      <w:r w:rsidRPr="00465364">
        <w:rPr>
          <w:rFonts w:ascii="Times New Roman" w:eastAsia="Times New Roman" w:hAnsi="Times New Roman" w:cs="Times New Roman"/>
          <w:b/>
          <w:bCs/>
          <w:sz w:val="24"/>
          <w:szCs w:val="24"/>
          <w:lang w:eastAsia="lv-LV"/>
        </w:rPr>
        <w:t>X</w:t>
      </w:r>
      <w:r w:rsidR="005602EE">
        <w:rPr>
          <w:rFonts w:ascii="Times New Roman" w:eastAsia="Times New Roman" w:hAnsi="Times New Roman" w:cs="Times New Roman"/>
          <w:b/>
          <w:bCs/>
          <w:sz w:val="24"/>
          <w:szCs w:val="24"/>
          <w:lang w:eastAsia="lv-LV"/>
        </w:rPr>
        <w:t>V</w:t>
      </w:r>
      <w:r w:rsidRPr="00465364">
        <w:rPr>
          <w:rFonts w:ascii="Times New Roman" w:eastAsia="Times New Roman" w:hAnsi="Times New Roman" w:cs="Times New Roman"/>
          <w:b/>
          <w:bCs/>
          <w:sz w:val="24"/>
          <w:szCs w:val="24"/>
          <w:lang w:eastAsia="lv-LV"/>
        </w:rPr>
        <w:t>.</w:t>
      </w:r>
      <w:r>
        <w:rPr>
          <w:rFonts w:ascii="Times New Roman" w:eastAsia="Times New Roman" w:hAnsi="Times New Roman" w:cs="Times New Roman"/>
          <w:b/>
          <w:bCs/>
          <w:sz w:val="24"/>
          <w:szCs w:val="24"/>
          <w:lang w:eastAsia="lv-LV"/>
        </w:rPr>
        <w:t xml:space="preserve"> </w:t>
      </w:r>
      <w:r w:rsidRPr="00465364">
        <w:rPr>
          <w:rFonts w:ascii="Times New Roman" w:eastAsia="Times New Roman" w:hAnsi="Times New Roman" w:cs="Times New Roman"/>
          <w:b/>
          <w:bCs/>
          <w:sz w:val="24"/>
          <w:szCs w:val="24"/>
          <w:lang w:eastAsia="lv-LV"/>
        </w:rPr>
        <w:t>Ģimenes asistenta pakalpojums</w:t>
      </w:r>
    </w:p>
    <w:p w:rsidR="00B80F0B" w:rsidRPr="007921C5" w:rsidP="008C32B1" w14:paraId="00F2D935" w14:textId="77777777">
      <w:pPr>
        <w:pStyle w:val="ListParagraph"/>
        <w:numPr>
          <w:ilvl w:val="0"/>
          <w:numId w:val="1"/>
        </w:numPr>
        <w:shd w:val="clear" w:color="auto" w:fill="FFFFFF"/>
        <w:tabs>
          <w:tab w:val="left" w:pos="0"/>
          <w:tab w:val="left" w:pos="426"/>
        </w:tabs>
        <w:spacing w:before="120" w:after="120" w:line="240" w:lineRule="auto"/>
        <w:ind w:left="0" w:firstLine="0"/>
        <w:contextualSpacing w:val="0"/>
        <w:jc w:val="both"/>
        <w:rPr>
          <w:rFonts w:ascii="Times New Roman" w:hAnsi="Times New Roman" w:cs="Times New Roman"/>
          <w:sz w:val="24"/>
          <w:szCs w:val="24"/>
        </w:rPr>
      </w:pPr>
      <w:bookmarkStart w:id="38" w:name="p109"/>
      <w:bookmarkStart w:id="39" w:name="p-730343"/>
      <w:bookmarkEnd w:id="38"/>
      <w:bookmarkEnd w:id="39"/>
      <w:r w:rsidRPr="00465364">
        <w:rPr>
          <w:rFonts w:ascii="Times New Roman" w:eastAsia="Times New Roman" w:hAnsi="Times New Roman" w:cs="Times New Roman"/>
          <w:sz w:val="24"/>
          <w:szCs w:val="24"/>
          <w:lang w:eastAsia="lv-LV"/>
        </w:rPr>
        <w:t>Ģimenes asistenta pakalpojum</w:t>
      </w:r>
      <w:r>
        <w:rPr>
          <w:rFonts w:ascii="Times New Roman" w:eastAsia="Times New Roman" w:hAnsi="Times New Roman" w:cs="Times New Roman"/>
          <w:sz w:val="24"/>
          <w:szCs w:val="24"/>
          <w:lang w:eastAsia="lv-LV"/>
        </w:rPr>
        <w:t>a</w:t>
      </w:r>
      <w:r w:rsidRPr="00465364">
        <w:rPr>
          <w:rFonts w:ascii="Times New Roman" w:eastAsia="Times New Roman" w:hAnsi="Times New Roman" w:cs="Times New Roman"/>
          <w:sz w:val="24"/>
          <w:szCs w:val="24"/>
          <w:lang w:eastAsia="lv-LV"/>
        </w:rPr>
        <w:t xml:space="preserve"> </w:t>
      </w:r>
      <w:r w:rsidRPr="00465364">
        <w:rPr>
          <w:rFonts w:ascii="Times New Roman" w:hAnsi="Times New Roman" w:cs="Times New Roman"/>
          <w:sz w:val="24"/>
          <w:szCs w:val="24"/>
        </w:rPr>
        <w:t xml:space="preserve">(turpmāk šajā nodaļā – Pakalpojums) </w:t>
      </w:r>
      <w:r>
        <w:rPr>
          <w:rFonts w:ascii="Times New Roman" w:hAnsi="Times New Roman" w:cs="Times New Roman"/>
          <w:sz w:val="24"/>
          <w:szCs w:val="24"/>
        </w:rPr>
        <w:t xml:space="preserve">ietvaros </w:t>
      </w:r>
      <w:r w:rsidRPr="00465364">
        <w:rPr>
          <w:rFonts w:ascii="Times New Roman" w:eastAsia="Times New Roman" w:hAnsi="Times New Roman" w:cs="Times New Roman"/>
          <w:sz w:val="24"/>
          <w:szCs w:val="24"/>
          <w:lang w:eastAsia="lv-LV"/>
        </w:rPr>
        <w:t xml:space="preserve">personai </w:t>
      </w:r>
      <w:r>
        <w:rPr>
          <w:rFonts w:ascii="Times New Roman" w:hAnsi="Times New Roman" w:cs="Times New Roman"/>
          <w:sz w:val="24"/>
          <w:szCs w:val="24"/>
        </w:rPr>
        <w:t xml:space="preserve">tiek </w:t>
      </w:r>
      <w:r w:rsidRPr="00465364">
        <w:rPr>
          <w:rFonts w:ascii="Times New Roman" w:eastAsia="Times New Roman" w:hAnsi="Times New Roman" w:cs="Times New Roman"/>
          <w:sz w:val="24"/>
          <w:szCs w:val="24"/>
          <w:lang w:eastAsia="lv-LV"/>
        </w:rPr>
        <w:t>nodrošin</w:t>
      </w:r>
      <w:r>
        <w:rPr>
          <w:rFonts w:ascii="Times New Roman" w:eastAsia="Times New Roman" w:hAnsi="Times New Roman" w:cs="Times New Roman"/>
          <w:sz w:val="24"/>
          <w:szCs w:val="24"/>
          <w:lang w:eastAsia="lv-LV"/>
        </w:rPr>
        <w:t>āts</w:t>
      </w:r>
      <w:r w:rsidRPr="00465364">
        <w:rPr>
          <w:rFonts w:ascii="Times New Roman" w:eastAsia="Times New Roman" w:hAnsi="Times New Roman" w:cs="Times New Roman"/>
          <w:sz w:val="24"/>
          <w:szCs w:val="24"/>
          <w:lang w:eastAsia="lv-LV"/>
        </w:rPr>
        <w:t xml:space="preserve"> atbalst</w:t>
      </w:r>
      <w:r>
        <w:rPr>
          <w:rFonts w:ascii="Times New Roman" w:eastAsia="Times New Roman" w:hAnsi="Times New Roman" w:cs="Times New Roman"/>
          <w:sz w:val="24"/>
          <w:szCs w:val="24"/>
          <w:lang w:eastAsia="lv-LV"/>
        </w:rPr>
        <w:t>s</w:t>
      </w:r>
      <w:r w:rsidRPr="00465364">
        <w:rPr>
          <w:rFonts w:ascii="Times New Roman" w:eastAsia="Times New Roman" w:hAnsi="Times New Roman" w:cs="Times New Roman"/>
          <w:sz w:val="24"/>
          <w:szCs w:val="24"/>
          <w:lang w:eastAsia="lv-LV"/>
        </w:rPr>
        <w:t xml:space="preserve"> un apmācīb</w:t>
      </w:r>
      <w:r>
        <w:rPr>
          <w:rFonts w:ascii="Times New Roman" w:eastAsia="Times New Roman" w:hAnsi="Times New Roman" w:cs="Times New Roman"/>
          <w:sz w:val="24"/>
          <w:szCs w:val="24"/>
          <w:lang w:eastAsia="lv-LV"/>
        </w:rPr>
        <w:t>a</w:t>
      </w:r>
      <w:r w:rsidRPr="00465364">
        <w:rPr>
          <w:rFonts w:ascii="Times New Roman" w:eastAsia="Times New Roman" w:hAnsi="Times New Roman" w:cs="Times New Roman"/>
          <w:sz w:val="24"/>
          <w:szCs w:val="24"/>
          <w:lang w:eastAsia="lv-LV"/>
        </w:rPr>
        <w:t xml:space="preserve"> sociālo prasmju apgūšanā, bērnu aprūpē un audzināšanā, mājsaimniecības vadīšanā saskaņā ar individuāli izstrādātu sociālās rehabilitācijas plānu.</w:t>
      </w:r>
    </w:p>
    <w:p w:rsidR="00B80F0B" w:rsidP="008C32B1" w14:paraId="7F83783A" w14:textId="77777777">
      <w:pPr>
        <w:pStyle w:val="ListParagraph"/>
        <w:numPr>
          <w:ilvl w:val="0"/>
          <w:numId w:val="1"/>
        </w:numPr>
        <w:shd w:val="clear" w:color="auto" w:fill="FFFFFF"/>
        <w:tabs>
          <w:tab w:val="left" w:pos="0"/>
          <w:tab w:val="left" w:pos="426"/>
        </w:tabs>
        <w:spacing w:before="120" w:after="120" w:line="240" w:lineRule="auto"/>
        <w:ind w:left="0" w:firstLine="0"/>
        <w:contextualSpacing w:val="0"/>
        <w:jc w:val="both"/>
        <w:rPr>
          <w:rFonts w:ascii="Times New Roman" w:hAnsi="Times New Roman" w:cs="Times New Roman"/>
          <w:sz w:val="24"/>
          <w:szCs w:val="24"/>
        </w:rPr>
      </w:pPr>
      <w:bookmarkStart w:id="40" w:name="p110"/>
      <w:bookmarkStart w:id="41" w:name="p-730344"/>
      <w:bookmarkStart w:id="42" w:name="p111"/>
      <w:bookmarkStart w:id="43" w:name="p-730345"/>
      <w:bookmarkStart w:id="44" w:name="p35"/>
      <w:bookmarkStart w:id="45" w:name="p-626293"/>
      <w:bookmarkEnd w:id="40"/>
      <w:bookmarkEnd w:id="41"/>
      <w:bookmarkEnd w:id="42"/>
      <w:bookmarkEnd w:id="43"/>
      <w:bookmarkEnd w:id="44"/>
      <w:bookmarkEnd w:id="45"/>
      <w:r w:rsidRPr="007921C5">
        <w:rPr>
          <w:rFonts w:ascii="Times New Roman" w:hAnsi="Times New Roman" w:cs="Times New Roman"/>
          <w:sz w:val="24"/>
          <w:szCs w:val="24"/>
        </w:rPr>
        <w:t>Tiesības saņemt Pakalpojumu ir:</w:t>
      </w:r>
    </w:p>
    <w:p w:rsidR="00B80F0B" w:rsidP="008C32B1" w14:paraId="71A84F31" w14:textId="4177BC20">
      <w:pPr>
        <w:pStyle w:val="ListParagraph"/>
        <w:numPr>
          <w:ilvl w:val="1"/>
          <w:numId w:val="1"/>
        </w:numPr>
        <w:shd w:val="clear" w:color="auto" w:fill="FFFFFF"/>
        <w:tabs>
          <w:tab w:val="left" w:pos="0"/>
          <w:tab w:val="left" w:pos="207"/>
          <w:tab w:val="left" w:pos="851"/>
        </w:tabs>
        <w:spacing w:before="120" w:after="120" w:line="240" w:lineRule="auto"/>
        <w:ind w:left="284" w:firstLine="0"/>
        <w:contextualSpacing w:val="0"/>
        <w:jc w:val="both"/>
        <w:rPr>
          <w:rFonts w:ascii="Times New Roman" w:hAnsi="Times New Roman" w:cs="Times New Roman"/>
          <w:sz w:val="24"/>
          <w:szCs w:val="24"/>
        </w:rPr>
      </w:pPr>
      <w:r>
        <w:rPr>
          <w:rFonts w:ascii="Times New Roman" w:hAnsi="Times New Roman" w:cs="Times New Roman"/>
          <w:sz w:val="24"/>
          <w:szCs w:val="24"/>
        </w:rPr>
        <w:t>ģ</w:t>
      </w:r>
      <w:r w:rsidRPr="007921C5">
        <w:rPr>
          <w:rFonts w:ascii="Times New Roman" w:hAnsi="Times New Roman" w:cs="Times New Roman"/>
          <w:sz w:val="24"/>
          <w:szCs w:val="24"/>
        </w:rPr>
        <w:t>imen</w:t>
      </w:r>
      <w:r>
        <w:rPr>
          <w:rFonts w:ascii="Times New Roman" w:hAnsi="Times New Roman" w:cs="Times New Roman"/>
          <w:sz w:val="24"/>
          <w:szCs w:val="24"/>
        </w:rPr>
        <w:t>ei,</w:t>
      </w:r>
      <w:r w:rsidRPr="007921C5">
        <w:rPr>
          <w:rFonts w:ascii="Times New Roman" w:hAnsi="Times New Roman" w:cs="Times New Roman"/>
          <w:sz w:val="24"/>
          <w:szCs w:val="24"/>
        </w:rPr>
        <w:t xml:space="preserve"> kur</w:t>
      </w:r>
      <w:r>
        <w:rPr>
          <w:rFonts w:ascii="Times New Roman" w:hAnsi="Times New Roman" w:cs="Times New Roman"/>
          <w:sz w:val="24"/>
          <w:szCs w:val="24"/>
        </w:rPr>
        <w:t>ai</w:t>
      </w:r>
      <w:r w:rsidRPr="007921C5">
        <w:rPr>
          <w:rFonts w:ascii="Times New Roman" w:hAnsi="Times New Roman" w:cs="Times New Roman"/>
          <w:sz w:val="24"/>
          <w:szCs w:val="24"/>
        </w:rPr>
        <w:t xml:space="preserve"> nav pietiekamu prasmju un iemaņu bērnu audzināšanā un aprūpē, nepieciešams atbalsts un apmācība sociālo un sadzīves prasmju apgūšanā</w:t>
      </w:r>
      <w:r w:rsidRPr="00F85F26">
        <w:rPr>
          <w:rFonts w:ascii="Times New Roman" w:hAnsi="Times New Roman" w:cs="Times New Roman"/>
          <w:sz w:val="24"/>
          <w:szCs w:val="24"/>
        </w:rPr>
        <w:t xml:space="preserve"> </w:t>
      </w:r>
      <w:r w:rsidRPr="007921C5">
        <w:rPr>
          <w:rFonts w:ascii="Times New Roman" w:hAnsi="Times New Roman" w:cs="Times New Roman"/>
          <w:sz w:val="24"/>
          <w:szCs w:val="24"/>
        </w:rPr>
        <w:t>līdz 10 stundām nedēļā;</w:t>
      </w:r>
    </w:p>
    <w:p w:rsidR="00B80F0B" w:rsidP="008C32B1" w14:paraId="60F2F56C" w14:textId="2978EDA5">
      <w:pPr>
        <w:pStyle w:val="ListParagraph"/>
        <w:numPr>
          <w:ilvl w:val="1"/>
          <w:numId w:val="1"/>
        </w:numPr>
        <w:shd w:val="clear" w:color="auto" w:fill="FFFFFF"/>
        <w:tabs>
          <w:tab w:val="left" w:pos="0"/>
          <w:tab w:val="left" w:pos="207"/>
          <w:tab w:val="left" w:pos="851"/>
        </w:tabs>
        <w:spacing w:before="120" w:after="120" w:line="240" w:lineRule="auto"/>
        <w:ind w:left="284" w:firstLine="0"/>
        <w:contextualSpacing w:val="0"/>
        <w:jc w:val="both"/>
        <w:rPr>
          <w:rFonts w:ascii="Times New Roman" w:hAnsi="Times New Roman" w:cs="Times New Roman"/>
          <w:sz w:val="24"/>
          <w:szCs w:val="24"/>
        </w:rPr>
      </w:pPr>
      <w:r w:rsidRPr="007921C5">
        <w:rPr>
          <w:rFonts w:ascii="Times New Roman" w:hAnsi="Times New Roman" w:cs="Times New Roman"/>
          <w:sz w:val="24"/>
          <w:szCs w:val="24"/>
        </w:rPr>
        <w:t>ģimen</w:t>
      </w:r>
      <w:r>
        <w:rPr>
          <w:rFonts w:ascii="Times New Roman" w:hAnsi="Times New Roman" w:cs="Times New Roman"/>
          <w:sz w:val="24"/>
          <w:szCs w:val="24"/>
        </w:rPr>
        <w:t>ei</w:t>
      </w:r>
      <w:r w:rsidRPr="007921C5">
        <w:rPr>
          <w:rFonts w:ascii="Times New Roman" w:hAnsi="Times New Roman" w:cs="Times New Roman"/>
          <w:sz w:val="24"/>
          <w:szCs w:val="24"/>
        </w:rPr>
        <w:t>, kurā viens vai abi vecāki ir personas ar garīga rakstura traucējumiem, un kur</w:t>
      </w:r>
      <w:r>
        <w:rPr>
          <w:rFonts w:ascii="Times New Roman" w:hAnsi="Times New Roman" w:cs="Times New Roman"/>
          <w:sz w:val="24"/>
          <w:szCs w:val="24"/>
        </w:rPr>
        <w:t>ai</w:t>
      </w:r>
      <w:r w:rsidRPr="007921C5">
        <w:rPr>
          <w:rFonts w:ascii="Times New Roman" w:hAnsi="Times New Roman" w:cs="Times New Roman"/>
          <w:sz w:val="24"/>
          <w:szCs w:val="24"/>
        </w:rPr>
        <w:t xml:space="preserve"> nav pietiekamu prasmju un iemaņu bērnu audzināšanā un aprūpē, nepieciešams atbalsts un apmācība sociālo un sadzīves prasmju apgūšanā</w:t>
      </w:r>
      <w:r w:rsidRPr="00F85F26">
        <w:rPr>
          <w:rFonts w:ascii="Times New Roman" w:hAnsi="Times New Roman" w:cs="Times New Roman"/>
          <w:sz w:val="24"/>
          <w:szCs w:val="24"/>
        </w:rPr>
        <w:t xml:space="preserve"> </w:t>
      </w:r>
      <w:r>
        <w:rPr>
          <w:rFonts w:ascii="Times New Roman" w:hAnsi="Times New Roman" w:cs="Times New Roman"/>
          <w:sz w:val="24"/>
          <w:szCs w:val="24"/>
        </w:rPr>
        <w:t>lī</w:t>
      </w:r>
      <w:r w:rsidRPr="007921C5">
        <w:rPr>
          <w:rFonts w:ascii="Times New Roman" w:hAnsi="Times New Roman" w:cs="Times New Roman"/>
          <w:sz w:val="24"/>
          <w:szCs w:val="24"/>
        </w:rPr>
        <w:t>dz 15</w:t>
      </w:r>
      <w:r>
        <w:rPr>
          <w:rFonts w:ascii="Times New Roman" w:hAnsi="Times New Roman" w:cs="Times New Roman"/>
          <w:sz w:val="24"/>
          <w:szCs w:val="24"/>
        </w:rPr>
        <w:t xml:space="preserve"> </w:t>
      </w:r>
      <w:r w:rsidRPr="007921C5">
        <w:rPr>
          <w:rFonts w:ascii="Times New Roman" w:hAnsi="Times New Roman" w:cs="Times New Roman"/>
          <w:sz w:val="24"/>
          <w:szCs w:val="24"/>
        </w:rPr>
        <w:t>stundām nedēļā;</w:t>
      </w:r>
    </w:p>
    <w:p w:rsidR="00B80F0B" w:rsidP="008C32B1" w14:paraId="63BE1C5B" w14:textId="1F419A80">
      <w:pPr>
        <w:pStyle w:val="ListParagraph"/>
        <w:numPr>
          <w:ilvl w:val="1"/>
          <w:numId w:val="1"/>
        </w:numPr>
        <w:shd w:val="clear" w:color="auto" w:fill="FFFFFF"/>
        <w:tabs>
          <w:tab w:val="left" w:pos="0"/>
          <w:tab w:val="left" w:pos="207"/>
          <w:tab w:val="left" w:pos="851"/>
        </w:tabs>
        <w:spacing w:before="120" w:after="120" w:line="240" w:lineRule="auto"/>
        <w:ind w:left="284" w:firstLine="0"/>
        <w:contextualSpacing w:val="0"/>
        <w:jc w:val="both"/>
        <w:rPr>
          <w:rFonts w:ascii="Times New Roman" w:hAnsi="Times New Roman" w:cs="Times New Roman"/>
          <w:sz w:val="24"/>
          <w:szCs w:val="24"/>
        </w:rPr>
      </w:pPr>
      <w:r w:rsidRPr="00130737">
        <w:rPr>
          <w:rFonts w:ascii="Times New Roman" w:hAnsi="Times New Roman" w:cs="Times New Roman"/>
          <w:sz w:val="24"/>
          <w:szCs w:val="24"/>
        </w:rPr>
        <w:t xml:space="preserve">bārenim un bez vecāku gādības palikušajam bērnam pēc </w:t>
      </w:r>
      <w:r w:rsidRPr="00130737" w:rsidR="00130737">
        <w:rPr>
          <w:rFonts w:ascii="Times New Roman" w:hAnsi="Times New Roman" w:cs="Times New Roman"/>
          <w:sz w:val="24"/>
          <w:szCs w:val="24"/>
        </w:rPr>
        <w:t>pilngadības sasniegšanas līdz</w:t>
      </w:r>
      <w:r w:rsidRPr="007921C5">
        <w:rPr>
          <w:rFonts w:ascii="Times New Roman" w:hAnsi="Times New Roman" w:cs="Times New Roman"/>
          <w:sz w:val="24"/>
          <w:szCs w:val="24"/>
        </w:rPr>
        <w:t xml:space="preserve"> 24 gadu vecuma sasniegšanai, kur</w:t>
      </w:r>
      <w:r>
        <w:rPr>
          <w:rFonts w:ascii="Times New Roman" w:hAnsi="Times New Roman" w:cs="Times New Roman"/>
          <w:sz w:val="24"/>
          <w:szCs w:val="24"/>
        </w:rPr>
        <w:t>a</w:t>
      </w:r>
      <w:r w:rsidRPr="007921C5">
        <w:rPr>
          <w:rFonts w:ascii="Times New Roman" w:hAnsi="Times New Roman" w:cs="Times New Roman"/>
          <w:sz w:val="24"/>
          <w:szCs w:val="24"/>
        </w:rPr>
        <w:t>m nav pietiekamu prasmju un iemaņu patstāvīgas dzīves uzsākšanai</w:t>
      </w:r>
      <w:r w:rsidRPr="00F85F26">
        <w:rPr>
          <w:rFonts w:ascii="Times New Roman" w:hAnsi="Times New Roman" w:cs="Times New Roman"/>
          <w:sz w:val="24"/>
          <w:szCs w:val="24"/>
        </w:rPr>
        <w:t xml:space="preserve"> </w:t>
      </w:r>
      <w:r w:rsidRPr="007921C5">
        <w:rPr>
          <w:rFonts w:ascii="Times New Roman" w:hAnsi="Times New Roman" w:cs="Times New Roman"/>
          <w:sz w:val="24"/>
          <w:szCs w:val="24"/>
        </w:rPr>
        <w:t>līdz 4</w:t>
      </w:r>
      <w:r>
        <w:rPr>
          <w:rFonts w:ascii="Times New Roman" w:hAnsi="Times New Roman" w:cs="Times New Roman"/>
          <w:sz w:val="24"/>
          <w:szCs w:val="24"/>
        </w:rPr>
        <w:t xml:space="preserve"> </w:t>
      </w:r>
      <w:r w:rsidRPr="007921C5">
        <w:rPr>
          <w:rFonts w:ascii="Times New Roman" w:hAnsi="Times New Roman" w:cs="Times New Roman"/>
          <w:sz w:val="24"/>
          <w:szCs w:val="24"/>
        </w:rPr>
        <w:t xml:space="preserve">stundām nedēļā. </w:t>
      </w:r>
    </w:p>
    <w:p w:rsidR="00B80F0B" w:rsidRPr="002C1033" w:rsidP="008C32B1" w14:paraId="0F52AD06" w14:textId="77777777">
      <w:pPr>
        <w:pStyle w:val="ListParagraph"/>
        <w:numPr>
          <w:ilvl w:val="0"/>
          <w:numId w:val="1"/>
        </w:numPr>
        <w:shd w:val="clear" w:color="auto" w:fill="FFFFFF"/>
        <w:tabs>
          <w:tab w:val="left" w:pos="426"/>
        </w:tabs>
        <w:spacing w:before="120" w:after="120" w:line="240" w:lineRule="auto"/>
        <w:ind w:left="0" w:firstLine="0"/>
        <w:contextualSpacing w:val="0"/>
        <w:jc w:val="both"/>
        <w:rPr>
          <w:rFonts w:ascii="Times New Roman" w:eastAsia="Times New Roman" w:hAnsi="Times New Roman" w:cs="Times New Roman"/>
          <w:b/>
          <w:bCs/>
          <w:sz w:val="24"/>
          <w:szCs w:val="24"/>
          <w:lang w:eastAsia="lv-LV"/>
        </w:rPr>
      </w:pPr>
      <w:r w:rsidRPr="00F517AE">
        <w:rPr>
          <w:rFonts w:ascii="Times New Roman" w:eastAsia="Times New Roman" w:hAnsi="Times New Roman" w:cs="Times New Roman"/>
          <w:sz w:val="24"/>
          <w:szCs w:val="24"/>
          <w:lang w:eastAsia="lv-LV"/>
        </w:rPr>
        <w:t xml:space="preserve">Pakalpojumu piešķir </w:t>
      </w:r>
      <w:r w:rsidRPr="00330A78">
        <w:rPr>
          <w:rFonts w:ascii="Times New Roman" w:eastAsia="Times New Roman" w:hAnsi="Times New Roman" w:cs="Times New Roman"/>
          <w:sz w:val="24"/>
          <w:szCs w:val="24"/>
          <w:lang w:eastAsia="lv-LV"/>
        </w:rPr>
        <w:t>uz laiku līdz 6 mēnešiem.</w:t>
      </w:r>
      <w:r w:rsidRPr="00F517AE">
        <w:rPr>
          <w:rFonts w:ascii="Times New Roman" w:eastAsia="Times New Roman" w:hAnsi="Times New Roman" w:cs="Times New Roman"/>
          <w:sz w:val="24"/>
          <w:szCs w:val="24"/>
          <w:lang w:eastAsia="lv-LV"/>
        </w:rPr>
        <w:t xml:space="preserve"> </w:t>
      </w:r>
      <w:r w:rsidRPr="00F517AE">
        <w:rPr>
          <w:rFonts w:ascii="Times New Roman" w:hAnsi="Times New Roman" w:cs="Times New Roman"/>
          <w:sz w:val="24"/>
          <w:szCs w:val="24"/>
          <w:shd w:val="clear" w:color="auto" w:fill="FFFFFF"/>
        </w:rPr>
        <w:t>Pakalpojuma saņemšanas laiku var pagarināt, pamatojoties uz Pārvaldes sociālā darbinieka veiktu Pakalpojuma saņēmēja sociālās situācijas izvērtējumu un atzinumu par nepieciešamību turpināt Pakalpojumu</w:t>
      </w:r>
      <w:r w:rsidRPr="00F517AE">
        <w:rPr>
          <w:rFonts w:ascii="Times New Roman" w:hAnsi="Times New Roman" w:cs="Times New Roman"/>
          <w:sz w:val="24"/>
          <w:szCs w:val="24"/>
        </w:rPr>
        <w:t>.</w:t>
      </w:r>
    </w:p>
    <w:p w:rsidR="00B80F0B" w:rsidRPr="00F978E6" w:rsidP="008C32B1" w14:paraId="71C46A1C" w14:textId="5610C400">
      <w:pPr>
        <w:pStyle w:val="Default"/>
        <w:numPr>
          <w:ilvl w:val="0"/>
          <w:numId w:val="1"/>
        </w:numPr>
        <w:tabs>
          <w:tab w:val="left" w:pos="426"/>
        </w:tabs>
        <w:spacing w:before="120" w:after="120"/>
        <w:ind w:left="0" w:firstLine="0"/>
        <w:jc w:val="both"/>
        <w:rPr>
          <w:b/>
          <w:bCs/>
          <w:color w:val="auto"/>
        </w:rPr>
      </w:pPr>
      <w:r>
        <w:rPr>
          <w:color w:val="auto"/>
        </w:rPr>
        <w:t xml:space="preserve">Pakalpojums tiek finansēts no Pašvaldības budžeta līdzekļiem. </w:t>
      </w:r>
    </w:p>
    <w:p w:rsidR="00F978E6" w:rsidRPr="002C1033" w:rsidP="00F978E6" w14:paraId="5C3C1807" w14:textId="77777777">
      <w:pPr>
        <w:pStyle w:val="Default"/>
        <w:tabs>
          <w:tab w:val="left" w:pos="426"/>
        </w:tabs>
        <w:spacing w:before="120" w:after="120"/>
        <w:jc w:val="both"/>
        <w:rPr>
          <w:b/>
          <w:bCs/>
          <w:color w:val="auto"/>
        </w:rPr>
      </w:pPr>
    </w:p>
    <w:p w:rsidR="00130737" w:rsidRPr="00714F7B" w:rsidP="008C32B1" w14:paraId="546C2531" w14:textId="77777777">
      <w:pPr>
        <w:spacing w:before="120" w:after="120" w:line="240" w:lineRule="auto"/>
        <w:jc w:val="center"/>
        <w:rPr>
          <w:rFonts w:ascii="Times New Roman" w:hAnsi="Times New Roman" w:cs="Times New Roman"/>
          <w:sz w:val="24"/>
          <w:szCs w:val="24"/>
        </w:rPr>
      </w:pPr>
      <w:r w:rsidRPr="00714F7B">
        <w:rPr>
          <w:rFonts w:ascii="Times New Roman" w:hAnsi="Times New Roman" w:cs="Times New Roman"/>
          <w:b/>
          <w:bCs/>
          <w:sz w:val="24"/>
          <w:szCs w:val="24"/>
        </w:rPr>
        <w:t>X</w:t>
      </w:r>
      <w:r>
        <w:rPr>
          <w:rFonts w:ascii="Times New Roman" w:hAnsi="Times New Roman" w:cs="Times New Roman"/>
          <w:b/>
          <w:bCs/>
          <w:sz w:val="24"/>
          <w:szCs w:val="24"/>
        </w:rPr>
        <w:t>VI</w:t>
      </w:r>
      <w:r w:rsidRPr="00714F7B">
        <w:rPr>
          <w:rFonts w:ascii="Times New Roman" w:hAnsi="Times New Roman" w:cs="Times New Roman"/>
          <w:b/>
          <w:bCs/>
          <w:sz w:val="24"/>
          <w:szCs w:val="24"/>
        </w:rPr>
        <w:t>. Krīzes istabas pakalpojums</w:t>
      </w:r>
    </w:p>
    <w:p w:rsidR="00130737" w:rsidRPr="00D73A33" w:rsidP="008C32B1" w14:paraId="53DB9DEB" w14:textId="77777777">
      <w:pPr>
        <w:pStyle w:val="ListParagraph"/>
        <w:numPr>
          <w:ilvl w:val="0"/>
          <w:numId w:val="1"/>
        </w:numPr>
        <w:shd w:val="clear" w:color="auto" w:fill="FFFFFF"/>
        <w:tabs>
          <w:tab w:val="left" w:pos="426"/>
        </w:tabs>
        <w:spacing w:before="120" w:after="120" w:line="240" w:lineRule="auto"/>
        <w:ind w:left="0" w:firstLine="0"/>
        <w:contextualSpacing w:val="0"/>
        <w:jc w:val="both"/>
        <w:rPr>
          <w:rFonts w:ascii="Times New Roman" w:hAnsi="Times New Roman" w:cs="Times New Roman"/>
          <w:sz w:val="24"/>
          <w:szCs w:val="24"/>
        </w:rPr>
      </w:pPr>
      <w:r w:rsidRPr="00D73A33">
        <w:rPr>
          <w:rFonts w:ascii="Times New Roman" w:hAnsi="Times New Roman" w:cs="Times New Roman"/>
          <w:sz w:val="24"/>
          <w:szCs w:val="24"/>
        </w:rPr>
        <w:t>Krīzes istabas pakalpojuma (turpmāk šajā nodaļā – Pakalpojums) ietvaros tiek nodrošināts</w:t>
      </w:r>
      <w:r w:rsidRPr="00D73A33">
        <w:rPr>
          <w:rFonts w:ascii="Times New Roman" w:hAnsi="Times New Roman" w:cs="Times New Roman"/>
          <w:strike/>
          <w:sz w:val="24"/>
          <w:szCs w:val="24"/>
        </w:rPr>
        <w:t xml:space="preserve"> </w:t>
      </w:r>
      <w:r w:rsidRPr="00D73A33">
        <w:rPr>
          <w:rFonts w:ascii="Times New Roman" w:hAnsi="Times New Roman" w:cs="Times New Roman"/>
          <w:sz w:val="24"/>
          <w:szCs w:val="24"/>
        </w:rPr>
        <w:t>mājoklis, atbalsts sociālo problēmu risināšanā, lai atjaunotu vai uzlabotu personas sociālās funkcionēšanas spējas.</w:t>
      </w:r>
    </w:p>
    <w:p w:rsidR="00130737" w:rsidP="00A810CA" w14:paraId="697AEAC8" w14:textId="6E5E3844">
      <w:pPr>
        <w:pStyle w:val="ListParagraph"/>
        <w:numPr>
          <w:ilvl w:val="0"/>
          <w:numId w:val="1"/>
        </w:numPr>
        <w:shd w:val="clear" w:color="auto" w:fill="FFFFFF"/>
        <w:tabs>
          <w:tab w:val="left" w:pos="426"/>
        </w:tabs>
        <w:spacing w:before="120" w:after="120" w:line="240" w:lineRule="auto"/>
        <w:ind w:left="0" w:firstLine="0"/>
        <w:contextualSpacing w:val="0"/>
        <w:jc w:val="both"/>
        <w:rPr>
          <w:rFonts w:ascii="Times New Roman" w:hAnsi="Times New Roman" w:cs="Times New Roman"/>
          <w:sz w:val="24"/>
          <w:szCs w:val="24"/>
        </w:rPr>
      </w:pPr>
      <w:r w:rsidRPr="00714F7B">
        <w:rPr>
          <w:rFonts w:ascii="Times New Roman" w:hAnsi="Times New Roman" w:cs="Times New Roman"/>
          <w:sz w:val="24"/>
          <w:szCs w:val="24"/>
        </w:rPr>
        <w:t>Tiesības saņemt Pakalpojumu ir</w:t>
      </w:r>
      <w:r w:rsidR="00485DA1">
        <w:rPr>
          <w:rFonts w:ascii="Times New Roman" w:hAnsi="Times New Roman" w:cs="Times New Roman"/>
          <w:sz w:val="24"/>
          <w:szCs w:val="24"/>
        </w:rPr>
        <w:t xml:space="preserve"> personai/ģimenei</w:t>
      </w:r>
      <w:r w:rsidRPr="00485DA1" w:rsidR="00485DA1">
        <w:rPr>
          <w:rFonts w:ascii="Times New Roman" w:hAnsi="Times New Roman" w:cs="Times New Roman"/>
          <w:sz w:val="24"/>
          <w:szCs w:val="24"/>
        </w:rPr>
        <w:t>, kura nonākusi krīzes situācijā</w:t>
      </w:r>
      <w:r w:rsidR="00A810CA">
        <w:rPr>
          <w:rFonts w:ascii="Times New Roman" w:hAnsi="Times New Roman" w:cs="Times New Roman"/>
          <w:sz w:val="24"/>
          <w:szCs w:val="24"/>
        </w:rPr>
        <w:t>.</w:t>
      </w:r>
    </w:p>
    <w:p w:rsidR="00130737" w:rsidRPr="00015372" w:rsidP="008C32B1" w14:paraId="3D624487" w14:textId="19E30278">
      <w:pPr>
        <w:pStyle w:val="ListParagraph"/>
        <w:numPr>
          <w:ilvl w:val="0"/>
          <w:numId w:val="1"/>
        </w:numPr>
        <w:shd w:val="clear" w:color="auto" w:fill="FFFFFF"/>
        <w:tabs>
          <w:tab w:val="left" w:pos="426"/>
        </w:tabs>
        <w:spacing w:before="120" w:after="120" w:line="240" w:lineRule="auto"/>
        <w:ind w:left="0" w:firstLine="0"/>
        <w:contextualSpacing w:val="0"/>
        <w:jc w:val="both"/>
        <w:rPr>
          <w:rFonts w:ascii="Times New Roman" w:eastAsia="Times New Roman" w:hAnsi="Times New Roman" w:cs="Times New Roman"/>
          <w:b/>
          <w:bCs/>
          <w:sz w:val="24"/>
          <w:szCs w:val="24"/>
          <w:lang w:eastAsia="lv-LV"/>
        </w:rPr>
      </w:pPr>
      <w:r w:rsidRPr="00715A97">
        <w:rPr>
          <w:rFonts w:ascii="Times New Roman" w:eastAsia="Times New Roman" w:hAnsi="Times New Roman" w:cs="Times New Roman"/>
          <w:sz w:val="24"/>
          <w:szCs w:val="24"/>
          <w:lang w:eastAsia="lv-LV"/>
        </w:rPr>
        <w:t xml:space="preserve">Pakalpojums tiek nodrošināts uz laiku līdz </w:t>
      </w:r>
      <w:r w:rsidR="00A810CA">
        <w:rPr>
          <w:rFonts w:ascii="Times New Roman" w:eastAsia="Times New Roman" w:hAnsi="Times New Roman" w:cs="Times New Roman"/>
          <w:sz w:val="24"/>
          <w:szCs w:val="24"/>
          <w:lang w:eastAsia="lv-LV"/>
        </w:rPr>
        <w:t>3</w:t>
      </w:r>
      <w:r w:rsidRPr="00715A97">
        <w:rPr>
          <w:rFonts w:ascii="Times New Roman" w:eastAsia="Times New Roman" w:hAnsi="Times New Roman" w:cs="Times New Roman"/>
          <w:sz w:val="24"/>
          <w:szCs w:val="24"/>
          <w:lang w:eastAsia="lv-LV"/>
        </w:rPr>
        <w:t xml:space="preserve"> mēnešiem. </w:t>
      </w:r>
      <w:r w:rsidRPr="00715A97">
        <w:rPr>
          <w:rFonts w:ascii="Times New Roman" w:hAnsi="Times New Roman" w:cs="Times New Roman"/>
          <w:color w:val="000000"/>
          <w:sz w:val="24"/>
          <w:szCs w:val="24"/>
          <w:shd w:val="clear" w:color="auto" w:fill="FFFFFF"/>
        </w:rPr>
        <w:t xml:space="preserve">Pakalpojuma saņemšanas termiņu var pagarināt, pamatojoties uz Pārvaldes sociālā darbinieka </w:t>
      </w:r>
      <w:r w:rsidRPr="00715A97">
        <w:rPr>
          <w:rFonts w:ascii="Times New Roman" w:hAnsi="Times New Roman" w:cs="Times New Roman"/>
          <w:sz w:val="24"/>
          <w:szCs w:val="24"/>
          <w:shd w:val="clear" w:color="auto" w:fill="FFFFFF"/>
        </w:rPr>
        <w:t>veiktu Pakalpojuma saņēmēja sociālās situācijas izvērtējumu un atzinumu par nepieciešamību turpināt Pakalpojumu</w:t>
      </w:r>
      <w:r w:rsidRPr="00715A97">
        <w:rPr>
          <w:rFonts w:ascii="Times New Roman" w:hAnsi="Times New Roman" w:cs="Times New Roman"/>
          <w:sz w:val="24"/>
          <w:szCs w:val="24"/>
        </w:rPr>
        <w:t>.</w:t>
      </w:r>
    </w:p>
    <w:p w:rsidR="00130737" w:rsidRPr="00F978E6" w:rsidP="008C32B1" w14:paraId="7DEBCC07" w14:textId="1F684347">
      <w:pPr>
        <w:pStyle w:val="Default"/>
        <w:numPr>
          <w:ilvl w:val="0"/>
          <w:numId w:val="1"/>
        </w:numPr>
        <w:tabs>
          <w:tab w:val="left" w:pos="426"/>
        </w:tabs>
        <w:spacing w:before="120" w:after="120"/>
        <w:ind w:left="0" w:firstLine="0"/>
        <w:jc w:val="both"/>
        <w:rPr>
          <w:b/>
          <w:bCs/>
          <w:color w:val="auto"/>
        </w:rPr>
      </w:pPr>
      <w:r w:rsidRPr="00364D3D">
        <w:rPr>
          <w:color w:val="auto"/>
        </w:rPr>
        <w:t xml:space="preserve">Maksa par Pakalpojumu noteikta saskaņā ar </w:t>
      </w:r>
      <w:r w:rsidRPr="00920226">
        <w:rPr>
          <w:color w:val="auto"/>
        </w:rPr>
        <w:t>Balvu novada Domes lēmumu.</w:t>
      </w:r>
    </w:p>
    <w:p w:rsidR="00F978E6" w:rsidRPr="00364D3D" w:rsidP="00F978E6" w14:paraId="6ABF8668" w14:textId="77777777">
      <w:pPr>
        <w:pStyle w:val="Default"/>
        <w:tabs>
          <w:tab w:val="left" w:pos="426"/>
        </w:tabs>
        <w:spacing w:before="120" w:after="120"/>
        <w:jc w:val="both"/>
        <w:rPr>
          <w:b/>
          <w:bCs/>
          <w:color w:val="auto"/>
        </w:rPr>
      </w:pPr>
    </w:p>
    <w:p w:rsidR="002C2ACD" w:rsidRPr="00563C74" w:rsidP="008C32B1" w14:paraId="7CE21FD1" w14:textId="4B77B2B4">
      <w:pPr>
        <w:pStyle w:val="ListParagraph"/>
        <w:shd w:val="clear" w:color="auto" w:fill="FFFFFF"/>
        <w:tabs>
          <w:tab w:val="left" w:pos="426"/>
        </w:tabs>
        <w:spacing w:before="120" w:after="120" w:line="240" w:lineRule="auto"/>
        <w:ind w:left="360"/>
        <w:contextualSpacing w:val="0"/>
        <w:jc w:val="center"/>
        <w:rPr>
          <w:b/>
          <w:bCs/>
        </w:rPr>
      </w:pPr>
      <w:r w:rsidRPr="00563C74">
        <w:rPr>
          <w:rFonts w:ascii="Times New Roman" w:hAnsi="Times New Roman" w:cs="Times New Roman"/>
          <w:b/>
          <w:bCs/>
          <w:sz w:val="24"/>
          <w:szCs w:val="24"/>
        </w:rPr>
        <w:t>X</w:t>
      </w:r>
      <w:r w:rsidRPr="00563C74" w:rsidR="005602EE">
        <w:rPr>
          <w:rFonts w:ascii="Times New Roman" w:hAnsi="Times New Roman" w:cs="Times New Roman"/>
          <w:b/>
          <w:bCs/>
          <w:sz w:val="24"/>
          <w:szCs w:val="24"/>
        </w:rPr>
        <w:t>VII</w:t>
      </w:r>
      <w:r w:rsidRPr="00563C74">
        <w:rPr>
          <w:rFonts w:ascii="Times New Roman" w:hAnsi="Times New Roman" w:cs="Times New Roman"/>
          <w:b/>
          <w:bCs/>
          <w:sz w:val="24"/>
          <w:szCs w:val="24"/>
        </w:rPr>
        <w:t xml:space="preserve">. </w:t>
      </w:r>
      <w:r w:rsidRPr="00563C74" w:rsidR="00D419AB">
        <w:rPr>
          <w:rFonts w:ascii="Times New Roman" w:eastAsia="Times New Roman" w:hAnsi="Times New Roman" w:cs="Times New Roman"/>
          <w:b/>
          <w:bCs/>
          <w:sz w:val="24"/>
          <w:szCs w:val="24"/>
          <w:lang w:eastAsia="lv-LV"/>
        </w:rPr>
        <w:t>Sociālā atbalsta</w:t>
      </w:r>
      <w:r w:rsidRPr="00563C74" w:rsidR="00F64F05">
        <w:rPr>
          <w:rFonts w:ascii="Times New Roman" w:eastAsia="Times New Roman" w:hAnsi="Times New Roman" w:cs="Times New Roman"/>
          <w:b/>
          <w:bCs/>
          <w:sz w:val="24"/>
          <w:szCs w:val="24"/>
          <w:lang w:eastAsia="lv-LV"/>
        </w:rPr>
        <w:t xml:space="preserve"> </w:t>
      </w:r>
      <w:r w:rsidRPr="00563C74">
        <w:rPr>
          <w:rFonts w:ascii="Times New Roman" w:eastAsia="Times New Roman" w:hAnsi="Times New Roman" w:cs="Times New Roman"/>
          <w:b/>
          <w:bCs/>
          <w:sz w:val="24"/>
          <w:szCs w:val="24"/>
          <w:lang w:eastAsia="lv-LV"/>
        </w:rPr>
        <w:t>grupu pakalpojums</w:t>
      </w:r>
    </w:p>
    <w:p w:rsidR="007D2125" w:rsidRPr="00563C74" w:rsidP="007D2125" w14:paraId="2B9A7003" w14:textId="77777777">
      <w:pPr>
        <w:pStyle w:val="ListParagraph"/>
        <w:numPr>
          <w:ilvl w:val="0"/>
          <w:numId w:val="1"/>
        </w:numPr>
        <w:shd w:val="clear" w:color="auto" w:fill="FFFFFF"/>
        <w:tabs>
          <w:tab w:val="left" w:pos="284"/>
          <w:tab w:val="left" w:pos="426"/>
        </w:tabs>
        <w:spacing w:before="120" w:after="120" w:line="240" w:lineRule="auto"/>
        <w:ind w:left="0" w:firstLine="0"/>
        <w:contextualSpacing w:val="0"/>
        <w:jc w:val="both"/>
        <w:rPr>
          <w:rFonts w:ascii="Times New Roman" w:eastAsia="Times New Roman" w:hAnsi="Times New Roman" w:cs="Times New Roman"/>
          <w:b/>
          <w:bCs/>
          <w:sz w:val="24"/>
          <w:szCs w:val="24"/>
          <w:lang w:eastAsia="lv-LV"/>
        </w:rPr>
      </w:pPr>
      <w:bookmarkStart w:id="46" w:name="p88"/>
      <w:bookmarkStart w:id="47" w:name="p-730315"/>
      <w:bookmarkEnd w:id="46"/>
      <w:bookmarkEnd w:id="47"/>
      <w:r w:rsidRPr="00563C74">
        <w:rPr>
          <w:rFonts w:ascii="Times New Roman" w:eastAsia="Times New Roman" w:hAnsi="Times New Roman" w:cs="Times New Roman"/>
          <w:sz w:val="24"/>
          <w:szCs w:val="24"/>
          <w:lang w:eastAsia="lv-LV"/>
        </w:rPr>
        <w:t xml:space="preserve">Sociālā atbalsta grupas </w:t>
      </w:r>
      <w:r w:rsidRPr="00563C74">
        <w:rPr>
          <w:rFonts w:ascii="Times New Roman" w:hAnsi="Times New Roman" w:cs="Times New Roman"/>
          <w:sz w:val="24"/>
          <w:szCs w:val="24"/>
        </w:rPr>
        <w:t xml:space="preserve">(turpmāk šajā nodaļā  - Pakalpojums) </w:t>
      </w:r>
      <w:r w:rsidRPr="00563C74">
        <w:rPr>
          <w:rFonts w:ascii="Times New Roman" w:eastAsia="Times New Roman" w:hAnsi="Times New Roman" w:cs="Times New Roman"/>
          <w:sz w:val="24"/>
          <w:szCs w:val="24"/>
          <w:lang w:eastAsia="lv-LV"/>
        </w:rPr>
        <w:t>nodrošina personai iespēju mazināt sociālo izolētību, risināt esošās problēmas, vairot izpratni par sevi un saviem ģimenes locekļiem, iegūt zināšanas, attīstīt sociālās prasmes, gūt motivāciju un saņemt atbalstu problēmu risināšanai, lai uzlabotu savu funkcionēšanu un sociālo situāciju.</w:t>
      </w:r>
    </w:p>
    <w:p w:rsidR="007D2125" w:rsidRPr="00563C74" w:rsidP="007D2125" w14:paraId="5EC7FBBA" w14:textId="77777777">
      <w:pPr>
        <w:pStyle w:val="ListParagraph"/>
        <w:numPr>
          <w:ilvl w:val="0"/>
          <w:numId w:val="1"/>
        </w:numPr>
        <w:shd w:val="clear" w:color="auto" w:fill="FFFFFF"/>
        <w:tabs>
          <w:tab w:val="left" w:pos="284"/>
          <w:tab w:val="left" w:pos="426"/>
        </w:tabs>
        <w:spacing w:before="120" w:after="120" w:line="240" w:lineRule="auto"/>
        <w:ind w:left="0" w:firstLine="0"/>
        <w:contextualSpacing w:val="0"/>
        <w:jc w:val="both"/>
        <w:rPr>
          <w:rFonts w:ascii="Times New Roman" w:eastAsia="Times New Roman" w:hAnsi="Times New Roman" w:cs="Times New Roman"/>
          <w:b/>
          <w:bCs/>
          <w:sz w:val="24"/>
          <w:szCs w:val="24"/>
          <w:lang w:eastAsia="lv-LV"/>
        </w:rPr>
      </w:pPr>
      <w:bookmarkStart w:id="48" w:name="p89"/>
      <w:bookmarkStart w:id="49" w:name="p-730316"/>
      <w:bookmarkEnd w:id="48"/>
      <w:bookmarkEnd w:id="49"/>
      <w:r w:rsidRPr="00563C74">
        <w:rPr>
          <w:rFonts w:ascii="Times New Roman" w:eastAsia="Times New Roman" w:hAnsi="Times New Roman" w:cs="Times New Roman"/>
          <w:sz w:val="24"/>
          <w:szCs w:val="24"/>
          <w:lang w:eastAsia="lv-LV"/>
        </w:rPr>
        <w:t xml:space="preserve">Tiesības saņemt Pakalpojumu ir </w:t>
      </w:r>
      <w:r w:rsidRPr="00563C74">
        <w:rPr>
          <w:rFonts w:ascii="Times New Roman" w:hAnsi="Times New Roman" w:cs="Times New Roman"/>
          <w:sz w:val="24"/>
          <w:szCs w:val="24"/>
        </w:rPr>
        <w:t>bērnam, ģimenei un pilngadīgai personai, kuru Pakalpojuma saņemšanai nosūtījis sociālais darbinieks vai tā pati izteikusi vēlmi saņemt Pakalpojumu.</w:t>
      </w:r>
    </w:p>
    <w:p w:rsidR="007D2125" w:rsidRPr="00342D8E" w:rsidP="007D2125" w14:paraId="39110A34" w14:textId="77777777">
      <w:pPr>
        <w:pStyle w:val="ListParagraph"/>
        <w:numPr>
          <w:ilvl w:val="0"/>
          <w:numId w:val="1"/>
        </w:numPr>
        <w:shd w:val="clear" w:color="auto" w:fill="FFFFFF"/>
        <w:tabs>
          <w:tab w:val="left" w:pos="284"/>
          <w:tab w:val="left" w:pos="426"/>
        </w:tabs>
        <w:spacing w:before="120" w:after="120" w:line="240" w:lineRule="auto"/>
        <w:ind w:left="0" w:firstLine="0"/>
        <w:contextualSpacing w:val="0"/>
        <w:jc w:val="both"/>
        <w:rPr>
          <w:rFonts w:ascii="Times New Roman" w:eastAsia="Times New Roman" w:hAnsi="Times New Roman" w:cs="Times New Roman"/>
          <w:b/>
          <w:bCs/>
          <w:sz w:val="24"/>
          <w:szCs w:val="24"/>
          <w:lang w:eastAsia="lv-LV"/>
        </w:rPr>
      </w:pPr>
      <w:r w:rsidRPr="00342D8E">
        <w:rPr>
          <w:rFonts w:ascii="Times New Roman" w:eastAsia="Times New Roman" w:hAnsi="Times New Roman" w:cs="Times New Roman"/>
          <w:sz w:val="24"/>
          <w:szCs w:val="24"/>
          <w:lang w:eastAsia="lv-LV"/>
        </w:rPr>
        <w:t>Pakalpojums ietver profesionāli vadītu nodarbību ciklu saskaņā ar atbilstošu programmu un nodarbību plānu.</w:t>
      </w:r>
    </w:p>
    <w:p w:rsidR="007D2125" w:rsidRPr="00342D8E" w:rsidP="007D2125" w14:paraId="5DC13B7D" w14:textId="77777777">
      <w:pPr>
        <w:pStyle w:val="Default"/>
        <w:numPr>
          <w:ilvl w:val="0"/>
          <w:numId w:val="1"/>
        </w:numPr>
        <w:tabs>
          <w:tab w:val="left" w:pos="284"/>
          <w:tab w:val="left" w:pos="426"/>
        </w:tabs>
        <w:spacing w:before="120" w:after="120"/>
        <w:ind w:left="0" w:firstLine="0"/>
        <w:jc w:val="both"/>
        <w:rPr>
          <w:color w:val="auto"/>
        </w:rPr>
      </w:pPr>
      <w:bookmarkStart w:id="50" w:name="p90"/>
      <w:bookmarkStart w:id="51" w:name="p-730317"/>
      <w:bookmarkEnd w:id="50"/>
      <w:bookmarkEnd w:id="51"/>
      <w:r w:rsidRPr="00342D8E">
        <w:rPr>
          <w:color w:val="auto"/>
        </w:rPr>
        <w:t>Pakalpojums ar sociālā darbinieka nosūtījumu tiek finansēts no Pašvaldības budžeta līdzekļiem, pārējos gadījumos maksa noteikta ar Balvu novada Domes lēmumu.</w:t>
      </w:r>
    </w:p>
    <w:p w:rsidR="007D2125" w:rsidRPr="00342D8E" w:rsidP="00640F88" w14:paraId="59A59B18" w14:textId="77777777">
      <w:pPr>
        <w:tabs>
          <w:tab w:val="left" w:pos="1596"/>
        </w:tabs>
        <w:jc w:val="center"/>
        <w:rPr>
          <w:rFonts w:ascii="Times New Roman" w:hAnsi="Times New Roman" w:cs="Times New Roman"/>
          <w:b/>
          <w:bCs/>
          <w:sz w:val="24"/>
          <w:szCs w:val="24"/>
        </w:rPr>
      </w:pPr>
    </w:p>
    <w:p w:rsidR="00DF0C9D" w:rsidRPr="00342D8E" w:rsidP="00640F88" w14:paraId="201D686E" w14:textId="10CE692D">
      <w:pPr>
        <w:tabs>
          <w:tab w:val="left" w:pos="1596"/>
        </w:tabs>
        <w:jc w:val="center"/>
        <w:rPr>
          <w:rFonts w:ascii="Times New Roman" w:eastAsia="Times New Roman" w:hAnsi="Times New Roman" w:cs="Times New Roman"/>
          <w:b/>
          <w:bCs/>
          <w:sz w:val="24"/>
          <w:szCs w:val="24"/>
          <w:lang w:eastAsia="lv-LV"/>
        </w:rPr>
      </w:pPr>
      <w:r w:rsidRPr="00342D8E">
        <w:rPr>
          <w:rFonts w:ascii="Times New Roman" w:hAnsi="Times New Roman" w:cs="Times New Roman"/>
          <w:b/>
          <w:bCs/>
          <w:sz w:val="24"/>
          <w:szCs w:val="24"/>
        </w:rPr>
        <w:t>XVI</w:t>
      </w:r>
      <w:r w:rsidRPr="00342D8E" w:rsidR="002F5206">
        <w:rPr>
          <w:rFonts w:ascii="Times New Roman" w:hAnsi="Times New Roman" w:cs="Times New Roman"/>
          <w:b/>
          <w:bCs/>
          <w:sz w:val="24"/>
          <w:szCs w:val="24"/>
        </w:rPr>
        <w:t>II</w:t>
      </w:r>
      <w:r w:rsidRPr="00342D8E">
        <w:rPr>
          <w:rFonts w:ascii="Times New Roman" w:hAnsi="Times New Roman" w:cs="Times New Roman"/>
          <w:b/>
          <w:bCs/>
          <w:sz w:val="24"/>
          <w:szCs w:val="24"/>
        </w:rPr>
        <w:t>.</w:t>
      </w:r>
      <w:r w:rsidRPr="00342D8E">
        <w:rPr>
          <w:rFonts w:ascii="Times New Roman" w:eastAsia="Times New Roman" w:hAnsi="Times New Roman" w:cs="Times New Roman"/>
          <w:b/>
          <w:bCs/>
          <w:sz w:val="24"/>
          <w:szCs w:val="24"/>
          <w:lang w:eastAsia="lv-LV"/>
        </w:rPr>
        <w:t xml:space="preserve"> Psihologa pakalpojums</w:t>
      </w:r>
    </w:p>
    <w:p w:rsidR="007D2125" w:rsidRPr="00342D8E" w:rsidP="007D2125" w14:paraId="4AE09EAE" w14:textId="77777777">
      <w:pPr>
        <w:pStyle w:val="ListParagraph"/>
        <w:numPr>
          <w:ilvl w:val="0"/>
          <w:numId w:val="1"/>
        </w:numPr>
        <w:shd w:val="clear" w:color="auto" w:fill="FFFFFF"/>
        <w:tabs>
          <w:tab w:val="left" w:pos="0"/>
          <w:tab w:val="left" w:pos="284"/>
          <w:tab w:val="left" w:pos="426"/>
        </w:tabs>
        <w:spacing w:before="120" w:after="120" w:line="240" w:lineRule="auto"/>
        <w:ind w:left="0" w:firstLine="0"/>
        <w:contextualSpacing w:val="0"/>
        <w:jc w:val="both"/>
        <w:rPr>
          <w:rFonts w:ascii="Times New Roman" w:hAnsi="Times New Roman" w:cs="Times New Roman"/>
          <w:sz w:val="24"/>
          <w:szCs w:val="24"/>
        </w:rPr>
      </w:pPr>
      <w:r w:rsidRPr="00342D8E">
        <w:rPr>
          <w:rFonts w:ascii="Times New Roman" w:eastAsia="Times New Roman" w:hAnsi="Times New Roman" w:cs="Times New Roman"/>
          <w:sz w:val="24"/>
          <w:szCs w:val="24"/>
          <w:lang w:eastAsia="lv-LV"/>
        </w:rPr>
        <w:t xml:space="preserve">Psihologa pakalpojuma </w:t>
      </w:r>
      <w:r w:rsidRPr="00342D8E">
        <w:rPr>
          <w:rFonts w:ascii="Times New Roman" w:hAnsi="Times New Roman" w:cs="Times New Roman"/>
          <w:sz w:val="24"/>
          <w:szCs w:val="24"/>
        </w:rPr>
        <w:t xml:space="preserve">(turpmāk šajā nodaļā – Pakalpojums) ietvaros tiek nodrošināta psiholoģiskā izpēte, atzinuma sagatavošana, </w:t>
      </w:r>
      <w:r w:rsidRPr="00342D8E">
        <w:rPr>
          <w:rFonts w:ascii="Times New Roman" w:hAnsi="Times New Roman"/>
          <w:sz w:val="24"/>
          <w:szCs w:val="24"/>
        </w:rPr>
        <w:t xml:space="preserve">psiholoģiski konsultatīvais un psihoizglītojošais darbs, krīzes intervence, </w:t>
      </w:r>
      <w:r w:rsidRPr="00342D8E">
        <w:rPr>
          <w:rFonts w:ascii="Times New Roman" w:hAnsi="Times New Roman" w:cs="Times New Roman"/>
          <w:sz w:val="24"/>
          <w:szCs w:val="24"/>
        </w:rPr>
        <w:t>lai nodrošinātu personas (ģimenes) sociālā un psiholoģiskā statusa atjaunošanu.</w:t>
      </w:r>
    </w:p>
    <w:p w:rsidR="007D2125" w:rsidRPr="00342D8E" w:rsidP="007D2125" w14:paraId="263463E9" w14:textId="4625C825">
      <w:pPr>
        <w:pStyle w:val="ListParagraph"/>
        <w:numPr>
          <w:ilvl w:val="0"/>
          <w:numId w:val="1"/>
        </w:numPr>
        <w:shd w:val="clear" w:color="auto" w:fill="FFFFFF"/>
        <w:tabs>
          <w:tab w:val="left" w:pos="0"/>
          <w:tab w:val="left" w:pos="284"/>
          <w:tab w:val="left" w:pos="426"/>
        </w:tabs>
        <w:spacing w:before="120" w:after="120" w:line="240" w:lineRule="auto"/>
        <w:ind w:left="0" w:firstLine="0"/>
        <w:contextualSpacing w:val="0"/>
        <w:jc w:val="both"/>
        <w:rPr>
          <w:rFonts w:ascii="Times New Roman" w:hAnsi="Times New Roman" w:cs="Times New Roman"/>
          <w:sz w:val="24"/>
          <w:szCs w:val="24"/>
        </w:rPr>
      </w:pPr>
      <w:r w:rsidRPr="00342D8E">
        <w:rPr>
          <w:rFonts w:ascii="Times New Roman" w:hAnsi="Times New Roman" w:cs="Times New Roman"/>
          <w:sz w:val="24"/>
          <w:szCs w:val="24"/>
        </w:rPr>
        <w:t xml:space="preserve">Tiesības saņemt Pakalpojumu ir personai, kura pārdzīvo psiholoģiska rakstura grūtības un tai nepieciešams psiholoģisks atbalsts </w:t>
      </w:r>
      <w:r w:rsidRPr="00342D8E" w:rsidR="00563C74">
        <w:rPr>
          <w:rFonts w:ascii="Times New Roman" w:hAnsi="Times New Roman" w:cs="Times New Roman"/>
          <w:sz w:val="24"/>
          <w:szCs w:val="24"/>
        </w:rPr>
        <w:t>un ku</w:t>
      </w:r>
      <w:r w:rsidRPr="00342D8E">
        <w:rPr>
          <w:rFonts w:ascii="Times New Roman" w:hAnsi="Times New Roman" w:cs="Times New Roman"/>
          <w:sz w:val="24"/>
          <w:szCs w:val="24"/>
        </w:rPr>
        <w:t xml:space="preserve">ru Pakalpojuma saņemšanai nosūtījis sociālais darbinieks vai persona </w:t>
      </w:r>
      <w:r w:rsidR="00342D8E">
        <w:rPr>
          <w:rFonts w:ascii="Times New Roman" w:hAnsi="Times New Roman" w:cs="Times New Roman"/>
          <w:sz w:val="24"/>
          <w:szCs w:val="24"/>
        </w:rPr>
        <w:t xml:space="preserve">pati </w:t>
      </w:r>
      <w:r w:rsidRPr="00342D8E">
        <w:rPr>
          <w:rFonts w:ascii="Times New Roman" w:hAnsi="Times New Roman" w:cs="Times New Roman"/>
          <w:sz w:val="24"/>
          <w:szCs w:val="24"/>
        </w:rPr>
        <w:t>izteikusi vēlmi saņemt Pakalpojumu.</w:t>
      </w:r>
    </w:p>
    <w:p w:rsidR="007D2125" w:rsidRPr="00342D8E" w:rsidP="007D2125" w14:paraId="42E9AE4C" w14:textId="77777777">
      <w:pPr>
        <w:pStyle w:val="ListParagraph"/>
        <w:numPr>
          <w:ilvl w:val="0"/>
          <w:numId w:val="1"/>
        </w:numPr>
        <w:shd w:val="clear" w:color="auto" w:fill="FFFFFF"/>
        <w:tabs>
          <w:tab w:val="left" w:pos="0"/>
          <w:tab w:val="left" w:pos="284"/>
          <w:tab w:val="left" w:pos="426"/>
        </w:tabs>
        <w:spacing w:before="120" w:after="120" w:line="240" w:lineRule="auto"/>
        <w:ind w:left="0" w:firstLine="0"/>
        <w:contextualSpacing w:val="0"/>
        <w:jc w:val="both"/>
        <w:rPr>
          <w:rFonts w:ascii="Times New Roman" w:hAnsi="Times New Roman" w:cs="Times New Roman"/>
          <w:sz w:val="24"/>
          <w:szCs w:val="24"/>
        </w:rPr>
      </w:pPr>
      <w:bookmarkStart w:id="52" w:name="p94"/>
      <w:bookmarkStart w:id="53" w:name="p-1005308"/>
      <w:bookmarkStart w:id="54" w:name="p95"/>
      <w:bookmarkStart w:id="55" w:name="p-1005309"/>
      <w:bookmarkEnd w:id="52"/>
      <w:bookmarkEnd w:id="53"/>
      <w:bookmarkEnd w:id="54"/>
      <w:bookmarkEnd w:id="55"/>
      <w:r w:rsidRPr="00342D8E">
        <w:rPr>
          <w:rFonts w:ascii="Times New Roman" w:eastAsia="Times New Roman" w:hAnsi="Times New Roman" w:cs="Times New Roman"/>
          <w:sz w:val="24"/>
          <w:szCs w:val="24"/>
          <w:lang w:eastAsia="lv-LV"/>
        </w:rPr>
        <w:t>Pakalpojumu var saņemt līdz 10 konsultācijām gadā vienai personai. Pakalpojumu var piešķirt atkārtoti, pamatojoties uz Pārvaldes sociālā darbinieka vai psihologa ieteikumiem.</w:t>
      </w:r>
    </w:p>
    <w:p w:rsidR="007D2125" w:rsidRPr="00342D8E" w:rsidP="007D2125" w14:paraId="19D06C7C" w14:textId="77777777">
      <w:pPr>
        <w:pStyle w:val="Default"/>
        <w:numPr>
          <w:ilvl w:val="0"/>
          <w:numId w:val="1"/>
        </w:numPr>
        <w:tabs>
          <w:tab w:val="left" w:pos="284"/>
          <w:tab w:val="left" w:pos="426"/>
        </w:tabs>
        <w:spacing w:before="120" w:after="120"/>
        <w:ind w:left="0" w:firstLine="0"/>
        <w:jc w:val="both"/>
        <w:rPr>
          <w:b/>
          <w:bCs/>
          <w:color w:val="auto"/>
        </w:rPr>
      </w:pPr>
      <w:r w:rsidRPr="00342D8E">
        <w:rPr>
          <w:color w:val="auto"/>
        </w:rPr>
        <w:t xml:space="preserve">Pakalpojums ar sociālā darbinieka nosūtījumu tiek finansēts no Pašvaldības budžeta līdzekļiem. </w:t>
      </w:r>
    </w:p>
    <w:p w:rsidR="007D2125" w:rsidRPr="00342D8E" w:rsidP="007D2125" w14:paraId="6BDE8079" w14:textId="77777777">
      <w:pPr>
        <w:pStyle w:val="Default"/>
        <w:numPr>
          <w:ilvl w:val="0"/>
          <w:numId w:val="1"/>
        </w:numPr>
        <w:tabs>
          <w:tab w:val="left" w:pos="284"/>
          <w:tab w:val="left" w:pos="426"/>
        </w:tabs>
        <w:spacing w:before="120" w:after="120"/>
        <w:ind w:left="0" w:firstLine="0"/>
        <w:jc w:val="both"/>
        <w:rPr>
          <w:b/>
          <w:bCs/>
          <w:color w:val="auto"/>
        </w:rPr>
      </w:pPr>
      <w:r w:rsidRPr="00342D8E">
        <w:rPr>
          <w:color w:val="auto"/>
        </w:rPr>
        <w:t>Maksa par Pakalpojumu bez sociālā darbinieka nosūtījuma noteikta ar Balvu novada Domes lēmumu.</w:t>
      </w:r>
    </w:p>
    <w:p w:rsidR="00F978E6" w:rsidRPr="001F3CF3" w:rsidP="00F978E6" w14:paraId="49485826" w14:textId="77777777">
      <w:pPr>
        <w:pStyle w:val="Default"/>
        <w:tabs>
          <w:tab w:val="left" w:pos="426"/>
        </w:tabs>
        <w:spacing w:before="120" w:after="120"/>
        <w:jc w:val="both"/>
        <w:rPr>
          <w:b/>
          <w:bCs/>
          <w:color w:val="auto"/>
        </w:rPr>
      </w:pPr>
    </w:p>
    <w:p w:rsidR="002C2ACD" w:rsidRPr="00B7711E" w:rsidP="008C32B1" w14:paraId="6B911652" w14:textId="735A3E8B">
      <w:pPr>
        <w:pStyle w:val="ListParagraph"/>
        <w:shd w:val="clear" w:color="auto" w:fill="FFFFFF"/>
        <w:tabs>
          <w:tab w:val="left" w:pos="426"/>
        </w:tabs>
        <w:spacing w:before="120" w:after="120" w:line="240" w:lineRule="auto"/>
        <w:ind w:left="0"/>
        <w:contextualSpacing w:val="0"/>
        <w:jc w:val="center"/>
        <w:rPr>
          <w:rFonts w:ascii="Times New Roman" w:eastAsia="Times New Roman" w:hAnsi="Times New Roman" w:cs="Times New Roman"/>
          <w:b/>
          <w:bCs/>
          <w:sz w:val="24"/>
          <w:szCs w:val="24"/>
          <w:lang w:eastAsia="lv-LV"/>
        </w:rPr>
      </w:pPr>
      <w:r w:rsidRPr="00E722DB">
        <w:rPr>
          <w:rFonts w:ascii="Times New Roman" w:eastAsia="Times New Roman" w:hAnsi="Times New Roman" w:cs="Times New Roman"/>
          <w:b/>
          <w:bCs/>
          <w:sz w:val="24"/>
          <w:szCs w:val="24"/>
          <w:lang w:eastAsia="lv-LV"/>
        </w:rPr>
        <w:t>XI</w:t>
      </w:r>
      <w:r w:rsidRPr="00E722DB" w:rsidR="005602EE">
        <w:rPr>
          <w:rFonts w:ascii="Times New Roman" w:eastAsia="Times New Roman" w:hAnsi="Times New Roman" w:cs="Times New Roman"/>
          <w:b/>
          <w:bCs/>
          <w:sz w:val="24"/>
          <w:szCs w:val="24"/>
          <w:lang w:eastAsia="lv-LV"/>
        </w:rPr>
        <w:t>X</w:t>
      </w:r>
      <w:r>
        <w:rPr>
          <w:rFonts w:ascii="Times New Roman" w:hAnsi="Times New Roman" w:cs="Times New Roman"/>
          <w:b/>
          <w:bCs/>
          <w:sz w:val="24"/>
          <w:szCs w:val="24"/>
        </w:rPr>
        <w:t xml:space="preserve">. </w:t>
      </w:r>
      <w:r w:rsidRPr="00B7711E">
        <w:rPr>
          <w:rFonts w:ascii="Times New Roman" w:hAnsi="Times New Roman" w:cs="Times New Roman"/>
          <w:b/>
          <w:bCs/>
          <w:sz w:val="24"/>
          <w:szCs w:val="24"/>
        </w:rPr>
        <w:t>Uzvedības sociālās korekcijas programma</w:t>
      </w:r>
    </w:p>
    <w:p w:rsidR="0015174D" w:rsidP="008C32B1" w14:paraId="0553768F" w14:textId="2A55FE6E">
      <w:pPr>
        <w:pStyle w:val="ListParagraph"/>
        <w:numPr>
          <w:ilvl w:val="0"/>
          <w:numId w:val="1"/>
        </w:numPr>
        <w:shd w:val="clear" w:color="auto" w:fill="FFFFFF"/>
        <w:tabs>
          <w:tab w:val="left" w:pos="426"/>
        </w:tabs>
        <w:spacing w:before="120" w:after="120" w:line="240" w:lineRule="auto"/>
        <w:ind w:left="0" w:firstLine="0"/>
        <w:contextualSpacing w:val="0"/>
        <w:jc w:val="both"/>
        <w:rPr>
          <w:rFonts w:ascii="Times New Roman" w:eastAsia="Times New Roman" w:hAnsi="Times New Roman" w:cs="Times New Roman"/>
          <w:sz w:val="24"/>
          <w:szCs w:val="24"/>
          <w:lang w:eastAsia="lv-LV"/>
        </w:rPr>
      </w:pPr>
      <w:bookmarkStart w:id="56" w:name="p138"/>
      <w:bookmarkStart w:id="57" w:name="p-653360"/>
      <w:bookmarkStart w:id="58" w:name="p139"/>
      <w:bookmarkStart w:id="59" w:name="p-653361"/>
      <w:bookmarkEnd w:id="56"/>
      <w:bookmarkEnd w:id="57"/>
      <w:bookmarkEnd w:id="58"/>
      <w:bookmarkEnd w:id="59"/>
      <w:r w:rsidRPr="0015174D">
        <w:rPr>
          <w:rFonts w:ascii="Times New Roman" w:eastAsia="Times New Roman" w:hAnsi="Times New Roman" w:cs="Times New Roman"/>
          <w:sz w:val="24"/>
          <w:szCs w:val="24"/>
          <w:lang w:eastAsia="lv-LV"/>
        </w:rPr>
        <w:t xml:space="preserve">Uzvedības sociālās korekcijas programma (turpmāk – programma) ir ilgstošā laika posmā veicams mērķtiecīgs pasākumu kopums, kuru mērķis ir mazināt vai novērst nepilngadīgo likumpārkāpēju antisociālo uzvedību, stiprināt likumisko pārstāvju </w:t>
      </w:r>
      <w:r>
        <w:rPr>
          <w:rFonts w:ascii="Times New Roman" w:eastAsia="Times New Roman" w:hAnsi="Times New Roman" w:cs="Times New Roman"/>
          <w:sz w:val="24"/>
          <w:szCs w:val="24"/>
          <w:lang w:eastAsia="lv-LV"/>
        </w:rPr>
        <w:t>izpratni bērnu audzināšanas jautājumos</w:t>
      </w:r>
      <w:r w:rsidRPr="0015174D">
        <w:rPr>
          <w:rFonts w:ascii="Times New Roman" w:eastAsia="Times New Roman" w:hAnsi="Times New Roman" w:cs="Times New Roman"/>
          <w:sz w:val="24"/>
          <w:szCs w:val="24"/>
          <w:lang w:eastAsia="lv-LV"/>
        </w:rPr>
        <w:t>, kā arī veicināt likumpārkāpumu profilakses darbu.</w:t>
      </w:r>
    </w:p>
    <w:p w:rsidR="002C2ACD" w:rsidRPr="00F22384" w:rsidP="008C32B1" w14:paraId="417F4A14" w14:textId="78D56EE1">
      <w:pPr>
        <w:pStyle w:val="ListParagraph"/>
        <w:numPr>
          <w:ilvl w:val="0"/>
          <w:numId w:val="1"/>
        </w:numPr>
        <w:shd w:val="clear" w:color="auto" w:fill="FFFFFF"/>
        <w:tabs>
          <w:tab w:val="left" w:pos="426"/>
        </w:tabs>
        <w:spacing w:before="120" w:after="120" w:line="240" w:lineRule="auto"/>
        <w:ind w:left="0" w:firstLine="0"/>
        <w:contextualSpacing w:val="0"/>
        <w:jc w:val="both"/>
        <w:rPr>
          <w:rFonts w:ascii="Times New Roman" w:eastAsia="Times New Roman" w:hAnsi="Times New Roman" w:cs="Times New Roman"/>
          <w:sz w:val="24"/>
          <w:szCs w:val="24"/>
          <w:lang w:eastAsia="lv-LV"/>
        </w:rPr>
      </w:pPr>
      <w:r w:rsidRPr="0015174D">
        <w:rPr>
          <w:rFonts w:ascii="Times New Roman" w:eastAsia="Times New Roman" w:hAnsi="Times New Roman" w:cs="Times New Roman"/>
          <w:sz w:val="24"/>
          <w:szCs w:val="24"/>
          <w:lang w:eastAsia="lv-LV"/>
        </w:rPr>
        <w:t xml:space="preserve"> </w:t>
      </w:r>
      <w:r w:rsidRPr="0015174D" w:rsidR="00AB5FD1">
        <w:rPr>
          <w:rFonts w:ascii="Times New Roman" w:eastAsia="Times New Roman" w:hAnsi="Times New Roman" w:cs="Times New Roman"/>
          <w:sz w:val="24"/>
          <w:szCs w:val="24"/>
          <w:lang w:eastAsia="lv-LV"/>
        </w:rPr>
        <w:t>P</w:t>
      </w:r>
      <w:r w:rsidRPr="0015174D" w:rsidR="000E09FA">
        <w:rPr>
          <w:rFonts w:ascii="Times New Roman" w:eastAsia="Times New Roman" w:hAnsi="Times New Roman" w:cs="Times New Roman"/>
          <w:sz w:val="24"/>
          <w:szCs w:val="24"/>
          <w:lang w:eastAsia="lv-LV"/>
        </w:rPr>
        <w:t xml:space="preserve">rogrammu izstrādā un realizē </w:t>
      </w:r>
      <w:r w:rsidRPr="0015174D" w:rsidR="00AB5FD1">
        <w:rPr>
          <w:rFonts w:ascii="Times New Roman" w:eastAsia="Times New Roman" w:hAnsi="Times New Roman" w:cs="Times New Roman"/>
          <w:sz w:val="24"/>
          <w:szCs w:val="24"/>
          <w:lang w:eastAsia="lv-LV"/>
        </w:rPr>
        <w:t>Pārvaldes Ģimenes atbalsta nodaļas</w:t>
      </w:r>
      <w:r w:rsidRPr="0015174D" w:rsidR="000E09FA">
        <w:rPr>
          <w:rFonts w:ascii="Times New Roman" w:eastAsia="Times New Roman" w:hAnsi="Times New Roman" w:cs="Times New Roman"/>
          <w:sz w:val="24"/>
          <w:szCs w:val="24"/>
          <w:lang w:eastAsia="lv-LV"/>
        </w:rPr>
        <w:t xml:space="preserve"> sociālais darbinieks, piesaistot nepieciešamos resursus,</w:t>
      </w:r>
      <w:r w:rsidR="00F231C3">
        <w:rPr>
          <w:rFonts w:ascii="Times New Roman" w:eastAsia="Times New Roman" w:hAnsi="Times New Roman" w:cs="Times New Roman"/>
          <w:sz w:val="24"/>
          <w:szCs w:val="24"/>
          <w:lang w:eastAsia="lv-LV"/>
        </w:rPr>
        <w:t xml:space="preserve"> </w:t>
      </w:r>
      <w:r w:rsidRPr="0015174D" w:rsidR="000E09FA">
        <w:rPr>
          <w:rFonts w:ascii="Times New Roman" w:eastAsia="Times New Roman" w:hAnsi="Times New Roman" w:cs="Times New Roman"/>
          <w:sz w:val="24"/>
          <w:szCs w:val="24"/>
          <w:lang w:eastAsia="lv-LV"/>
        </w:rPr>
        <w:t>ievērojot </w:t>
      </w:r>
      <w:hyperlink r:id="rId9" w:tgtFrame="_blank" w:history="1">
        <w:r w:rsidRPr="0015174D" w:rsidR="000E09FA">
          <w:rPr>
            <w:rFonts w:ascii="Times New Roman" w:eastAsia="Times New Roman" w:hAnsi="Times New Roman" w:cs="Times New Roman"/>
            <w:sz w:val="24"/>
            <w:szCs w:val="24"/>
            <w:lang w:eastAsia="lv-LV"/>
          </w:rPr>
          <w:t>Bērnu tiesību aizsardzības likuma</w:t>
        </w:r>
      </w:hyperlink>
      <w:r w:rsidRPr="0015174D" w:rsidR="000E09FA">
        <w:rPr>
          <w:rFonts w:ascii="Times New Roman" w:eastAsia="Times New Roman" w:hAnsi="Times New Roman" w:cs="Times New Roman"/>
          <w:sz w:val="24"/>
          <w:szCs w:val="24"/>
          <w:lang w:eastAsia="lv-LV"/>
        </w:rPr>
        <w:t> </w:t>
      </w:r>
      <w:hyperlink r:id="rId9" w:anchor="p58" w:tgtFrame="_blank" w:history="1">
        <w:r w:rsidRPr="0015174D" w:rsidR="000E09FA">
          <w:rPr>
            <w:rFonts w:ascii="Times New Roman" w:eastAsia="Times New Roman" w:hAnsi="Times New Roman" w:cs="Times New Roman"/>
            <w:sz w:val="24"/>
            <w:szCs w:val="24"/>
            <w:lang w:eastAsia="lv-LV"/>
          </w:rPr>
          <w:t>58.panta</w:t>
        </w:r>
      </w:hyperlink>
      <w:r w:rsidRPr="0015174D" w:rsidR="000E09FA">
        <w:rPr>
          <w:rFonts w:ascii="Times New Roman" w:eastAsia="Times New Roman" w:hAnsi="Times New Roman" w:cs="Times New Roman"/>
          <w:sz w:val="24"/>
          <w:szCs w:val="24"/>
          <w:lang w:eastAsia="lv-LV"/>
        </w:rPr>
        <w:t> </w:t>
      </w:r>
      <w:r w:rsidR="00F231C3">
        <w:rPr>
          <w:rFonts w:ascii="Times New Roman" w:eastAsia="Times New Roman" w:hAnsi="Times New Roman" w:cs="Times New Roman"/>
          <w:sz w:val="24"/>
          <w:szCs w:val="24"/>
          <w:lang w:eastAsia="lv-LV"/>
        </w:rPr>
        <w:t>pirmo un otro daļu.</w:t>
      </w:r>
      <w:r w:rsidRPr="00F22384" w:rsidR="000E09FA">
        <w:rPr>
          <w:rFonts w:ascii="Times New Roman" w:eastAsia="Times New Roman" w:hAnsi="Times New Roman" w:cs="Times New Roman"/>
          <w:sz w:val="24"/>
          <w:szCs w:val="24"/>
          <w:lang w:eastAsia="lv-LV"/>
        </w:rPr>
        <w:t xml:space="preserve"> </w:t>
      </w:r>
      <w:bookmarkStart w:id="60" w:name="p140"/>
      <w:bookmarkStart w:id="61" w:name="p-653362"/>
      <w:bookmarkEnd w:id="60"/>
      <w:bookmarkEnd w:id="61"/>
    </w:p>
    <w:p w:rsidR="00B7711E" w:rsidRPr="00106878" w:rsidP="008C32B1" w14:paraId="4B49A90C" w14:textId="3FB11A8F">
      <w:pPr>
        <w:pStyle w:val="ListParagraph"/>
        <w:numPr>
          <w:ilvl w:val="0"/>
          <w:numId w:val="1"/>
        </w:numPr>
        <w:shd w:val="clear" w:color="auto" w:fill="FFFFFF"/>
        <w:tabs>
          <w:tab w:val="left" w:pos="426"/>
        </w:tabs>
        <w:spacing w:before="120" w:after="120" w:line="240" w:lineRule="auto"/>
        <w:ind w:left="0" w:firstLine="0"/>
        <w:contextualSpacing w:val="0"/>
        <w:jc w:val="both"/>
        <w:rPr>
          <w:rFonts w:ascii="Times New Roman" w:eastAsia="Times New Roman" w:hAnsi="Times New Roman" w:cs="Times New Roman"/>
          <w:sz w:val="24"/>
          <w:szCs w:val="24"/>
          <w:lang w:eastAsia="lv-LV"/>
        </w:rPr>
      </w:pPr>
      <w:bookmarkStart w:id="62" w:name="p141"/>
      <w:bookmarkStart w:id="63" w:name="p-653363"/>
      <w:bookmarkEnd w:id="62"/>
      <w:bookmarkEnd w:id="63"/>
      <w:r w:rsidRPr="00A944FA">
        <w:rPr>
          <w:rFonts w:ascii="Times New Roman" w:hAnsi="Times New Roman" w:cs="Times New Roman"/>
          <w:sz w:val="24"/>
          <w:szCs w:val="24"/>
        </w:rPr>
        <w:t>Programma</w:t>
      </w:r>
      <w:r w:rsidRPr="00A944FA" w:rsidR="00797072">
        <w:rPr>
          <w:rFonts w:ascii="Times New Roman" w:hAnsi="Times New Roman" w:cs="Times New Roman"/>
          <w:sz w:val="24"/>
          <w:szCs w:val="24"/>
        </w:rPr>
        <w:t xml:space="preserve">s īstenošanas laiks ir līdz </w:t>
      </w:r>
      <w:r w:rsidRPr="00A944FA">
        <w:rPr>
          <w:rFonts w:ascii="Times New Roman" w:hAnsi="Times New Roman" w:cs="Times New Roman"/>
          <w:sz w:val="24"/>
          <w:szCs w:val="24"/>
        </w:rPr>
        <w:t>12 mēneš</w:t>
      </w:r>
      <w:r w:rsidRPr="00A944FA" w:rsidR="00797072">
        <w:rPr>
          <w:rFonts w:ascii="Times New Roman" w:hAnsi="Times New Roman" w:cs="Times New Roman"/>
          <w:sz w:val="24"/>
          <w:szCs w:val="24"/>
        </w:rPr>
        <w:t>iem</w:t>
      </w:r>
      <w:r w:rsidRPr="00A944FA">
        <w:rPr>
          <w:rFonts w:ascii="Times New Roman" w:hAnsi="Times New Roman" w:cs="Times New Roman"/>
          <w:sz w:val="24"/>
          <w:szCs w:val="24"/>
        </w:rPr>
        <w:t>, nepieciešamības gadījumā termiņš var tikt pagarināt</w:t>
      </w:r>
      <w:r w:rsidRPr="00A944FA" w:rsidR="00797072">
        <w:rPr>
          <w:rFonts w:ascii="Times New Roman" w:hAnsi="Times New Roman" w:cs="Times New Roman"/>
          <w:sz w:val="24"/>
          <w:szCs w:val="24"/>
        </w:rPr>
        <w:t>s</w:t>
      </w:r>
      <w:r w:rsidRPr="00A944FA" w:rsidR="00CB6B78">
        <w:rPr>
          <w:rFonts w:ascii="Times New Roman" w:hAnsi="Times New Roman" w:cs="Times New Roman"/>
          <w:sz w:val="24"/>
          <w:szCs w:val="24"/>
        </w:rPr>
        <w:t xml:space="preserve">, ja nepilngadīgais nav izpildījis </w:t>
      </w:r>
      <w:r w:rsidRPr="00A944FA" w:rsidR="00A944FA">
        <w:rPr>
          <w:rFonts w:ascii="Times New Roman" w:hAnsi="Times New Roman" w:cs="Times New Roman"/>
          <w:sz w:val="24"/>
          <w:szCs w:val="24"/>
        </w:rPr>
        <w:t>p</w:t>
      </w:r>
      <w:r w:rsidRPr="00A944FA" w:rsidR="00CB6B78">
        <w:rPr>
          <w:rFonts w:ascii="Times New Roman" w:hAnsi="Times New Roman" w:cs="Times New Roman"/>
          <w:sz w:val="24"/>
          <w:szCs w:val="24"/>
        </w:rPr>
        <w:t xml:space="preserve">rogrammas uzdevumus vai </w:t>
      </w:r>
      <w:r w:rsidRPr="00A944FA" w:rsidR="00A944FA">
        <w:rPr>
          <w:rFonts w:ascii="Times New Roman" w:hAnsi="Times New Roman" w:cs="Times New Roman"/>
          <w:sz w:val="24"/>
          <w:szCs w:val="24"/>
        </w:rPr>
        <w:t>programmas realizācijas laikā ir veicis jaunus likumpārkāpumus.</w:t>
      </w:r>
    </w:p>
    <w:p w:rsidR="002C1033" w:rsidRPr="00F978E6" w:rsidP="008C32B1" w14:paraId="69553178" w14:textId="26AFB6FD">
      <w:pPr>
        <w:pStyle w:val="Default"/>
        <w:numPr>
          <w:ilvl w:val="0"/>
          <w:numId w:val="1"/>
        </w:numPr>
        <w:tabs>
          <w:tab w:val="left" w:pos="426"/>
        </w:tabs>
        <w:spacing w:before="120" w:after="120"/>
        <w:ind w:left="0" w:firstLine="0"/>
        <w:jc w:val="both"/>
        <w:rPr>
          <w:b/>
          <w:bCs/>
          <w:color w:val="auto"/>
        </w:rPr>
      </w:pPr>
      <w:r>
        <w:rPr>
          <w:color w:val="auto"/>
        </w:rPr>
        <w:t xml:space="preserve">Pakalpojums tiek finansēts no Pašvaldības budžeta līdzekļiem. </w:t>
      </w:r>
    </w:p>
    <w:p w:rsidR="00F978E6" w:rsidRPr="002C1033" w:rsidP="00F978E6" w14:paraId="3E0BD756" w14:textId="77777777">
      <w:pPr>
        <w:pStyle w:val="Default"/>
        <w:tabs>
          <w:tab w:val="left" w:pos="426"/>
        </w:tabs>
        <w:spacing w:before="120" w:after="120"/>
        <w:jc w:val="both"/>
        <w:rPr>
          <w:b/>
          <w:bCs/>
          <w:color w:val="auto"/>
        </w:rPr>
      </w:pPr>
    </w:p>
    <w:p w:rsidR="00DD5653" w:rsidRPr="00205CA7" w:rsidP="008C32B1" w14:paraId="544BCD48" w14:textId="26755BDC">
      <w:pPr>
        <w:pStyle w:val="Default"/>
        <w:spacing w:before="120" w:after="120"/>
        <w:ind w:left="426"/>
        <w:jc w:val="center"/>
        <w:rPr>
          <w:b/>
          <w:color w:val="auto"/>
        </w:rPr>
      </w:pPr>
      <w:bookmarkStart w:id="64" w:name="p-702035"/>
      <w:bookmarkEnd w:id="64"/>
      <w:r>
        <w:rPr>
          <w:b/>
          <w:color w:val="auto"/>
        </w:rPr>
        <w:t>XX</w:t>
      </w:r>
      <w:r w:rsidR="002F5206">
        <w:rPr>
          <w:b/>
          <w:color w:val="auto"/>
        </w:rPr>
        <w:t>.</w:t>
      </w:r>
      <w:r w:rsidRPr="00205CA7">
        <w:rPr>
          <w:b/>
          <w:color w:val="auto"/>
        </w:rPr>
        <w:t xml:space="preserve"> Higiēnas pakalpojums</w:t>
      </w:r>
    </w:p>
    <w:p w:rsidR="00323AA5" w:rsidP="008C32B1" w14:paraId="4405553F" w14:textId="77777777">
      <w:pPr>
        <w:pStyle w:val="Default"/>
        <w:numPr>
          <w:ilvl w:val="0"/>
          <w:numId w:val="1"/>
        </w:numPr>
        <w:tabs>
          <w:tab w:val="left" w:pos="0"/>
          <w:tab w:val="left" w:pos="426"/>
        </w:tabs>
        <w:spacing w:before="120" w:after="120"/>
        <w:ind w:left="0" w:firstLine="0"/>
        <w:jc w:val="both"/>
        <w:rPr>
          <w:color w:val="auto"/>
        </w:rPr>
      </w:pPr>
      <w:r w:rsidRPr="00205CA7">
        <w:rPr>
          <w:color w:val="auto"/>
        </w:rPr>
        <w:t>Higiēnas pakalpojum</w:t>
      </w:r>
      <w:r w:rsidR="00BA6B25">
        <w:rPr>
          <w:color w:val="auto"/>
        </w:rPr>
        <w:t xml:space="preserve">a </w:t>
      </w:r>
      <w:r w:rsidRPr="00205CA7" w:rsidR="00BA6B25">
        <w:rPr>
          <w:color w:val="auto"/>
        </w:rPr>
        <w:t>(turpmāk šajā nodaļā – Pakalpojums)</w:t>
      </w:r>
      <w:r w:rsidR="00BA6B25">
        <w:rPr>
          <w:color w:val="auto"/>
        </w:rPr>
        <w:t xml:space="preserve"> </w:t>
      </w:r>
      <w:r w:rsidRPr="00205CA7">
        <w:rPr>
          <w:color w:val="auto"/>
        </w:rPr>
        <w:t>ietv</w:t>
      </w:r>
      <w:r w:rsidR="00BA6B25">
        <w:rPr>
          <w:color w:val="auto"/>
        </w:rPr>
        <w:t>aros</w:t>
      </w:r>
      <w:r w:rsidRPr="00205CA7">
        <w:rPr>
          <w:color w:val="auto"/>
        </w:rPr>
        <w:t xml:space="preserve"> </w:t>
      </w:r>
      <w:r w:rsidR="00BA6B25">
        <w:rPr>
          <w:color w:val="auto"/>
        </w:rPr>
        <w:t>tiek nodrošināt</w:t>
      </w:r>
      <w:r w:rsidR="00B2112D">
        <w:rPr>
          <w:color w:val="auto"/>
        </w:rPr>
        <w:t>a</w:t>
      </w:r>
      <w:r w:rsidR="00BA6B25">
        <w:rPr>
          <w:color w:val="auto"/>
        </w:rPr>
        <w:t xml:space="preserve"> </w:t>
      </w:r>
      <w:r w:rsidR="00B2112D">
        <w:rPr>
          <w:color w:val="auto"/>
        </w:rPr>
        <w:t xml:space="preserve">dušas izmantošana </w:t>
      </w:r>
      <w:r>
        <w:rPr>
          <w:color w:val="auto"/>
        </w:rPr>
        <w:t>un</w:t>
      </w:r>
      <w:r w:rsidRPr="00205CA7">
        <w:rPr>
          <w:color w:val="auto"/>
        </w:rPr>
        <w:t xml:space="preserve"> veļas mazgāšan</w:t>
      </w:r>
      <w:r w:rsidR="00BA6B25">
        <w:rPr>
          <w:color w:val="auto"/>
        </w:rPr>
        <w:t>a</w:t>
      </w:r>
      <w:r w:rsidR="00B2112D">
        <w:rPr>
          <w:color w:val="auto"/>
        </w:rPr>
        <w:t>.</w:t>
      </w:r>
    </w:p>
    <w:p w:rsidR="000820A0" w:rsidP="008C32B1" w14:paraId="37F83BBF" w14:textId="6937F8ED">
      <w:pPr>
        <w:pStyle w:val="Default"/>
        <w:numPr>
          <w:ilvl w:val="0"/>
          <w:numId w:val="1"/>
        </w:numPr>
        <w:tabs>
          <w:tab w:val="left" w:pos="0"/>
          <w:tab w:val="left" w:pos="426"/>
        </w:tabs>
        <w:spacing w:before="120" w:after="120"/>
        <w:ind w:left="0" w:firstLine="0"/>
        <w:jc w:val="both"/>
        <w:rPr>
          <w:color w:val="auto"/>
          <w:shd w:val="clear" w:color="auto" w:fill="FFFFFF"/>
        </w:rPr>
      </w:pPr>
      <w:r>
        <w:rPr>
          <w:color w:val="auto"/>
        </w:rPr>
        <w:t xml:space="preserve"> </w:t>
      </w:r>
      <w:r w:rsidRPr="00323AA5" w:rsidR="00DD5653">
        <w:t xml:space="preserve">Tiesības </w:t>
      </w:r>
      <w:r w:rsidRPr="00323AA5" w:rsidR="00DD5653">
        <w:rPr>
          <w:color w:val="auto"/>
        </w:rPr>
        <w:t>saņemt Pakalpojumu ir</w:t>
      </w:r>
      <w:r w:rsidRPr="00323AA5">
        <w:rPr>
          <w:color w:val="auto"/>
        </w:rPr>
        <w:t xml:space="preserve"> </w:t>
      </w:r>
      <w:r w:rsidRPr="00323AA5" w:rsidR="00DD5653">
        <w:rPr>
          <w:color w:val="auto"/>
        </w:rPr>
        <w:t>person</w:t>
      </w:r>
      <w:r w:rsidRPr="00323AA5" w:rsidR="00334211">
        <w:rPr>
          <w:color w:val="auto"/>
        </w:rPr>
        <w:t>ai</w:t>
      </w:r>
      <w:r w:rsidRPr="00323AA5" w:rsidR="00DD5653">
        <w:rPr>
          <w:color w:val="auto"/>
        </w:rPr>
        <w:t xml:space="preserve">, </w:t>
      </w:r>
      <w:r w:rsidRPr="00323AA5" w:rsidR="001A63B9">
        <w:rPr>
          <w:color w:val="auto"/>
        </w:rPr>
        <w:t>kurai sociālo apstākļu, sociālo prasmju trūkuma vai citu ap</w:t>
      </w:r>
      <w:r w:rsidRPr="00323AA5" w:rsidR="001A63B9">
        <w:rPr>
          <w:color w:val="auto"/>
          <w:shd w:val="clear" w:color="auto" w:fill="FFFFFF"/>
        </w:rPr>
        <w:t>stākļu dēļ nav iespējams nodrošināt personisko higiēnu.</w:t>
      </w:r>
    </w:p>
    <w:p w:rsidR="001F3CF3" w:rsidP="008C32B1" w14:paraId="23558E24" w14:textId="03B19912">
      <w:pPr>
        <w:pStyle w:val="Default"/>
        <w:numPr>
          <w:ilvl w:val="0"/>
          <w:numId w:val="1"/>
        </w:numPr>
        <w:tabs>
          <w:tab w:val="left" w:pos="0"/>
          <w:tab w:val="left" w:pos="426"/>
        </w:tabs>
        <w:spacing w:before="120" w:after="120"/>
        <w:ind w:left="0" w:firstLine="0"/>
        <w:jc w:val="both"/>
        <w:rPr>
          <w:color w:val="auto"/>
          <w:shd w:val="clear" w:color="auto" w:fill="FFFFFF"/>
        </w:rPr>
      </w:pPr>
      <w:r>
        <w:rPr>
          <w:color w:val="auto"/>
          <w:shd w:val="clear" w:color="auto" w:fill="FFFFFF"/>
        </w:rPr>
        <w:t>Pakalpojuma saņemšanai personai jāvēršas Pakalpojuma sniegšanas vietās.</w:t>
      </w:r>
    </w:p>
    <w:p w:rsidR="002C1033" w:rsidRPr="003C294B" w:rsidP="008C32B1" w14:paraId="19CE848B" w14:textId="6198A0D3">
      <w:pPr>
        <w:pStyle w:val="Default"/>
        <w:numPr>
          <w:ilvl w:val="0"/>
          <w:numId w:val="1"/>
        </w:numPr>
        <w:tabs>
          <w:tab w:val="left" w:pos="426"/>
        </w:tabs>
        <w:spacing w:before="120" w:after="120"/>
        <w:ind w:left="0" w:firstLine="0"/>
        <w:jc w:val="both"/>
        <w:rPr>
          <w:b/>
          <w:bCs/>
          <w:color w:val="auto"/>
        </w:rPr>
      </w:pPr>
      <w:r w:rsidRPr="001F3CF3">
        <w:rPr>
          <w:color w:val="auto"/>
        </w:rPr>
        <w:t xml:space="preserve">Maksa par Pakalpojumu noteikta saskaņā ar Balvu novada </w:t>
      </w:r>
      <w:r w:rsidRPr="003C409E">
        <w:rPr>
          <w:color w:val="auto"/>
        </w:rPr>
        <w:t>Domes lēmumu.</w:t>
      </w:r>
    </w:p>
    <w:p w:rsidR="003C294B" w:rsidRPr="001F3CF3" w:rsidP="003C294B" w14:paraId="4138A7C7" w14:textId="77777777">
      <w:pPr>
        <w:pStyle w:val="Default"/>
        <w:tabs>
          <w:tab w:val="left" w:pos="426"/>
        </w:tabs>
        <w:spacing w:before="120" w:after="120"/>
        <w:jc w:val="both"/>
        <w:rPr>
          <w:b/>
          <w:bCs/>
          <w:color w:val="auto"/>
        </w:rPr>
      </w:pPr>
    </w:p>
    <w:p w:rsidR="0009620F" w:rsidRPr="007F54D6" w:rsidP="008C32B1" w14:paraId="4918F1BE" w14:textId="0167FEB1">
      <w:pPr>
        <w:shd w:val="clear" w:color="auto" w:fill="FFFFFF"/>
        <w:spacing w:before="120" w:after="120" w:line="240" w:lineRule="auto"/>
        <w:ind w:left="426"/>
        <w:jc w:val="center"/>
        <w:rPr>
          <w:rFonts w:ascii="Times New Roman" w:eastAsia="Times New Roman" w:hAnsi="Times New Roman" w:cs="Times New Roman"/>
          <w:b/>
          <w:bCs/>
          <w:sz w:val="24"/>
          <w:szCs w:val="24"/>
          <w:lang w:eastAsia="lv-LV"/>
        </w:rPr>
      </w:pPr>
      <w:r w:rsidRPr="007F54D6">
        <w:rPr>
          <w:rFonts w:ascii="Times New Roman" w:eastAsia="Times New Roman" w:hAnsi="Times New Roman" w:cs="Times New Roman"/>
          <w:b/>
          <w:bCs/>
          <w:sz w:val="24"/>
          <w:szCs w:val="24"/>
          <w:lang w:eastAsia="lv-LV"/>
        </w:rPr>
        <w:t>XXI</w:t>
      </w:r>
      <w:r w:rsidRPr="007F54D6" w:rsidR="004B4850">
        <w:rPr>
          <w:rFonts w:ascii="Times New Roman" w:eastAsia="Times New Roman" w:hAnsi="Times New Roman" w:cs="Times New Roman"/>
          <w:b/>
          <w:bCs/>
          <w:sz w:val="24"/>
          <w:szCs w:val="24"/>
          <w:lang w:eastAsia="lv-LV"/>
        </w:rPr>
        <w:t xml:space="preserve">. </w:t>
      </w:r>
      <w:r w:rsidRPr="007F54D6" w:rsidR="00A077D6">
        <w:rPr>
          <w:rFonts w:ascii="Times New Roman" w:eastAsia="Times New Roman" w:hAnsi="Times New Roman" w:cs="Times New Roman"/>
          <w:b/>
          <w:bCs/>
          <w:sz w:val="24"/>
          <w:szCs w:val="24"/>
          <w:lang w:eastAsia="lv-LV"/>
        </w:rPr>
        <w:t>Transporta</w:t>
      </w:r>
      <w:r w:rsidRPr="007F54D6">
        <w:rPr>
          <w:rFonts w:ascii="Times New Roman" w:eastAsia="Times New Roman" w:hAnsi="Times New Roman" w:cs="Times New Roman"/>
          <w:b/>
          <w:bCs/>
          <w:sz w:val="24"/>
          <w:szCs w:val="24"/>
          <w:lang w:eastAsia="lv-LV"/>
        </w:rPr>
        <w:t xml:space="preserve"> pakalpojums</w:t>
      </w:r>
    </w:p>
    <w:p w:rsidR="000839A4" w:rsidRPr="0013009D" w:rsidP="008C32B1" w14:paraId="752DCA8D" w14:textId="420B5F94">
      <w:pPr>
        <w:pStyle w:val="ListParagraph"/>
        <w:numPr>
          <w:ilvl w:val="0"/>
          <w:numId w:val="1"/>
        </w:numPr>
        <w:shd w:val="clear" w:color="auto" w:fill="FFFFFF"/>
        <w:tabs>
          <w:tab w:val="left" w:pos="426"/>
        </w:tabs>
        <w:spacing w:before="120" w:after="120" w:line="240" w:lineRule="auto"/>
        <w:ind w:left="0" w:firstLine="0"/>
        <w:contextualSpacing w:val="0"/>
        <w:jc w:val="both"/>
        <w:rPr>
          <w:rFonts w:ascii="Times New Roman" w:eastAsia="Times New Roman" w:hAnsi="Times New Roman" w:cs="Times New Roman"/>
          <w:sz w:val="24"/>
          <w:szCs w:val="24"/>
          <w:lang w:eastAsia="lv-LV"/>
        </w:rPr>
      </w:pPr>
      <w:bookmarkStart w:id="65" w:name="p67"/>
      <w:bookmarkStart w:id="66" w:name="p-626333"/>
      <w:bookmarkStart w:id="67" w:name="p68"/>
      <w:bookmarkStart w:id="68" w:name="p-626334"/>
      <w:bookmarkEnd w:id="65"/>
      <w:bookmarkEnd w:id="66"/>
      <w:bookmarkEnd w:id="67"/>
      <w:bookmarkEnd w:id="68"/>
      <w:r w:rsidRPr="000839A4">
        <w:rPr>
          <w:rFonts w:ascii="Times New Roman" w:hAnsi="Times New Roman" w:cs="Times New Roman"/>
          <w:sz w:val="24"/>
          <w:szCs w:val="24"/>
          <w:shd w:val="clear" w:color="auto" w:fill="FFFFFF"/>
        </w:rPr>
        <w:t xml:space="preserve">Transporta </w:t>
      </w:r>
      <w:r w:rsidRPr="000839A4" w:rsidR="0009620F">
        <w:rPr>
          <w:rFonts w:ascii="Times New Roman" w:hAnsi="Times New Roman" w:cs="Times New Roman"/>
          <w:sz w:val="24"/>
          <w:szCs w:val="24"/>
          <w:shd w:val="clear" w:color="auto" w:fill="FFFFFF"/>
        </w:rPr>
        <w:t xml:space="preserve">pakalpojums </w:t>
      </w:r>
      <w:r w:rsidRPr="000839A4" w:rsidR="00C759A2">
        <w:rPr>
          <w:rFonts w:ascii="Times New Roman" w:hAnsi="Times New Roman" w:cs="Times New Roman"/>
          <w:sz w:val="24"/>
          <w:szCs w:val="24"/>
          <w:shd w:val="clear" w:color="auto" w:fill="FFFFFF"/>
        </w:rPr>
        <w:t xml:space="preserve">(turpmāk šajā nodaļā – Pakalpojums) nodrošina </w:t>
      </w:r>
      <w:r w:rsidRPr="000839A4">
        <w:rPr>
          <w:rFonts w:ascii="Times New Roman" w:eastAsia="Times New Roman" w:hAnsi="Times New Roman" w:cs="Times New Roman"/>
          <w:sz w:val="24"/>
          <w:szCs w:val="24"/>
          <w:lang w:eastAsia="lv-LV"/>
        </w:rPr>
        <w:t xml:space="preserve">personas un, ja nepieciešams, tās </w:t>
      </w:r>
      <w:r w:rsidRPr="00D31295">
        <w:rPr>
          <w:rFonts w:ascii="Times New Roman" w:eastAsia="Times New Roman" w:hAnsi="Times New Roman" w:cs="Times New Roman"/>
          <w:sz w:val="24"/>
          <w:szCs w:val="24"/>
          <w:lang w:eastAsia="lv-LV"/>
        </w:rPr>
        <w:t xml:space="preserve">asistenta/pavadoņa </w:t>
      </w:r>
      <w:r w:rsidRPr="000839A4">
        <w:rPr>
          <w:rFonts w:ascii="Times New Roman" w:eastAsia="Times New Roman" w:hAnsi="Times New Roman" w:cs="Times New Roman"/>
          <w:sz w:val="24"/>
          <w:szCs w:val="24"/>
          <w:lang w:eastAsia="lv-LV"/>
        </w:rPr>
        <w:t>transportēšanu ar</w:t>
      </w:r>
      <w:r w:rsidRPr="000839A4">
        <w:rPr>
          <w:rFonts w:ascii="Times New Roman" w:hAnsi="Times New Roman" w:cs="Times New Roman"/>
          <w:sz w:val="24"/>
          <w:szCs w:val="24"/>
          <w:shd w:val="clear" w:color="auto" w:fill="FFFFFF"/>
        </w:rPr>
        <w:t xml:space="preserve"> </w:t>
      </w:r>
      <w:r w:rsidRPr="0013009D">
        <w:rPr>
          <w:rFonts w:ascii="Times New Roman" w:hAnsi="Times New Roman" w:cs="Times New Roman"/>
          <w:sz w:val="24"/>
          <w:szCs w:val="24"/>
          <w:shd w:val="clear" w:color="auto" w:fill="FFFFFF"/>
        </w:rPr>
        <w:t xml:space="preserve">automobili vai </w:t>
      </w:r>
      <w:r w:rsidRPr="0013009D">
        <w:rPr>
          <w:rFonts w:ascii="Times New Roman" w:eastAsia="Times New Roman" w:hAnsi="Times New Roman" w:cs="Times New Roman"/>
          <w:sz w:val="24"/>
          <w:szCs w:val="24"/>
          <w:lang w:eastAsia="lv-LV"/>
        </w:rPr>
        <w:t>specializēto automobili</w:t>
      </w:r>
      <w:r w:rsidRPr="0013009D" w:rsidR="007677F0">
        <w:rPr>
          <w:rFonts w:ascii="Times New Roman" w:eastAsia="Times New Roman" w:hAnsi="Times New Roman" w:cs="Times New Roman"/>
          <w:sz w:val="24"/>
          <w:szCs w:val="24"/>
          <w:lang w:eastAsia="lv-LV"/>
        </w:rPr>
        <w:t xml:space="preserve"> </w:t>
      </w:r>
      <w:r w:rsidRPr="0013009D">
        <w:rPr>
          <w:rFonts w:ascii="Times New Roman" w:hAnsi="Times New Roman" w:cs="Times New Roman"/>
          <w:sz w:val="24"/>
          <w:szCs w:val="24"/>
          <w:shd w:val="clear" w:color="auto" w:fill="FFFFFF"/>
        </w:rPr>
        <w:t>uz ārstniecības iestādi, valsts vai pašvaldības institūcijām</w:t>
      </w:r>
      <w:r w:rsidR="00C46072">
        <w:rPr>
          <w:rFonts w:ascii="Times New Roman" w:hAnsi="Times New Roman" w:cs="Times New Roman"/>
          <w:sz w:val="24"/>
          <w:szCs w:val="24"/>
          <w:shd w:val="clear" w:color="auto" w:fill="FFFFFF"/>
        </w:rPr>
        <w:t xml:space="preserve"> Latvijas Republikās robežās</w:t>
      </w:r>
      <w:r w:rsidRPr="0013009D" w:rsidR="003845C6">
        <w:rPr>
          <w:rFonts w:ascii="Times New Roman" w:hAnsi="Times New Roman" w:cs="Times New Roman"/>
          <w:sz w:val="24"/>
          <w:szCs w:val="24"/>
          <w:shd w:val="clear" w:color="auto" w:fill="FFFFFF"/>
        </w:rPr>
        <w:t>, ja</w:t>
      </w:r>
      <w:r w:rsidRPr="0013009D">
        <w:rPr>
          <w:rFonts w:ascii="Times New Roman" w:hAnsi="Times New Roman" w:cs="Times New Roman"/>
          <w:sz w:val="24"/>
          <w:szCs w:val="24"/>
          <w:shd w:val="clear" w:color="auto" w:fill="FFFFFF"/>
        </w:rPr>
        <w:t xml:space="preserve"> </w:t>
      </w:r>
      <w:r w:rsidRPr="0013009D" w:rsidR="00D31295">
        <w:rPr>
          <w:rFonts w:ascii="Times New Roman" w:hAnsi="Times New Roman" w:cs="Times New Roman"/>
          <w:sz w:val="24"/>
          <w:szCs w:val="24"/>
          <w:shd w:val="clear" w:color="auto" w:fill="FFFFFF"/>
        </w:rPr>
        <w:t xml:space="preserve">personai </w:t>
      </w:r>
      <w:r w:rsidRPr="0013009D">
        <w:rPr>
          <w:rFonts w:ascii="Times New Roman" w:hAnsi="Times New Roman" w:cs="Times New Roman"/>
          <w:sz w:val="24"/>
          <w:szCs w:val="24"/>
          <w:shd w:val="clear" w:color="auto" w:fill="FFFFFF"/>
        </w:rPr>
        <w:t>funkcionālo traucējumu dēļ ir būtiski apgrūtināta vai neiespējama pārvietošanās ar sabiedrisko transportu.</w:t>
      </w:r>
    </w:p>
    <w:p w:rsidR="0013009D" w:rsidRPr="00585F24" w:rsidP="008C32B1" w14:paraId="39B22D84" w14:textId="233FF1FB">
      <w:pPr>
        <w:pStyle w:val="ListParagraph"/>
        <w:numPr>
          <w:ilvl w:val="0"/>
          <w:numId w:val="1"/>
        </w:numPr>
        <w:shd w:val="clear" w:color="auto" w:fill="FFFFFF"/>
        <w:tabs>
          <w:tab w:val="left" w:pos="426"/>
        </w:tabs>
        <w:spacing w:before="120" w:after="120" w:line="240" w:lineRule="auto"/>
        <w:ind w:left="0" w:firstLine="0"/>
        <w:contextualSpacing w:val="0"/>
        <w:jc w:val="both"/>
        <w:rPr>
          <w:rFonts w:ascii="Times New Roman" w:eastAsia="Times New Roman" w:hAnsi="Times New Roman" w:cs="Times New Roman"/>
          <w:sz w:val="24"/>
          <w:szCs w:val="24"/>
          <w:lang w:eastAsia="lv-LV"/>
        </w:rPr>
      </w:pPr>
      <w:r w:rsidRPr="00585F24">
        <w:rPr>
          <w:rFonts w:ascii="Times New Roman" w:eastAsia="Times New Roman" w:hAnsi="Times New Roman" w:cs="Times New Roman"/>
          <w:sz w:val="24"/>
          <w:szCs w:val="24"/>
          <w:lang w:eastAsia="lv-LV"/>
        </w:rPr>
        <w:t>Tiesības saņemt</w:t>
      </w:r>
      <w:r w:rsidRPr="00585F24" w:rsidR="00E5033E">
        <w:rPr>
          <w:rFonts w:ascii="Times New Roman" w:eastAsia="Times New Roman" w:hAnsi="Times New Roman" w:cs="Times New Roman"/>
          <w:sz w:val="24"/>
          <w:szCs w:val="24"/>
          <w:lang w:eastAsia="lv-LV"/>
        </w:rPr>
        <w:t xml:space="preserve"> P</w:t>
      </w:r>
      <w:r w:rsidRPr="00585F24">
        <w:rPr>
          <w:rFonts w:ascii="Times New Roman" w:eastAsia="Times New Roman" w:hAnsi="Times New Roman" w:cs="Times New Roman"/>
          <w:sz w:val="24"/>
          <w:szCs w:val="24"/>
          <w:lang w:eastAsia="lv-LV"/>
        </w:rPr>
        <w:t xml:space="preserve">akalpojumu ir </w:t>
      </w:r>
      <w:r w:rsidRPr="00585F24">
        <w:rPr>
          <w:rFonts w:ascii="Times New Roman" w:hAnsi="Times New Roman" w:cs="Times New Roman"/>
          <w:sz w:val="24"/>
          <w:szCs w:val="24"/>
          <w:shd w:val="clear" w:color="auto" w:fill="FFFFFF"/>
        </w:rPr>
        <w:t>personai ar</w:t>
      </w:r>
      <w:r w:rsidRPr="00585F24" w:rsidR="00084E6F">
        <w:rPr>
          <w:rFonts w:ascii="Times New Roman" w:eastAsia="Times New Roman" w:hAnsi="Times New Roman" w:cs="Times New Roman"/>
          <w:sz w:val="24"/>
          <w:szCs w:val="24"/>
          <w:lang w:eastAsia="lv-LV"/>
        </w:rPr>
        <w:t xml:space="preserve"> smagu vai ļoti smagu invaliditāti (</w:t>
      </w:r>
      <w:r w:rsidRPr="00585F24" w:rsidR="00084E6F">
        <w:rPr>
          <w:rFonts w:ascii="Times New Roman" w:hAnsi="Times New Roman" w:cs="Times New Roman"/>
          <w:sz w:val="24"/>
          <w:szCs w:val="24"/>
        </w:rPr>
        <w:t>I un II invaliditātes grupa)</w:t>
      </w:r>
      <w:r w:rsidRPr="00585F24">
        <w:rPr>
          <w:rFonts w:ascii="Times New Roman" w:hAnsi="Times New Roman" w:cs="Times New Roman"/>
          <w:sz w:val="24"/>
          <w:szCs w:val="24"/>
        </w:rPr>
        <w:t>.</w:t>
      </w:r>
    </w:p>
    <w:p w:rsidR="00E76479" w:rsidRPr="0013009D" w:rsidP="008C32B1" w14:paraId="73F1ED46" w14:textId="78C2EE37">
      <w:pPr>
        <w:pStyle w:val="ListParagraph"/>
        <w:numPr>
          <w:ilvl w:val="0"/>
          <w:numId w:val="1"/>
        </w:numPr>
        <w:shd w:val="clear" w:color="auto" w:fill="FFFFFF"/>
        <w:tabs>
          <w:tab w:val="left" w:pos="426"/>
        </w:tabs>
        <w:spacing w:before="120" w:after="120" w:line="240" w:lineRule="auto"/>
        <w:ind w:left="0" w:firstLine="0"/>
        <w:contextualSpacing w:val="0"/>
        <w:jc w:val="both"/>
        <w:rPr>
          <w:rFonts w:ascii="Times New Roman" w:eastAsia="Times New Roman" w:hAnsi="Times New Roman" w:cs="Times New Roman"/>
          <w:sz w:val="24"/>
          <w:szCs w:val="24"/>
          <w:lang w:eastAsia="lv-LV"/>
        </w:rPr>
      </w:pPr>
      <w:bookmarkStart w:id="69" w:name="p69"/>
      <w:bookmarkStart w:id="70" w:name="p-626335"/>
      <w:bookmarkStart w:id="71" w:name="p70"/>
      <w:bookmarkStart w:id="72" w:name="p-626336"/>
      <w:bookmarkEnd w:id="69"/>
      <w:bookmarkEnd w:id="70"/>
      <w:bookmarkEnd w:id="71"/>
      <w:bookmarkEnd w:id="72"/>
      <w:r>
        <w:rPr>
          <w:rFonts w:ascii="Times New Roman" w:hAnsi="Times New Roman" w:cs="Times New Roman"/>
          <w:sz w:val="24"/>
          <w:szCs w:val="24"/>
          <w:shd w:val="clear" w:color="auto" w:fill="FFFFFF"/>
        </w:rPr>
        <w:t>Pakal</w:t>
      </w:r>
      <w:r w:rsidRPr="0013009D" w:rsidR="0009620F">
        <w:rPr>
          <w:rFonts w:ascii="Times New Roman" w:eastAsia="Times New Roman" w:hAnsi="Times New Roman" w:cs="Times New Roman"/>
          <w:sz w:val="24"/>
          <w:szCs w:val="24"/>
          <w:lang w:eastAsia="lv-LV"/>
        </w:rPr>
        <w:t>pojuma saņemšanai persona iesniegum</w:t>
      </w:r>
      <w:r w:rsidRPr="0013009D">
        <w:rPr>
          <w:rFonts w:ascii="Times New Roman" w:eastAsia="Times New Roman" w:hAnsi="Times New Roman" w:cs="Times New Roman"/>
          <w:sz w:val="24"/>
          <w:szCs w:val="24"/>
          <w:lang w:eastAsia="lv-LV"/>
        </w:rPr>
        <w:t>ā</w:t>
      </w:r>
      <w:r w:rsidRPr="0013009D" w:rsidR="0009620F">
        <w:rPr>
          <w:rFonts w:ascii="Times New Roman" w:eastAsia="Times New Roman" w:hAnsi="Times New Roman" w:cs="Times New Roman"/>
          <w:sz w:val="24"/>
          <w:szCs w:val="24"/>
          <w:lang w:eastAsia="lv-LV"/>
        </w:rPr>
        <w:t xml:space="preserve"> norād</w:t>
      </w:r>
      <w:r w:rsidRPr="0013009D">
        <w:rPr>
          <w:rFonts w:ascii="Times New Roman" w:eastAsia="Times New Roman" w:hAnsi="Times New Roman" w:cs="Times New Roman"/>
          <w:sz w:val="24"/>
          <w:szCs w:val="24"/>
          <w:lang w:eastAsia="lv-LV"/>
        </w:rPr>
        <w:t xml:space="preserve">a </w:t>
      </w:r>
      <w:r w:rsidRPr="0013009D" w:rsidR="0009620F">
        <w:rPr>
          <w:rFonts w:ascii="Times New Roman" w:eastAsia="Times New Roman" w:hAnsi="Times New Roman" w:cs="Times New Roman"/>
          <w:sz w:val="24"/>
          <w:szCs w:val="24"/>
          <w:lang w:eastAsia="lv-LV"/>
        </w:rPr>
        <w:t xml:space="preserve">brauciena mērķi, datumu un laiku, </w:t>
      </w:r>
      <w:r w:rsidRPr="0013009D">
        <w:rPr>
          <w:rFonts w:ascii="Times New Roman" w:eastAsia="Times New Roman" w:hAnsi="Times New Roman" w:cs="Times New Roman"/>
          <w:sz w:val="24"/>
          <w:szCs w:val="24"/>
          <w:lang w:eastAsia="lv-LV"/>
        </w:rPr>
        <w:t>ja brauciens ir:</w:t>
      </w:r>
    </w:p>
    <w:p w:rsidR="00E76479" w:rsidRPr="00D31295" w:rsidP="008C32B1" w14:paraId="641F4E64" w14:textId="0D3C7BB7">
      <w:pPr>
        <w:pStyle w:val="ListParagraph"/>
        <w:numPr>
          <w:ilvl w:val="1"/>
          <w:numId w:val="1"/>
        </w:numPr>
        <w:shd w:val="clear" w:color="auto" w:fill="FFFFFF"/>
        <w:tabs>
          <w:tab w:val="left" w:pos="851"/>
          <w:tab w:val="left" w:pos="993"/>
        </w:tabs>
        <w:spacing w:before="120" w:after="120" w:line="240" w:lineRule="auto"/>
        <w:ind w:left="709"/>
        <w:contextualSpacing w:val="0"/>
        <w:jc w:val="both"/>
        <w:rPr>
          <w:rFonts w:ascii="Times New Roman" w:eastAsia="Times New Roman" w:hAnsi="Times New Roman" w:cs="Times New Roman"/>
          <w:sz w:val="24"/>
          <w:szCs w:val="24"/>
          <w:lang w:eastAsia="lv-LV"/>
        </w:rPr>
      </w:pPr>
      <w:r w:rsidRPr="00D31295">
        <w:rPr>
          <w:rFonts w:ascii="Times New Roman" w:hAnsi="Times New Roman" w:cs="Times New Roman"/>
          <w:sz w:val="24"/>
          <w:szCs w:val="24"/>
          <w:shd w:val="clear" w:color="auto" w:fill="FFFFFF"/>
        </w:rPr>
        <w:t xml:space="preserve"> Balvu novada robežās</w:t>
      </w:r>
      <w:r w:rsidR="0013009D">
        <w:rPr>
          <w:rFonts w:ascii="Times New Roman" w:hAnsi="Times New Roman" w:cs="Times New Roman"/>
          <w:sz w:val="24"/>
          <w:szCs w:val="24"/>
          <w:shd w:val="clear" w:color="auto" w:fill="FFFFFF"/>
        </w:rPr>
        <w:t>,</w:t>
      </w:r>
      <w:r w:rsidRPr="00D31295">
        <w:rPr>
          <w:rFonts w:ascii="Times New Roman" w:hAnsi="Times New Roman" w:cs="Times New Roman"/>
          <w:sz w:val="24"/>
          <w:szCs w:val="24"/>
          <w:shd w:val="clear" w:color="auto" w:fill="FFFFFF"/>
        </w:rPr>
        <w:t xml:space="preserve"> </w:t>
      </w:r>
      <w:r w:rsidRPr="00D31295" w:rsidR="00A077D6">
        <w:rPr>
          <w:rFonts w:ascii="Times New Roman" w:hAnsi="Times New Roman" w:cs="Times New Roman"/>
          <w:sz w:val="24"/>
          <w:szCs w:val="24"/>
          <w:shd w:val="clear" w:color="auto" w:fill="FFFFFF"/>
        </w:rPr>
        <w:t>vismaz 3 darbdienas pirms plānotā brauciena</w:t>
      </w:r>
      <w:r w:rsidRPr="00D31295">
        <w:rPr>
          <w:rFonts w:ascii="Times New Roman" w:hAnsi="Times New Roman" w:cs="Times New Roman"/>
          <w:sz w:val="24"/>
          <w:szCs w:val="24"/>
          <w:shd w:val="clear" w:color="auto" w:fill="FFFFFF"/>
        </w:rPr>
        <w:t>;</w:t>
      </w:r>
    </w:p>
    <w:p w:rsidR="0009620F" w:rsidRPr="00D31295" w:rsidP="008C32B1" w14:paraId="501CBBF8" w14:textId="6462E49C">
      <w:pPr>
        <w:pStyle w:val="ListParagraph"/>
        <w:numPr>
          <w:ilvl w:val="1"/>
          <w:numId w:val="1"/>
        </w:numPr>
        <w:shd w:val="clear" w:color="auto" w:fill="FFFFFF"/>
        <w:tabs>
          <w:tab w:val="left" w:pos="851"/>
          <w:tab w:val="left" w:pos="993"/>
        </w:tabs>
        <w:spacing w:before="120" w:after="120" w:line="240" w:lineRule="auto"/>
        <w:ind w:left="709"/>
        <w:contextualSpacing w:val="0"/>
        <w:jc w:val="both"/>
        <w:rPr>
          <w:rFonts w:ascii="Times New Roman" w:eastAsia="Times New Roman" w:hAnsi="Times New Roman" w:cs="Times New Roman"/>
          <w:color w:val="414142"/>
          <w:sz w:val="24"/>
          <w:szCs w:val="24"/>
          <w:lang w:eastAsia="lv-LV"/>
        </w:rPr>
      </w:pPr>
      <w:r w:rsidRPr="00D31295">
        <w:rPr>
          <w:rFonts w:ascii="Times New Roman" w:eastAsia="Times New Roman" w:hAnsi="Times New Roman" w:cs="Times New Roman"/>
          <w:sz w:val="24"/>
          <w:szCs w:val="24"/>
          <w:lang w:eastAsia="lv-LV"/>
        </w:rPr>
        <w:t>ārpus Balvu novada robežām</w:t>
      </w:r>
      <w:r w:rsidR="0013009D">
        <w:rPr>
          <w:rFonts w:ascii="Times New Roman" w:eastAsia="Times New Roman" w:hAnsi="Times New Roman" w:cs="Times New Roman"/>
          <w:sz w:val="24"/>
          <w:szCs w:val="24"/>
          <w:lang w:eastAsia="lv-LV"/>
        </w:rPr>
        <w:t>,</w:t>
      </w:r>
      <w:r w:rsidRPr="00D31295" w:rsidR="00A077D6">
        <w:rPr>
          <w:rFonts w:ascii="Times New Roman" w:eastAsia="Times New Roman" w:hAnsi="Times New Roman" w:cs="Times New Roman"/>
          <w:sz w:val="24"/>
          <w:szCs w:val="24"/>
          <w:lang w:eastAsia="lv-LV"/>
        </w:rPr>
        <w:t xml:space="preserve"> vismaz 10 darbdienas </w:t>
      </w:r>
      <w:r w:rsidRPr="00D31295">
        <w:rPr>
          <w:rFonts w:ascii="Times New Roman" w:eastAsia="Times New Roman" w:hAnsi="Times New Roman" w:cs="Times New Roman"/>
          <w:sz w:val="24"/>
          <w:szCs w:val="24"/>
          <w:lang w:eastAsia="lv-LV"/>
        </w:rPr>
        <w:t>pirms plānotā brauciena.</w:t>
      </w:r>
      <w:r w:rsidRPr="00D31295" w:rsidR="00A077D6">
        <w:rPr>
          <w:rFonts w:ascii="Times New Roman" w:eastAsia="Times New Roman" w:hAnsi="Times New Roman" w:cs="Times New Roman"/>
          <w:sz w:val="24"/>
          <w:szCs w:val="24"/>
          <w:lang w:eastAsia="lv-LV"/>
        </w:rPr>
        <w:t xml:space="preserve"> </w:t>
      </w:r>
    </w:p>
    <w:p w:rsidR="004B4850" w:rsidRPr="002C1033" w:rsidP="008C32B1" w14:paraId="107727FC" w14:textId="29634316">
      <w:pPr>
        <w:pStyle w:val="ListParagraph"/>
        <w:numPr>
          <w:ilvl w:val="0"/>
          <w:numId w:val="1"/>
        </w:numPr>
        <w:shd w:val="clear" w:color="auto" w:fill="FFFFFF"/>
        <w:tabs>
          <w:tab w:val="left" w:pos="426"/>
        </w:tabs>
        <w:spacing w:before="120" w:after="120" w:line="240" w:lineRule="auto"/>
        <w:ind w:left="0" w:firstLine="0"/>
        <w:contextualSpacing w:val="0"/>
        <w:jc w:val="both"/>
        <w:rPr>
          <w:rFonts w:ascii="Times New Roman" w:eastAsia="Times New Roman" w:hAnsi="Times New Roman" w:cs="Times New Roman"/>
          <w:color w:val="4472C4" w:themeColor="accent1"/>
          <w:sz w:val="24"/>
          <w:szCs w:val="24"/>
          <w:lang w:eastAsia="lv-LV"/>
        </w:rPr>
      </w:pPr>
      <w:bookmarkStart w:id="73" w:name="p71"/>
      <w:bookmarkStart w:id="74" w:name="p-754709"/>
      <w:bookmarkEnd w:id="73"/>
      <w:bookmarkEnd w:id="74"/>
      <w:r w:rsidRPr="0013009D">
        <w:rPr>
          <w:rFonts w:ascii="Times New Roman" w:eastAsia="Times New Roman" w:hAnsi="Times New Roman" w:cs="Times New Roman"/>
          <w:sz w:val="24"/>
          <w:szCs w:val="24"/>
          <w:lang w:eastAsia="lv-LV"/>
        </w:rPr>
        <w:t xml:space="preserve">Pakalpojums var tikt </w:t>
      </w:r>
      <w:r w:rsidRPr="0013009D" w:rsidR="00627520">
        <w:rPr>
          <w:rFonts w:ascii="Times New Roman" w:eastAsia="Times New Roman" w:hAnsi="Times New Roman" w:cs="Times New Roman"/>
          <w:sz w:val="24"/>
          <w:szCs w:val="24"/>
          <w:lang w:eastAsia="lv-LV"/>
        </w:rPr>
        <w:t xml:space="preserve">nodrošināts </w:t>
      </w:r>
      <w:r w:rsidRPr="0013009D">
        <w:rPr>
          <w:rFonts w:ascii="Times New Roman" w:eastAsia="Times New Roman" w:hAnsi="Times New Roman" w:cs="Times New Roman"/>
          <w:sz w:val="24"/>
          <w:szCs w:val="24"/>
          <w:lang w:eastAsia="lv-LV"/>
        </w:rPr>
        <w:t>person</w:t>
      </w:r>
      <w:r w:rsidRPr="0013009D" w:rsidR="00D31295">
        <w:rPr>
          <w:rFonts w:ascii="Times New Roman" w:eastAsia="Times New Roman" w:hAnsi="Times New Roman" w:cs="Times New Roman"/>
          <w:sz w:val="24"/>
          <w:szCs w:val="24"/>
          <w:lang w:eastAsia="lv-LV"/>
        </w:rPr>
        <w:t>ai</w:t>
      </w:r>
      <w:r w:rsidRPr="0013009D" w:rsidR="00941446">
        <w:rPr>
          <w:rFonts w:ascii="Times New Roman" w:eastAsia="Times New Roman" w:hAnsi="Times New Roman" w:cs="Times New Roman"/>
          <w:sz w:val="24"/>
          <w:szCs w:val="24"/>
          <w:lang w:eastAsia="lv-LV"/>
        </w:rPr>
        <w:t xml:space="preserve"> ar </w:t>
      </w:r>
      <w:r w:rsidR="00C44114">
        <w:rPr>
          <w:rFonts w:ascii="Times New Roman" w:eastAsia="Times New Roman" w:hAnsi="Times New Roman" w:cs="Times New Roman"/>
          <w:sz w:val="24"/>
          <w:szCs w:val="24"/>
          <w:lang w:eastAsia="lv-LV"/>
        </w:rPr>
        <w:t xml:space="preserve">smagiem </w:t>
      </w:r>
      <w:r w:rsidRPr="0013009D" w:rsidR="00941446">
        <w:rPr>
          <w:rFonts w:ascii="Times New Roman" w:eastAsia="Times New Roman" w:hAnsi="Times New Roman" w:cs="Times New Roman"/>
          <w:sz w:val="24"/>
          <w:szCs w:val="24"/>
          <w:lang w:eastAsia="lv-LV"/>
        </w:rPr>
        <w:t>funkcionāliem traucējumiem, kur</w:t>
      </w:r>
      <w:r w:rsidRPr="0013009D" w:rsidR="00D31295">
        <w:rPr>
          <w:rFonts w:ascii="Times New Roman" w:eastAsia="Times New Roman" w:hAnsi="Times New Roman" w:cs="Times New Roman"/>
          <w:sz w:val="24"/>
          <w:szCs w:val="24"/>
          <w:lang w:eastAsia="lv-LV"/>
        </w:rPr>
        <w:t>ai</w:t>
      </w:r>
      <w:r w:rsidRPr="0013009D" w:rsidR="00941446">
        <w:rPr>
          <w:rFonts w:ascii="Times New Roman" w:eastAsia="Times New Roman" w:hAnsi="Times New Roman" w:cs="Times New Roman"/>
          <w:sz w:val="24"/>
          <w:szCs w:val="24"/>
          <w:lang w:eastAsia="lv-LV"/>
        </w:rPr>
        <w:t xml:space="preserve"> nav noteikta invaliditāte</w:t>
      </w:r>
      <w:r w:rsidRPr="0013009D" w:rsidR="004A5682">
        <w:rPr>
          <w:rFonts w:ascii="Times New Roman" w:eastAsia="Times New Roman" w:hAnsi="Times New Roman" w:cs="Times New Roman"/>
          <w:sz w:val="24"/>
          <w:szCs w:val="24"/>
          <w:lang w:eastAsia="lv-LV"/>
        </w:rPr>
        <w:t>, iesniedzot ģimenes ārsta</w:t>
      </w:r>
      <w:r w:rsidRPr="0013009D" w:rsidR="007677F0">
        <w:rPr>
          <w:rFonts w:ascii="Times New Roman" w:eastAsia="Times New Roman" w:hAnsi="Times New Roman" w:cs="Times New Roman"/>
          <w:sz w:val="24"/>
          <w:szCs w:val="24"/>
          <w:lang w:eastAsia="lv-LV"/>
        </w:rPr>
        <w:t xml:space="preserve"> vai </w:t>
      </w:r>
      <w:r w:rsidRPr="0013009D" w:rsidR="004A5682">
        <w:rPr>
          <w:rFonts w:ascii="Times New Roman" w:eastAsia="Times New Roman" w:hAnsi="Times New Roman" w:cs="Times New Roman"/>
          <w:sz w:val="24"/>
          <w:szCs w:val="24"/>
          <w:lang w:eastAsia="lv-LV"/>
        </w:rPr>
        <w:t>speciālista izziņu</w:t>
      </w:r>
      <w:r w:rsidR="00765AF3">
        <w:rPr>
          <w:rFonts w:ascii="Times New Roman" w:eastAsia="Times New Roman" w:hAnsi="Times New Roman" w:cs="Times New Roman"/>
          <w:sz w:val="24"/>
          <w:szCs w:val="24"/>
          <w:lang w:eastAsia="lv-LV"/>
        </w:rPr>
        <w:t xml:space="preserve"> par Pakalpojuma nepieciešamību</w:t>
      </w:r>
      <w:r w:rsidRPr="0013009D" w:rsidR="007677F0">
        <w:rPr>
          <w:rFonts w:ascii="Times New Roman" w:eastAsia="Times New Roman" w:hAnsi="Times New Roman" w:cs="Times New Roman"/>
          <w:sz w:val="24"/>
          <w:szCs w:val="24"/>
          <w:lang w:eastAsia="lv-LV"/>
        </w:rPr>
        <w:t>.</w:t>
      </w:r>
      <w:r w:rsidRPr="0013009D" w:rsidR="004A5682">
        <w:rPr>
          <w:rFonts w:ascii="Times New Roman" w:eastAsia="Times New Roman" w:hAnsi="Times New Roman" w:cs="Times New Roman"/>
          <w:sz w:val="24"/>
          <w:szCs w:val="24"/>
          <w:lang w:eastAsia="lv-LV"/>
        </w:rPr>
        <w:t xml:space="preserve"> </w:t>
      </w:r>
    </w:p>
    <w:p w:rsidR="003D7FD1" w:rsidRPr="003C409E" w:rsidP="007D2125" w14:paraId="46115609" w14:textId="1D919936">
      <w:pPr>
        <w:pStyle w:val="Default"/>
        <w:numPr>
          <w:ilvl w:val="0"/>
          <w:numId w:val="1"/>
        </w:numPr>
        <w:tabs>
          <w:tab w:val="left" w:pos="426"/>
        </w:tabs>
        <w:spacing w:before="120" w:after="120"/>
        <w:ind w:left="0" w:firstLine="0"/>
        <w:jc w:val="both"/>
      </w:pPr>
      <w:r w:rsidRPr="00C44114">
        <w:rPr>
          <w:color w:val="auto"/>
        </w:rPr>
        <w:t xml:space="preserve">Maksa par Pakalpojumu noteikta saskaņā ar Balvu novada </w:t>
      </w:r>
      <w:r w:rsidRPr="003C409E">
        <w:rPr>
          <w:color w:val="auto"/>
        </w:rPr>
        <w:t>Domes lēmumu.</w:t>
      </w:r>
    </w:p>
    <w:p w:rsidR="00AD579F" w:rsidRPr="00AD579F" w:rsidP="00AD579F" w14:paraId="5ABDEF49" w14:textId="77777777">
      <w:pPr>
        <w:pStyle w:val="Default"/>
        <w:tabs>
          <w:tab w:val="left" w:pos="426"/>
        </w:tabs>
        <w:spacing w:before="120" w:after="120"/>
        <w:jc w:val="both"/>
        <w:rPr>
          <w:b/>
          <w:bCs/>
          <w:color w:val="auto"/>
        </w:rPr>
      </w:pPr>
    </w:p>
    <w:p w:rsidR="004B4850" w:rsidRPr="004B4850" w:rsidP="008C32B1" w14:paraId="4645B01C" w14:textId="5F08D559">
      <w:pPr>
        <w:shd w:val="clear" w:color="auto" w:fill="FFFFFF"/>
        <w:spacing w:before="120" w:after="120" w:line="240" w:lineRule="auto"/>
        <w:jc w:val="center"/>
        <w:rPr>
          <w:rFonts w:ascii="Times New Roman" w:hAnsi="Times New Roman" w:cs="Times New Roman"/>
          <w:b/>
          <w:bCs/>
          <w:sz w:val="24"/>
          <w:szCs w:val="24"/>
        </w:rPr>
      </w:pPr>
      <w:r>
        <w:rPr>
          <w:rFonts w:ascii="Times New Roman" w:hAnsi="Times New Roman" w:cs="Times New Roman"/>
          <w:b/>
          <w:bCs/>
          <w:sz w:val="24"/>
          <w:szCs w:val="24"/>
        </w:rPr>
        <w:t>XXII</w:t>
      </w:r>
      <w:r w:rsidRPr="004B4850">
        <w:rPr>
          <w:rFonts w:ascii="Times New Roman" w:hAnsi="Times New Roman" w:cs="Times New Roman"/>
          <w:b/>
          <w:bCs/>
          <w:sz w:val="24"/>
          <w:szCs w:val="24"/>
        </w:rPr>
        <w:t>. Mobilā kāpurķēžu pacēlāja pakalpojums</w:t>
      </w:r>
    </w:p>
    <w:p w:rsidR="00AD27F4" w:rsidRPr="00632FCB" w:rsidP="008C32B1" w14:paraId="674EF507" w14:textId="014A595A">
      <w:pPr>
        <w:pStyle w:val="ListParagraph"/>
        <w:numPr>
          <w:ilvl w:val="0"/>
          <w:numId w:val="1"/>
        </w:numPr>
        <w:shd w:val="clear" w:color="auto" w:fill="FFFFFF"/>
        <w:tabs>
          <w:tab w:val="left" w:pos="426"/>
        </w:tabs>
        <w:spacing w:before="120" w:after="120" w:line="240" w:lineRule="auto"/>
        <w:ind w:left="0" w:firstLine="0"/>
        <w:contextualSpacing w:val="0"/>
        <w:jc w:val="both"/>
        <w:rPr>
          <w:rFonts w:ascii="Times New Roman" w:eastAsia="Times New Roman" w:hAnsi="Times New Roman" w:cs="Times New Roman"/>
          <w:sz w:val="24"/>
          <w:szCs w:val="24"/>
          <w:lang w:eastAsia="lv-LV"/>
        </w:rPr>
      </w:pPr>
      <w:r w:rsidRPr="000D524F">
        <w:rPr>
          <w:rFonts w:ascii="Times New Roman" w:hAnsi="Times New Roman" w:cs="Times New Roman"/>
          <w:sz w:val="24"/>
          <w:szCs w:val="24"/>
        </w:rPr>
        <w:t xml:space="preserve">Mobilā kāpurķēžu pacēlāja pakalpojums </w:t>
      </w:r>
      <w:r w:rsidRPr="000839A4" w:rsidR="00765AF3">
        <w:rPr>
          <w:rFonts w:ascii="Times New Roman" w:hAnsi="Times New Roman" w:cs="Times New Roman"/>
          <w:sz w:val="24"/>
          <w:szCs w:val="24"/>
          <w:shd w:val="clear" w:color="auto" w:fill="FFFFFF"/>
        </w:rPr>
        <w:t xml:space="preserve">(turpmāk šajā nodaļā – Pakalpojums) </w:t>
      </w:r>
      <w:r w:rsidRPr="000D524F">
        <w:rPr>
          <w:rFonts w:ascii="Times New Roman" w:hAnsi="Times New Roman" w:cs="Times New Roman"/>
          <w:sz w:val="24"/>
          <w:szCs w:val="24"/>
        </w:rPr>
        <w:t xml:space="preserve">nodrošina </w:t>
      </w:r>
      <w:r w:rsidRPr="000D524F">
        <w:rPr>
          <w:rFonts w:ascii="Times New Roman" w:hAnsi="Times New Roman" w:cs="Times New Roman"/>
          <w:sz w:val="24"/>
          <w:szCs w:val="24"/>
          <w:shd w:val="clear" w:color="auto" w:fill="FFFFFF"/>
        </w:rPr>
        <w:t>palīdzību personai iekļūt un izkļūt no dzīvesvietas, izmantojot mobilo kāpurķēžu pacēlāju.</w:t>
      </w:r>
    </w:p>
    <w:p w:rsidR="00632FCB" w:rsidRPr="002C1033" w:rsidP="008C32B1" w14:paraId="2BA94001" w14:textId="19B2DD1C">
      <w:pPr>
        <w:pStyle w:val="ListParagraph"/>
        <w:numPr>
          <w:ilvl w:val="0"/>
          <w:numId w:val="1"/>
        </w:numPr>
        <w:shd w:val="clear" w:color="auto" w:fill="FFFFFF"/>
        <w:tabs>
          <w:tab w:val="left" w:pos="426"/>
        </w:tabs>
        <w:spacing w:before="120" w:after="120" w:line="240" w:lineRule="auto"/>
        <w:ind w:left="0" w:firstLine="0"/>
        <w:contextualSpacing w:val="0"/>
        <w:jc w:val="both"/>
        <w:rPr>
          <w:rFonts w:ascii="Times New Roman" w:eastAsia="Times New Roman" w:hAnsi="Times New Roman" w:cs="Times New Roman"/>
          <w:sz w:val="24"/>
          <w:szCs w:val="24"/>
          <w:lang w:eastAsia="lv-LV"/>
        </w:rPr>
      </w:pPr>
      <w:r>
        <w:rPr>
          <w:rFonts w:ascii="Times New Roman" w:hAnsi="Times New Roman" w:cs="Times New Roman"/>
          <w:sz w:val="24"/>
          <w:szCs w:val="24"/>
          <w:shd w:val="clear" w:color="auto" w:fill="FFFFFF"/>
        </w:rPr>
        <w:t>Tiesības saņemt Pakalpojumu ir</w:t>
      </w:r>
      <w:r w:rsidR="00014E26">
        <w:rPr>
          <w:rFonts w:ascii="Times New Roman" w:hAnsi="Times New Roman" w:cs="Times New Roman"/>
          <w:sz w:val="24"/>
          <w:szCs w:val="24"/>
          <w:shd w:val="clear" w:color="auto" w:fill="FFFFFF"/>
        </w:rPr>
        <w:t xml:space="preserve"> personai ar smagiem</w:t>
      </w:r>
      <w:r w:rsidR="000910F3">
        <w:rPr>
          <w:rFonts w:ascii="Times New Roman" w:hAnsi="Times New Roman" w:cs="Times New Roman"/>
          <w:sz w:val="24"/>
          <w:szCs w:val="24"/>
          <w:shd w:val="clear" w:color="auto" w:fill="FFFFFF"/>
        </w:rPr>
        <w:t xml:space="preserve"> </w:t>
      </w:r>
      <w:r w:rsidRPr="00765AF3" w:rsidR="000910F3">
        <w:rPr>
          <w:rFonts w:ascii="Times New Roman" w:hAnsi="Times New Roman" w:cs="Times New Roman"/>
          <w:sz w:val="24"/>
          <w:szCs w:val="24"/>
          <w:shd w:val="clear" w:color="auto" w:fill="FFFFFF"/>
        </w:rPr>
        <w:t xml:space="preserve">un ļoti smagiem </w:t>
      </w:r>
      <w:r w:rsidRPr="00765AF3" w:rsidR="00014E26">
        <w:rPr>
          <w:rFonts w:ascii="Times New Roman" w:hAnsi="Times New Roman" w:cs="Times New Roman"/>
          <w:sz w:val="24"/>
          <w:szCs w:val="24"/>
          <w:shd w:val="clear" w:color="auto" w:fill="FFFFFF"/>
        </w:rPr>
        <w:t>kustību traucējumiem.</w:t>
      </w:r>
    </w:p>
    <w:p w:rsidR="002C1033" w:rsidRPr="00C44114" w:rsidP="008C32B1" w14:paraId="12BF46DF" w14:textId="00E3C67D">
      <w:pPr>
        <w:pStyle w:val="Default"/>
        <w:numPr>
          <w:ilvl w:val="0"/>
          <w:numId w:val="1"/>
        </w:numPr>
        <w:tabs>
          <w:tab w:val="left" w:pos="426"/>
        </w:tabs>
        <w:spacing w:before="120" w:after="120"/>
        <w:ind w:left="0" w:firstLine="0"/>
        <w:jc w:val="both"/>
        <w:rPr>
          <w:b/>
          <w:bCs/>
          <w:color w:val="auto"/>
        </w:rPr>
      </w:pPr>
      <w:r w:rsidRPr="00C44114">
        <w:rPr>
          <w:color w:val="auto"/>
        </w:rPr>
        <w:t xml:space="preserve">Maksa par Pakalpojumu noteikta saskaņā ar Balvu novada </w:t>
      </w:r>
      <w:r w:rsidRPr="003C409E">
        <w:rPr>
          <w:color w:val="auto"/>
        </w:rPr>
        <w:t>Domes lēmumu.</w:t>
      </w:r>
    </w:p>
    <w:p w:rsidR="009E4A18" w:rsidRPr="009E4A18" w:rsidP="008C32B1" w14:paraId="0E2DFF3B" w14:textId="77777777">
      <w:pPr>
        <w:pStyle w:val="tv213"/>
        <w:shd w:val="clear" w:color="auto" w:fill="FFFFFF"/>
        <w:spacing w:before="120" w:beforeAutospacing="0" w:after="120" w:afterAutospacing="0"/>
        <w:jc w:val="both"/>
      </w:pPr>
      <w:bookmarkStart w:id="75" w:name="p-607031"/>
      <w:bookmarkStart w:id="76" w:name="p-607034"/>
      <w:bookmarkEnd w:id="75"/>
      <w:bookmarkEnd w:id="76"/>
    </w:p>
    <w:p w:rsidR="009E4A18" w:rsidRPr="00AE6CB7" w:rsidP="008C32B1" w14:paraId="15A52FB6" w14:textId="64ABF585">
      <w:pPr>
        <w:shd w:val="clear" w:color="auto" w:fill="FFFFFF"/>
        <w:spacing w:before="120" w:after="120" w:line="240" w:lineRule="auto"/>
        <w:jc w:val="center"/>
        <w:rPr>
          <w:rFonts w:ascii="Times New Roman" w:eastAsia="Times New Roman" w:hAnsi="Times New Roman" w:cs="Times New Roman"/>
          <w:b/>
          <w:bCs/>
          <w:sz w:val="24"/>
          <w:szCs w:val="24"/>
          <w:lang w:eastAsia="lv-LV"/>
        </w:rPr>
      </w:pPr>
      <w:r w:rsidRPr="009E4A18">
        <w:rPr>
          <w:rFonts w:ascii="Times New Roman" w:eastAsia="Times New Roman" w:hAnsi="Times New Roman" w:cs="Times New Roman"/>
          <w:b/>
          <w:bCs/>
          <w:sz w:val="24"/>
          <w:szCs w:val="24"/>
          <w:lang w:eastAsia="lv-LV"/>
        </w:rPr>
        <w:t>XXI</w:t>
      </w:r>
      <w:r w:rsidR="005602EE">
        <w:rPr>
          <w:rFonts w:ascii="Times New Roman" w:eastAsia="Times New Roman" w:hAnsi="Times New Roman" w:cs="Times New Roman"/>
          <w:b/>
          <w:bCs/>
          <w:sz w:val="24"/>
          <w:szCs w:val="24"/>
          <w:lang w:eastAsia="lv-LV"/>
        </w:rPr>
        <w:t>II</w:t>
      </w:r>
      <w:r w:rsidRPr="009E4A18">
        <w:rPr>
          <w:rFonts w:ascii="Times New Roman" w:eastAsia="Times New Roman" w:hAnsi="Times New Roman" w:cs="Times New Roman"/>
          <w:b/>
          <w:bCs/>
          <w:sz w:val="24"/>
          <w:szCs w:val="24"/>
          <w:lang w:eastAsia="lv-LV"/>
        </w:rPr>
        <w:t xml:space="preserve">. </w:t>
      </w:r>
      <w:r w:rsidRPr="00AE6CB7">
        <w:rPr>
          <w:rFonts w:ascii="Times New Roman" w:eastAsia="Times New Roman" w:hAnsi="Times New Roman" w:cs="Times New Roman"/>
          <w:b/>
          <w:bCs/>
          <w:sz w:val="24"/>
          <w:szCs w:val="24"/>
          <w:lang w:eastAsia="lv-LV"/>
        </w:rPr>
        <w:t>Gadījumi, kad izbeidz sniegt sociālo pakalpojumu</w:t>
      </w:r>
      <w:r w:rsidR="00567812">
        <w:rPr>
          <w:rFonts w:ascii="Times New Roman" w:eastAsia="Times New Roman" w:hAnsi="Times New Roman" w:cs="Times New Roman"/>
          <w:b/>
          <w:bCs/>
          <w:sz w:val="24"/>
          <w:szCs w:val="24"/>
          <w:lang w:eastAsia="lv-LV"/>
        </w:rPr>
        <w:t xml:space="preserve"> </w:t>
      </w:r>
    </w:p>
    <w:p w:rsidR="00AE6CB7" w:rsidP="008C32B1" w14:paraId="7D241236" w14:textId="77777777">
      <w:pPr>
        <w:pStyle w:val="tv213"/>
        <w:numPr>
          <w:ilvl w:val="0"/>
          <w:numId w:val="1"/>
        </w:numPr>
        <w:shd w:val="clear" w:color="auto" w:fill="FFFFFF"/>
        <w:tabs>
          <w:tab w:val="left" w:pos="567"/>
        </w:tabs>
        <w:spacing w:before="120" w:beforeAutospacing="0" w:after="120" w:afterAutospacing="0"/>
        <w:ind w:left="0" w:hanging="1"/>
        <w:jc w:val="both"/>
      </w:pPr>
      <w:bookmarkStart w:id="77" w:name="p58"/>
      <w:bookmarkStart w:id="78" w:name="p-657867"/>
      <w:bookmarkStart w:id="79" w:name="p117"/>
      <w:bookmarkStart w:id="80" w:name="p-730354"/>
      <w:bookmarkEnd w:id="77"/>
      <w:bookmarkEnd w:id="78"/>
      <w:bookmarkEnd w:id="79"/>
      <w:bookmarkEnd w:id="80"/>
      <w:r w:rsidRPr="009E4A18">
        <w:t>Sociālo pakalpojumu izbeidz sniegt, ja tiek konstatēts vismaz viens no šādiem apstākļiem:</w:t>
      </w:r>
    </w:p>
    <w:p w:rsidR="00AE6CB7" w:rsidP="008C32B1" w14:paraId="6BDB8B30" w14:textId="55B0AE53">
      <w:pPr>
        <w:pStyle w:val="tv213"/>
        <w:numPr>
          <w:ilvl w:val="1"/>
          <w:numId w:val="1"/>
        </w:numPr>
        <w:shd w:val="clear" w:color="auto" w:fill="FFFFFF"/>
        <w:tabs>
          <w:tab w:val="left" w:pos="993"/>
          <w:tab w:val="left" w:pos="1276"/>
        </w:tabs>
        <w:spacing w:before="120" w:beforeAutospacing="0" w:after="120" w:afterAutospacing="0"/>
        <w:jc w:val="both"/>
      </w:pPr>
      <w:r w:rsidRPr="009E4A18">
        <w:t>persona rakstiski lūdz izbeigt sociālā pakalpojuma sniegšanu;</w:t>
      </w:r>
    </w:p>
    <w:p w:rsidR="00AE6CB7" w:rsidP="008C32B1" w14:paraId="6077AE17" w14:textId="0D5AFE8A">
      <w:pPr>
        <w:pStyle w:val="tv213"/>
        <w:numPr>
          <w:ilvl w:val="1"/>
          <w:numId w:val="1"/>
        </w:numPr>
        <w:shd w:val="clear" w:color="auto" w:fill="FFFFFF"/>
        <w:tabs>
          <w:tab w:val="left" w:pos="993"/>
          <w:tab w:val="left" w:pos="1276"/>
        </w:tabs>
        <w:spacing w:before="120" w:beforeAutospacing="0" w:after="120" w:afterAutospacing="0"/>
        <w:ind w:left="284" w:firstLine="0"/>
        <w:jc w:val="both"/>
      </w:pPr>
      <w:r>
        <w:t xml:space="preserve">ir </w:t>
      </w:r>
      <w:r w:rsidRPr="009E4A18">
        <w:t>beidzies lēmumā noteiktais sociālā pakalpojuma sniegšanas termiņš;</w:t>
      </w:r>
    </w:p>
    <w:p w:rsidR="00AE6CB7" w:rsidP="008C32B1" w14:paraId="6A5E99B8" w14:textId="3EA7C118">
      <w:pPr>
        <w:pStyle w:val="tv213"/>
        <w:numPr>
          <w:ilvl w:val="1"/>
          <w:numId w:val="1"/>
        </w:numPr>
        <w:shd w:val="clear" w:color="auto" w:fill="FFFFFF"/>
        <w:tabs>
          <w:tab w:val="left" w:pos="993"/>
          <w:tab w:val="left" w:pos="1276"/>
        </w:tabs>
        <w:spacing w:before="120" w:beforeAutospacing="0" w:after="120" w:afterAutospacing="0"/>
        <w:ind w:left="284" w:firstLine="0"/>
        <w:jc w:val="both"/>
      </w:pPr>
      <w:r w:rsidRPr="009E4A18">
        <w:t>personai, kura iepriekš saņēmusi sociālo pakalpojumu dzīvesvietā, tiek nodrošināts sociālais pakalpojums institūcijā;</w:t>
      </w:r>
    </w:p>
    <w:p w:rsidR="00AE6CB7" w:rsidP="008C32B1" w14:paraId="4A3C213A" w14:textId="6F518DF2">
      <w:pPr>
        <w:pStyle w:val="tv213"/>
        <w:numPr>
          <w:ilvl w:val="1"/>
          <w:numId w:val="1"/>
        </w:numPr>
        <w:shd w:val="clear" w:color="auto" w:fill="FFFFFF"/>
        <w:tabs>
          <w:tab w:val="left" w:pos="993"/>
          <w:tab w:val="left" w:pos="1276"/>
        </w:tabs>
        <w:spacing w:before="120" w:beforeAutospacing="0" w:after="120" w:afterAutospacing="0"/>
        <w:ind w:left="284" w:firstLine="0"/>
        <w:jc w:val="both"/>
      </w:pPr>
      <w:r w:rsidRPr="009E4A18">
        <w:t>ir sasniegts sociālās rehabilitācijas mērķis;</w:t>
      </w:r>
    </w:p>
    <w:p w:rsidR="00AE6CB7" w:rsidP="008C32B1" w14:paraId="7FD391CC" w14:textId="11D2D9A5">
      <w:pPr>
        <w:pStyle w:val="tv213"/>
        <w:numPr>
          <w:ilvl w:val="1"/>
          <w:numId w:val="1"/>
        </w:numPr>
        <w:shd w:val="clear" w:color="auto" w:fill="FFFFFF"/>
        <w:tabs>
          <w:tab w:val="left" w:pos="993"/>
          <w:tab w:val="left" w:pos="1276"/>
        </w:tabs>
        <w:spacing w:before="120" w:beforeAutospacing="0" w:after="120" w:afterAutospacing="0"/>
        <w:ind w:left="284" w:firstLine="0"/>
        <w:jc w:val="both"/>
      </w:pPr>
      <w:r w:rsidRPr="009E4A18">
        <w:t>persona ir atguvusi funkcionēšanas vai pašaprūpes spējas un sociālais pakalpojums nav nepieciešams;</w:t>
      </w:r>
    </w:p>
    <w:p w:rsidR="00AE6CB7" w:rsidP="008C32B1" w14:paraId="728D363E" w14:textId="15A9BF0C">
      <w:pPr>
        <w:pStyle w:val="tv213"/>
        <w:numPr>
          <w:ilvl w:val="1"/>
          <w:numId w:val="1"/>
        </w:numPr>
        <w:shd w:val="clear" w:color="auto" w:fill="FFFFFF"/>
        <w:tabs>
          <w:tab w:val="left" w:pos="993"/>
          <w:tab w:val="left" w:pos="1276"/>
        </w:tabs>
        <w:spacing w:before="120" w:beforeAutospacing="0" w:after="120" w:afterAutospacing="0"/>
        <w:ind w:left="284" w:firstLine="0"/>
        <w:jc w:val="both"/>
      </w:pPr>
      <w:r w:rsidRPr="009E4A18">
        <w:t>sociālais pakalpojums tiek nodrošināts cita sociālā pakalpojuma ietvaros;</w:t>
      </w:r>
    </w:p>
    <w:p w:rsidR="00AE6CB7" w:rsidP="008C32B1" w14:paraId="2E66E189" w14:textId="77777777">
      <w:pPr>
        <w:pStyle w:val="tv213"/>
        <w:numPr>
          <w:ilvl w:val="1"/>
          <w:numId w:val="1"/>
        </w:numPr>
        <w:shd w:val="clear" w:color="auto" w:fill="FFFFFF"/>
        <w:tabs>
          <w:tab w:val="left" w:pos="993"/>
          <w:tab w:val="left" w:pos="1276"/>
        </w:tabs>
        <w:spacing w:before="120" w:beforeAutospacing="0" w:after="120" w:afterAutospacing="0"/>
        <w:ind w:left="284" w:firstLine="0"/>
        <w:jc w:val="both"/>
      </w:pPr>
      <w:r w:rsidRPr="009E4A18">
        <w:t>persona apdraud citu personu veselību vai dzīvību;</w:t>
      </w:r>
    </w:p>
    <w:p w:rsidR="00AE6CB7" w:rsidP="008C32B1" w14:paraId="3BE705BC" w14:textId="18CF005F">
      <w:pPr>
        <w:pStyle w:val="tv213"/>
        <w:numPr>
          <w:ilvl w:val="1"/>
          <w:numId w:val="1"/>
        </w:numPr>
        <w:shd w:val="clear" w:color="auto" w:fill="FFFFFF"/>
        <w:tabs>
          <w:tab w:val="left" w:pos="993"/>
        </w:tabs>
        <w:spacing w:before="120" w:beforeAutospacing="0" w:after="120" w:afterAutospacing="0"/>
        <w:ind w:left="284" w:firstLine="0"/>
        <w:jc w:val="both"/>
      </w:pPr>
      <w:r w:rsidRPr="009E4A18">
        <w:t xml:space="preserve">persona ļaunprātīgi pārkāpj vai nepilda līgumā par sociālā pakalpojuma sniegšanu noteiktās </w:t>
      </w:r>
      <w:r w:rsidRPr="007D5822">
        <w:t>saistības</w:t>
      </w:r>
      <w:r w:rsidRPr="007D5822" w:rsidR="007D5822">
        <w:t xml:space="preserve"> </w:t>
      </w:r>
      <w:r w:rsidRPr="007D5822" w:rsidR="007D5822">
        <w:rPr>
          <w:shd w:val="clear" w:color="auto" w:fill="FFFFFF"/>
        </w:rPr>
        <w:t>vai bez attaisnojoša iemesla neuzsāk saņemt sociālo pakalpojumu</w:t>
      </w:r>
      <w:r w:rsidRPr="007D5822">
        <w:t>;</w:t>
      </w:r>
    </w:p>
    <w:p w:rsidR="00AE6CB7" w:rsidP="008C32B1" w14:paraId="28D3C348" w14:textId="37DDCB25">
      <w:pPr>
        <w:pStyle w:val="tv213"/>
        <w:numPr>
          <w:ilvl w:val="1"/>
          <w:numId w:val="1"/>
        </w:numPr>
        <w:shd w:val="clear" w:color="auto" w:fill="FFFFFF"/>
        <w:tabs>
          <w:tab w:val="left" w:pos="993"/>
        </w:tabs>
        <w:spacing w:before="120" w:beforeAutospacing="0" w:after="120" w:afterAutospacing="0"/>
        <w:ind w:left="284" w:firstLine="0"/>
        <w:jc w:val="both"/>
      </w:pPr>
      <w:r w:rsidRPr="009E4A18">
        <w:t>persona maina savu dzīvesvietu, pārceļoties uz citas pašvaldības administratīvo teritoriju;</w:t>
      </w:r>
    </w:p>
    <w:p w:rsidR="00E302BE" w:rsidP="008C32B1" w14:paraId="22D68DFF" w14:textId="6D6C7800">
      <w:pPr>
        <w:pStyle w:val="tv213"/>
        <w:numPr>
          <w:ilvl w:val="1"/>
          <w:numId w:val="1"/>
        </w:numPr>
        <w:shd w:val="clear" w:color="auto" w:fill="FFFFFF"/>
        <w:tabs>
          <w:tab w:val="left" w:pos="993"/>
          <w:tab w:val="left" w:pos="1134"/>
        </w:tabs>
        <w:spacing w:before="120" w:beforeAutospacing="0" w:after="120" w:afterAutospacing="0"/>
        <w:ind w:left="284" w:firstLine="0"/>
        <w:jc w:val="both"/>
      </w:pPr>
      <w:r w:rsidRPr="009E4A18">
        <w:t>iestājusies personas nāve</w:t>
      </w:r>
      <w:r>
        <w:t>;</w:t>
      </w:r>
    </w:p>
    <w:p w:rsidR="00E302BE" w:rsidRPr="00EA5662" w:rsidP="008C32B1" w14:paraId="54E84A40" w14:textId="33E53310">
      <w:pPr>
        <w:pStyle w:val="tv213"/>
        <w:numPr>
          <w:ilvl w:val="1"/>
          <w:numId w:val="1"/>
        </w:numPr>
        <w:shd w:val="clear" w:color="auto" w:fill="FFFFFF"/>
        <w:tabs>
          <w:tab w:val="left" w:pos="993"/>
          <w:tab w:val="left" w:pos="1134"/>
        </w:tabs>
        <w:spacing w:before="120" w:beforeAutospacing="0" w:after="120" w:afterAutospacing="0"/>
        <w:ind w:left="284" w:firstLine="0"/>
        <w:jc w:val="both"/>
      </w:pPr>
      <w:r w:rsidRPr="00EA5662">
        <w:t xml:space="preserve">persona </w:t>
      </w:r>
      <w:r w:rsidRPr="00EA5662" w:rsidR="00EA5662">
        <w:t>nev</w:t>
      </w:r>
      <w:r w:rsidRPr="00EA5662">
        <w:t xml:space="preserve">eic samaksu </w:t>
      </w:r>
      <w:r w:rsidR="00EA5662">
        <w:t xml:space="preserve"> vai līdzmaksājumu </w:t>
      </w:r>
      <w:r w:rsidRPr="00EA5662">
        <w:t xml:space="preserve">par </w:t>
      </w:r>
      <w:r w:rsidR="00EA5662">
        <w:t xml:space="preserve">sociālo </w:t>
      </w:r>
      <w:r w:rsidRPr="00EA5662">
        <w:t>pakalpojumu, ja samaksa ir noteikta saskaņā ar normatīvajiem aktiem.</w:t>
      </w:r>
    </w:p>
    <w:p w:rsidR="00AE6CB7" w:rsidP="008C32B1" w14:paraId="080391BC" w14:textId="0E86EC29">
      <w:pPr>
        <w:pStyle w:val="tv213"/>
        <w:numPr>
          <w:ilvl w:val="0"/>
          <w:numId w:val="1"/>
        </w:numPr>
        <w:shd w:val="clear" w:color="auto" w:fill="FFFFFF"/>
        <w:tabs>
          <w:tab w:val="left" w:pos="0"/>
          <w:tab w:val="left" w:pos="567"/>
        </w:tabs>
        <w:spacing w:before="120" w:beforeAutospacing="0" w:after="120" w:afterAutospacing="0"/>
        <w:ind w:left="0" w:firstLine="0"/>
        <w:jc w:val="both"/>
      </w:pPr>
      <w:r w:rsidRPr="006267E7">
        <w:t xml:space="preserve">Grupu </w:t>
      </w:r>
      <w:r w:rsidR="00F24399">
        <w:t>mājas (</w:t>
      </w:r>
      <w:r w:rsidRPr="006267E7">
        <w:t>dzīvokļa</w:t>
      </w:r>
      <w:r w:rsidR="00F24399">
        <w:t>)</w:t>
      </w:r>
      <w:r w:rsidRPr="006267E7">
        <w:t xml:space="preserve"> pakalpojumu izbeidz sniegt papildus</w:t>
      </w:r>
      <w:r w:rsidR="00B142A0">
        <w:t xml:space="preserve"> N</w:t>
      </w:r>
      <w:r w:rsidRPr="006267E7">
        <w:t xml:space="preserve">oteikumu </w:t>
      </w:r>
      <w:r w:rsidRPr="00585F24" w:rsidR="00EA5662">
        <w:t>11</w:t>
      </w:r>
      <w:r w:rsidRPr="00585F24" w:rsidR="00F978E6">
        <w:t>5</w:t>
      </w:r>
      <w:r w:rsidRPr="00585F24" w:rsidR="00EA5662">
        <w:t>.</w:t>
      </w:r>
      <w:r w:rsidRPr="00585F24">
        <w:t xml:space="preserve">punktā </w:t>
      </w:r>
      <w:r w:rsidRPr="006267E7">
        <w:t>noteiktajam, ja:</w:t>
      </w:r>
    </w:p>
    <w:p w:rsidR="00AE6CB7" w:rsidP="008C32B1" w14:paraId="0BFA9FA8" w14:textId="0E5DD324">
      <w:pPr>
        <w:pStyle w:val="tv213"/>
        <w:numPr>
          <w:ilvl w:val="1"/>
          <w:numId w:val="1"/>
        </w:numPr>
        <w:shd w:val="clear" w:color="auto" w:fill="FFFFFF"/>
        <w:tabs>
          <w:tab w:val="left" w:pos="284"/>
          <w:tab w:val="left" w:pos="360"/>
          <w:tab w:val="left" w:pos="993"/>
        </w:tabs>
        <w:spacing w:before="120" w:beforeAutospacing="0" w:after="120" w:afterAutospacing="0"/>
        <w:ind w:left="284" w:firstLine="0"/>
        <w:jc w:val="both"/>
      </w:pPr>
      <w:r w:rsidRPr="00B068CC">
        <w:t>personai atklātas speciālās (psihiskās) kontrindikācijas grupu</w:t>
      </w:r>
      <w:r w:rsidR="002B1EDC">
        <w:t xml:space="preserve"> </w:t>
      </w:r>
      <w:r w:rsidR="00F24399">
        <w:t>mājas (</w:t>
      </w:r>
      <w:r w:rsidRPr="00B068CC">
        <w:t>dzīvokļa</w:t>
      </w:r>
      <w:r w:rsidR="00F24399">
        <w:t>)</w:t>
      </w:r>
      <w:r w:rsidRPr="00B068CC">
        <w:t xml:space="preserve"> pakalpojumam;</w:t>
      </w:r>
    </w:p>
    <w:p w:rsidR="00AE6CB7" w:rsidP="008C32B1" w14:paraId="28CBB903" w14:textId="77777777">
      <w:pPr>
        <w:pStyle w:val="tv213"/>
        <w:numPr>
          <w:ilvl w:val="1"/>
          <w:numId w:val="1"/>
        </w:numPr>
        <w:shd w:val="clear" w:color="auto" w:fill="FFFFFF"/>
        <w:tabs>
          <w:tab w:val="left" w:pos="284"/>
          <w:tab w:val="left" w:pos="360"/>
          <w:tab w:val="left" w:pos="993"/>
        </w:tabs>
        <w:spacing w:before="120" w:beforeAutospacing="0" w:after="120" w:afterAutospacing="0"/>
        <w:ind w:left="284" w:firstLine="0"/>
        <w:jc w:val="both"/>
      </w:pPr>
      <w:r w:rsidRPr="00B068CC">
        <w:t>persona ir nodibinājusi ģimeni (izņemot gadījumus, ja abi ģimenes locekļi ir personas ar garīga rakstura traucējumiem);</w:t>
      </w:r>
    </w:p>
    <w:p w:rsidR="00AE6CB7" w:rsidRPr="00585F24" w:rsidP="008C32B1" w14:paraId="2A857EC9" w14:textId="0E35F978">
      <w:pPr>
        <w:pStyle w:val="tv213"/>
        <w:numPr>
          <w:ilvl w:val="1"/>
          <w:numId w:val="1"/>
        </w:numPr>
        <w:shd w:val="clear" w:color="auto" w:fill="FFFFFF"/>
        <w:tabs>
          <w:tab w:val="left" w:pos="284"/>
          <w:tab w:val="left" w:pos="360"/>
          <w:tab w:val="left" w:pos="993"/>
        </w:tabs>
        <w:spacing w:before="120" w:beforeAutospacing="0" w:after="120" w:afterAutospacing="0"/>
        <w:ind w:left="284" w:firstLine="0"/>
        <w:jc w:val="both"/>
      </w:pPr>
      <w:r w:rsidRPr="00B068CC">
        <w:t xml:space="preserve">persona bez attaisnojoša </w:t>
      </w:r>
      <w:r w:rsidRPr="00DB4546">
        <w:t xml:space="preserve">iemesla ilgāk </w:t>
      </w:r>
      <w:r w:rsidRPr="00585F24">
        <w:t xml:space="preserve">par </w:t>
      </w:r>
      <w:r w:rsidRPr="00585F24" w:rsidR="00B068CC">
        <w:t>vienu</w:t>
      </w:r>
      <w:r w:rsidRPr="00585F24" w:rsidR="00C438ED">
        <w:t xml:space="preserve"> </w:t>
      </w:r>
      <w:r w:rsidRPr="00585F24">
        <w:t>mēne</w:t>
      </w:r>
      <w:r w:rsidRPr="00585F24" w:rsidR="00B068CC">
        <w:t>si</w:t>
      </w:r>
      <w:r w:rsidRPr="00585F24">
        <w:t xml:space="preserve"> nedzīvo grupu</w:t>
      </w:r>
      <w:r w:rsidRPr="00585F24" w:rsidR="002B1EDC">
        <w:t xml:space="preserve"> </w:t>
      </w:r>
      <w:r w:rsidRPr="00585F24" w:rsidR="00DB4546">
        <w:t>mājā (</w:t>
      </w:r>
      <w:r w:rsidRPr="00585F24">
        <w:t>dzīvoklī</w:t>
      </w:r>
      <w:r w:rsidRPr="00585F24" w:rsidR="00DB4546">
        <w:t>)</w:t>
      </w:r>
      <w:r w:rsidRPr="00585F24">
        <w:t>.</w:t>
      </w:r>
    </w:p>
    <w:p w:rsidR="003C409E" w:rsidRPr="003C409E" w:rsidP="003C409E" w14:paraId="08510F42" w14:textId="77777777">
      <w:pPr>
        <w:pStyle w:val="tv213"/>
        <w:numPr>
          <w:ilvl w:val="0"/>
          <w:numId w:val="1"/>
        </w:numPr>
        <w:shd w:val="clear" w:color="auto" w:fill="FFFFFF"/>
        <w:tabs>
          <w:tab w:val="left" w:pos="284"/>
          <w:tab w:val="left" w:pos="360"/>
          <w:tab w:val="left" w:pos="567"/>
        </w:tabs>
        <w:spacing w:before="120" w:beforeAutospacing="0" w:after="120" w:afterAutospacing="0"/>
        <w:ind w:left="0" w:firstLine="0"/>
        <w:jc w:val="both"/>
        <w:rPr>
          <w:b/>
          <w:bCs/>
        </w:rPr>
      </w:pPr>
      <w:bookmarkStart w:id="81" w:name="p121"/>
      <w:bookmarkStart w:id="82" w:name="p-730358"/>
      <w:bookmarkEnd w:id="81"/>
      <w:bookmarkEnd w:id="82"/>
      <w:r w:rsidRPr="00585F24">
        <w:t xml:space="preserve">Ja konstatēti apstākļi, kuru dēļ personai sociālais pakalpojums jāizbeidz sniegt, </w:t>
      </w:r>
      <w:r w:rsidRPr="00585F24" w:rsidR="00320741">
        <w:t>Pārvalde</w:t>
      </w:r>
      <w:r w:rsidRPr="00585F24">
        <w:t xml:space="preserve"> pieņem lēmumu par sociālā pakalpojuma sniegšanas izbeigšanu (izņemot </w:t>
      </w:r>
      <w:r w:rsidRPr="00585F24" w:rsidR="008F6A27">
        <w:t>N</w:t>
      </w:r>
      <w:r w:rsidRPr="00585F24">
        <w:t xml:space="preserve">oteikumu </w:t>
      </w:r>
      <w:r w:rsidRPr="00585F24" w:rsidR="00DB4546">
        <w:t>11</w:t>
      </w:r>
      <w:r w:rsidR="003C294B">
        <w:t>5</w:t>
      </w:r>
      <w:r w:rsidRPr="00585F24">
        <w:t xml:space="preserve">.2. un </w:t>
      </w:r>
      <w:r w:rsidRPr="00585F24" w:rsidR="00DB4546">
        <w:t>11</w:t>
      </w:r>
      <w:r w:rsidRPr="00585F24" w:rsidR="00F978E6">
        <w:t>5</w:t>
      </w:r>
      <w:r w:rsidRPr="00585F24" w:rsidR="00396B78">
        <w:t>.10</w:t>
      </w:r>
      <w:r w:rsidRPr="00585F24">
        <w:t>. apakšpunk</w:t>
      </w:r>
      <w:r w:rsidRPr="00585F24" w:rsidR="00BE2687">
        <w:t>t</w:t>
      </w:r>
      <w:r w:rsidRPr="00585F24" w:rsidR="00396B78">
        <w:t>os</w:t>
      </w:r>
      <w:r w:rsidRPr="00585F24">
        <w:t xml:space="preserve"> minētos apstākļus). Ja persona saņem </w:t>
      </w:r>
      <w:r w:rsidRPr="00585F24" w:rsidR="00B142A0">
        <w:t>N</w:t>
      </w:r>
      <w:r w:rsidRPr="00585F24">
        <w:t xml:space="preserve">oteikumu </w:t>
      </w:r>
      <w:r w:rsidRPr="00585F24" w:rsidR="00DB4546">
        <w:t>9</w:t>
      </w:r>
      <w:r w:rsidRPr="00585F24" w:rsidR="00E62579">
        <w:t>.</w:t>
      </w:r>
      <w:r w:rsidRPr="00585F24">
        <w:t>1.</w:t>
      </w:r>
      <w:r w:rsidRPr="00585F24" w:rsidR="00396B78">
        <w:t>apakšpunkt</w:t>
      </w:r>
      <w:r w:rsidRPr="00585F24" w:rsidR="00320741">
        <w:t>ā</w:t>
      </w:r>
      <w:r w:rsidRPr="00585F24">
        <w:t xml:space="preserve"> </w:t>
      </w:r>
      <w:r w:rsidRPr="00585F24" w:rsidR="00B97D35">
        <w:t xml:space="preserve">noteikto </w:t>
      </w:r>
      <w:r w:rsidRPr="00585F24">
        <w:t xml:space="preserve">sociālo pakalpojumu, lēmumu par sociālā pakalpojuma </w:t>
      </w:r>
      <w:r w:rsidRPr="00B068CC">
        <w:t>sniegšanas izbeigšanu pieņem sociālā pakalpojuma sniedzējs.</w:t>
      </w:r>
      <w:bookmarkStart w:id="83" w:name="n28"/>
      <w:bookmarkStart w:id="84" w:name="n-730359"/>
      <w:bookmarkEnd w:id="83"/>
      <w:bookmarkEnd w:id="84"/>
    </w:p>
    <w:p w:rsidR="003C409E" w:rsidRPr="003C409E" w:rsidP="003C409E" w14:paraId="5B7AEC93" w14:textId="77777777">
      <w:pPr>
        <w:pStyle w:val="tv213"/>
        <w:shd w:val="clear" w:color="auto" w:fill="FFFFFF"/>
        <w:tabs>
          <w:tab w:val="left" w:pos="284"/>
          <w:tab w:val="left" w:pos="360"/>
          <w:tab w:val="left" w:pos="567"/>
        </w:tabs>
        <w:spacing w:before="120" w:beforeAutospacing="0" w:after="120" w:afterAutospacing="0"/>
        <w:jc w:val="both"/>
        <w:rPr>
          <w:b/>
          <w:bCs/>
        </w:rPr>
      </w:pPr>
    </w:p>
    <w:p w:rsidR="00AE6CB7" w:rsidRPr="003C409E" w:rsidP="003C409E" w14:paraId="4898E755" w14:textId="28C2FD44">
      <w:pPr>
        <w:pStyle w:val="tv213"/>
        <w:shd w:val="clear" w:color="auto" w:fill="FFFFFF"/>
        <w:tabs>
          <w:tab w:val="left" w:pos="284"/>
          <w:tab w:val="left" w:pos="360"/>
          <w:tab w:val="left" w:pos="567"/>
        </w:tabs>
        <w:spacing w:before="120" w:beforeAutospacing="0" w:after="120" w:afterAutospacing="0"/>
        <w:jc w:val="center"/>
        <w:rPr>
          <w:b/>
          <w:bCs/>
        </w:rPr>
      </w:pPr>
      <w:r w:rsidRPr="003C409E">
        <w:rPr>
          <w:b/>
          <w:bCs/>
        </w:rPr>
        <w:t>XXIV. Gadījumi, kad sociālo pakalpojumu nesniedz vai pārtrauc sniegt</w:t>
      </w:r>
    </w:p>
    <w:p w:rsidR="00AE6CB7" w:rsidRPr="009A7AD5" w:rsidP="008C32B1" w14:paraId="2CEF8CBC" w14:textId="407BFE21">
      <w:pPr>
        <w:pStyle w:val="ListParagraph"/>
        <w:numPr>
          <w:ilvl w:val="0"/>
          <w:numId w:val="1"/>
        </w:numPr>
        <w:shd w:val="clear" w:color="auto" w:fill="FFFFFF"/>
        <w:tabs>
          <w:tab w:val="left" w:pos="567"/>
        </w:tabs>
        <w:spacing w:before="120" w:after="120" w:line="240" w:lineRule="auto"/>
        <w:ind w:left="0" w:firstLine="0"/>
        <w:contextualSpacing w:val="0"/>
        <w:jc w:val="both"/>
        <w:rPr>
          <w:rFonts w:ascii="Times New Roman" w:eastAsia="Times New Roman" w:hAnsi="Times New Roman" w:cs="Times New Roman"/>
          <w:sz w:val="24"/>
          <w:szCs w:val="24"/>
          <w:lang w:eastAsia="lv-LV"/>
        </w:rPr>
      </w:pPr>
      <w:bookmarkStart w:id="85" w:name="p122"/>
      <w:bookmarkStart w:id="86" w:name="p-730360"/>
      <w:bookmarkEnd w:id="85"/>
      <w:bookmarkEnd w:id="86"/>
      <w:r w:rsidRPr="009A7AD5">
        <w:rPr>
          <w:rFonts w:ascii="Times New Roman" w:eastAsia="Times New Roman" w:hAnsi="Times New Roman" w:cs="Times New Roman"/>
          <w:sz w:val="24"/>
          <w:szCs w:val="24"/>
          <w:lang w:eastAsia="lv-LV"/>
        </w:rPr>
        <w:t xml:space="preserve">Sociālo pakalpojumu, izņemot </w:t>
      </w:r>
      <w:r w:rsidRPr="009A7AD5" w:rsidR="00D07F9C">
        <w:rPr>
          <w:rFonts w:ascii="Times New Roman" w:eastAsia="Times New Roman" w:hAnsi="Times New Roman" w:cs="Times New Roman"/>
          <w:sz w:val="24"/>
          <w:szCs w:val="24"/>
          <w:lang w:eastAsia="lv-LV"/>
        </w:rPr>
        <w:t>Noteikumu 9.1.; 9.6.</w:t>
      </w:r>
      <w:r w:rsidRPr="009A7AD5" w:rsidR="00855A06">
        <w:rPr>
          <w:rFonts w:ascii="Times New Roman" w:eastAsia="Times New Roman" w:hAnsi="Times New Roman" w:cs="Times New Roman"/>
          <w:sz w:val="24"/>
          <w:szCs w:val="24"/>
          <w:lang w:eastAsia="lv-LV"/>
        </w:rPr>
        <w:t xml:space="preserve"> un</w:t>
      </w:r>
      <w:r w:rsidRPr="009A7AD5" w:rsidR="00D07F9C">
        <w:rPr>
          <w:rFonts w:ascii="Times New Roman" w:eastAsia="Times New Roman" w:hAnsi="Times New Roman" w:cs="Times New Roman"/>
          <w:sz w:val="24"/>
          <w:szCs w:val="24"/>
          <w:lang w:eastAsia="lv-LV"/>
        </w:rPr>
        <w:t xml:space="preserve"> 9.9. </w:t>
      </w:r>
      <w:r w:rsidRPr="009A7AD5" w:rsidR="00855A06">
        <w:rPr>
          <w:rFonts w:ascii="Times New Roman" w:eastAsia="Times New Roman" w:hAnsi="Times New Roman" w:cs="Times New Roman"/>
          <w:sz w:val="24"/>
          <w:szCs w:val="24"/>
          <w:lang w:eastAsia="lv-LV"/>
        </w:rPr>
        <w:t>apakš</w:t>
      </w:r>
      <w:r w:rsidRPr="009A7AD5" w:rsidR="00D07F9C">
        <w:rPr>
          <w:rFonts w:ascii="Times New Roman" w:eastAsia="Times New Roman" w:hAnsi="Times New Roman" w:cs="Times New Roman"/>
          <w:sz w:val="24"/>
          <w:szCs w:val="24"/>
          <w:lang w:eastAsia="lv-LV"/>
        </w:rPr>
        <w:t>punktos noteiktos sociālos pakalpojumus</w:t>
      </w:r>
      <w:r w:rsidRPr="009A7AD5">
        <w:rPr>
          <w:rFonts w:ascii="Times New Roman" w:eastAsia="Times New Roman" w:hAnsi="Times New Roman" w:cs="Times New Roman"/>
          <w:sz w:val="24"/>
          <w:szCs w:val="24"/>
          <w:lang w:eastAsia="lv-LV"/>
        </w:rPr>
        <w:t>, nesniedz vai pārtrauc sniegt, ja iestājas vismaz viens no šādiem apstākļiem:</w:t>
      </w:r>
    </w:p>
    <w:p w:rsidR="00AE6CB7" w:rsidRPr="009A7AD5" w:rsidP="008C32B1" w14:paraId="235D0C46" w14:textId="7E0C5371">
      <w:pPr>
        <w:pStyle w:val="ListParagraph"/>
        <w:numPr>
          <w:ilvl w:val="1"/>
          <w:numId w:val="1"/>
        </w:numPr>
        <w:shd w:val="clear" w:color="auto" w:fill="FFFFFF"/>
        <w:tabs>
          <w:tab w:val="left" w:pos="993"/>
        </w:tabs>
        <w:spacing w:before="120" w:after="120" w:line="240" w:lineRule="auto"/>
        <w:ind w:left="284" w:firstLine="0"/>
        <w:contextualSpacing w:val="0"/>
        <w:jc w:val="both"/>
        <w:rPr>
          <w:rFonts w:ascii="Times New Roman" w:eastAsia="Times New Roman" w:hAnsi="Times New Roman" w:cs="Times New Roman"/>
          <w:sz w:val="24"/>
          <w:szCs w:val="24"/>
          <w:lang w:eastAsia="lv-LV"/>
        </w:rPr>
      </w:pPr>
      <w:r w:rsidRPr="009A7AD5">
        <w:rPr>
          <w:rFonts w:ascii="Times New Roman" w:eastAsia="Times New Roman" w:hAnsi="Times New Roman" w:cs="Times New Roman"/>
          <w:sz w:val="24"/>
          <w:szCs w:val="24"/>
          <w:lang w:eastAsia="lv-LV"/>
        </w:rPr>
        <w:t>personai ir akūtas infekcijas (piemēram, plaušu tuberkuloze aktīvajā stadijā, akūtas infekcijas slimības u.c.) pazīmes, kas var ietekmēt sociālā pakalpojuma sniegšanu vai citu personu veselību;</w:t>
      </w:r>
    </w:p>
    <w:p w:rsidR="00AE6CB7" w:rsidRPr="009A7AD5" w:rsidP="008C32B1" w14:paraId="43AC9200" w14:textId="1DAD93A0">
      <w:pPr>
        <w:pStyle w:val="ListParagraph"/>
        <w:numPr>
          <w:ilvl w:val="1"/>
          <w:numId w:val="1"/>
        </w:numPr>
        <w:shd w:val="clear" w:color="auto" w:fill="FFFFFF"/>
        <w:tabs>
          <w:tab w:val="left" w:pos="993"/>
        </w:tabs>
        <w:spacing w:before="120" w:after="120" w:line="240" w:lineRule="auto"/>
        <w:ind w:left="284" w:firstLine="0"/>
        <w:contextualSpacing w:val="0"/>
        <w:jc w:val="both"/>
        <w:rPr>
          <w:rFonts w:ascii="Times New Roman" w:eastAsia="Times New Roman" w:hAnsi="Times New Roman" w:cs="Times New Roman"/>
          <w:sz w:val="24"/>
          <w:szCs w:val="24"/>
          <w:lang w:eastAsia="lv-LV"/>
        </w:rPr>
      </w:pPr>
      <w:r w:rsidRPr="009A7AD5">
        <w:rPr>
          <w:rFonts w:ascii="Times New Roman" w:eastAsia="Times New Roman" w:hAnsi="Times New Roman" w:cs="Times New Roman"/>
          <w:sz w:val="24"/>
          <w:szCs w:val="24"/>
          <w:lang w:eastAsia="lv-LV"/>
        </w:rPr>
        <w:t xml:space="preserve">persona </w:t>
      </w:r>
      <w:r w:rsidRPr="009A7AD5" w:rsidR="00D07F9C">
        <w:rPr>
          <w:rFonts w:ascii="Times New Roman" w:eastAsia="Times New Roman" w:hAnsi="Times New Roman" w:cs="Times New Roman"/>
          <w:sz w:val="24"/>
          <w:szCs w:val="24"/>
          <w:lang w:eastAsia="lv-LV"/>
        </w:rPr>
        <w:t xml:space="preserve">sociālā </w:t>
      </w:r>
      <w:r w:rsidRPr="009A7AD5">
        <w:rPr>
          <w:rFonts w:ascii="Times New Roman" w:eastAsia="Times New Roman" w:hAnsi="Times New Roman" w:cs="Times New Roman"/>
          <w:sz w:val="24"/>
          <w:szCs w:val="24"/>
          <w:lang w:eastAsia="lv-LV"/>
        </w:rPr>
        <w:t>pakalpojuma saņemšanas laikā ir alkohola, narkotisko, psihotropo, toksisko vai citu apreibinošo vielu ietekmē;</w:t>
      </w:r>
    </w:p>
    <w:p w:rsidR="00581541" w:rsidRPr="009A7AD5" w:rsidP="008C32B1" w14:paraId="3FA1A112" w14:textId="77777777">
      <w:pPr>
        <w:pStyle w:val="ListParagraph"/>
        <w:numPr>
          <w:ilvl w:val="1"/>
          <w:numId w:val="1"/>
        </w:numPr>
        <w:shd w:val="clear" w:color="auto" w:fill="FFFFFF"/>
        <w:tabs>
          <w:tab w:val="left" w:pos="993"/>
        </w:tabs>
        <w:spacing w:before="120" w:after="120" w:line="240" w:lineRule="auto"/>
        <w:ind w:left="284" w:firstLine="0"/>
        <w:contextualSpacing w:val="0"/>
        <w:jc w:val="both"/>
        <w:rPr>
          <w:rFonts w:ascii="Times New Roman" w:eastAsia="Times New Roman" w:hAnsi="Times New Roman" w:cs="Times New Roman"/>
          <w:sz w:val="24"/>
          <w:szCs w:val="24"/>
          <w:lang w:eastAsia="lv-LV"/>
        </w:rPr>
      </w:pPr>
      <w:r w:rsidRPr="009A7AD5">
        <w:rPr>
          <w:rFonts w:ascii="Times New Roman" w:eastAsia="Times New Roman" w:hAnsi="Times New Roman" w:cs="Times New Roman"/>
          <w:sz w:val="24"/>
          <w:szCs w:val="24"/>
          <w:lang w:eastAsia="lv-LV"/>
        </w:rPr>
        <w:t>persona apdraud vai izsaka draudus sociālā pakalpojuma sniedzēja institūcijas darbiniekiem un/vai klientiem.</w:t>
      </w:r>
      <w:bookmarkStart w:id="87" w:name="p123"/>
      <w:bookmarkStart w:id="88" w:name="p-730361"/>
      <w:bookmarkEnd w:id="87"/>
      <w:bookmarkEnd w:id="88"/>
    </w:p>
    <w:p w:rsidR="00B66207" w:rsidRPr="00855A06" w:rsidP="00855A06" w14:paraId="5A02C0FA" w14:textId="428933A4">
      <w:pPr>
        <w:pStyle w:val="ListParagraph"/>
        <w:numPr>
          <w:ilvl w:val="0"/>
          <w:numId w:val="1"/>
        </w:numPr>
        <w:shd w:val="clear" w:color="auto" w:fill="FFFFFF"/>
        <w:tabs>
          <w:tab w:val="left" w:pos="567"/>
        </w:tabs>
        <w:spacing w:before="120" w:after="120" w:line="240" w:lineRule="auto"/>
        <w:ind w:left="0" w:firstLine="0"/>
        <w:contextualSpacing w:val="0"/>
        <w:jc w:val="both"/>
        <w:rPr>
          <w:rFonts w:ascii="Times New Roman" w:eastAsia="Times New Roman" w:hAnsi="Times New Roman" w:cs="Times New Roman"/>
          <w:sz w:val="24"/>
          <w:szCs w:val="24"/>
          <w:lang w:eastAsia="lv-LV"/>
        </w:rPr>
      </w:pPr>
      <w:r w:rsidRPr="00396B78">
        <w:rPr>
          <w:rFonts w:ascii="Times New Roman" w:eastAsia="Times New Roman" w:hAnsi="Times New Roman" w:cs="Times New Roman"/>
          <w:sz w:val="24"/>
          <w:szCs w:val="24"/>
          <w:lang w:eastAsia="lv-LV"/>
        </w:rPr>
        <w:t>Sociālo pakalpojumu nesniedz vai tā sniegšanu pārtrauc līdz brīdim, kamēr beidzas apstākļi, kuri bijuši sociālā pakalpojuma nesniegšanas vai pārtraukšanas pamatā, par to veicot ierakstus sociālo pakalpojumu sniegšanas dokumentācijā.</w:t>
      </w:r>
    </w:p>
    <w:p w:rsidR="00F978E6" w:rsidRPr="00F978E6" w:rsidP="00F978E6" w14:paraId="4F50C067" w14:textId="77777777">
      <w:pPr>
        <w:shd w:val="clear" w:color="auto" w:fill="FFFFFF"/>
        <w:tabs>
          <w:tab w:val="left" w:pos="567"/>
        </w:tabs>
        <w:spacing w:before="120" w:after="120" w:line="240" w:lineRule="auto"/>
        <w:jc w:val="both"/>
        <w:rPr>
          <w:rFonts w:ascii="Times New Roman" w:eastAsia="Times New Roman" w:hAnsi="Times New Roman" w:cs="Times New Roman"/>
          <w:color w:val="FF0000"/>
          <w:sz w:val="24"/>
          <w:szCs w:val="24"/>
          <w:lang w:eastAsia="lv-LV"/>
        </w:rPr>
      </w:pPr>
    </w:p>
    <w:p w:rsidR="00B66207" w:rsidP="008C32B1" w14:paraId="7DA77101" w14:textId="09CDBB89">
      <w:pPr>
        <w:pStyle w:val="tv213"/>
        <w:shd w:val="clear" w:color="auto" w:fill="FFFFFF"/>
        <w:spacing w:before="120" w:beforeAutospacing="0" w:after="120" w:afterAutospacing="0"/>
        <w:jc w:val="center"/>
        <w:rPr>
          <w:b/>
        </w:rPr>
      </w:pPr>
      <w:r>
        <w:rPr>
          <w:b/>
          <w:bCs/>
        </w:rPr>
        <w:t>X</w:t>
      </w:r>
      <w:r w:rsidRPr="00396B78" w:rsidR="00396B78">
        <w:rPr>
          <w:b/>
          <w:bCs/>
        </w:rPr>
        <w:t>XV</w:t>
      </w:r>
      <w:r w:rsidRPr="00396B78" w:rsidR="006D38B3">
        <w:rPr>
          <w:b/>
          <w:bCs/>
        </w:rPr>
        <w:t xml:space="preserve">. </w:t>
      </w:r>
      <w:r w:rsidRPr="00396B78" w:rsidR="002170D2">
        <w:rPr>
          <w:b/>
          <w:bCs/>
        </w:rPr>
        <w:t>L</w:t>
      </w:r>
      <w:r w:rsidRPr="00396B78" w:rsidR="000D524F">
        <w:rPr>
          <w:b/>
          <w:bCs/>
        </w:rPr>
        <w:t>ēmumu</w:t>
      </w:r>
      <w:r w:rsidRPr="000D524F" w:rsidR="000D524F">
        <w:rPr>
          <w:b/>
        </w:rPr>
        <w:t xml:space="preserve"> apstrīdēšanas un pārsūdzēšanas kārtība</w:t>
      </w:r>
    </w:p>
    <w:p w:rsidR="00B66207" w:rsidP="008C32B1" w14:paraId="696A0486" w14:textId="7867D901">
      <w:pPr>
        <w:pStyle w:val="tv213"/>
        <w:numPr>
          <w:ilvl w:val="0"/>
          <w:numId w:val="1"/>
        </w:numPr>
        <w:shd w:val="clear" w:color="auto" w:fill="FFFFFF"/>
        <w:tabs>
          <w:tab w:val="left" w:pos="426"/>
        </w:tabs>
        <w:spacing w:before="120" w:beforeAutospacing="0" w:after="120" w:afterAutospacing="0"/>
        <w:ind w:left="0" w:firstLine="0"/>
        <w:jc w:val="both"/>
      </w:pPr>
      <w:r>
        <w:t xml:space="preserve"> </w:t>
      </w:r>
      <w:r w:rsidR="00FC5A6E">
        <w:t xml:space="preserve"> </w:t>
      </w:r>
      <w:r w:rsidRPr="00B544B3" w:rsidR="00B544B3">
        <w:t>Pārvaldes lēmumu var apstrīdēt Balvu novada pašvaldības Administratīvo aktu strīdu komisijā.</w:t>
      </w:r>
    </w:p>
    <w:p w:rsidR="00283FD1" w:rsidP="00FC5A6E" w14:paraId="58D7A76C" w14:textId="2FED726E">
      <w:pPr>
        <w:pStyle w:val="tv213"/>
        <w:numPr>
          <w:ilvl w:val="0"/>
          <w:numId w:val="1"/>
        </w:numPr>
        <w:shd w:val="clear" w:color="auto" w:fill="FFFFFF"/>
        <w:tabs>
          <w:tab w:val="left" w:pos="426"/>
        </w:tabs>
        <w:spacing w:before="120" w:beforeAutospacing="0" w:after="120" w:afterAutospacing="0"/>
        <w:ind w:left="0" w:firstLine="0"/>
        <w:jc w:val="both"/>
      </w:pPr>
      <w:r>
        <w:t xml:space="preserve">  </w:t>
      </w:r>
      <w:r w:rsidRPr="00B66207" w:rsidR="007D2125">
        <w:t>Administratīvo aktu strīdu komisijas lēmumu var pārsūdzēt Administratīvajā rajona tiesā.</w:t>
      </w:r>
    </w:p>
    <w:p w:rsidR="00B544B3" w:rsidRPr="00963ED2" w:rsidP="002156EC" w14:paraId="24E20A23" w14:textId="4EBD2638"/>
    <w:p w:rsidR="002170D2" w:rsidRPr="00820FA5" w:rsidP="008C32B1" w14:paraId="32BD4336" w14:textId="363C521E">
      <w:pPr>
        <w:pStyle w:val="tv213"/>
        <w:shd w:val="clear" w:color="auto" w:fill="FFFFFF"/>
        <w:spacing w:before="120" w:beforeAutospacing="0" w:after="120" w:afterAutospacing="0"/>
        <w:jc w:val="center"/>
        <w:rPr>
          <w:b/>
        </w:rPr>
      </w:pPr>
      <w:r w:rsidRPr="00820FA5">
        <w:rPr>
          <w:b/>
          <w:bCs/>
        </w:rPr>
        <w:t>XXVI. N</w:t>
      </w:r>
      <w:r w:rsidRPr="00820FA5" w:rsidR="000D524F">
        <w:rPr>
          <w:b/>
          <w:bCs/>
        </w:rPr>
        <w:t>oslēguma</w:t>
      </w:r>
      <w:r w:rsidRPr="00820FA5" w:rsidR="000D524F">
        <w:rPr>
          <w:b/>
        </w:rPr>
        <w:t xml:space="preserve"> jautājums</w:t>
      </w:r>
    </w:p>
    <w:p w:rsidR="00AF47B6" w:rsidP="008C32B1" w14:paraId="21C82C96" w14:textId="1122A02F">
      <w:pPr>
        <w:pStyle w:val="tv213"/>
        <w:numPr>
          <w:ilvl w:val="0"/>
          <w:numId w:val="1"/>
        </w:numPr>
        <w:shd w:val="clear" w:color="auto" w:fill="FFFFFF"/>
        <w:spacing w:before="120" w:beforeAutospacing="0" w:after="120" w:afterAutospacing="0"/>
        <w:ind w:left="426" w:hanging="426"/>
        <w:jc w:val="both"/>
      </w:pPr>
      <w:r>
        <w:t xml:space="preserve"> </w:t>
      </w:r>
      <w:r w:rsidR="00FC5A6E">
        <w:t xml:space="preserve"> </w:t>
      </w:r>
      <w:r w:rsidRPr="00820FA5" w:rsidR="002170D2">
        <w:t xml:space="preserve">Ar </w:t>
      </w:r>
      <w:r w:rsidRPr="00820FA5" w:rsidR="00B142A0">
        <w:t>N</w:t>
      </w:r>
      <w:r w:rsidRPr="00820FA5" w:rsidR="002170D2">
        <w:t>oteikumu spēkā stāšanās dienu spēku zaudē</w:t>
      </w:r>
      <w:r w:rsidRPr="00820FA5" w:rsidR="0071486F">
        <w:t>:</w:t>
      </w:r>
    </w:p>
    <w:p w:rsidR="00790DBD" w:rsidP="008C32B1" w14:paraId="2675E33A" w14:textId="77777777">
      <w:pPr>
        <w:pStyle w:val="tv213"/>
        <w:numPr>
          <w:ilvl w:val="1"/>
          <w:numId w:val="1"/>
        </w:numPr>
        <w:shd w:val="clear" w:color="auto" w:fill="FFFFFF"/>
        <w:tabs>
          <w:tab w:val="left" w:pos="993"/>
          <w:tab w:val="left" w:pos="1134"/>
        </w:tabs>
        <w:suppressAutoHyphens/>
        <w:spacing w:before="120" w:beforeAutospacing="0" w:after="120" w:afterAutospacing="0"/>
        <w:ind w:left="284" w:firstLine="0"/>
        <w:jc w:val="both"/>
      </w:pPr>
      <w:r w:rsidRPr="00790DBD">
        <w:t>Baltinavas novada Domes 2014.gada 27.novembra saistošie noteikumi Nr.12 “Par aprūpes mājās pakalpojuma organizēšanu un pakalpojuma saņemšanas kār</w:t>
      </w:r>
      <w:r w:rsidRPr="00790DBD" w:rsidR="00820FA5">
        <w:t>t</w:t>
      </w:r>
      <w:r w:rsidRPr="00790DBD">
        <w:t>ību Baltinavas novadā”;</w:t>
      </w:r>
    </w:p>
    <w:p w:rsidR="00790DBD" w:rsidP="008C32B1" w14:paraId="0D4EF020" w14:textId="77777777">
      <w:pPr>
        <w:pStyle w:val="tv213"/>
        <w:numPr>
          <w:ilvl w:val="1"/>
          <w:numId w:val="1"/>
        </w:numPr>
        <w:shd w:val="clear" w:color="auto" w:fill="FFFFFF"/>
        <w:tabs>
          <w:tab w:val="left" w:pos="993"/>
        </w:tabs>
        <w:suppressAutoHyphens/>
        <w:spacing w:before="120" w:beforeAutospacing="0" w:after="120" w:afterAutospacing="0"/>
        <w:ind w:left="284" w:firstLine="0"/>
        <w:jc w:val="both"/>
      </w:pPr>
      <w:r w:rsidRPr="00790DBD">
        <w:t>Balvu novada Domes</w:t>
      </w:r>
      <w:r w:rsidRPr="00790DBD" w:rsidR="00E262E2">
        <w:t xml:space="preserve"> </w:t>
      </w:r>
      <w:r w:rsidRPr="00790DBD">
        <w:t>201</w:t>
      </w:r>
      <w:r w:rsidRPr="00790DBD" w:rsidR="00637B2C">
        <w:t>2</w:t>
      </w:r>
      <w:r w:rsidRPr="00790DBD">
        <w:t xml:space="preserve">.gada </w:t>
      </w:r>
      <w:r w:rsidRPr="00790DBD" w:rsidR="00637B2C">
        <w:t>8.marta</w:t>
      </w:r>
      <w:r w:rsidRPr="00790DBD">
        <w:t xml:space="preserve"> saistošie noteikumi Nr.</w:t>
      </w:r>
      <w:r w:rsidRPr="00790DBD" w:rsidR="00637B2C">
        <w:t>8</w:t>
      </w:r>
      <w:r w:rsidRPr="00790DBD">
        <w:t>/201</w:t>
      </w:r>
      <w:r w:rsidRPr="00790DBD" w:rsidR="00637B2C">
        <w:t>2</w:t>
      </w:r>
      <w:r w:rsidRPr="00790DBD">
        <w:t xml:space="preserve"> “Par </w:t>
      </w:r>
      <w:r w:rsidRPr="00790DBD" w:rsidR="00637B2C">
        <w:t>aprūpes mājās darba organizēšanu un pakalpojuma saņemšanas kārtību Balvu novadā</w:t>
      </w:r>
      <w:r w:rsidRPr="00790DBD">
        <w:t>”</w:t>
      </w:r>
      <w:r w:rsidRPr="00790DBD" w:rsidR="00AF47B6">
        <w:t>;</w:t>
      </w:r>
      <w:bookmarkStart w:id="89" w:name="_Hlk82097266"/>
    </w:p>
    <w:p w:rsidR="00790DBD" w:rsidP="008C32B1" w14:paraId="0ECA65C1" w14:textId="1C79C19D">
      <w:pPr>
        <w:pStyle w:val="tv213"/>
        <w:numPr>
          <w:ilvl w:val="1"/>
          <w:numId w:val="1"/>
        </w:numPr>
        <w:shd w:val="clear" w:color="auto" w:fill="FFFFFF"/>
        <w:tabs>
          <w:tab w:val="left" w:pos="993"/>
        </w:tabs>
        <w:suppressAutoHyphens/>
        <w:spacing w:before="120" w:beforeAutospacing="0" w:after="120" w:afterAutospacing="0"/>
        <w:ind w:left="284" w:firstLine="0"/>
        <w:jc w:val="both"/>
      </w:pPr>
      <w:r w:rsidRPr="00790DBD">
        <w:t>Rugāju novada Domes 201</w:t>
      </w:r>
      <w:r w:rsidRPr="00790DBD" w:rsidR="00A231D5">
        <w:t>9</w:t>
      </w:r>
      <w:r w:rsidRPr="00790DBD">
        <w:t xml:space="preserve">.gada </w:t>
      </w:r>
      <w:r w:rsidRPr="00790DBD" w:rsidR="00A231D5">
        <w:t>18.aprīļa</w:t>
      </w:r>
      <w:r w:rsidRPr="00790DBD">
        <w:t xml:space="preserve"> saistošie noteikumi Nr.</w:t>
      </w:r>
      <w:r w:rsidRPr="00790DBD" w:rsidR="00A231D5">
        <w:t>4</w:t>
      </w:r>
      <w:r w:rsidRPr="00790DBD">
        <w:t>/201</w:t>
      </w:r>
      <w:r w:rsidRPr="00790DBD" w:rsidR="00A231D5">
        <w:t>9</w:t>
      </w:r>
      <w:r w:rsidRPr="00790DBD">
        <w:t xml:space="preserve"> “</w:t>
      </w:r>
      <w:r w:rsidRPr="00790DBD" w:rsidR="00A231D5">
        <w:t>Aprūpes mājās pakalpojuma nodrošināšana Rugāju novadā</w:t>
      </w:r>
      <w:r w:rsidRPr="00790DBD">
        <w:t>”;</w:t>
      </w:r>
    </w:p>
    <w:p w:rsidR="00790DBD" w:rsidRPr="00790DBD" w:rsidP="008C32B1" w14:paraId="44D59C0B" w14:textId="5E315E89">
      <w:pPr>
        <w:pStyle w:val="tv213"/>
        <w:numPr>
          <w:ilvl w:val="1"/>
          <w:numId w:val="1"/>
        </w:numPr>
        <w:shd w:val="clear" w:color="auto" w:fill="FFFFFF"/>
        <w:tabs>
          <w:tab w:val="left" w:pos="993"/>
        </w:tabs>
        <w:suppressAutoHyphens/>
        <w:spacing w:before="120" w:beforeAutospacing="0" w:after="120" w:afterAutospacing="0"/>
        <w:ind w:left="284" w:firstLine="0"/>
        <w:jc w:val="both"/>
      </w:pPr>
      <w:r w:rsidRPr="00790DBD">
        <w:t xml:space="preserve">Viļakas novada Domes 2017.gada </w:t>
      </w:r>
      <w:r w:rsidRPr="00790DBD" w:rsidR="00A231D5">
        <w:t>27.oktobra</w:t>
      </w:r>
      <w:r w:rsidRPr="00790DBD">
        <w:t xml:space="preserve"> saistošie noteikumi Nr.</w:t>
      </w:r>
      <w:r w:rsidRPr="00790DBD" w:rsidR="00820FA5">
        <w:t>12</w:t>
      </w:r>
      <w:r w:rsidRPr="00790DBD">
        <w:t xml:space="preserve">/2017 “Par </w:t>
      </w:r>
      <w:r w:rsidRPr="00790DBD" w:rsidR="00820FA5">
        <w:t xml:space="preserve">aprūpes mājās pakalpojumu </w:t>
      </w:r>
      <w:r w:rsidRPr="00790DBD">
        <w:t>Viļakas novad</w:t>
      </w:r>
      <w:r w:rsidRPr="00790DBD" w:rsidR="00820FA5">
        <w:t>ā</w:t>
      </w:r>
      <w:r w:rsidRPr="00790DBD">
        <w:t>”;</w:t>
      </w:r>
    </w:p>
    <w:p w:rsidR="003E0235" w:rsidP="008C32B1" w14:paraId="567C0E06" w14:textId="091650FB">
      <w:pPr>
        <w:pStyle w:val="ListParagraph"/>
        <w:numPr>
          <w:ilvl w:val="1"/>
          <w:numId w:val="1"/>
        </w:numPr>
        <w:tabs>
          <w:tab w:val="left" w:pos="993"/>
        </w:tabs>
        <w:suppressAutoHyphens/>
        <w:spacing w:before="120" w:after="120" w:line="240" w:lineRule="auto"/>
        <w:ind w:left="284" w:firstLine="0"/>
        <w:contextualSpacing w:val="0"/>
        <w:jc w:val="both"/>
        <w:rPr>
          <w:rFonts w:ascii="Times New Roman" w:hAnsi="Times New Roman" w:cs="Times New Roman"/>
          <w:sz w:val="24"/>
          <w:szCs w:val="24"/>
        </w:rPr>
      </w:pPr>
      <w:r w:rsidRPr="00790DBD">
        <w:rPr>
          <w:rFonts w:ascii="Times New Roman" w:hAnsi="Times New Roman" w:cs="Times New Roman"/>
          <w:sz w:val="24"/>
          <w:szCs w:val="24"/>
        </w:rPr>
        <w:t>Viļakas novada Domes 201</w:t>
      </w:r>
      <w:r w:rsidRPr="00790DBD" w:rsidR="00820FA5">
        <w:rPr>
          <w:rFonts w:ascii="Times New Roman" w:hAnsi="Times New Roman" w:cs="Times New Roman"/>
          <w:sz w:val="24"/>
          <w:szCs w:val="24"/>
        </w:rPr>
        <w:t>9</w:t>
      </w:r>
      <w:r w:rsidRPr="00790DBD">
        <w:rPr>
          <w:rFonts w:ascii="Times New Roman" w:hAnsi="Times New Roman" w:cs="Times New Roman"/>
          <w:sz w:val="24"/>
          <w:szCs w:val="24"/>
        </w:rPr>
        <w:t xml:space="preserve">.gada </w:t>
      </w:r>
      <w:r w:rsidRPr="00790DBD" w:rsidR="00820FA5">
        <w:rPr>
          <w:rFonts w:ascii="Times New Roman" w:hAnsi="Times New Roman" w:cs="Times New Roman"/>
          <w:sz w:val="24"/>
          <w:szCs w:val="24"/>
        </w:rPr>
        <w:t>30.maija</w:t>
      </w:r>
      <w:r w:rsidRPr="00790DBD">
        <w:rPr>
          <w:rFonts w:ascii="Times New Roman" w:hAnsi="Times New Roman" w:cs="Times New Roman"/>
          <w:sz w:val="24"/>
          <w:szCs w:val="24"/>
        </w:rPr>
        <w:t xml:space="preserve"> saistošie noteikumi Nr.</w:t>
      </w:r>
      <w:r w:rsidRPr="00790DBD" w:rsidR="00820FA5">
        <w:rPr>
          <w:rFonts w:ascii="Times New Roman" w:hAnsi="Times New Roman" w:cs="Times New Roman"/>
          <w:sz w:val="24"/>
          <w:szCs w:val="24"/>
        </w:rPr>
        <w:t>6</w:t>
      </w:r>
      <w:r w:rsidRPr="00790DBD">
        <w:rPr>
          <w:rFonts w:ascii="Times New Roman" w:hAnsi="Times New Roman" w:cs="Times New Roman"/>
          <w:sz w:val="24"/>
          <w:szCs w:val="24"/>
        </w:rPr>
        <w:t>/201</w:t>
      </w:r>
      <w:r w:rsidRPr="00790DBD" w:rsidR="00820FA5">
        <w:rPr>
          <w:rFonts w:ascii="Times New Roman" w:hAnsi="Times New Roman" w:cs="Times New Roman"/>
          <w:sz w:val="24"/>
          <w:szCs w:val="24"/>
        </w:rPr>
        <w:t>9</w:t>
      </w:r>
      <w:r w:rsidRPr="00790DBD">
        <w:rPr>
          <w:rFonts w:ascii="Times New Roman" w:hAnsi="Times New Roman" w:cs="Times New Roman"/>
          <w:sz w:val="24"/>
          <w:szCs w:val="24"/>
        </w:rPr>
        <w:t xml:space="preserve"> “Par </w:t>
      </w:r>
      <w:r w:rsidRPr="00790DBD" w:rsidR="00820FA5">
        <w:rPr>
          <w:rFonts w:ascii="Times New Roman" w:hAnsi="Times New Roman" w:cs="Times New Roman"/>
          <w:sz w:val="24"/>
          <w:szCs w:val="24"/>
        </w:rPr>
        <w:t>sociālajiem pakalpojumiem</w:t>
      </w:r>
      <w:r w:rsidRPr="00790DBD">
        <w:rPr>
          <w:rFonts w:ascii="Times New Roman" w:hAnsi="Times New Roman" w:cs="Times New Roman"/>
          <w:sz w:val="24"/>
          <w:szCs w:val="24"/>
        </w:rPr>
        <w:t xml:space="preserve"> Viļakas novad</w:t>
      </w:r>
      <w:r w:rsidRPr="00790DBD" w:rsidR="00790DBD">
        <w:rPr>
          <w:rFonts w:ascii="Times New Roman" w:hAnsi="Times New Roman" w:cs="Times New Roman"/>
          <w:sz w:val="24"/>
          <w:szCs w:val="24"/>
        </w:rPr>
        <w:t>a pašvaldībā</w:t>
      </w:r>
      <w:r w:rsidRPr="00790DBD">
        <w:rPr>
          <w:rFonts w:ascii="Times New Roman" w:hAnsi="Times New Roman" w:cs="Times New Roman"/>
          <w:sz w:val="24"/>
          <w:szCs w:val="24"/>
        </w:rPr>
        <w:t>”</w:t>
      </w:r>
      <w:r w:rsidRPr="00790DBD" w:rsidR="00E262E2">
        <w:rPr>
          <w:rFonts w:ascii="Times New Roman" w:hAnsi="Times New Roman" w:cs="Times New Roman"/>
          <w:sz w:val="24"/>
          <w:szCs w:val="24"/>
        </w:rPr>
        <w:t>.</w:t>
      </w:r>
      <w:r w:rsidRPr="00790DBD">
        <w:rPr>
          <w:rFonts w:ascii="Times New Roman" w:hAnsi="Times New Roman" w:cs="Times New Roman"/>
          <w:sz w:val="24"/>
          <w:szCs w:val="24"/>
        </w:rPr>
        <w:t xml:space="preserve"> </w:t>
      </w:r>
    </w:p>
    <w:p w:rsidR="00283FD1" w:rsidRPr="00283FD1" w:rsidP="00283FD1" w14:paraId="382D73D7" w14:textId="77777777">
      <w:pPr>
        <w:tabs>
          <w:tab w:val="left" w:pos="993"/>
        </w:tabs>
        <w:suppressAutoHyphens/>
        <w:spacing w:before="120" w:after="120" w:line="240" w:lineRule="auto"/>
        <w:jc w:val="both"/>
        <w:rPr>
          <w:rFonts w:ascii="Times New Roman" w:hAnsi="Times New Roman" w:cs="Times New Roman"/>
          <w:sz w:val="24"/>
          <w:szCs w:val="24"/>
        </w:rPr>
      </w:pPr>
    </w:p>
    <w:bookmarkEnd w:id="89"/>
    <w:p w:rsidR="003E0235" w:rsidRPr="00820FA5" w:rsidP="008C32B1" w14:paraId="1063038C" w14:textId="5732251C">
      <w:pPr>
        <w:spacing w:before="120" w:after="120" w:line="240" w:lineRule="auto"/>
        <w:jc w:val="both"/>
        <w:rPr>
          <w:rFonts w:ascii="Times New Roman" w:hAnsi="Times New Roman" w:cs="Times New Roman"/>
          <w:sz w:val="24"/>
          <w:szCs w:val="24"/>
        </w:rPr>
      </w:pPr>
      <w:r w:rsidRPr="00820FA5">
        <w:rPr>
          <w:rFonts w:ascii="Times New Roman" w:hAnsi="Times New Roman" w:cs="Times New Roman"/>
          <w:sz w:val="24"/>
          <w:szCs w:val="24"/>
        </w:rPr>
        <w:t xml:space="preserve">Domes priekšsēdētājs                                                                             </w:t>
      </w:r>
      <w:r w:rsidRPr="00820FA5" w:rsidR="00820FA5">
        <w:rPr>
          <w:rFonts w:ascii="Times New Roman" w:hAnsi="Times New Roman" w:cs="Times New Roman"/>
          <w:sz w:val="24"/>
          <w:szCs w:val="24"/>
        </w:rPr>
        <w:t xml:space="preserve">          </w:t>
      </w:r>
      <w:r w:rsidRPr="00820FA5">
        <w:rPr>
          <w:rFonts w:ascii="Times New Roman" w:hAnsi="Times New Roman" w:cs="Times New Roman"/>
          <w:sz w:val="24"/>
          <w:szCs w:val="24"/>
        </w:rPr>
        <w:t xml:space="preserve">   Sergejs Maksimovs</w:t>
      </w:r>
    </w:p>
    <w:sectPr w:rsidSect="00AD579F">
      <w:footerReference w:type="default" r:id="rId10"/>
      <w:pgSz w:w="11906" w:h="16838"/>
      <w:pgMar w:top="1134" w:right="1134" w:bottom="1134" w:left="1701" w:header="709" w:footer="709"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22632657"/>
      <w:docPartObj>
        <w:docPartGallery w:val="Page Numbers (Bottom of Page)"/>
        <w:docPartUnique/>
      </w:docPartObj>
    </w:sdtPr>
    <w:sdtContent>
      <w:p w:rsidR="00425486" w14:paraId="06B4AEFF" w14:textId="0876097E">
        <w:pPr>
          <w:pStyle w:val="Footer"/>
          <w:jc w:val="center"/>
        </w:pPr>
        <w:r>
          <w:fldChar w:fldCharType="begin"/>
        </w:r>
        <w:r>
          <w:instrText>PAGE   \* MERGEFORMAT</w:instrText>
        </w:r>
        <w:r>
          <w:fldChar w:fldCharType="separate"/>
        </w:r>
        <w:r>
          <w:t>15</w:t>
        </w:r>
        <w:r>
          <w:fldChar w:fldCharType="end"/>
        </w:r>
      </w:p>
    </w:sdtContent>
  </w:sdt>
  <w:p w:rsidR="00425486" w14:paraId="183F226E"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5991"/>
    <w:multiLevelType w:val="hybridMultilevel"/>
    <w:tmpl w:val="0000409D"/>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30875CC"/>
    <w:multiLevelType w:val="multilevel"/>
    <w:tmpl w:val="BF8CE366"/>
    <w:lvl w:ilvl="0">
      <w:start w:val="1"/>
      <w:numFmt w:val="decimal"/>
      <w:lvlText w:val="%1."/>
      <w:lvlJc w:val="left"/>
      <w:pPr>
        <w:ind w:left="644" w:hanging="360"/>
      </w:pPr>
      <w:rPr>
        <w:b w:val="0"/>
        <w:bCs w:val="0"/>
        <w:strike w:val="0"/>
        <w:color w:val="auto"/>
      </w:rPr>
    </w:lvl>
    <w:lvl w:ilvl="1">
      <w:start w:val="1"/>
      <w:numFmt w:val="decimal"/>
      <w:lvlText w:val="%1.%2."/>
      <w:lvlJc w:val="left"/>
      <w:pPr>
        <w:ind w:left="1709" w:hanging="432"/>
      </w:pPr>
      <w:rPr>
        <w:b w:val="0"/>
        <w:bCs/>
        <w:i w:val="0"/>
        <w:strike w:val="0"/>
        <w:color w:val="auto"/>
      </w:rPr>
    </w:lvl>
    <w:lvl w:ilvl="2">
      <w:start w:val="1"/>
      <w:numFmt w:val="decimal"/>
      <w:lvlText w:val="%1.%2.%3."/>
      <w:lvlJc w:val="left"/>
      <w:pPr>
        <w:ind w:left="1355" w:hanging="504"/>
      </w:pPr>
    </w:lvl>
    <w:lvl w:ilvl="3">
      <w:start w:val="1"/>
      <w:numFmt w:val="decimal"/>
      <w:lvlText w:val="%1.%2.%3.%4."/>
      <w:lvlJc w:val="left"/>
      <w:pPr>
        <w:ind w:left="192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CE01A2F"/>
    <w:multiLevelType w:val="multilevel"/>
    <w:tmpl w:val="0426001F"/>
    <w:numStyleLink w:val="Style1"/>
  </w:abstractNum>
  <w:abstractNum w:abstractNumId="3">
    <w:nsid w:val="0DFD4C6B"/>
    <w:multiLevelType w:val="multilevel"/>
    <w:tmpl w:val="C47A31C8"/>
    <w:lvl w:ilvl="0">
      <w:start w:val="10"/>
      <w:numFmt w:val="decimal"/>
      <w:lvlText w:val="%1."/>
      <w:lvlJc w:val="left"/>
      <w:pPr>
        <w:ind w:left="480" w:hanging="480"/>
      </w:pPr>
      <w:rPr>
        <w:rFonts w:hint="default"/>
        <w:b w:val="0"/>
      </w:rPr>
    </w:lvl>
    <w:lvl w:ilvl="1">
      <w:start w:val="1"/>
      <w:numFmt w:val="decimal"/>
      <w:lvlText w:val="%1.%2."/>
      <w:lvlJc w:val="left"/>
      <w:pPr>
        <w:ind w:left="1768" w:hanging="480"/>
      </w:pPr>
      <w:rPr>
        <w:rFonts w:hint="default"/>
        <w:b w:val="0"/>
      </w:rPr>
    </w:lvl>
    <w:lvl w:ilvl="2">
      <w:start w:val="1"/>
      <w:numFmt w:val="decimal"/>
      <w:lvlText w:val="%1.%2.%3."/>
      <w:lvlJc w:val="left"/>
      <w:pPr>
        <w:ind w:left="3296" w:hanging="720"/>
      </w:pPr>
      <w:rPr>
        <w:rFonts w:hint="default"/>
        <w:b w:val="0"/>
      </w:rPr>
    </w:lvl>
    <w:lvl w:ilvl="3">
      <w:start w:val="1"/>
      <w:numFmt w:val="decimal"/>
      <w:lvlText w:val="%1.%2.%3.%4."/>
      <w:lvlJc w:val="left"/>
      <w:pPr>
        <w:ind w:left="4584" w:hanging="720"/>
      </w:pPr>
      <w:rPr>
        <w:rFonts w:hint="default"/>
        <w:b w:val="0"/>
      </w:rPr>
    </w:lvl>
    <w:lvl w:ilvl="4">
      <w:start w:val="1"/>
      <w:numFmt w:val="decimal"/>
      <w:lvlText w:val="%1.%2.%3.%4.%5."/>
      <w:lvlJc w:val="left"/>
      <w:pPr>
        <w:ind w:left="6232" w:hanging="1080"/>
      </w:pPr>
      <w:rPr>
        <w:rFonts w:hint="default"/>
        <w:b w:val="0"/>
      </w:rPr>
    </w:lvl>
    <w:lvl w:ilvl="5">
      <w:start w:val="1"/>
      <w:numFmt w:val="decimal"/>
      <w:lvlText w:val="%1.%2.%3.%4.%5.%6."/>
      <w:lvlJc w:val="left"/>
      <w:pPr>
        <w:ind w:left="7520" w:hanging="1080"/>
      </w:pPr>
      <w:rPr>
        <w:rFonts w:hint="default"/>
        <w:b w:val="0"/>
      </w:rPr>
    </w:lvl>
    <w:lvl w:ilvl="6">
      <w:start w:val="1"/>
      <w:numFmt w:val="decimal"/>
      <w:lvlText w:val="%1.%2.%3.%4.%5.%6.%7."/>
      <w:lvlJc w:val="left"/>
      <w:pPr>
        <w:ind w:left="9168" w:hanging="1440"/>
      </w:pPr>
      <w:rPr>
        <w:rFonts w:hint="default"/>
        <w:b w:val="0"/>
      </w:rPr>
    </w:lvl>
    <w:lvl w:ilvl="7">
      <w:start w:val="1"/>
      <w:numFmt w:val="decimal"/>
      <w:lvlText w:val="%1.%2.%3.%4.%5.%6.%7.%8."/>
      <w:lvlJc w:val="left"/>
      <w:pPr>
        <w:ind w:left="10456" w:hanging="1440"/>
      </w:pPr>
      <w:rPr>
        <w:rFonts w:hint="default"/>
        <w:b w:val="0"/>
      </w:rPr>
    </w:lvl>
    <w:lvl w:ilvl="8">
      <w:start w:val="1"/>
      <w:numFmt w:val="decimal"/>
      <w:lvlText w:val="%1.%2.%3.%4.%5.%6.%7.%8.%9."/>
      <w:lvlJc w:val="left"/>
      <w:pPr>
        <w:ind w:left="12104" w:hanging="1800"/>
      </w:pPr>
      <w:rPr>
        <w:rFonts w:hint="default"/>
        <w:b w:val="0"/>
      </w:rPr>
    </w:lvl>
  </w:abstractNum>
  <w:abstractNum w:abstractNumId="4">
    <w:nsid w:val="0E6615ED"/>
    <w:multiLevelType w:val="hybridMultilevel"/>
    <w:tmpl w:val="FDD2E524"/>
    <w:lvl w:ilvl="0">
      <w:start w:val="1"/>
      <w:numFmt w:val="upperRoman"/>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0E882407"/>
    <w:multiLevelType w:val="multilevel"/>
    <w:tmpl w:val="BC20C37C"/>
    <w:lvl w:ilvl="0">
      <w:start w:val="9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1001228D"/>
    <w:multiLevelType w:val="multilevel"/>
    <w:tmpl w:val="56E027B6"/>
    <w:lvl w:ilvl="0">
      <w:start w:val="1"/>
      <w:numFmt w:val="decimal"/>
      <w:lvlText w:val="%1."/>
      <w:lvlJc w:val="left"/>
      <w:pPr>
        <w:ind w:left="785" w:hanging="360"/>
      </w:pPr>
      <w:rPr>
        <w:rFonts w:ascii="Times New Roman" w:hAnsi="Times New Roman" w:cs="Times New Roman" w:hint="default"/>
        <w:b w:val="0"/>
        <w:bCs w:val="0"/>
        <w:strike w:val="0"/>
        <w:color w:val="auto"/>
        <w:sz w:val="24"/>
        <w:szCs w:val="24"/>
      </w:rPr>
    </w:lvl>
    <w:lvl w:ilvl="1">
      <w:start w:val="1"/>
      <w:numFmt w:val="decimal"/>
      <w:lvlText w:val="%1.%2."/>
      <w:lvlJc w:val="left"/>
      <w:pPr>
        <w:ind w:left="858" w:hanging="432"/>
      </w:pPr>
      <w:rPr>
        <w:b w:val="0"/>
        <w:bCs/>
        <w:i w:val="0"/>
        <w:strike w:val="0"/>
        <w:color w:val="auto"/>
      </w:rPr>
    </w:lvl>
    <w:lvl w:ilvl="2">
      <w:start w:val="1"/>
      <w:numFmt w:val="decimal"/>
      <w:lvlText w:val="%1.%2.%3."/>
      <w:lvlJc w:val="left"/>
      <w:pPr>
        <w:ind w:left="1355" w:hanging="504"/>
      </w:pPr>
    </w:lvl>
    <w:lvl w:ilvl="3">
      <w:start w:val="1"/>
      <w:numFmt w:val="decimal"/>
      <w:lvlText w:val="%1.%2.%3.%4."/>
      <w:lvlJc w:val="left"/>
      <w:pPr>
        <w:ind w:left="192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024555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1AD6087"/>
    <w:multiLevelType w:val="multilevel"/>
    <w:tmpl w:val="BC68549C"/>
    <w:lvl w:ilvl="0">
      <w:start w:val="22"/>
      <w:numFmt w:val="decimal"/>
      <w:lvlText w:val="%1."/>
      <w:lvlJc w:val="left"/>
      <w:pPr>
        <w:ind w:left="660" w:hanging="660"/>
      </w:pPr>
      <w:rPr>
        <w:rFonts w:hint="default"/>
      </w:rPr>
    </w:lvl>
    <w:lvl w:ilvl="1">
      <w:start w:val="2"/>
      <w:numFmt w:val="decimal"/>
      <w:lvlText w:val="%1.%2."/>
      <w:lvlJc w:val="left"/>
      <w:pPr>
        <w:ind w:left="873" w:hanging="660"/>
      </w:pPr>
      <w:rPr>
        <w:rFonts w:hint="default"/>
      </w:rPr>
    </w:lvl>
    <w:lvl w:ilvl="2">
      <w:start w:val="4"/>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9">
    <w:nsid w:val="1BF24D6E"/>
    <w:multiLevelType w:val="multilevel"/>
    <w:tmpl w:val="9A6C861C"/>
    <w:lvl w:ilvl="0">
      <w:start w:val="1"/>
      <w:numFmt w:val="decimal"/>
      <w:lvlText w:val="%1."/>
      <w:lvlJc w:val="left"/>
      <w:pPr>
        <w:ind w:left="502" w:hanging="360"/>
      </w:pPr>
      <w:rPr>
        <w:strike w:val="0"/>
        <w:color w:val="auto"/>
      </w:rPr>
    </w:lvl>
    <w:lvl w:ilvl="1">
      <w:start w:val="1"/>
      <w:numFmt w:val="decimal"/>
      <w:lvlText w:val="%1.%2."/>
      <w:lvlJc w:val="left"/>
      <w:pPr>
        <w:ind w:left="792" w:hanging="432"/>
      </w:pPr>
      <w:rPr>
        <w:strike w:val="0"/>
        <w:color w:val="auto"/>
      </w:rPr>
    </w:lvl>
    <w:lvl w:ilvl="2">
      <w:start w:val="1"/>
      <w:numFmt w:val="decimal"/>
      <w:lvlText w:val="%1.%2.%3."/>
      <w:lvlJc w:val="left"/>
      <w:pPr>
        <w:ind w:left="1497"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C397262"/>
    <w:multiLevelType w:val="multilevel"/>
    <w:tmpl w:val="D1DEB24A"/>
    <w:lvl w:ilvl="0">
      <w:start w:val="4"/>
      <w:numFmt w:val="decimal"/>
      <w:lvlText w:val="%1."/>
      <w:lvlJc w:val="left"/>
      <w:pPr>
        <w:ind w:left="360" w:hanging="360"/>
      </w:pPr>
      <w:rPr>
        <w:rFonts w:hint="default"/>
        <w:b/>
        <w:i w:val="0"/>
      </w:rPr>
    </w:lvl>
    <w:lvl w:ilvl="1">
      <w:start w:val="1"/>
      <w:numFmt w:val="decimal"/>
      <w:lvlText w:val="%1.%2."/>
      <w:lvlJc w:val="left"/>
      <w:rPr>
        <w:rFonts w:hint="default"/>
        <w:b w:val="0"/>
        <w:i w:val="0"/>
        <w:color w:val="auto"/>
      </w:rPr>
    </w:lvl>
    <w:lvl w:ilvl="2">
      <w:start w:val="1"/>
      <w:numFmt w:val="decimal"/>
      <w:lvlText w:val="%1.%2.%3."/>
      <w:lvlJc w:val="left"/>
      <w:rPr>
        <w:rFonts w:hint="default"/>
        <w:b w:val="0"/>
        <w:i w:val="0"/>
        <w:color w:val="auto"/>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11">
    <w:nsid w:val="1C3A0501"/>
    <w:multiLevelType w:val="multilevel"/>
    <w:tmpl w:val="CD92007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00B05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nsid w:val="234079FF"/>
    <w:multiLevelType w:val="multilevel"/>
    <w:tmpl w:val="E1EE1E94"/>
    <w:lvl w:ilvl="0">
      <w:start w:val="102"/>
      <w:numFmt w:val="decimal"/>
      <w:lvlText w:val="%1."/>
      <w:lvlJc w:val="left"/>
      <w:pPr>
        <w:ind w:left="600" w:hanging="600"/>
      </w:pPr>
      <w:rPr>
        <w:rFonts w:hint="default"/>
      </w:rPr>
    </w:lvl>
    <w:lvl w:ilvl="1">
      <w:start w:val="1"/>
      <w:numFmt w:val="decimal"/>
      <w:lvlText w:val="%1.%2."/>
      <w:lvlJc w:val="left"/>
      <w:pPr>
        <w:ind w:left="1026"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77732E9"/>
    <w:multiLevelType w:val="multilevel"/>
    <w:tmpl w:val="C7CA10CC"/>
    <w:lvl w:ilvl="0">
      <w:start w:val="93"/>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nsid w:val="2870027C"/>
    <w:multiLevelType w:val="multilevel"/>
    <w:tmpl w:val="2B94331A"/>
    <w:lvl w:ilvl="0">
      <w:start w:val="8"/>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288" w:hanging="720"/>
      </w:pPr>
      <w:rPr>
        <w:rFonts w:hint="default"/>
        <w:b w:val="0"/>
        <w:bCs/>
      </w:rPr>
    </w:lvl>
    <w:lvl w:ilvl="3">
      <w:start w:val="1"/>
      <w:numFmt w:val="decimal"/>
      <w:isLgl/>
      <w:lvlText w:val="%1.%2.%3.%4."/>
      <w:lvlJc w:val="left"/>
      <w:pPr>
        <w:ind w:left="1080" w:hanging="720"/>
      </w:pPr>
      <w:rPr>
        <w:rFonts w:hint="default"/>
        <w:b w:val="0"/>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29846391"/>
    <w:multiLevelType w:val="multilevel"/>
    <w:tmpl w:val="FDAEADD6"/>
    <w:lvl w:ilvl="0">
      <w:start w:val="88"/>
      <w:numFmt w:val="decimal"/>
      <w:lvlText w:val="%1."/>
      <w:lvlJc w:val="left"/>
      <w:pPr>
        <w:ind w:left="480" w:hanging="480"/>
      </w:pPr>
      <w:rPr>
        <w:rFonts w:hint="default"/>
        <w:color w:val="0070C0"/>
      </w:rPr>
    </w:lvl>
    <w:lvl w:ilvl="1">
      <w:start w:val="1"/>
      <w:numFmt w:val="decimal"/>
      <w:lvlText w:val="%1.%2."/>
      <w:lvlJc w:val="left"/>
      <w:pPr>
        <w:ind w:left="480" w:hanging="480"/>
      </w:pPr>
      <w:rPr>
        <w:rFonts w:hint="default"/>
        <w:color w:val="0070C0"/>
      </w:rPr>
    </w:lvl>
    <w:lvl w:ilvl="2">
      <w:start w:val="1"/>
      <w:numFmt w:val="decimal"/>
      <w:lvlText w:val="%1.%2.%3."/>
      <w:lvlJc w:val="left"/>
      <w:pPr>
        <w:ind w:left="720" w:hanging="720"/>
      </w:pPr>
      <w:rPr>
        <w:rFonts w:hint="default"/>
        <w:color w:val="0070C0"/>
      </w:rPr>
    </w:lvl>
    <w:lvl w:ilvl="3">
      <w:start w:val="1"/>
      <w:numFmt w:val="decimal"/>
      <w:lvlText w:val="%1.%2.%3.%4."/>
      <w:lvlJc w:val="left"/>
      <w:pPr>
        <w:ind w:left="720" w:hanging="720"/>
      </w:pPr>
      <w:rPr>
        <w:rFonts w:hint="default"/>
        <w:color w:val="0070C0"/>
      </w:rPr>
    </w:lvl>
    <w:lvl w:ilvl="4">
      <w:start w:val="1"/>
      <w:numFmt w:val="decimal"/>
      <w:lvlText w:val="%1.%2.%3.%4.%5."/>
      <w:lvlJc w:val="left"/>
      <w:pPr>
        <w:ind w:left="1080" w:hanging="1080"/>
      </w:pPr>
      <w:rPr>
        <w:rFonts w:hint="default"/>
        <w:color w:val="0070C0"/>
      </w:rPr>
    </w:lvl>
    <w:lvl w:ilvl="5">
      <w:start w:val="1"/>
      <w:numFmt w:val="decimal"/>
      <w:lvlText w:val="%1.%2.%3.%4.%5.%6."/>
      <w:lvlJc w:val="left"/>
      <w:pPr>
        <w:ind w:left="1080" w:hanging="1080"/>
      </w:pPr>
      <w:rPr>
        <w:rFonts w:hint="default"/>
        <w:color w:val="0070C0"/>
      </w:rPr>
    </w:lvl>
    <w:lvl w:ilvl="6">
      <w:start w:val="1"/>
      <w:numFmt w:val="decimal"/>
      <w:lvlText w:val="%1.%2.%3.%4.%5.%6.%7."/>
      <w:lvlJc w:val="left"/>
      <w:pPr>
        <w:ind w:left="1440" w:hanging="1440"/>
      </w:pPr>
      <w:rPr>
        <w:rFonts w:hint="default"/>
        <w:color w:val="0070C0"/>
      </w:rPr>
    </w:lvl>
    <w:lvl w:ilvl="7">
      <w:start w:val="1"/>
      <w:numFmt w:val="decimal"/>
      <w:lvlText w:val="%1.%2.%3.%4.%5.%6.%7.%8."/>
      <w:lvlJc w:val="left"/>
      <w:pPr>
        <w:ind w:left="1440" w:hanging="1440"/>
      </w:pPr>
      <w:rPr>
        <w:rFonts w:hint="default"/>
        <w:color w:val="0070C0"/>
      </w:rPr>
    </w:lvl>
    <w:lvl w:ilvl="8">
      <w:start w:val="1"/>
      <w:numFmt w:val="decimal"/>
      <w:lvlText w:val="%1.%2.%3.%4.%5.%6.%7.%8.%9."/>
      <w:lvlJc w:val="left"/>
      <w:pPr>
        <w:ind w:left="1800" w:hanging="1800"/>
      </w:pPr>
      <w:rPr>
        <w:rFonts w:hint="default"/>
        <w:color w:val="0070C0"/>
      </w:rPr>
    </w:lvl>
  </w:abstractNum>
  <w:abstractNum w:abstractNumId="16">
    <w:nsid w:val="2DD04D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4154BF2"/>
    <w:multiLevelType w:val="multilevel"/>
    <w:tmpl w:val="702E0C98"/>
    <w:lvl w:ilvl="0">
      <w:start w:val="96"/>
      <w:numFmt w:val="decimal"/>
      <w:lvlText w:val="%1."/>
      <w:lvlJc w:val="left"/>
      <w:pPr>
        <w:ind w:left="480" w:hanging="480"/>
      </w:pPr>
      <w:rPr>
        <w:rFonts w:hint="default"/>
      </w:rPr>
    </w:lvl>
    <w:lvl w:ilvl="1">
      <w:start w:val="1"/>
      <w:numFmt w:val="decimal"/>
      <w:lvlText w:val="%1.%2."/>
      <w:lvlJc w:val="left"/>
      <w:pPr>
        <w:ind w:left="1272" w:hanging="48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8">
    <w:nsid w:val="389F766D"/>
    <w:multiLevelType w:val="multilevel"/>
    <w:tmpl w:val="18FCEEE6"/>
    <w:lvl w:ilvl="0">
      <w:start w:val="113"/>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3B8809F1"/>
    <w:multiLevelType w:val="multilevel"/>
    <w:tmpl w:val="1A5C9774"/>
    <w:lvl w:ilvl="0">
      <w:start w:val="103"/>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3DCF5F81"/>
    <w:multiLevelType w:val="multilevel"/>
    <w:tmpl w:val="E0606558"/>
    <w:lvl w:ilvl="0">
      <w:start w:val="7"/>
      <w:numFmt w:val="decimal"/>
      <w:lvlText w:val="%1."/>
      <w:lvlJc w:val="left"/>
      <w:pPr>
        <w:ind w:left="360" w:hanging="360"/>
      </w:pPr>
      <w:rPr>
        <w:rFonts w:ascii="Times New Roman" w:hAnsi="Times New Roman" w:cs="Times New Roman" w:hint="default"/>
        <w:b w:val="0"/>
        <w:bCs w:val="0"/>
        <w:strike w:val="0"/>
        <w:color w:val="auto"/>
        <w:sz w:val="24"/>
        <w:szCs w:val="24"/>
      </w:rPr>
    </w:lvl>
    <w:lvl w:ilvl="1">
      <w:start w:val="1"/>
      <w:numFmt w:val="decimal"/>
      <w:isLgl/>
      <w:lvlText w:val="%1.%2."/>
      <w:lvlJc w:val="left"/>
      <w:pPr>
        <w:ind w:left="1211" w:hanging="360"/>
      </w:pPr>
      <w:rPr>
        <w:rFonts w:hint="default"/>
        <w:b w:val="0"/>
        <w:bCs w:val="0"/>
        <w:strike w:val="0"/>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3DFC2BAE"/>
    <w:multiLevelType w:val="multilevel"/>
    <w:tmpl w:val="9D0656C8"/>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2">
    <w:nsid w:val="3F56129E"/>
    <w:multiLevelType w:val="multilevel"/>
    <w:tmpl w:val="DF543ECA"/>
    <w:styleLink w:val="74"/>
    <w:lvl w:ilvl="0">
      <w:start w:val="72"/>
      <w:numFmt w:val="decimal"/>
      <w:lvlText w:val="%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3414C50"/>
    <w:multiLevelType w:val="multilevel"/>
    <w:tmpl w:val="0426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nsid w:val="463A571A"/>
    <w:multiLevelType w:val="hybridMultilevel"/>
    <w:tmpl w:val="B874AAF4"/>
    <w:lvl w:ilvl="0">
      <w:start w:val="1"/>
      <w:numFmt w:val="decimal"/>
      <w:lvlText w:val="%1."/>
      <w:lvlJc w:val="left"/>
      <w:pPr>
        <w:ind w:left="900" w:hanging="360"/>
      </w:pPr>
      <w:rPr>
        <w:color w:val="auto"/>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25">
    <w:nsid w:val="47B24C30"/>
    <w:multiLevelType w:val="multilevel"/>
    <w:tmpl w:val="0426001F"/>
    <w:numStyleLink w:val="Style3"/>
  </w:abstractNum>
  <w:abstractNum w:abstractNumId="26">
    <w:nsid w:val="4907655B"/>
    <w:multiLevelType w:val="multilevel"/>
    <w:tmpl w:val="74486EA6"/>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7">
    <w:nsid w:val="4AA014F6"/>
    <w:multiLevelType w:val="multilevel"/>
    <w:tmpl w:val="0426001F"/>
    <w:styleLink w:val="Style3"/>
    <w:lvl w:ilvl="0">
      <w:start w:val="10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2147F94"/>
    <w:multiLevelType w:val="multilevel"/>
    <w:tmpl w:val="0426001D"/>
    <w:styleLink w:val="Style2"/>
    <w:lvl w:ilvl="0">
      <w:start w:val="7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55DD577B"/>
    <w:multiLevelType w:val="multilevel"/>
    <w:tmpl w:val="83F27DC4"/>
    <w:lvl w:ilvl="0">
      <w:start w:val="7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5E57D5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CA20E3C"/>
    <w:multiLevelType w:val="multilevel"/>
    <w:tmpl w:val="0426001F"/>
    <w:styleLink w:val="Style1"/>
    <w:lvl w:ilvl="0">
      <w:start w:val="74"/>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5293157"/>
    <w:multiLevelType w:val="multilevel"/>
    <w:tmpl w:val="2AC4FB8E"/>
    <w:lvl w:ilvl="0">
      <w:start w:val="8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76018AC"/>
    <w:multiLevelType w:val="multilevel"/>
    <w:tmpl w:val="56E027B6"/>
    <w:lvl w:ilvl="0">
      <w:start w:val="1"/>
      <w:numFmt w:val="decimal"/>
      <w:lvlText w:val="%1."/>
      <w:lvlJc w:val="left"/>
      <w:pPr>
        <w:ind w:left="785" w:hanging="360"/>
      </w:pPr>
      <w:rPr>
        <w:rFonts w:ascii="Times New Roman" w:hAnsi="Times New Roman" w:cs="Times New Roman" w:hint="default"/>
        <w:b w:val="0"/>
        <w:bCs w:val="0"/>
        <w:strike w:val="0"/>
        <w:color w:val="auto"/>
        <w:sz w:val="24"/>
        <w:szCs w:val="24"/>
      </w:rPr>
    </w:lvl>
    <w:lvl w:ilvl="1">
      <w:start w:val="1"/>
      <w:numFmt w:val="decimal"/>
      <w:lvlText w:val="%1.%2."/>
      <w:lvlJc w:val="left"/>
      <w:pPr>
        <w:ind w:left="858" w:hanging="432"/>
      </w:pPr>
      <w:rPr>
        <w:b w:val="0"/>
        <w:bCs/>
        <w:i w:val="0"/>
        <w:strike w:val="0"/>
        <w:color w:val="auto"/>
      </w:rPr>
    </w:lvl>
    <w:lvl w:ilvl="2">
      <w:start w:val="1"/>
      <w:numFmt w:val="decimal"/>
      <w:lvlText w:val="%1.%2.%3."/>
      <w:lvlJc w:val="left"/>
      <w:pPr>
        <w:ind w:left="1355" w:hanging="504"/>
      </w:pPr>
    </w:lvl>
    <w:lvl w:ilvl="3">
      <w:start w:val="1"/>
      <w:numFmt w:val="decimal"/>
      <w:lvlText w:val="%1.%2.%3.%4."/>
      <w:lvlJc w:val="left"/>
      <w:pPr>
        <w:ind w:left="192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8914011"/>
    <w:multiLevelType w:val="multilevel"/>
    <w:tmpl w:val="0EF654C0"/>
    <w:lvl w:ilvl="0">
      <w:start w:val="12"/>
      <w:numFmt w:val="decimal"/>
      <w:lvlText w:val="%1."/>
      <w:lvlJc w:val="left"/>
      <w:pPr>
        <w:ind w:left="360" w:hanging="360"/>
      </w:pPr>
      <w:rPr>
        <w:rFonts w:hint="default"/>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69EF3922"/>
    <w:multiLevelType w:val="multilevel"/>
    <w:tmpl w:val="56E027B6"/>
    <w:lvl w:ilvl="0">
      <w:start w:val="1"/>
      <w:numFmt w:val="decimal"/>
      <w:lvlText w:val="%1."/>
      <w:lvlJc w:val="left"/>
      <w:pPr>
        <w:ind w:left="785" w:hanging="360"/>
      </w:pPr>
      <w:rPr>
        <w:rFonts w:ascii="Times New Roman" w:hAnsi="Times New Roman" w:cs="Times New Roman" w:hint="default"/>
        <w:b w:val="0"/>
        <w:bCs w:val="0"/>
        <w:strike w:val="0"/>
        <w:color w:val="auto"/>
        <w:sz w:val="24"/>
        <w:szCs w:val="24"/>
      </w:rPr>
    </w:lvl>
    <w:lvl w:ilvl="1">
      <w:start w:val="1"/>
      <w:numFmt w:val="decimal"/>
      <w:lvlText w:val="%1.%2."/>
      <w:lvlJc w:val="left"/>
      <w:pPr>
        <w:ind w:left="858" w:hanging="432"/>
      </w:pPr>
      <w:rPr>
        <w:b w:val="0"/>
        <w:bCs/>
        <w:i w:val="0"/>
        <w:strike w:val="0"/>
        <w:color w:val="auto"/>
      </w:rPr>
    </w:lvl>
    <w:lvl w:ilvl="2">
      <w:start w:val="1"/>
      <w:numFmt w:val="decimal"/>
      <w:lvlText w:val="%1.%2.%3."/>
      <w:lvlJc w:val="left"/>
      <w:pPr>
        <w:ind w:left="1355" w:hanging="504"/>
      </w:pPr>
    </w:lvl>
    <w:lvl w:ilvl="3">
      <w:start w:val="1"/>
      <w:numFmt w:val="decimal"/>
      <w:lvlText w:val="%1.%2.%3.%4."/>
      <w:lvlJc w:val="left"/>
      <w:pPr>
        <w:ind w:left="192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15A57C0"/>
    <w:multiLevelType w:val="multilevel"/>
    <w:tmpl w:val="6DF60CC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nsid w:val="72AF7E13"/>
    <w:multiLevelType w:val="multilevel"/>
    <w:tmpl w:val="D512C342"/>
    <w:lvl w:ilvl="0">
      <w:start w:val="7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710626A"/>
    <w:multiLevelType w:val="multilevel"/>
    <w:tmpl w:val="DA64F164"/>
    <w:lvl w:ilvl="0">
      <w:start w:val="1"/>
      <w:numFmt w:val="decimal"/>
      <w:lvlText w:val="%1."/>
      <w:lvlJc w:val="left"/>
      <w:pPr>
        <w:ind w:left="360" w:hanging="360"/>
      </w:pPr>
      <w:rPr>
        <w:rFonts w:ascii="Times New Roman" w:hAnsi="Times New Roman" w:cs="Times New Roman" w:hint="default"/>
        <w:b w:val="0"/>
        <w:bCs w:val="0"/>
        <w:strike w:val="0"/>
        <w:color w:val="auto"/>
        <w:sz w:val="24"/>
        <w:szCs w:val="24"/>
      </w:rPr>
    </w:lvl>
    <w:lvl w:ilvl="1">
      <w:start w:val="1"/>
      <w:numFmt w:val="decimal"/>
      <w:lvlText w:val="%1.%2."/>
      <w:lvlJc w:val="left"/>
      <w:pPr>
        <w:ind w:left="716" w:hanging="432"/>
      </w:pPr>
      <w:rPr>
        <w:rFonts w:ascii="Times New Roman" w:hAnsi="Times New Roman" w:cs="Times New Roman" w:hint="default"/>
        <w:b w:val="0"/>
        <w:bCs/>
        <w:i w:val="0"/>
        <w:strike w:val="0"/>
        <w:color w:val="auto"/>
        <w:sz w:val="24"/>
        <w:szCs w:val="24"/>
      </w:rPr>
    </w:lvl>
    <w:lvl w:ilvl="2">
      <w:start w:val="1"/>
      <w:numFmt w:val="decimal"/>
      <w:lvlText w:val="%1.%2.%3."/>
      <w:lvlJc w:val="left"/>
      <w:pPr>
        <w:ind w:left="1355" w:hanging="504"/>
      </w:pPr>
    </w:lvl>
    <w:lvl w:ilvl="3">
      <w:start w:val="1"/>
      <w:numFmt w:val="decimal"/>
      <w:lvlText w:val="%1.%2.%3.%4."/>
      <w:lvlJc w:val="left"/>
      <w:pPr>
        <w:ind w:left="192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8"/>
  </w:num>
  <w:num w:numId="2">
    <w:abstractNumId w:val="20"/>
  </w:num>
  <w:num w:numId="3">
    <w:abstractNumId w:val="25"/>
    <w:lvlOverride w:ilvl="0">
      <w:lvl w:ilvl="0">
        <w:start w:val="102"/>
        <w:numFmt w:val="decimal"/>
        <w:lvlText w:val="%1."/>
        <w:lvlJc w:val="left"/>
        <w:pPr>
          <w:ind w:left="360" w:hanging="360"/>
        </w:pPr>
        <w:rPr>
          <w:rFonts w:ascii="Times New Roman" w:hAnsi="Times New Roman" w:cs="Times New Roman" w:hint="default"/>
          <w:sz w:val="24"/>
          <w:szCs w:val="24"/>
        </w:rPr>
      </w:lvl>
    </w:lvlOverride>
    <w:lvlOverride w:ilvl="1">
      <w:lvl w:ilvl="1">
        <w:start w:val="1"/>
        <w:numFmt w:val="decimal"/>
        <w:lvlText w:val="%1.%2."/>
        <w:lvlJc w:val="left"/>
        <w:pPr>
          <w:ind w:left="792" w:hanging="432"/>
        </w:pPr>
        <w:rPr>
          <w:rFonts w:ascii="Times New Roman" w:hAnsi="Times New Roman" w:cs="Times New Roman" w:hint="default"/>
        </w:rPr>
      </w:lvl>
    </w:lvlOverride>
  </w:num>
  <w:num w:numId="4">
    <w:abstractNumId w:val="22"/>
  </w:num>
  <w:num w:numId="5">
    <w:abstractNumId w:val="37"/>
  </w:num>
  <w:num w:numId="6">
    <w:abstractNumId w:val="2"/>
  </w:num>
  <w:num w:numId="7">
    <w:abstractNumId w:val="31"/>
  </w:num>
  <w:num w:numId="8">
    <w:abstractNumId w:val="28"/>
  </w:num>
  <w:num w:numId="9">
    <w:abstractNumId w:val="29"/>
  </w:num>
  <w:num w:numId="10">
    <w:abstractNumId w:val="32"/>
  </w:num>
  <w:num w:numId="11">
    <w:abstractNumId w:val="15"/>
  </w:num>
  <w:num w:numId="12">
    <w:abstractNumId w:val="5"/>
  </w:num>
  <w:num w:numId="13">
    <w:abstractNumId w:val="13"/>
  </w:num>
  <w:num w:numId="14">
    <w:abstractNumId w:val="17"/>
  </w:num>
  <w:num w:numId="15">
    <w:abstractNumId w:val="27"/>
  </w:num>
  <w:num w:numId="16">
    <w:abstractNumId w:val="12"/>
  </w:num>
  <w:num w:numId="17">
    <w:abstractNumId w:val="23"/>
  </w:num>
  <w:num w:numId="18">
    <w:abstractNumId w:val="19"/>
  </w:num>
  <w:num w:numId="19">
    <w:abstractNumId w:val="4"/>
  </w:num>
  <w:num w:numId="20">
    <w:abstractNumId w:val="7"/>
  </w:num>
  <w:num w:numId="21">
    <w:abstractNumId w:val="34"/>
  </w:num>
  <w:num w:numId="22">
    <w:abstractNumId w:val="18"/>
  </w:num>
  <w:num w:numId="23">
    <w:abstractNumId w:val="10"/>
  </w:num>
  <w:num w:numId="24">
    <w:abstractNumId w:val="3"/>
  </w:num>
  <w:num w:numId="25">
    <w:abstractNumId w:val="14"/>
  </w:num>
  <w:num w:numId="26">
    <w:abstractNumId w:val="9"/>
  </w:num>
  <w:num w:numId="27">
    <w:abstractNumId w:val="1"/>
  </w:num>
  <w:num w:numId="28">
    <w:abstractNumId w:val="35"/>
  </w:num>
  <w:num w:numId="29">
    <w:abstractNumId w:val="30"/>
  </w:num>
  <w:num w:numId="30">
    <w:abstractNumId w:val="33"/>
  </w:num>
  <w:num w:numId="31">
    <w:abstractNumId w:val="26"/>
  </w:num>
  <w:num w:numId="32">
    <w:abstractNumId w:val="16"/>
  </w:num>
  <w:num w:numId="33">
    <w:abstractNumId w:val="8"/>
  </w:num>
  <w:num w:numId="34">
    <w:abstractNumId w:val="36"/>
  </w:num>
  <w:num w:numId="35">
    <w:abstractNumId w:val="0"/>
  </w:num>
  <w:num w:numId="36">
    <w:abstractNumId w:val="21"/>
  </w:num>
  <w:num w:numId="37">
    <w:abstractNumId w:val="24"/>
  </w:num>
  <w:num w:numId="38">
    <w:abstractNumId w:val="6"/>
  </w:num>
  <w:num w:numId="39">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1C8"/>
    <w:rsid w:val="00000AC0"/>
    <w:rsid w:val="00002CAB"/>
    <w:rsid w:val="00002F09"/>
    <w:rsid w:val="00004A95"/>
    <w:rsid w:val="0000708E"/>
    <w:rsid w:val="0001212F"/>
    <w:rsid w:val="000132B0"/>
    <w:rsid w:val="00014482"/>
    <w:rsid w:val="00014E26"/>
    <w:rsid w:val="00015372"/>
    <w:rsid w:val="00015C28"/>
    <w:rsid w:val="00021D9B"/>
    <w:rsid w:val="00022CEE"/>
    <w:rsid w:val="0002354E"/>
    <w:rsid w:val="00024BEF"/>
    <w:rsid w:val="00027E11"/>
    <w:rsid w:val="00030CB5"/>
    <w:rsid w:val="00030E2E"/>
    <w:rsid w:val="00031B2E"/>
    <w:rsid w:val="00033C9E"/>
    <w:rsid w:val="00042598"/>
    <w:rsid w:val="00044785"/>
    <w:rsid w:val="00045436"/>
    <w:rsid w:val="00046069"/>
    <w:rsid w:val="00046195"/>
    <w:rsid w:val="0005010A"/>
    <w:rsid w:val="00051978"/>
    <w:rsid w:val="0005426F"/>
    <w:rsid w:val="0005614A"/>
    <w:rsid w:val="000562C1"/>
    <w:rsid w:val="00060407"/>
    <w:rsid w:val="00061308"/>
    <w:rsid w:val="00061D1B"/>
    <w:rsid w:val="00062D31"/>
    <w:rsid w:val="00064820"/>
    <w:rsid w:val="00070F96"/>
    <w:rsid w:val="000710CB"/>
    <w:rsid w:val="000723DB"/>
    <w:rsid w:val="00072C2F"/>
    <w:rsid w:val="00073133"/>
    <w:rsid w:val="000802FB"/>
    <w:rsid w:val="00081054"/>
    <w:rsid w:val="00081727"/>
    <w:rsid w:val="000820A0"/>
    <w:rsid w:val="000839A4"/>
    <w:rsid w:val="00084AF2"/>
    <w:rsid w:val="00084E6F"/>
    <w:rsid w:val="000865E5"/>
    <w:rsid w:val="00090302"/>
    <w:rsid w:val="000910F3"/>
    <w:rsid w:val="00091D15"/>
    <w:rsid w:val="0009365E"/>
    <w:rsid w:val="000945BD"/>
    <w:rsid w:val="0009555C"/>
    <w:rsid w:val="0009620F"/>
    <w:rsid w:val="000A0887"/>
    <w:rsid w:val="000A15BE"/>
    <w:rsid w:val="000A1F88"/>
    <w:rsid w:val="000A2B25"/>
    <w:rsid w:val="000A3784"/>
    <w:rsid w:val="000A3FD6"/>
    <w:rsid w:val="000A4E4D"/>
    <w:rsid w:val="000A688F"/>
    <w:rsid w:val="000A7154"/>
    <w:rsid w:val="000A735B"/>
    <w:rsid w:val="000A7A24"/>
    <w:rsid w:val="000A7D3E"/>
    <w:rsid w:val="000B0D24"/>
    <w:rsid w:val="000B61FC"/>
    <w:rsid w:val="000C218F"/>
    <w:rsid w:val="000C68F7"/>
    <w:rsid w:val="000C7593"/>
    <w:rsid w:val="000C7D50"/>
    <w:rsid w:val="000D1019"/>
    <w:rsid w:val="000D1BE8"/>
    <w:rsid w:val="000D25D0"/>
    <w:rsid w:val="000D2E6D"/>
    <w:rsid w:val="000D524F"/>
    <w:rsid w:val="000D5C40"/>
    <w:rsid w:val="000D71FC"/>
    <w:rsid w:val="000D7531"/>
    <w:rsid w:val="000D76D1"/>
    <w:rsid w:val="000E09FA"/>
    <w:rsid w:val="000E0A96"/>
    <w:rsid w:val="000E2FD2"/>
    <w:rsid w:val="000E38EC"/>
    <w:rsid w:val="000E432C"/>
    <w:rsid w:val="000E4377"/>
    <w:rsid w:val="000E5BC0"/>
    <w:rsid w:val="000E6034"/>
    <w:rsid w:val="000F106E"/>
    <w:rsid w:val="000F11D7"/>
    <w:rsid w:val="000F519D"/>
    <w:rsid w:val="000F69BF"/>
    <w:rsid w:val="001018DC"/>
    <w:rsid w:val="001020DA"/>
    <w:rsid w:val="001033F5"/>
    <w:rsid w:val="00103DE9"/>
    <w:rsid w:val="00106878"/>
    <w:rsid w:val="00111012"/>
    <w:rsid w:val="001159E4"/>
    <w:rsid w:val="0011614F"/>
    <w:rsid w:val="00120B01"/>
    <w:rsid w:val="001221C6"/>
    <w:rsid w:val="00123670"/>
    <w:rsid w:val="0012407A"/>
    <w:rsid w:val="00126793"/>
    <w:rsid w:val="001275E4"/>
    <w:rsid w:val="0013009D"/>
    <w:rsid w:val="00130737"/>
    <w:rsid w:val="001332CB"/>
    <w:rsid w:val="00134055"/>
    <w:rsid w:val="00140B81"/>
    <w:rsid w:val="00143EFD"/>
    <w:rsid w:val="00144283"/>
    <w:rsid w:val="00144735"/>
    <w:rsid w:val="00146601"/>
    <w:rsid w:val="0015014B"/>
    <w:rsid w:val="0015174D"/>
    <w:rsid w:val="00151D82"/>
    <w:rsid w:val="001605EC"/>
    <w:rsid w:val="00163D23"/>
    <w:rsid w:val="00163DCF"/>
    <w:rsid w:val="00164468"/>
    <w:rsid w:val="00165972"/>
    <w:rsid w:val="00170140"/>
    <w:rsid w:val="0017199F"/>
    <w:rsid w:val="00172E22"/>
    <w:rsid w:val="00172E9E"/>
    <w:rsid w:val="001734E6"/>
    <w:rsid w:val="001736DE"/>
    <w:rsid w:val="00173C13"/>
    <w:rsid w:val="00174DEF"/>
    <w:rsid w:val="00176BC6"/>
    <w:rsid w:val="00176BEF"/>
    <w:rsid w:val="0018081B"/>
    <w:rsid w:val="00180DBF"/>
    <w:rsid w:val="00186CFB"/>
    <w:rsid w:val="001871DC"/>
    <w:rsid w:val="00192746"/>
    <w:rsid w:val="00193274"/>
    <w:rsid w:val="00196012"/>
    <w:rsid w:val="00197EF6"/>
    <w:rsid w:val="001A0382"/>
    <w:rsid w:val="001A118C"/>
    <w:rsid w:val="001A19C8"/>
    <w:rsid w:val="001A1FC0"/>
    <w:rsid w:val="001A23A7"/>
    <w:rsid w:val="001A3CD7"/>
    <w:rsid w:val="001A63B9"/>
    <w:rsid w:val="001B0535"/>
    <w:rsid w:val="001B3BAD"/>
    <w:rsid w:val="001B3D15"/>
    <w:rsid w:val="001B5C44"/>
    <w:rsid w:val="001B740D"/>
    <w:rsid w:val="001C0105"/>
    <w:rsid w:val="001C0E06"/>
    <w:rsid w:val="001C17EA"/>
    <w:rsid w:val="001C3FB6"/>
    <w:rsid w:val="001C4950"/>
    <w:rsid w:val="001C5C52"/>
    <w:rsid w:val="001D3037"/>
    <w:rsid w:val="001D334C"/>
    <w:rsid w:val="001D5326"/>
    <w:rsid w:val="001E0DF0"/>
    <w:rsid w:val="001E14A2"/>
    <w:rsid w:val="001E16E6"/>
    <w:rsid w:val="001E72E5"/>
    <w:rsid w:val="001F1832"/>
    <w:rsid w:val="001F1E1B"/>
    <w:rsid w:val="001F3711"/>
    <w:rsid w:val="001F3CF3"/>
    <w:rsid w:val="001F5DE3"/>
    <w:rsid w:val="002002E8"/>
    <w:rsid w:val="00200550"/>
    <w:rsid w:val="0020164C"/>
    <w:rsid w:val="00201F6C"/>
    <w:rsid w:val="00202D3E"/>
    <w:rsid w:val="002047D7"/>
    <w:rsid w:val="00204BC2"/>
    <w:rsid w:val="00205CA7"/>
    <w:rsid w:val="0020655D"/>
    <w:rsid w:val="0020687E"/>
    <w:rsid w:val="002156EC"/>
    <w:rsid w:val="002170D2"/>
    <w:rsid w:val="00217698"/>
    <w:rsid w:val="002326F1"/>
    <w:rsid w:val="00237204"/>
    <w:rsid w:val="00240F38"/>
    <w:rsid w:val="0024178D"/>
    <w:rsid w:val="0024231F"/>
    <w:rsid w:val="0024349A"/>
    <w:rsid w:val="00243B3E"/>
    <w:rsid w:val="0024414D"/>
    <w:rsid w:val="00244815"/>
    <w:rsid w:val="00244989"/>
    <w:rsid w:val="00244D9D"/>
    <w:rsid w:val="00246951"/>
    <w:rsid w:val="00252D06"/>
    <w:rsid w:val="00253E50"/>
    <w:rsid w:val="00254EB1"/>
    <w:rsid w:val="00255364"/>
    <w:rsid w:val="00257137"/>
    <w:rsid w:val="00261E20"/>
    <w:rsid w:val="002628D3"/>
    <w:rsid w:val="002663E7"/>
    <w:rsid w:val="002714D2"/>
    <w:rsid w:val="002715C6"/>
    <w:rsid w:val="0027313F"/>
    <w:rsid w:val="002742AD"/>
    <w:rsid w:val="00280AA6"/>
    <w:rsid w:val="002830F7"/>
    <w:rsid w:val="00283847"/>
    <w:rsid w:val="00283FD1"/>
    <w:rsid w:val="002844B6"/>
    <w:rsid w:val="00284BC7"/>
    <w:rsid w:val="00290B4E"/>
    <w:rsid w:val="002942D7"/>
    <w:rsid w:val="002954D4"/>
    <w:rsid w:val="002A2AB1"/>
    <w:rsid w:val="002A62F4"/>
    <w:rsid w:val="002B1EDC"/>
    <w:rsid w:val="002B2103"/>
    <w:rsid w:val="002B6ACC"/>
    <w:rsid w:val="002B758D"/>
    <w:rsid w:val="002C1033"/>
    <w:rsid w:val="002C244E"/>
    <w:rsid w:val="002C27FE"/>
    <w:rsid w:val="002C2ACD"/>
    <w:rsid w:val="002C7BC2"/>
    <w:rsid w:val="002D0ADC"/>
    <w:rsid w:val="002D6563"/>
    <w:rsid w:val="002D6A9A"/>
    <w:rsid w:val="002D7D6A"/>
    <w:rsid w:val="002E02BE"/>
    <w:rsid w:val="002E0AA7"/>
    <w:rsid w:val="002E1C0D"/>
    <w:rsid w:val="002E5E41"/>
    <w:rsid w:val="002F0AD8"/>
    <w:rsid w:val="002F5206"/>
    <w:rsid w:val="002F7220"/>
    <w:rsid w:val="002F76B2"/>
    <w:rsid w:val="003002A2"/>
    <w:rsid w:val="003029E3"/>
    <w:rsid w:val="00303606"/>
    <w:rsid w:val="00305250"/>
    <w:rsid w:val="00311851"/>
    <w:rsid w:val="00314994"/>
    <w:rsid w:val="00320103"/>
    <w:rsid w:val="00320683"/>
    <w:rsid w:val="00320741"/>
    <w:rsid w:val="00321F60"/>
    <w:rsid w:val="00323AA5"/>
    <w:rsid w:val="00323DE6"/>
    <w:rsid w:val="00325B5F"/>
    <w:rsid w:val="0032620B"/>
    <w:rsid w:val="00327EC7"/>
    <w:rsid w:val="00330A78"/>
    <w:rsid w:val="00334211"/>
    <w:rsid w:val="00334CB8"/>
    <w:rsid w:val="0034186C"/>
    <w:rsid w:val="0034189E"/>
    <w:rsid w:val="0034275B"/>
    <w:rsid w:val="00342C89"/>
    <w:rsid w:val="00342D8E"/>
    <w:rsid w:val="0034356C"/>
    <w:rsid w:val="00343960"/>
    <w:rsid w:val="00343D28"/>
    <w:rsid w:val="00344F8A"/>
    <w:rsid w:val="00350DBF"/>
    <w:rsid w:val="00354010"/>
    <w:rsid w:val="003544DA"/>
    <w:rsid w:val="00354923"/>
    <w:rsid w:val="00357F24"/>
    <w:rsid w:val="00360027"/>
    <w:rsid w:val="00361F0F"/>
    <w:rsid w:val="00363CFF"/>
    <w:rsid w:val="00364D3D"/>
    <w:rsid w:val="003658BE"/>
    <w:rsid w:val="0036636E"/>
    <w:rsid w:val="00371234"/>
    <w:rsid w:val="0037314B"/>
    <w:rsid w:val="003750A4"/>
    <w:rsid w:val="0037671F"/>
    <w:rsid w:val="00376D4C"/>
    <w:rsid w:val="00381FF7"/>
    <w:rsid w:val="003830F6"/>
    <w:rsid w:val="003845C6"/>
    <w:rsid w:val="00384C63"/>
    <w:rsid w:val="00385867"/>
    <w:rsid w:val="00386292"/>
    <w:rsid w:val="0038668D"/>
    <w:rsid w:val="003871F0"/>
    <w:rsid w:val="00387AD0"/>
    <w:rsid w:val="00387C92"/>
    <w:rsid w:val="00387E17"/>
    <w:rsid w:val="00392758"/>
    <w:rsid w:val="0039321A"/>
    <w:rsid w:val="003948D5"/>
    <w:rsid w:val="00396474"/>
    <w:rsid w:val="00396B78"/>
    <w:rsid w:val="00397E8D"/>
    <w:rsid w:val="003A0AEF"/>
    <w:rsid w:val="003A3A88"/>
    <w:rsid w:val="003A3E86"/>
    <w:rsid w:val="003B00C5"/>
    <w:rsid w:val="003B1892"/>
    <w:rsid w:val="003B4F3A"/>
    <w:rsid w:val="003B4FEE"/>
    <w:rsid w:val="003B5444"/>
    <w:rsid w:val="003B64FA"/>
    <w:rsid w:val="003B753A"/>
    <w:rsid w:val="003C230E"/>
    <w:rsid w:val="003C282F"/>
    <w:rsid w:val="003C294B"/>
    <w:rsid w:val="003C409E"/>
    <w:rsid w:val="003C679B"/>
    <w:rsid w:val="003C70E8"/>
    <w:rsid w:val="003D0062"/>
    <w:rsid w:val="003D37CC"/>
    <w:rsid w:val="003D5A8F"/>
    <w:rsid w:val="003D700D"/>
    <w:rsid w:val="003D716F"/>
    <w:rsid w:val="003D7FD1"/>
    <w:rsid w:val="003E0235"/>
    <w:rsid w:val="003E0838"/>
    <w:rsid w:val="003E1012"/>
    <w:rsid w:val="003E12D4"/>
    <w:rsid w:val="003E1AD9"/>
    <w:rsid w:val="003E2006"/>
    <w:rsid w:val="003E2BFC"/>
    <w:rsid w:val="003E5923"/>
    <w:rsid w:val="003E7BA6"/>
    <w:rsid w:val="003F0263"/>
    <w:rsid w:val="003F08B3"/>
    <w:rsid w:val="003F08E2"/>
    <w:rsid w:val="003F27DE"/>
    <w:rsid w:val="003F38CD"/>
    <w:rsid w:val="003F5E5B"/>
    <w:rsid w:val="003F61EB"/>
    <w:rsid w:val="003F6315"/>
    <w:rsid w:val="003F7CA8"/>
    <w:rsid w:val="00402554"/>
    <w:rsid w:val="004074DA"/>
    <w:rsid w:val="00410B1C"/>
    <w:rsid w:val="00410BB9"/>
    <w:rsid w:val="00411655"/>
    <w:rsid w:val="004152B8"/>
    <w:rsid w:val="00417F94"/>
    <w:rsid w:val="004218A4"/>
    <w:rsid w:val="00421A83"/>
    <w:rsid w:val="0042206E"/>
    <w:rsid w:val="00423A68"/>
    <w:rsid w:val="00424889"/>
    <w:rsid w:val="00424906"/>
    <w:rsid w:val="00425486"/>
    <w:rsid w:val="00425A36"/>
    <w:rsid w:val="00427A07"/>
    <w:rsid w:val="004308BD"/>
    <w:rsid w:val="004334F4"/>
    <w:rsid w:val="00434B5F"/>
    <w:rsid w:val="00434B7B"/>
    <w:rsid w:val="00434F52"/>
    <w:rsid w:val="00435FB0"/>
    <w:rsid w:val="004416DD"/>
    <w:rsid w:val="004428CE"/>
    <w:rsid w:val="00444540"/>
    <w:rsid w:val="0044767F"/>
    <w:rsid w:val="00457331"/>
    <w:rsid w:val="004574D3"/>
    <w:rsid w:val="00457FBA"/>
    <w:rsid w:val="00460854"/>
    <w:rsid w:val="004608FD"/>
    <w:rsid w:val="00461670"/>
    <w:rsid w:val="00465364"/>
    <w:rsid w:val="00465AEE"/>
    <w:rsid w:val="00466835"/>
    <w:rsid w:val="00471E3C"/>
    <w:rsid w:val="004760D7"/>
    <w:rsid w:val="00477049"/>
    <w:rsid w:val="004808F9"/>
    <w:rsid w:val="004809A8"/>
    <w:rsid w:val="00480B26"/>
    <w:rsid w:val="004844EC"/>
    <w:rsid w:val="00484DED"/>
    <w:rsid w:val="00485DA1"/>
    <w:rsid w:val="00486F68"/>
    <w:rsid w:val="00491527"/>
    <w:rsid w:val="004923FD"/>
    <w:rsid w:val="00493E82"/>
    <w:rsid w:val="00495EA0"/>
    <w:rsid w:val="00496660"/>
    <w:rsid w:val="004A325D"/>
    <w:rsid w:val="004A5682"/>
    <w:rsid w:val="004A5FFE"/>
    <w:rsid w:val="004B07ED"/>
    <w:rsid w:val="004B0D8E"/>
    <w:rsid w:val="004B15A0"/>
    <w:rsid w:val="004B3E65"/>
    <w:rsid w:val="004B478C"/>
    <w:rsid w:val="004B4850"/>
    <w:rsid w:val="004B6C40"/>
    <w:rsid w:val="004B7781"/>
    <w:rsid w:val="004C23F6"/>
    <w:rsid w:val="004C2E48"/>
    <w:rsid w:val="004C75C5"/>
    <w:rsid w:val="004C7BF0"/>
    <w:rsid w:val="004D06E0"/>
    <w:rsid w:val="004D1F2D"/>
    <w:rsid w:val="004D29A5"/>
    <w:rsid w:val="004D6C1A"/>
    <w:rsid w:val="004D7ECC"/>
    <w:rsid w:val="004E5933"/>
    <w:rsid w:val="004E5FFE"/>
    <w:rsid w:val="004E752A"/>
    <w:rsid w:val="004E77CA"/>
    <w:rsid w:val="004F224D"/>
    <w:rsid w:val="004F7820"/>
    <w:rsid w:val="00502D91"/>
    <w:rsid w:val="00504003"/>
    <w:rsid w:val="005040BF"/>
    <w:rsid w:val="00507152"/>
    <w:rsid w:val="00507AB1"/>
    <w:rsid w:val="00511D74"/>
    <w:rsid w:val="00512749"/>
    <w:rsid w:val="0051419C"/>
    <w:rsid w:val="00516369"/>
    <w:rsid w:val="00517B2C"/>
    <w:rsid w:val="00522DED"/>
    <w:rsid w:val="00526517"/>
    <w:rsid w:val="005273E5"/>
    <w:rsid w:val="005307F9"/>
    <w:rsid w:val="00532381"/>
    <w:rsid w:val="005325B6"/>
    <w:rsid w:val="0053352A"/>
    <w:rsid w:val="00540844"/>
    <w:rsid w:val="005429EB"/>
    <w:rsid w:val="005462B3"/>
    <w:rsid w:val="00550B8C"/>
    <w:rsid w:val="00550DC5"/>
    <w:rsid w:val="00551E5C"/>
    <w:rsid w:val="005533FA"/>
    <w:rsid w:val="00554366"/>
    <w:rsid w:val="0055631F"/>
    <w:rsid w:val="00557437"/>
    <w:rsid w:val="005602EE"/>
    <w:rsid w:val="00563535"/>
    <w:rsid w:val="00563C74"/>
    <w:rsid w:val="00566A0A"/>
    <w:rsid w:val="005674FE"/>
    <w:rsid w:val="00567812"/>
    <w:rsid w:val="0056781B"/>
    <w:rsid w:val="00574ACF"/>
    <w:rsid w:val="00575420"/>
    <w:rsid w:val="00580314"/>
    <w:rsid w:val="00580E54"/>
    <w:rsid w:val="00581541"/>
    <w:rsid w:val="005826DC"/>
    <w:rsid w:val="00584FAE"/>
    <w:rsid w:val="00585F24"/>
    <w:rsid w:val="00587B97"/>
    <w:rsid w:val="00587D3A"/>
    <w:rsid w:val="00591D08"/>
    <w:rsid w:val="00594B91"/>
    <w:rsid w:val="00595A91"/>
    <w:rsid w:val="00596B38"/>
    <w:rsid w:val="005973C4"/>
    <w:rsid w:val="005A0391"/>
    <w:rsid w:val="005A23E9"/>
    <w:rsid w:val="005A3982"/>
    <w:rsid w:val="005B2F21"/>
    <w:rsid w:val="005B3975"/>
    <w:rsid w:val="005C1395"/>
    <w:rsid w:val="005C2308"/>
    <w:rsid w:val="005C283C"/>
    <w:rsid w:val="005C2F76"/>
    <w:rsid w:val="005C4D26"/>
    <w:rsid w:val="005C51D1"/>
    <w:rsid w:val="005D2B95"/>
    <w:rsid w:val="005D2DBA"/>
    <w:rsid w:val="005D49A7"/>
    <w:rsid w:val="005E1178"/>
    <w:rsid w:val="005E29BC"/>
    <w:rsid w:val="005E37AD"/>
    <w:rsid w:val="005E4F29"/>
    <w:rsid w:val="005F2C2C"/>
    <w:rsid w:val="005F2D8C"/>
    <w:rsid w:val="005F3A9A"/>
    <w:rsid w:val="005F5D20"/>
    <w:rsid w:val="00603976"/>
    <w:rsid w:val="00604FF6"/>
    <w:rsid w:val="006057CB"/>
    <w:rsid w:val="00610C42"/>
    <w:rsid w:val="0061418D"/>
    <w:rsid w:val="00614912"/>
    <w:rsid w:val="00615175"/>
    <w:rsid w:val="00616577"/>
    <w:rsid w:val="00617DAD"/>
    <w:rsid w:val="00622EEF"/>
    <w:rsid w:val="00623AEF"/>
    <w:rsid w:val="00623FF2"/>
    <w:rsid w:val="006252F6"/>
    <w:rsid w:val="006267E7"/>
    <w:rsid w:val="00627353"/>
    <w:rsid w:val="00627520"/>
    <w:rsid w:val="006300C8"/>
    <w:rsid w:val="00632FCB"/>
    <w:rsid w:val="00633AD5"/>
    <w:rsid w:val="00634E16"/>
    <w:rsid w:val="006364FC"/>
    <w:rsid w:val="006365C0"/>
    <w:rsid w:val="00637B2C"/>
    <w:rsid w:val="00640F88"/>
    <w:rsid w:val="00642854"/>
    <w:rsid w:val="0064359E"/>
    <w:rsid w:val="006466A6"/>
    <w:rsid w:val="00651A02"/>
    <w:rsid w:val="00654E6A"/>
    <w:rsid w:val="006551E4"/>
    <w:rsid w:val="00656F0D"/>
    <w:rsid w:val="0066086D"/>
    <w:rsid w:val="0066267C"/>
    <w:rsid w:val="006626A4"/>
    <w:rsid w:val="00663050"/>
    <w:rsid w:val="0066332F"/>
    <w:rsid w:val="00667BFA"/>
    <w:rsid w:val="006706A7"/>
    <w:rsid w:val="0067182A"/>
    <w:rsid w:val="00671847"/>
    <w:rsid w:val="00672B64"/>
    <w:rsid w:val="00673BDA"/>
    <w:rsid w:val="006741D2"/>
    <w:rsid w:val="0067536A"/>
    <w:rsid w:val="00675894"/>
    <w:rsid w:val="006759F8"/>
    <w:rsid w:val="006823DB"/>
    <w:rsid w:val="00682D40"/>
    <w:rsid w:val="00684721"/>
    <w:rsid w:val="00685CF2"/>
    <w:rsid w:val="00686CF5"/>
    <w:rsid w:val="00687850"/>
    <w:rsid w:val="00687D76"/>
    <w:rsid w:val="0069048C"/>
    <w:rsid w:val="0069082A"/>
    <w:rsid w:val="006911D0"/>
    <w:rsid w:val="00691E1B"/>
    <w:rsid w:val="00692981"/>
    <w:rsid w:val="0069519C"/>
    <w:rsid w:val="006969E5"/>
    <w:rsid w:val="0069798C"/>
    <w:rsid w:val="006A015E"/>
    <w:rsid w:val="006A4508"/>
    <w:rsid w:val="006A46E6"/>
    <w:rsid w:val="006A6643"/>
    <w:rsid w:val="006A7527"/>
    <w:rsid w:val="006A7D22"/>
    <w:rsid w:val="006B1173"/>
    <w:rsid w:val="006B148E"/>
    <w:rsid w:val="006B23E8"/>
    <w:rsid w:val="006B2FFF"/>
    <w:rsid w:val="006B3C32"/>
    <w:rsid w:val="006B4CD0"/>
    <w:rsid w:val="006B6D91"/>
    <w:rsid w:val="006C05F0"/>
    <w:rsid w:val="006C06CE"/>
    <w:rsid w:val="006C09DB"/>
    <w:rsid w:val="006C149C"/>
    <w:rsid w:val="006C1E56"/>
    <w:rsid w:val="006C2189"/>
    <w:rsid w:val="006C2FF4"/>
    <w:rsid w:val="006C483E"/>
    <w:rsid w:val="006C71C8"/>
    <w:rsid w:val="006C7386"/>
    <w:rsid w:val="006D19A1"/>
    <w:rsid w:val="006D38B3"/>
    <w:rsid w:val="006D691E"/>
    <w:rsid w:val="006D6DB8"/>
    <w:rsid w:val="006D79F0"/>
    <w:rsid w:val="006E0978"/>
    <w:rsid w:val="006E1272"/>
    <w:rsid w:val="006E1718"/>
    <w:rsid w:val="006E68F8"/>
    <w:rsid w:val="006F05A9"/>
    <w:rsid w:val="006F27E4"/>
    <w:rsid w:val="006F2EB8"/>
    <w:rsid w:val="006F4DE6"/>
    <w:rsid w:val="006F7B28"/>
    <w:rsid w:val="007008E0"/>
    <w:rsid w:val="00701BCD"/>
    <w:rsid w:val="007026F9"/>
    <w:rsid w:val="00703E62"/>
    <w:rsid w:val="007047B9"/>
    <w:rsid w:val="0071419F"/>
    <w:rsid w:val="0071486F"/>
    <w:rsid w:val="00714F7B"/>
    <w:rsid w:val="00715623"/>
    <w:rsid w:val="00715A97"/>
    <w:rsid w:val="00724FF0"/>
    <w:rsid w:val="0072597E"/>
    <w:rsid w:val="007304D9"/>
    <w:rsid w:val="00733AAF"/>
    <w:rsid w:val="0073484E"/>
    <w:rsid w:val="00736F0D"/>
    <w:rsid w:val="007372E4"/>
    <w:rsid w:val="007408D3"/>
    <w:rsid w:val="007415B3"/>
    <w:rsid w:val="007458D8"/>
    <w:rsid w:val="007469A7"/>
    <w:rsid w:val="00747E29"/>
    <w:rsid w:val="00747F97"/>
    <w:rsid w:val="0075245C"/>
    <w:rsid w:val="007543C7"/>
    <w:rsid w:val="00754AEB"/>
    <w:rsid w:val="00755B56"/>
    <w:rsid w:val="00755CFB"/>
    <w:rsid w:val="0075659E"/>
    <w:rsid w:val="0076155E"/>
    <w:rsid w:val="00763FB0"/>
    <w:rsid w:val="00764C5E"/>
    <w:rsid w:val="00765AF3"/>
    <w:rsid w:val="00767308"/>
    <w:rsid w:val="007677F0"/>
    <w:rsid w:val="007709BC"/>
    <w:rsid w:val="00771C2A"/>
    <w:rsid w:val="007727C5"/>
    <w:rsid w:val="007736D2"/>
    <w:rsid w:val="0077413E"/>
    <w:rsid w:val="0077522D"/>
    <w:rsid w:val="00776248"/>
    <w:rsid w:val="007777A8"/>
    <w:rsid w:val="0078345C"/>
    <w:rsid w:val="007838E6"/>
    <w:rsid w:val="00785452"/>
    <w:rsid w:val="00785648"/>
    <w:rsid w:val="00785D93"/>
    <w:rsid w:val="0078648E"/>
    <w:rsid w:val="00786521"/>
    <w:rsid w:val="0078760F"/>
    <w:rsid w:val="00790DBD"/>
    <w:rsid w:val="007921C5"/>
    <w:rsid w:val="00793069"/>
    <w:rsid w:val="00793975"/>
    <w:rsid w:val="0079486F"/>
    <w:rsid w:val="00794DDC"/>
    <w:rsid w:val="00797072"/>
    <w:rsid w:val="007A0087"/>
    <w:rsid w:val="007A22C9"/>
    <w:rsid w:val="007A3A2C"/>
    <w:rsid w:val="007A5998"/>
    <w:rsid w:val="007A7E86"/>
    <w:rsid w:val="007B227E"/>
    <w:rsid w:val="007B3812"/>
    <w:rsid w:val="007B51AB"/>
    <w:rsid w:val="007C016D"/>
    <w:rsid w:val="007C2408"/>
    <w:rsid w:val="007C34F7"/>
    <w:rsid w:val="007C360A"/>
    <w:rsid w:val="007D1968"/>
    <w:rsid w:val="007D2125"/>
    <w:rsid w:val="007D2785"/>
    <w:rsid w:val="007D3251"/>
    <w:rsid w:val="007D5822"/>
    <w:rsid w:val="007D5C96"/>
    <w:rsid w:val="007E719A"/>
    <w:rsid w:val="007F0A77"/>
    <w:rsid w:val="007F2CC9"/>
    <w:rsid w:val="007F54D6"/>
    <w:rsid w:val="007F7533"/>
    <w:rsid w:val="0080157F"/>
    <w:rsid w:val="00805CE7"/>
    <w:rsid w:val="00806F37"/>
    <w:rsid w:val="0080731E"/>
    <w:rsid w:val="0081058E"/>
    <w:rsid w:val="008129DD"/>
    <w:rsid w:val="0081361E"/>
    <w:rsid w:val="0081369D"/>
    <w:rsid w:val="00813DE7"/>
    <w:rsid w:val="00813F73"/>
    <w:rsid w:val="00814E5E"/>
    <w:rsid w:val="008158AD"/>
    <w:rsid w:val="008163E7"/>
    <w:rsid w:val="00816407"/>
    <w:rsid w:val="00816A5C"/>
    <w:rsid w:val="00817B54"/>
    <w:rsid w:val="00820FA5"/>
    <w:rsid w:val="00830479"/>
    <w:rsid w:val="00831363"/>
    <w:rsid w:val="00834151"/>
    <w:rsid w:val="00840861"/>
    <w:rsid w:val="00844C71"/>
    <w:rsid w:val="00846FC4"/>
    <w:rsid w:val="008470FE"/>
    <w:rsid w:val="008519FC"/>
    <w:rsid w:val="008521C6"/>
    <w:rsid w:val="008532F7"/>
    <w:rsid w:val="0085484E"/>
    <w:rsid w:val="00855A06"/>
    <w:rsid w:val="00860160"/>
    <w:rsid w:val="00860949"/>
    <w:rsid w:val="00861EFE"/>
    <w:rsid w:val="00862212"/>
    <w:rsid w:val="00864B2B"/>
    <w:rsid w:val="00864BE5"/>
    <w:rsid w:val="00866163"/>
    <w:rsid w:val="0086626B"/>
    <w:rsid w:val="008667D9"/>
    <w:rsid w:val="00867A8F"/>
    <w:rsid w:val="00870286"/>
    <w:rsid w:val="00871BDE"/>
    <w:rsid w:val="00880FA8"/>
    <w:rsid w:val="00882A66"/>
    <w:rsid w:val="00883909"/>
    <w:rsid w:val="00884A7C"/>
    <w:rsid w:val="00884D39"/>
    <w:rsid w:val="008873E2"/>
    <w:rsid w:val="008876A6"/>
    <w:rsid w:val="0089203C"/>
    <w:rsid w:val="008921A6"/>
    <w:rsid w:val="00892BAE"/>
    <w:rsid w:val="008A329F"/>
    <w:rsid w:val="008A34AB"/>
    <w:rsid w:val="008A4383"/>
    <w:rsid w:val="008A5C7F"/>
    <w:rsid w:val="008B1085"/>
    <w:rsid w:val="008B116F"/>
    <w:rsid w:val="008B3429"/>
    <w:rsid w:val="008B3ABA"/>
    <w:rsid w:val="008B459E"/>
    <w:rsid w:val="008B6FAB"/>
    <w:rsid w:val="008C32B1"/>
    <w:rsid w:val="008C3354"/>
    <w:rsid w:val="008C6146"/>
    <w:rsid w:val="008C73CD"/>
    <w:rsid w:val="008D09A5"/>
    <w:rsid w:val="008D0F7D"/>
    <w:rsid w:val="008D274C"/>
    <w:rsid w:val="008D3D46"/>
    <w:rsid w:val="008D59E4"/>
    <w:rsid w:val="008D75BE"/>
    <w:rsid w:val="008E0EDA"/>
    <w:rsid w:val="008E179E"/>
    <w:rsid w:val="008E1909"/>
    <w:rsid w:val="008E2C40"/>
    <w:rsid w:val="008E4496"/>
    <w:rsid w:val="008E5C50"/>
    <w:rsid w:val="008E5CD9"/>
    <w:rsid w:val="008E6323"/>
    <w:rsid w:val="008E73B1"/>
    <w:rsid w:val="008F1052"/>
    <w:rsid w:val="008F24B4"/>
    <w:rsid w:val="008F2CA1"/>
    <w:rsid w:val="008F2F81"/>
    <w:rsid w:val="008F508F"/>
    <w:rsid w:val="008F524B"/>
    <w:rsid w:val="008F5DDD"/>
    <w:rsid w:val="008F6A27"/>
    <w:rsid w:val="008F6EF9"/>
    <w:rsid w:val="008F707B"/>
    <w:rsid w:val="009009A6"/>
    <w:rsid w:val="00902858"/>
    <w:rsid w:val="00902D73"/>
    <w:rsid w:val="00902F90"/>
    <w:rsid w:val="0090457C"/>
    <w:rsid w:val="00905EE4"/>
    <w:rsid w:val="00917291"/>
    <w:rsid w:val="00920226"/>
    <w:rsid w:val="00920307"/>
    <w:rsid w:val="009214DC"/>
    <w:rsid w:val="00925250"/>
    <w:rsid w:val="0092667B"/>
    <w:rsid w:val="00937648"/>
    <w:rsid w:val="00941446"/>
    <w:rsid w:val="00942736"/>
    <w:rsid w:val="00942DF3"/>
    <w:rsid w:val="0094496F"/>
    <w:rsid w:val="009463B4"/>
    <w:rsid w:val="0095120A"/>
    <w:rsid w:val="00957AF0"/>
    <w:rsid w:val="00957C8A"/>
    <w:rsid w:val="0096066A"/>
    <w:rsid w:val="00962025"/>
    <w:rsid w:val="009636CB"/>
    <w:rsid w:val="00963C4A"/>
    <w:rsid w:val="00963ED2"/>
    <w:rsid w:val="00964884"/>
    <w:rsid w:val="0096540E"/>
    <w:rsid w:val="00971536"/>
    <w:rsid w:val="00973509"/>
    <w:rsid w:val="00973CFB"/>
    <w:rsid w:val="0097513D"/>
    <w:rsid w:val="00975D72"/>
    <w:rsid w:val="00976D50"/>
    <w:rsid w:val="00977F0D"/>
    <w:rsid w:val="00981998"/>
    <w:rsid w:val="00981BD7"/>
    <w:rsid w:val="00982237"/>
    <w:rsid w:val="00990FFD"/>
    <w:rsid w:val="009965D5"/>
    <w:rsid w:val="009A0541"/>
    <w:rsid w:val="009A1C20"/>
    <w:rsid w:val="009A25E2"/>
    <w:rsid w:val="009A525F"/>
    <w:rsid w:val="009A5E37"/>
    <w:rsid w:val="009A7333"/>
    <w:rsid w:val="009A7AD5"/>
    <w:rsid w:val="009B3460"/>
    <w:rsid w:val="009B485B"/>
    <w:rsid w:val="009B5AB3"/>
    <w:rsid w:val="009B6682"/>
    <w:rsid w:val="009B7D94"/>
    <w:rsid w:val="009B7EA3"/>
    <w:rsid w:val="009C0894"/>
    <w:rsid w:val="009C1ADC"/>
    <w:rsid w:val="009C605D"/>
    <w:rsid w:val="009C7169"/>
    <w:rsid w:val="009C7442"/>
    <w:rsid w:val="009D1D0F"/>
    <w:rsid w:val="009D3E82"/>
    <w:rsid w:val="009D692D"/>
    <w:rsid w:val="009D756B"/>
    <w:rsid w:val="009D770A"/>
    <w:rsid w:val="009E01C7"/>
    <w:rsid w:val="009E07AC"/>
    <w:rsid w:val="009E18BE"/>
    <w:rsid w:val="009E348E"/>
    <w:rsid w:val="009E4A18"/>
    <w:rsid w:val="009E5776"/>
    <w:rsid w:val="009F0538"/>
    <w:rsid w:val="009F196F"/>
    <w:rsid w:val="009F1C09"/>
    <w:rsid w:val="009F219C"/>
    <w:rsid w:val="009F3970"/>
    <w:rsid w:val="00A023BA"/>
    <w:rsid w:val="00A02ABC"/>
    <w:rsid w:val="00A04EF3"/>
    <w:rsid w:val="00A05026"/>
    <w:rsid w:val="00A06D00"/>
    <w:rsid w:val="00A077D6"/>
    <w:rsid w:val="00A104C6"/>
    <w:rsid w:val="00A13D9C"/>
    <w:rsid w:val="00A165EF"/>
    <w:rsid w:val="00A2208C"/>
    <w:rsid w:val="00A22697"/>
    <w:rsid w:val="00A231D5"/>
    <w:rsid w:val="00A24E85"/>
    <w:rsid w:val="00A263F6"/>
    <w:rsid w:val="00A30221"/>
    <w:rsid w:val="00A302D6"/>
    <w:rsid w:val="00A30C4D"/>
    <w:rsid w:val="00A30C69"/>
    <w:rsid w:val="00A31389"/>
    <w:rsid w:val="00A3418B"/>
    <w:rsid w:val="00A35EBD"/>
    <w:rsid w:val="00A36EBA"/>
    <w:rsid w:val="00A37902"/>
    <w:rsid w:val="00A40C3F"/>
    <w:rsid w:val="00A41770"/>
    <w:rsid w:val="00A42D13"/>
    <w:rsid w:val="00A42D89"/>
    <w:rsid w:val="00A435CE"/>
    <w:rsid w:val="00A4404F"/>
    <w:rsid w:val="00A456F8"/>
    <w:rsid w:val="00A475C4"/>
    <w:rsid w:val="00A5212F"/>
    <w:rsid w:val="00A52299"/>
    <w:rsid w:val="00A543BB"/>
    <w:rsid w:val="00A5585D"/>
    <w:rsid w:val="00A57D33"/>
    <w:rsid w:val="00A57FCA"/>
    <w:rsid w:val="00A6009B"/>
    <w:rsid w:val="00A61CB6"/>
    <w:rsid w:val="00A61D1F"/>
    <w:rsid w:val="00A61FD4"/>
    <w:rsid w:val="00A628D3"/>
    <w:rsid w:val="00A631B8"/>
    <w:rsid w:val="00A644E2"/>
    <w:rsid w:val="00A66838"/>
    <w:rsid w:val="00A67BAE"/>
    <w:rsid w:val="00A71889"/>
    <w:rsid w:val="00A72016"/>
    <w:rsid w:val="00A72497"/>
    <w:rsid w:val="00A75BEC"/>
    <w:rsid w:val="00A76B5A"/>
    <w:rsid w:val="00A77622"/>
    <w:rsid w:val="00A806A7"/>
    <w:rsid w:val="00A810CA"/>
    <w:rsid w:val="00A81FBE"/>
    <w:rsid w:val="00A82065"/>
    <w:rsid w:val="00A82CB1"/>
    <w:rsid w:val="00A864AB"/>
    <w:rsid w:val="00A90935"/>
    <w:rsid w:val="00A92D5D"/>
    <w:rsid w:val="00A94353"/>
    <w:rsid w:val="00A944FA"/>
    <w:rsid w:val="00A95867"/>
    <w:rsid w:val="00A9727B"/>
    <w:rsid w:val="00AA06AB"/>
    <w:rsid w:val="00AA3DCA"/>
    <w:rsid w:val="00AA4B8B"/>
    <w:rsid w:val="00AA778D"/>
    <w:rsid w:val="00AB2709"/>
    <w:rsid w:val="00AB319C"/>
    <w:rsid w:val="00AB41C8"/>
    <w:rsid w:val="00AB4E63"/>
    <w:rsid w:val="00AB5FD1"/>
    <w:rsid w:val="00AC01BC"/>
    <w:rsid w:val="00AC061F"/>
    <w:rsid w:val="00AC20BA"/>
    <w:rsid w:val="00AC6407"/>
    <w:rsid w:val="00AC6C9C"/>
    <w:rsid w:val="00AC7044"/>
    <w:rsid w:val="00AC7887"/>
    <w:rsid w:val="00AD07EF"/>
    <w:rsid w:val="00AD22E4"/>
    <w:rsid w:val="00AD27F4"/>
    <w:rsid w:val="00AD4F99"/>
    <w:rsid w:val="00AD579F"/>
    <w:rsid w:val="00AD5B14"/>
    <w:rsid w:val="00AD6948"/>
    <w:rsid w:val="00AE0E3C"/>
    <w:rsid w:val="00AE23F0"/>
    <w:rsid w:val="00AE2AC2"/>
    <w:rsid w:val="00AE3C34"/>
    <w:rsid w:val="00AE47A8"/>
    <w:rsid w:val="00AE5CF2"/>
    <w:rsid w:val="00AE6CB7"/>
    <w:rsid w:val="00AF11FF"/>
    <w:rsid w:val="00AF12BB"/>
    <w:rsid w:val="00AF12EF"/>
    <w:rsid w:val="00AF25AC"/>
    <w:rsid w:val="00AF38CC"/>
    <w:rsid w:val="00AF47B6"/>
    <w:rsid w:val="00AF4C84"/>
    <w:rsid w:val="00AF714C"/>
    <w:rsid w:val="00AF7F6B"/>
    <w:rsid w:val="00B008EF"/>
    <w:rsid w:val="00B013FF"/>
    <w:rsid w:val="00B063B5"/>
    <w:rsid w:val="00B06822"/>
    <w:rsid w:val="00B068CC"/>
    <w:rsid w:val="00B13457"/>
    <w:rsid w:val="00B13B6F"/>
    <w:rsid w:val="00B142A0"/>
    <w:rsid w:val="00B16E94"/>
    <w:rsid w:val="00B179C9"/>
    <w:rsid w:val="00B2002E"/>
    <w:rsid w:val="00B2112D"/>
    <w:rsid w:val="00B22D16"/>
    <w:rsid w:val="00B234C7"/>
    <w:rsid w:val="00B23ADF"/>
    <w:rsid w:val="00B23F3E"/>
    <w:rsid w:val="00B2679A"/>
    <w:rsid w:val="00B277EA"/>
    <w:rsid w:val="00B27E56"/>
    <w:rsid w:val="00B305A3"/>
    <w:rsid w:val="00B30781"/>
    <w:rsid w:val="00B326F7"/>
    <w:rsid w:val="00B37CEC"/>
    <w:rsid w:val="00B406E8"/>
    <w:rsid w:val="00B40A62"/>
    <w:rsid w:val="00B4278E"/>
    <w:rsid w:val="00B43221"/>
    <w:rsid w:val="00B439A7"/>
    <w:rsid w:val="00B44329"/>
    <w:rsid w:val="00B466D8"/>
    <w:rsid w:val="00B46C6C"/>
    <w:rsid w:val="00B47CB3"/>
    <w:rsid w:val="00B50AC6"/>
    <w:rsid w:val="00B544B3"/>
    <w:rsid w:val="00B553EE"/>
    <w:rsid w:val="00B55CC7"/>
    <w:rsid w:val="00B57E96"/>
    <w:rsid w:val="00B60A4E"/>
    <w:rsid w:val="00B60AC2"/>
    <w:rsid w:val="00B63FAA"/>
    <w:rsid w:val="00B64585"/>
    <w:rsid w:val="00B64677"/>
    <w:rsid w:val="00B647FF"/>
    <w:rsid w:val="00B6511A"/>
    <w:rsid w:val="00B66207"/>
    <w:rsid w:val="00B67A61"/>
    <w:rsid w:val="00B708FD"/>
    <w:rsid w:val="00B74203"/>
    <w:rsid w:val="00B745A9"/>
    <w:rsid w:val="00B75621"/>
    <w:rsid w:val="00B7711E"/>
    <w:rsid w:val="00B77B69"/>
    <w:rsid w:val="00B80312"/>
    <w:rsid w:val="00B80F0B"/>
    <w:rsid w:val="00B82766"/>
    <w:rsid w:val="00B846FF"/>
    <w:rsid w:val="00B87D5A"/>
    <w:rsid w:val="00B87FED"/>
    <w:rsid w:val="00B9023F"/>
    <w:rsid w:val="00B93461"/>
    <w:rsid w:val="00B95D30"/>
    <w:rsid w:val="00B96FFF"/>
    <w:rsid w:val="00B97D35"/>
    <w:rsid w:val="00BA6B25"/>
    <w:rsid w:val="00BB006B"/>
    <w:rsid w:val="00BB1C47"/>
    <w:rsid w:val="00BB5AB3"/>
    <w:rsid w:val="00BB6805"/>
    <w:rsid w:val="00BC095F"/>
    <w:rsid w:val="00BC186C"/>
    <w:rsid w:val="00BC4F01"/>
    <w:rsid w:val="00BC5248"/>
    <w:rsid w:val="00BC5CDF"/>
    <w:rsid w:val="00BC7850"/>
    <w:rsid w:val="00BC7953"/>
    <w:rsid w:val="00BD07C5"/>
    <w:rsid w:val="00BD248A"/>
    <w:rsid w:val="00BD306A"/>
    <w:rsid w:val="00BE1550"/>
    <w:rsid w:val="00BE1F73"/>
    <w:rsid w:val="00BE2687"/>
    <w:rsid w:val="00BE3DC0"/>
    <w:rsid w:val="00BE6AA3"/>
    <w:rsid w:val="00BF48A7"/>
    <w:rsid w:val="00BF51FE"/>
    <w:rsid w:val="00BF79E6"/>
    <w:rsid w:val="00C00685"/>
    <w:rsid w:val="00C00AF3"/>
    <w:rsid w:val="00C04621"/>
    <w:rsid w:val="00C0612F"/>
    <w:rsid w:val="00C066CF"/>
    <w:rsid w:val="00C0776D"/>
    <w:rsid w:val="00C077E6"/>
    <w:rsid w:val="00C1158F"/>
    <w:rsid w:val="00C12084"/>
    <w:rsid w:val="00C12FFF"/>
    <w:rsid w:val="00C15511"/>
    <w:rsid w:val="00C204DB"/>
    <w:rsid w:val="00C22728"/>
    <w:rsid w:val="00C248BC"/>
    <w:rsid w:val="00C277BF"/>
    <w:rsid w:val="00C301CE"/>
    <w:rsid w:val="00C31F4C"/>
    <w:rsid w:val="00C32756"/>
    <w:rsid w:val="00C32E89"/>
    <w:rsid w:val="00C40EA9"/>
    <w:rsid w:val="00C411C6"/>
    <w:rsid w:val="00C413C2"/>
    <w:rsid w:val="00C42024"/>
    <w:rsid w:val="00C42154"/>
    <w:rsid w:val="00C438ED"/>
    <w:rsid w:val="00C43C0D"/>
    <w:rsid w:val="00C44114"/>
    <w:rsid w:val="00C46072"/>
    <w:rsid w:val="00C57057"/>
    <w:rsid w:val="00C61232"/>
    <w:rsid w:val="00C632B2"/>
    <w:rsid w:val="00C6588B"/>
    <w:rsid w:val="00C65A5E"/>
    <w:rsid w:val="00C67BC0"/>
    <w:rsid w:val="00C707E7"/>
    <w:rsid w:val="00C72246"/>
    <w:rsid w:val="00C72B7B"/>
    <w:rsid w:val="00C7469D"/>
    <w:rsid w:val="00C7513B"/>
    <w:rsid w:val="00C759A2"/>
    <w:rsid w:val="00C7658C"/>
    <w:rsid w:val="00C772BB"/>
    <w:rsid w:val="00C85204"/>
    <w:rsid w:val="00C86E9C"/>
    <w:rsid w:val="00C91431"/>
    <w:rsid w:val="00C91835"/>
    <w:rsid w:val="00C92778"/>
    <w:rsid w:val="00C95192"/>
    <w:rsid w:val="00C953E3"/>
    <w:rsid w:val="00C95F5D"/>
    <w:rsid w:val="00CA1B0A"/>
    <w:rsid w:val="00CA61E6"/>
    <w:rsid w:val="00CB011D"/>
    <w:rsid w:val="00CB2E2B"/>
    <w:rsid w:val="00CB5973"/>
    <w:rsid w:val="00CB5998"/>
    <w:rsid w:val="00CB6B78"/>
    <w:rsid w:val="00CB7673"/>
    <w:rsid w:val="00CB77F5"/>
    <w:rsid w:val="00CC3C38"/>
    <w:rsid w:val="00CC425F"/>
    <w:rsid w:val="00CD029C"/>
    <w:rsid w:val="00CD048E"/>
    <w:rsid w:val="00CD0FD4"/>
    <w:rsid w:val="00CD20A1"/>
    <w:rsid w:val="00CE5D38"/>
    <w:rsid w:val="00CE6E1A"/>
    <w:rsid w:val="00CF018B"/>
    <w:rsid w:val="00CF17DE"/>
    <w:rsid w:val="00CF237D"/>
    <w:rsid w:val="00CF3B64"/>
    <w:rsid w:val="00CF7334"/>
    <w:rsid w:val="00CF7A6F"/>
    <w:rsid w:val="00D024F0"/>
    <w:rsid w:val="00D036C0"/>
    <w:rsid w:val="00D040F6"/>
    <w:rsid w:val="00D047BE"/>
    <w:rsid w:val="00D07F9C"/>
    <w:rsid w:val="00D102B2"/>
    <w:rsid w:val="00D126C8"/>
    <w:rsid w:val="00D12E3B"/>
    <w:rsid w:val="00D12E5E"/>
    <w:rsid w:val="00D13398"/>
    <w:rsid w:val="00D15ABC"/>
    <w:rsid w:val="00D16EA5"/>
    <w:rsid w:val="00D21198"/>
    <w:rsid w:val="00D2524A"/>
    <w:rsid w:val="00D257D7"/>
    <w:rsid w:val="00D26494"/>
    <w:rsid w:val="00D27A56"/>
    <w:rsid w:val="00D31295"/>
    <w:rsid w:val="00D33CD0"/>
    <w:rsid w:val="00D35E6C"/>
    <w:rsid w:val="00D40AB1"/>
    <w:rsid w:val="00D40B5D"/>
    <w:rsid w:val="00D40DDD"/>
    <w:rsid w:val="00D416AF"/>
    <w:rsid w:val="00D419AB"/>
    <w:rsid w:val="00D42A00"/>
    <w:rsid w:val="00D4376F"/>
    <w:rsid w:val="00D43A52"/>
    <w:rsid w:val="00D4538C"/>
    <w:rsid w:val="00D46E4B"/>
    <w:rsid w:val="00D4730B"/>
    <w:rsid w:val="00D4757E"/>
    <w:rsid w:val="00D47CDA"/>
    <w:rsid w:val="00D50595"/>
    <w:rsid w:val="00D60E43"/>
    <w:rsid w:val="00D61F75"/>
    <w:rsid w:val="00D70E61"/>
    <w:rsid w:val="00D7197B"/>
    <w:rsid w:val="00D73020"/>
    <w:rsid w:val="00D73A33"/>
    <w:rsid w:val="00D7408A"/>
    <w:rsid w:val="00D748BD"/>
    <w:rsid w:val="00D76FCC"/>
    <w:rsid w:val="00D81BF9"/>
    <w:rsid w:val="00D82D75"/>
    <w:rsid w:val="00D83109"/>
    <w:rsid w:val="00D83817"/>
    <w:rsid w:val="00D8444C"/>
    <w:rsid w:val="00D84A6C"/>
    <w:rsid w:val="00D855F4"/>
    <w:rsid w:val="00D87695"/>
    <w:rsid w:val="00D90BD3"/>
    <w:rsid w:val="00D933C3"/>
    <w:rsid w:val="00D95539"/>
    <w:rsid w:val="00D95AE9"/>
    <w:rsid w:val="00D95BFC"/>
    <w:rsid w:val="00D97710"/>
    <w:rsid w:val="00D97C4E"/>
    <w:rsid w:val="00DA0398"/>
    <w:rsid w:val="00DA1557"/>
    <w:rsid w:val="00DA2C4A"/>
    <w:rsid w:val="00DA4CDA"/>
    <w:rsid w:val="00DA5240"/>
    <w:rsid w:val="00DB1DEE"/>
    <w:rsid w:val="00DB25E9"/>
    <w:rsid w:val="00DB4435"/>
    <w:rsid w:val="00DB4546"/>
    <w:rsid w:val="00DB5752"/>
    <w:rsid w:val="00DB7A5F"/>
    <w:rsid w:val="00DC3956"/>
    <w:rsid w:val="00DC3FAB"/>
    <w:rsid w:val="00DC4D24"/>
    <w:rsid w:val="00DD030D"/>
    <w:rsid w:val="00DD5653"/>
    <w:rsid w:val="00DD6806"/>
    <w:rsid w:val="00DD7E22"/>
    <w:rsid w:val="00DE3914"/>
    <w:rsid w:val="00DE4952"/>
    <w:rsid w:val="00DE628D"/>
    <w:rsid w:val="00DE6AFF"/>
    <w:rsid w:val="00DE6B95"/>
    <w:rsid w:val="00DF0C9D"/>
    <w:rsid w:val="00DF1F60"/>
    <w:rsid w:val="00DF281E"/>
    <w:rsid w:val="00DF36FB"/>
    <w:rsid w:val="00E004AE"/>
    <w:rsid w:val="00E00FC8"/>
    <w:rsid w:val="00E01F3C"/>
    <w:rsid w:val="00E02E09"/>
    <w:rsid w:val="00E03109"/>
    <w:rsid w:val="00E03D28"/>
    <w:rsid w:val="00E04BA5"/>
    <w:rsid w:val="00E04CAA"/>
    <w:rsid w:val="00E10722"/>
    <w:rsid w:val="00E109A3"/>
    <w:rsid w:val="00E14231"/>
    <w:rsid w:val="00E17FEE"/>
    <w:rsid w:val="00E2198C"/>
    <w:rsid w:val="00E24F9A"/>
    <w:rsid w:val="00E262E2"/>
    <w:rsid w:val="00E26B52"/>
    <w:rsid w:val="00E302BE"/>
    <w:rsid w:val="00E30D2A"/>
    <w:rsid w:val="00E30E30"/>
    <w:rsid w:val="00E31E4C"/>
    <w:rsid w:val="00E33110"/>
    <w:rsid w:val="00E357A7"/>
    <w:rsid w:val="00E35C8B"/>
    <w:rsid w:val="00E375C5"/>
    <w:rsid w:val="00E37EB3"/>
    <w:rsid w:val="00E42D65"/>
    <w:rsid w:val="00E4399E"/>
    <w:rsid w:val="00E45DCF"/>
    <w:rsid w:val="00E47DA9"/>
    <w:rsid w:val="00E5033E"/>
    <w:rsid w:val="00E50346"/>
    <w:rsid w:val="00E512F1"/>
    <w:rsid w:val="00E53023"/>
    <w:rsid w:val="00E53BD3"/>
    <w:rsid w:val="00E554A9"/>
    <w:rsid w:val="00E554B1"/>
    <w:rsid w:val="00E5705B"/>
    <w:rsid w:val="00E60D71"/>
    <w:rsid w:val="00E62579"/>
    <w:rsid w:val="00E6609B"/>
    <w:rsid w:val="00E716F9"/>
    <w:rsid w:val="00E722DB"/>
    <w:rsid w:val="00E724BF"/>
    <w:rsid w:val="00E7312A"/>
    <w:rsid w:val="00E760C5"/>
    <w:rsid w:val="00E76479"/>
    <w:rsid w:val="00E77BA0"/>
    <w:rsid w:val="00E77DC5"/>
    <w:rsid w:val="00E81ADB"/>
    <w:rsid w:val="00E84655"/>
    <w:rsid w:val="00E858CF"/>
    <w:rsid w:val="00E933DF"/>
    <w:rsid w:val="00E936C9"/>
    <w:rsid w:val="00E936E7"/>
    <w:rsid w:val="00E974E2"/>
    <w:rsid w:val="00E979F1"/>
    <w:rsid w:val="00EA12A9"/>
    <w:rsid w:val="00EA55B0"/>
    <w:rsid w:val="00EA5662"/>
    <w:rsid w:val="00EA577E"/>
    <w:rsid w:val="00EB08AE"/>
    <w:rsid w:val="00EB361C"/>
    <w:rsid w:val="00EB4D57"/>
    <w:rsid w:val="00EB5306"/>
    <w:rsid w:val="00EB6234"/>
    <w:rsid w:val="00EB6B6A"/>
    <w:rsid w:val="00EB7048"/>
    <w:rsid w:val="00EB7C1E"/>
    <w:rsid w:val="00EC7BFF"/>
    <w:rsid w:val="00ED0D48"/>
    <w:rsid w:val="00ED341A"/>
    <w:rsid w:val="00ED3AF0"/>
    <w:rsid w:val="00ED43A4"/>
    <w:rsid w:val="00ED5273"/>
    <w:rsid w:val="00EE026A"/>
    <w:rsid w:val="00EE0D69"/>
    <w:rsid w:val="00EE3057"/>
    <w:rsid w:val="00EE3BA2"/>
    <w:rsid w:val="00EE417A"/>
    <w:rsid w:val="00EF0315"/>
    <w:rsid w:val="00EF2067"/>
    <w:rsid w:val="00EF23F0"/>
    <w:rsid w:val="00EF39FA"/>
    <w:rsid w:val="00EF4779"/>
    <w:rsid w:val="00F017C4"/>
    <w:rsid w:val="00F03195"/>
    <w:rsid w:val="00F0458C"/>
    <w:rsid w:val="00F0476C"/>
    <w:rsid w:val="00F055D1"/>
    <w:rsid w:val="00F05C51"/>
    <w:rsid w:val="00F060FB"/>
    <w:rsid w:val="00F135E4"/>
    <w:rsid w:val="00F158AC"/>
    <w:rsid w:val="00F15A4F"/>
    <w:rsid w:val="00F160D9"/>
    <w:rsid w:val="00F16D6F"/>
    <w:rsid w:val="00F17B5B"/>
    <w:rsid w:val="00F22384"/>
    <w:rsid w:val="00F231C3"/>
    <w:rsid w:val="00F24399"/>
    <w:rsid w:val="00F25AE7"/>
    <w:rsid w:val="00F261AC"/>
    <w:rsid w:val="00F271ED"/>
    <w:rsid w:val="00F27900"/>
    <w:rsid w:val="00F30C3C"/>
    <w:rsid w:val="00F40D54"/>
    <w:rsid w:val="00F42115"/>
    <w:rsid w:val="00F4361F"/>
    <w:rsid w:val="00F4620C"/>
    <w:rsid w:val="00F46A7E"/>
    <w:rsid w:val="00F47E66"/>
    <w:rsid w:val="00F517AE"/>
    <w:rsid w:val="00F53630"/>
    <w:rsid w:val="00F56253"/>
    <w:rsid w:val="00F572D2"/>
    <w:rsid w:val="00F60803"/>
    <w:rsid w:val="00F61DF4"/>
    <w:rsid w:val="00F62B49"/>
    <w:rsid w:val="00F64733"/>
    <w:rsid w:val="00F64D62"/>
    <w:rsid w:val="00F64F05"/>
    <w:rsid w:val="00F67930"/>
    <w:rsid w:val="00F67D0B"/>
    <w:rsid w:val="00F73F4B"/>
    <w:rsid w:val="00F749B5"/>
    <w:rsid w:val="00F77044"/>
    <w:rsid w:val="00F80C33"/>
    <w:rsid w:val="00F81F7B"/>
    <w:rsid w:val="00F8438A"/>
    <w:rsid w:val="00F8485B"/>
    <w:rsid w:val="00F85F26"/>
    <w:rsid w:val="00F86609"/>
    <w:rsid w:val="00F904CE"/>
    <w:rsid w:val="00F92B1E"/>
    <w:rsid w:val="00F92FC9"/>
    <w:rsid w:val="00F954A3"/>
    <w:rsid w:val="00F9575D"/>
    <w:rsid w:val="00F978E6"/>
    <w:rsid w:val="00FA09EE"/>
    <w:rsid w:val="00FA37A5"/>
    <w:rsid w:val="00FA46C2"/>
    <w:rsid w:val="00FB06D6"/>
    <w:rsid w:val="00FB0FBD"/>
    <w:rsid w:val="00FB16AD"/>
    <w:rsid w:val="00FB485E"/>
    <w:rsid w:val="00FB6D3C"/>
    <w:rsid w:val="00FB6DEA"/>
    <w:rsid w:val="00FB7DBB"/>
    <w:rsid w:val="00FC2A3E"/>
    <w:rsid w:val="00FC38CD"/>
    <w:rsid w:val="00FC3D23"/>
    <w:rsid w:val="00FC4C92"/>
    <w:rsid w:val="00FC50F8"/>
    <w:rsid w:val="00FC5A6E"/>
    <w:rsid w:val="00FC7FBC"/>
    <w:rsid w:val="00FD0223"/>
    <w:rsid w:val="00FD09D8"/>
    <w:rsid w:val="00FD22B3"/>
    <w:rsid w:val="00FD4ABC"/>
    <w:rsid w:val="00FD639A"/>
    <w:rsid w:val="00FD66CC"/>
    <w:rsid w:val="00FD777B"/>
    <w:rsid w:val="00FE0096"/>
    <w:rsid w:val="00FE1407"/>
    <w:rsid w:val="00FE1D27"/>
    <w:rsid w:val="00FE1F96"/>
    <w:rsid w:val="00FE2BAE"/>
    <w:rsid w:val="00FE2C36"/>
    <w:rsid w:val="00FE411A"/>
    <w:rsid w:val="00FE7219"/>
    <w:rsid w:val="00FF0A8F"/>
    <w:rsid w:val="00FF1091"/>
    <w:rsid w:val="00FF5FC6"/>
    <w:rsid w:val="00FF76A2"/>
  </w:rsids>
  <m:mathPr>
    <m:mathFont m:val="Cambria Math"/>
    <m:smallFrac/>
  </m:mathPr>
  <w:themeFontLang w:val="lv-LV" w:bidi="ar-SA"/>
  <w:clrSchemeMapping w:bg1="light1" w:t1="dark1" w:bg2="light2" w:t2="dark2" w:accent1="accent1" w:accent2="accent2" w:accent3="accent3" w:accent4="accent4" w:accent5="accent5" w:accent6="accent6" w:hyperlink="hyperlink" w:followedHyperlink="followedHyperlink"/>
  <w14:docId w14:val="5272F2AF"/>
  <w15:docId w15:val="{A161ED17-25F8-4829-97AD-93313D920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CFB"/>
  </w:style>
  <w:style w:type="paragraph" w:styleId="Heading1">
    <w:name w:val="heading 1"/>
    <w:basedOn w:val="Normal"/>
    <w:next w:val="Normal"/>
    <w:link w:val="Virsraksts1Rakstz"/>
    <w:uiPriority w:val="9"/>
    <w:qFormat/>
    <w:rsid w:val="008F1052"/>
    <w:pPr>
      <w:keepNext/>
      <w:keepLines/>
      <w:numPr>
        <w:numId w:val="17"/>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Virsraksts2Rakstz"/>
    <w:uiPriority w:val="9"/>
    <w:semiHidden/>
    <w:unhideWhenUsed/>
    <w:qFormat/>
    <w:rsid w:val="008F1052"/>
    <w:pPr>
      <w:keepNext/>
      <w:keepLines/>
      <w:numPr>
        <w:ilvl w:val="1"/>
        <w:numId w:val="17"/>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Virsraksts3Rakstz"/>
    <w:uiPriority w:val="9"/>
    <w:semiHidden/>
    <w:unhideWhenUsed/>
    <w:qFormat/>
    <w:rsid w:val="008F1052"/>
    <w:pPr>
      <w:keepNext/>
      <w:keepLines/>
      <w:numPr>
        <w:ilvl w:val="2"/>
        <w:numId w:val="17"/>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Virsraksts4Rakstz"/>
    <w:uiPriority w:val="9"/>
    <w:semiHidden/>
    <w:unhideWhenUsed/>
    <w:qFormat/>
    <w:rsid w:val="008F1052"/>
    <w:pPr>
      <w:keepNext/>
      <w:keepLines/>
      <w:numPr>
        <w:ilvl w:val="3"/>
        <w:numId w:val="17"/>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Virsraksts5Rakstz"/>
    <w:uiPriority w:val="9"/>
    <w:semiHidden/>
    <w:unhideWhenUsed/>
    <w:qFormat/>
    <w:rsid w:val="008F1052"/>
    <w:pPr>
      <w:keepNext/>
      <w:keepLines/>
      <w:numPr>
        <w:ilvl w:val="4"/>
        <w:numId w:val="17"/>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Virsraksts6Rakstz"/>
    <w:uiPriority w:val="9"/>
    <w:semiHidden/>
    <w:unhideWhenUsed/>
    <w:qFormat/>
    <w:rsid w:val="008F1052"/>
    <w:pPr>
      <w:keepNext/>
      <w:keepLines/>
      <w:numPr>
        <w:ilvl w:val="5"/>
        <w:numId w:val="17"/>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Virsraksts7Rakstz"/>
    <w:uiPriority w:val="9"/>
    <w:semiHidden/>
    <w:unhideWhenUsed/>
    <w:qFormat/>
    <w:rsid w:val="008F1052"/>
    <w:pPr>
      <w:keepNext/>
      <w:keepLines/>
      <w:numPr>
        <w:ilvl w:val="6"/>
        <w:numId w:val="17"/>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Virsraksts8Rakstz"/>
    <w:uiPriority w:val="9"/>
    <w:semiHidden/>
    <w:unhideWhenUsed/>
    <w:qFormat/>
    <w:rsid w:val="008F1052"/>
    <w:pPr>
      <w:keepNext/>
      <w:keepLines/>
      <w:numPr>
        <w:ilvl w:val="7"/>
        <w:numId w:val="1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Virsraksts9Rakstz"/>
    <w:uiPriority w:val="9"/>
    <w:semiHidden/>
    <w:unhideWhenUsed/>
    <w:qFormat/>
    <w:rsid w:val="008F1052"/>
    <w:pPr>
      <w:keepNext/>
      <w:keepLines/>
      <w:numPr>
        <w:ilvl w:val="8"/>
        <w:numId w:val="1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71C8"/>
    <w:pPr>
      <w:ind w:left="720"/>
      <w:contextualSpacing/>
    </w:pPr>
  </w:style>
  <w:style w:type="character" w:styleId="Strong">
    <w:name w:val="Strong"/>
    <w:basedOn w:val="DefaultParagraphFont"/>
    <w:uiPriority w:val="22"/>
    <w:qFormat/>
    <w:rsid w:val="006C71C8"/>
    <w:rPr>
      <w:b/>
      <w:bCs/>
    </w:rPr>
  </w:style>
  <w:style w:type="paragraph" w:customStyle="1" w:styleId="tv213">
    <w:name w:val="tv213"/>
    <w:basedOn w:val="Normal"/>
    <w:rsid w:val="00387AD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alloonText">
    <w:name w:val="Balloon Text"/>
    <w:basedOn w:val="Normal"/>
    <w:link w:val="BalontekstsRakstz"/>
    <w:uiPriority w:val="99"/>
    <w:semiHidden/>
    <w:unhideWhenUsed/>
    <w:rsid w:val="00410B1C"/>
    <w:pPr>
      <w:spacing w:after="0" w:line="240" w:lineRule="auto"/>
    </w:pPr>
    <w:rPr>
      <w:rFonts w:ascii="Segoe UI" w:hAnsi="Segoe UI" w:cs="Segoe UI"/>
      <w:sz w:val="18"/>
      <w:szCs w:val="18"/>
    </w:rPr>
  </w:style>
  <w:style w:type="character" w:customStyle="1" w:styleId="BalontekstsRakstz">
    <w:name w:val="Balonteksts Rakstz."/>
    <w:basedOn w:val="DefaultParagraphFont"/>
    <w:link w:val="BalloonText"/>
    <w:uiPriority w:val="99"/>
    <w:semiHidden/>
    <w:rsid w:val="00410B1C"/>
    <w:rPr>
      <w:rFonts w:ascii="Segoe UI" w:hAnsi="Segoe UI" w:cs="Segoe UI"/>
      <w:sz w:val="18"/>
      <w:szCs w:val="18"/>
    </w:rPr>
  </w:style>
  <w:style w:type="paragraph" w:styleId="BodyText">
    <w:name w:val="Body Text"/>
    <w:basedOn w:val="Normal"/>
    <w:link w:val="PamattekstsRakstz"/>
    <w:rsid w:val="00253E50"/>
    <w:pPr>
      <w:spacing w:after="0" w:line="240" w:lineRule="auto"/>
      <w:jc w:val="both"/>
    </w:pPr>
    <w:rPr>
      <w:rFonts w:ascii="Times New Roman" w:eastAsia="Times New Roman" w:hAnsi="Times New Roman" w:cs="Times New Roman"/>
      <w:sz w:val="24"/>
      <w:szCs w:val="20"/>
    </w:rPr>
  </w:style>
  <w:style w:type="character" w:customStyle="1" w:styleId="PamattekstsRakstz">
    <w:name w:val="Pamatteksts Rakstz."/>
    <w:basedOn w:val="DefaultParagraphFont"/>
    <w:link w:val="BodyText"/>
    <w:rsid w:val="00253E50"/>
    <w:rPr>
      <w:rFonts w:ascii="Times New Roman" w:eastAsia="Times New Roman" w:hAnsi="Times New Roman" w:cs="Times New Roman"/>
      <w:sz w:val="24"/>
      <w:szCs w:val="20"/>
    </w:rPr>
  </w:style>
  <w:style w:type="paragraph" w:styleId="NormalWeb">
    <w:name w:val="Normal (Web)"/>
    <w:basedOn w:val="Normal"/>
    <w:uiPriority w:val="99"/>
    <w:semiHidden/>
    <w:unhideWhenUsed/>
    <w:rsid w:val="005C283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D47CDA"/>
    <w:rPr>
      <w:color w:val="0000FF"/>
      <w:u w:val="single"/>
    </w:rPr>
  </w:style>
  <w:style w:type="paragraph" w:customStyle="1" w:styleId="labojumupamats">
    <w:name w:val="labojumu_pamats"/>
    <w:basedOn w:val="Normal"/>
    <w:rsid w:val="00D8381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efault">
    <w:name w:val="Default"/>
    <w:rsid w:val="0024414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74">
    <w:name w:val="74"/>
    <w:uiPriority w:val="99"/>
    <w:rsid w:val="007921C5"/>
    <w:pPr>
      <w:numPr>
        <w:numId w:val="4"/>
      </w:numPr>
    </w:pPr>
  </w:style>
  <w:style w:type="numbering" w:customStyle="1" w:styleId="Style1">
    <w:name w:val="Style1"/>
    <w:uiPriority w:val="99"/>
    <w:rsid w:val="00957C8A"/>
    <w:pPr>
      <w:numPr>
        <w:numId w:val="7"/>
      </w:numPr>
    </w:pPr>
  </w:style>
  <w:style w:type="numbering" w:customStyle="1" w:styleId="Style2">
    <w:name w:val="Style2"/>
    <w:uiPriority w:val="99"/>
    <w:rsid w:val="008F1052"/>
    <w:pPr>
      <w:numPr>
        <w:numId w:val="8"/>
      </w:numPr>
    </w:pPr>
  </w:style>
  <w:style w:type="character" w:customStyle="1" w:styleId="Virsraksts1Rakstz">
    <w:name w:val="Virsraksts 1 Rakstz."/>
    <w:basedOn w:val="DefaultParagraphFont"/>
    <w:link w:val="Heading1"/>
    <w:uiPriority w:val="9"/>
    <w:rsid w:val="008F1052"/>
    <w:rPr>
      <w:rFonts w:asciiTheme="majorHAnsi" w:eastAsiaTheme="majorEastAsia" w:hAnsiTheme="majorHAnsi" w:cstheme="majorBidi"/>
      <w:color w:val="2F5496" w:themeColor="accent1" w:themeShade="BF"/>
      <w:sz w:val="32"/>
      <w:szCs w:val="32"/>
    </w:rPr>
  </w:style>
  <w:style w:type="character" w:customStyle="1" w:styleId="Virsraksts2Rakstz">
    <w:name w:val="Virsraksts 2 Rakstz."/>
    <w:basedOn w:val="DefaultParagraphFont"/>
    <w:link w:val="Heading2"/>
    <w:uiPriority w:val="9"/>
    <w:semiHidden/>
    <w:rsid w:val="008F1052"/>
    <w:rPr>
      <w:rFonts w:asciiTheme="majorHAnsi" w:eastAsiaTheme="majorEastAsia" w:hAnsiTheme="majorHAnsi" w:cstheme="majorBidi"/>
      <w:color w:val="2F5496" w:themeColor="accent1" w:themeShade="BF"/>
      <w:sz w:val="26"/>
      <w:szCs w:val="26"/>
    </w:rPr>
  </w:style>
  <w:style w:type="character" w:customStyle="1" w:styleId="Virsraksts3Rakstz">
    <w:name w:val="Virsraksts 3 Rakstz."/>
    <w:basedOn w:val="DefaultParagraphFont"/>
    <w:link w:val="Heading3"/>
    <w:uiPriority w:val="9"/>
    <w:semiHidden/>
    <w:rsid w:val="008F1052"/>
    <w:rPr>
      <w:rFonts w:asciiTheme="majorHAnsi" w:eastAsiaTheme="majorEastAsia" w:hAnsiTheme="majorHAnsi" w:cstheme="majorBidi"/>
      <w:color w:val="1F3763" w:themeColor="accent1" w:themeShade="7F"/>
      <w:sz w:val="24"/>
      <w:szCs w:val="24"/>
    </w:rPr>
  </w:style>
  <w:style w:type="character" w:customStyle="1" w:styleId="Virsraksts4Rakstz">
    <w:name w:val="Virsraksts 4 Rakstz."/>
    <w:basedOn w:val="DefaultParagraphFont"/>
    <w:link w:val="Heading4"/>
    <w:uiPriority w:val="9"/>
    <w:semiHidden/>
    <w:rsid w:val="008F1052"/>
    <w:rPr>
      <w:rFonts w:asciiTheme="majorHAnsi" w:eastAsiaTheme="majorEastAsia" w:hAnsiTheme="majorHAnsi" w:cstheme="majorBidi"/>
      <w:i/>
      <w:iCs/>
      <w:color w:val="2F5496" w:themeColor="accent1" w:themeShade="BF"/>
    </w:rPr>
  </w:style>
  <w:style w:type="character" w:customStyle="1" w:styleId="Virsraksts5Rakstz">
    <w:name w:val="Virsraksts 5 Rakstz."/>
    <w:basedOn w:val="DefaultParagraphFont"/>
    <w:link w:val="Heading5"/>
    <w:uiPriority w:val="9"/>
    <w:semiHidden/>
    <w:rsid w:val="008F1052"/>
    <w:rPr>
      <w:rFonts w:asciiTheme="majorHAnsi" w:eastAsiaTheme="majorEastAsia" w:hAnsiTheme="majorHAnsi" w:cstheme="majorBidi"/>
      <w:color w:val="2F5496" w:themeColor="accent1" w:themeShade="BF"/>
    </w:rPr>
  </w:style>
  <w:style w:type="character" w:customStyle="1" w:styleId="Virsraksts6Rakstz">
    <w:name w:val="Virsraksts 6 Rakstz."/>
    <w:basedOn w:val="DefaultParagraphFont"/>
    <w:link w:val="Heading6"/>
    <w:uiPriority w:val="9"/>
    <w:semiHidden/>
    <w:rsid w:val="008F1052"/>
    <w:rPr>
      <w:rFonts w:asciiTheme="majorHAnsi" w:eastAsiaTheme="majorEastAsia" w:hAnsiTheme="majorHAnsi" w:cstheme="majorBidi"/>
      <w:color w:val="1F3763" w:themeColor="accent1" w:themeShade="7F"/>
    </w:rPr>
  </w:style>
  <w:style w:type="character" w:customStyle="1" w:styleId="Virsraksts7Rakstz">
    <w:name w:val="Virsraksts 7 Rakstz."/>
    <w:basedOn w:val="DefaultParagraphFont"/>
    <w:link w:val="Heading7"/>
    <w:uiPriority w:val="9"/>
    <w:semiHidden/>
    <w:rsid w:val="008F1052"/>
    <w:rPr>
      <w:rFonts w:asciiTheme="majorHAnsi" w:eastAsiaTheme="majorEastAsia" w:hAnsiTheme="majorHAnsi" w:cstheme="majorBidi"/>
      <w:i/>
      <w:iCs/>
      <w:color w:val="1F3763" w:themeColor="accent1" w:themeShade="7F"/>
    </w:rPr>
  </w:style>
  <w:style w:type="character" w:customStyle="1" w:styleId="Virsraksts8Rakstz">
    <w:name w:val="Virsraksts 8 Rakstz."/>
    <w:basedOn w:val="DefaultParagraphFont"/>
    <w:link w:val="Heading8"/>
    <w:uiPriority w:val="9"/>
    <w:semiHidden/>
    <w:rsid w:val="008F1052"/>
    <w:rPr>
      <w:rFonts w:asciiTheme="majorHAnsi" w:eastAsiaTheme="majorEastAsia" w:hAnsiTheme="majorHAnsi" w:cstheme="majorBidi"/>
      <w:color w:val="272727" w:themeColor="text1" w:themeTint="D8"/>
      <w:sz w:val="21"/>
      <w:szCs w:val="21"/>
    </w:rPr>
  </w:style>
  <w:style w:type="character" w:customStyle="1" w:styleId="Virsraksts9Rakstz">
    <w:name w:val="Virsraksts 9 Rakstz."/>
    <w:basedOn w:val="DefaultParagraphFont"/>
    <w:link w:val="Heading9"/>
    <w:uiPriority w:val="9"/>
    <w:semiHidden/>
    <w:rsid w:val="008F1052"/>
    <w:rPr>
      <w:rFonts w:asciiTheme="majorHAnsi" w:eastAsiaTheme="majorEastAsia" w:hAnsiTheme="majorHAnsi" w:cstheme="majorBidi"/>
      <w:i/>
      <w:iCs/>
      <w:color w:val="272727" w:themeColor="text1" w:themeTint="D8"/>
      <w:sz w:val="21"/>
      <w:szCs w:val="21"/>
    </w:rPr>
  </w:style>
  <w:style w:type="numbering" w:customStyle="1" w:styleId="Style3">
    <w:name w:val="Style3"/>
    <w:uiPriority w:val="99"/>
    <w:rsid w:val="006267E7"/>
    <w:pPr>
      <w:numPr>
        <w:numId w:val="15"/>
      </w:numPr>
    </w:pPr>
  </w:style>
  <w:style w:type="paragraph" w:styleId="FootnoteText">
    <w:name w:val="footnote text"/>
    <w:basedOn w:val="Normal"/>
    <w:link w:val="VrestekstsRakstz"/>
    <w:uiPriority w:val="99"/>
    <w:semiHidden/>
    <w:unhideWhenUsed/>
    <w:rsid w:val="00BF51FE"/>
    <w:pPr>
      <w:spacing w:after="0" w:line="240" w:lineRule="auto"/>
    </w:pPr>
    <w:rPr>
      <w:rFonts w:ascii="Calibri" w:eastAsia="Calibri" w:hAnsi="Calibri" w:cs="Times New Roman"/>
      <w:sz w:val="20"/>
      <w:szCs w:val="20"/>
    </w:rPr>
  </w:style>
  <w:style w:type="character" w:customStyle="1" w:styleId="VrestekstsRakstz">
    <w:name w:val="Vēres teksts Rakstz."/>
    <w:basedOn w:val="DefaultParagraphFont"/>
    <w:link w:val="FootnoteText"/>
    <w:uiPriority w:val="99"/>
    <w:semiHidden/>
    <w:rsid w:val="00BF51FE"/>
    <w:rPr>
      <w:rFonts w:ascii="Calibri" w:eastAsia="Calibri" w:hAnsi="Calibri" w:cs="Times New Roman"/>
      <w:sz w:val="20"/>
      <w:szCs w:val="20"/>
    </w:rPr>
  </w:style>
  <w:style w:type="character" w:styleId="FootnoteReference">
    <w:name w:val="footnote reference"/>
    <w:uiPriority w:val="99"/>
    <w:semiHidden/>
    <w:unhideWhenUsed/>
    <w:rsid w:val="00BF51FE"/>
    <w:rPr>
      <w:vertAlign w:val="superscript"/>
    </w:rPr>
  </w:style>
  <w:style w:type="paragraph" w:styleId="Header">
    <w:name w:val="header"/>
    <w:basedOn w:val="Normal"/>
    <w:link w:val="GalveneRakstz"/>
    <w:uiPriority w:val="99"/>
    <w:unhideWhenUsed/>
    <w:rsid w:val="00AC7887"/>
    <w:pPr>
      <w:tabs>
        <w:tab w:val="center" w:pos="4153"/>
        <w:tab w:val="right" w:pos="8306"/>
      </w:tabs>
      <w:spacing w:after="0" w:line="240" w:lineRule="auto"/>
    </w:pPr>
  </w:style>
  <w:style w:type="character" w:customStyle="1" w:styleId="GalveneRakstz">
    <w:name w:val="Galvene Rakstz."/>
    <w:basedOn w:val="DefaultParagraphFont"/>
    <w:link w:val="Header"/>
    <w:uiPriority w:val="99"/>
    <w:rsid w:val="00AC7887"/>
  </w:style>
  <w:style w:type="paragraph" w:styleId="Footer">
    <w:name w:val="footer"/>
    <w:basedOn w:val="Normal"/>
    <w:link w:val="KjeneRakstz"/>
    <w:uiPriority w:val="99"/>
    <w:unhideWhenUsed/>
    <w:rsid w:val="00AC7887"/>
    <w:pPr>
      <w:tabs>
        <w:tab w:val="center" w:pos="4153"/>
        <w:tab w:val="right" w:pos="8306"/>
      </w:tabs>
      <w:spacing w:after="0" w:line="240" w:lineRule="auto"/>
    </w:pPr>
  </w:style>
  <w:style w:type="character" w:customStyle="1" w:styleId="KjeneRakstz">
    <w:name w:val="Kājene Rakstz."/>
    <w:basedOn w:val="DefaultParagraphFont"/>
    <w:link w:val="Footer"/>
    <w:uiPriority w:val="99"/>
    <w:rsid w:val="00AC78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mailto:dome@balvi.lv" TargetMode="External" /><Relationship Id="rId7" Type="http://schemas.openxmlformats.org/officeDocument/2006/relationships/hyperlink" Target="https://likumi.lv/ta/id/211494-invaliditates-likums" TargetMode="External" /><Relationship Id="rId8" Type="http://schemas.openxmlformats.org/officeDocument/2006/relationships/hyperlink" Target="https://likumi.lv/ta/id/287760-publisko-iepirkumu-likums" TargetMode="External" /><Relationship Id="rId9" Type="http://schemas.openxmlformats.org/officeDocument/2006/relationships/hyperlink" Target="https://likumi.lv/ta/id/49096-bernu-tiesibu-aizsardzibas-likum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03BD5-5A3F-4669-A0D9-5DD6DC67C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2486</TotalTime>
  <Pages>15</Pages>
  <Words>25284</Words>
  <Characters>14412</Characters>
  <Application>Microsoft Office Word</Application>
  <DocSecurity>0</DocSecurity>
  <Lines>120</Lines>
  <Paragraphs>79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BASTARDS TeaM</Company>
  <LinksUpToDate>false</LinksUpToDate>
  <CharactersWithSpaces>39617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246</cp:revision>
  <cp:lastPrinted>2022-01-07T10:07:00Z</cp:lastPrinted>
  <dcterms:created xsi:type="dcterms:W3CDTF">2021-12-12T15:43:00Z</dcterms:created>
  <dcterms:modified xsi:type="dcterms:W3CDTF">2022-01-13T14:15:00Z</dcterms:modified>
</cp:coreProperties>
</file>