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3CA27F42" w:rsidR="008900DC" w:rsidRPr="00271ECB" w:rsidRDefault="008F7D51" w:rsidP="00B9291E">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4919B0" w:rsidRPr="004919B0">
        <w:rPr>
          <w:rFonts w:asciiTheme="majorBidi" w:hAnsiTheme="majorBidi" w:cstheme="majorBidi"/>
          <w:b/>
          <w:sz w:val="28"/>
          <w:szCs w:val="28"/>
        </w:rPr>
        <w:t>Kupravas pagasta klientu apkalpošanas centra telpu vienkāršot</w:t>
      </w:r>
      <w:r w:rsidR="004919B0">
        <w:rPr>
          <w:rFonts w:asciiTheme="majorBidi" w:hAnsiTheme="majorBidi" w:cstheme="majorBidi"/>
          <w:b/>
          <w:sz w:val="28"/>
          <w:szCs w:val="28"/>
        </w:rPr>
        <w:t>a</w:t>
      </w:r>
      <w:r w:rsidR="004919B0" w:rsidRPr="004919B0">
        <w:rPr>
          <w:rFonts w:asciiTheme="majorBidi" w:hAnsiTheme="majorBidi" w:cstheme="majorBidi"/>
          <w:b/>
          <w:sz w:val="28"/>
          <w:szCs w:val="28"/>
        </w:rPr>
        <w:t xml:space="preserve"> atjaunošana</w:t>
      </w:r>
      <w:r w:rsidR="004919B0">
        <w:rPr>
          <w:rFonts w:asciiTheme="majorBidi" w:hAnsiTheme="majorBidi" w:cstheme="majorBidi"/>
          <w:b/>
          <w:sz w:val="28"/>
          <w:szCs w:val="28"/>
        </w:rPr>
        <w:t xml:space="preserve"> Balvu novadā</w:t>
      </w:r>
      <w:r w:rsidRPr="00271ECB">
        <w:rPr>
          <w:rFonts w:asciiTheme="majorBidi" w:hAnsiTheme="majorBidi" w:cstheme="majorBidi"/>
          <w:b/>
          <w:color w:val="000000" w:themeColor="text1"/>
          <w:sz w:val="28"/>
          <w:szCs w:val="28"/>
        </w:rPr>
        <w:t>”</w:t>
      </w:r>
    </w:p>
    <w:p w14:paraId="11777026" w14:textId="4008CD8B"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w:t>
      </w:r>
      <w:r w:rsidR="00107CE0">
        <w:rPr>
          <w:rFonts w:asciiTheme="majorBidi" w:hAnsiTheme="majorBidi" w:cstheme="majorBidi"/>
          <w:b/>
          <w:color w:val="000000" w:themeColor="text1"/>
          <w:sz w:val="28"/>
          <w:szCs w:val="28"/>
        </w:rPr>
        <w:t>4</w:t>
      </w:r>
      <w:r w:rsidRPr="00271ECB">
        <w:rPr>
          <w:rFonts w:asciiTheme="majorBidi" w:hAnsiTheme="majorBidi" w:cstheme="majorBidi"/>
          <w:b/>
          <w:color w:val="000000" w:themeColor="text1"/>
          <w:sz w:val="28"/>
          <w:szCs w:val="28"/>
        </w:rPr>
        <w:t>/</w:t>
      </w:r>
      <w:r w:rsidR="0086133F">
        <w:rPr>
          <w:rFonts w:asciiTheme="majorBidi" w:hAnsiTheme="majorBidi" w:cstheme="majorBidi"/>
          <w:b/>
          <w:color w:val="000000" w:themeColor="text1"/>
          <w:sz w:val="28"/>
          <w:szCs w:val="28"/>
        </w:rPr>
        <w:t>92</w:t>
      </w:r>
      <w:r w:rsidRPr="00271ECB">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9C7EBD" w14:paraId="2CAC34E8" w14:textId="77777777" w:rsidTr="00824DB2">
        <w:trPr>
          <w:trHeight w:val="283"/>
        </w:trPr>
        <w:tc>
          <w:tcPr>
            <w:tcW w:w="3539" w:type="dxa"/>
          </w:tcPr>
          <w:p w14:paraId="7D511F3E"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Pasūtītājs:</w:t>
            </w:r>
          </w:p>
        </w:tc>
        <w:tc>
          <w:tcPr>
            <w:tcW w:w="5522" w:type="dxa"/>
          </w:tcPr>
          <w:p w14:paraId="2C289A17" w14:textId="77777777" w:rsidR="00824DB2" w:rsidRPr="009C7EBD" w:rsidRDefault="00824DB2" w:rsidP="003D0D14">
            <w:pPr>
              <w:rPr>
                <w:rFonts w:asciiTheme="majorBidi" w:hAnsiTheme="majorBidi" w:cstheme="majorBidi"/>
                <w:bCs/>
                <w:color w:val="000000" w:themeColor="text1"/>
              </w:rPr>
            </w:pPr>
            <w:r w:rsidRPr="009C7EBD">
              <w:rPr>
                <w:rFonts w:asciiTheme="majorBidi" w:hAnsiTheme="majorBidi" w:cstheme="majorBidi"/>
                <w:bCs/>
                <w:color w:val="000000" w:themeColor="text1"/>
              </w:rPr>
              <w:t>Balvu novada pašvaldība</w:t>
            </w:r>
          </w:p>
        </w:tc>
      </w:tr>
      <w:tr w:rsidR="00824DB2" w:rsidRPr="009C7EBD" w14:paraId="4860A96F" w14:textId="77777777" w:rsidTr="00824DB2">
        <w:trPr>
          <w:trHeight w:val="283"/>
        </w:trPr>
        <w:tc>
          <w:tcPr>
            <w:tcW w:w="3539" w:type="dxa"/>
          </w:tcPr>
          <w:p w14:paraId="657665DF" w14:textId="77777777" w:rsidR="00824DB2" w:rsidRPr="009C7EBD" w:rsidRDefault="00824DB2" w:rsidP="003D0D14">
            <w:pPr>
              <w:rPr>
                <w:rFonts w:asciiTheme="majorBidi" w:hAnsiTheme="majorBidi" w:cstheme="majorBidi"/>
              </w:rPr>
            </w:pPr>
            <w:r w:rsidRPr="009C7EBD">
              <w:rPr>
                <w:rFonts w:asciiTheme="majorBidi" w:hAnsiTheme="majorBidi" w:cstheme="majorBidi"/>
              </w:rPr>
              <w:t>Reģistrācijas numurs:</w:t>
            </w:r>
          </w:p>
        </w:tc>
        <w:tc>
          <w:tcPr>
            <w:tcW w:w="5522" w:type="dxa"/>
          </w:tcPr>
          <w:p w14:paraId="0A2F01B1"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90009115622</w:t>
            </w:r>
          </w:p>
        </w:tc>
      </w:tr>
      <w:tr w:rsidR="00824DB2" w:rsidRPr="009C7EBD" w14:paraId="051AA7FB" w14:textId="77777777" w:rsidTr="00824DB2">
        <w:trPr>
          <w:trHeight w:val="283"/>
        </w:trPr>
        <w:tc>
          <w:tcPr>
            <w:tcW w:w="3539" w:type="dxa"/>
          </w:tcPr>
          <w:p w14:paraId="3F50E1C3" w14:textId="77777777" w:rsidR="00824DB2" w:rsidRPr="009C7EBD" w:rsidRDefault="00824DB2" w:rsidP="003D0D14">
            <w:pPr>
              <w:rPr>
                <w:rFonts w:asciiTheme="majorBidi" w:hAnsiTheme="majorBidi" w:cstheme="majorBidi"/>
              </w:rPr>
            </w:pPr>
            <w:r w:rsidRPr="009C7EBD">
              <w:rPr>
                <w:rFonts w:asciiTheme="majorBidi" w:hAnsiTheme="majorBidi" w:cstheme="majorBidi"/>
              </w:rPr>
              <w:t>Adrese, e-pasta adrese:</w:t>
            </w:r>
          </w:p>
        </w:tc>
        <w:tc>
          <w:tcPr>
            <w:tcW w:w="5522" w:type="dxa"/>
          </w:tcPr>
          <w:p w14:paraId="1CF1D8E6"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 xml:space="preserve">Bērzpils iela 1A, Balvi, Balvu nov., LV-4501, </w:t>
            </w:r>
            <w:hyperlink r:id="rId6" w:history="1">
              <w:r w:rsidRPr="009C7EBD">
                <w:rPr>
                  <w:rStyle w:val="Hipersaite"/>
                  <w:rFonts w:asciiTheme="majorBidi" w:hAnsiTheme="majorBidi" w:cstheme="majorBidi"/>
                </w:rPr>
                <w:t>dome@balvi.lv</w:t>
              </w:r>
            </w:hyperlink>
            <w:r w:rsidRPr="009C7EBD">
              <w:rPr>
                <w:rStyle w:val="Hipersaite"/>
                <w:rFonts w:asciiTheme="majorBidi" w:hAnsiTheme="majorBidi" w:cstheme="majorBidi"/>
                <w:color w:val="000000" w:themeColor="text1"/>
              </w:rPr>
              <w:t xml:space="preserve"> </w:t>
            </w:r>
          </w:p>
        </w:tc>
      </w:tr>
      <w:tr w:rsidR="004919B0" w:rsidRPr="009C7EBD" w14:paraId="4D554669" w14:textId="77777777" w:rsidTr="00824DB2">
        <w:trPr>
          <w:trHeight w:val="283"/>
        </w:trPr>
        <w:tc>
          <w:tcPr>
            <w:tcW w:w="3539" w:type="dxa"/>
          </w:tcPr>
          <w:p w14:paraId="46CC0B71" w14:textId="702408C0" w:rsidR="004919B0" w:rsidRPr="009C7EBD" w:rsidRDefault="004919B0" w:rsidP="004919B0">
            <w:pPr>
              <w:rPr>
                <w:rFonts w:asciiTheme="majorBidi" w:hAnsiTheme="majorBidi" w:cstheme="majorBidi"/>
              </w:rPr>
            </w:pPr>
            <w:r w:rsidRPr="007D21E4">
              <w:rPr>
                <w:rFonts w:asciiTheme="majorBidi" w:hAnsiTheme="majorBidi" w:cstheme="majorBidi"/>
              </w:rPr>
              <w:t>Pasūtītājs, kura vajadzībām tiek veikta tirgus izpēte</w:t>
            </w:r>
          </w:p>
        </w:tc>
        <w:tc>
          <w:tcPr>
            <w:tcW w:w="5522" w:type="dxa"/>
          </w:tcPr>
          <w:p w14:paraId="4F066CBE" w14:textId="77777777" w:rsidR="004919B0" w:rsidRPr="007D21E4" w:rsidRDefault="004919B0" w:rsidP="004919B0">
            <w:pPr>
              <w:rPr>
                <w:rFonts w:asciiTheme="majorBidi" w:hAnsiTheme="majorBidi" w:cstheme="majorBidi"/>
                <w:color w:val="000000" w:themeColor="text1"/>
              </w:rPr>
            </w:pPr>
            <w:r w:rsidRPr="007D21E4">
              <w:rPr>
                <w:rFonts w:asciiTheme="majorBidi" w:hAnsiTheme="majorBidi" w:cstheme="majorBidi"/>
                <w:color w:val="000000" w:themeColor="text1"/>
              </w:rPr>
              <w:t>Balvu apvienības pārvalde,</w:t>
            </w:r>
          </w:p>
          <w:p w14:paraId="1CDFB5FC" w14:textId="4486911C" w:rsidR="004919B0" w:rsidRPr="009C7EBD" w:rsidRDefault="004919B0" w:rsidP="004919B0">
            <w:pPr>
              <w:rPr>
                <w:rFonts w:asciiTheme="majorBidi" w:hAnsiTheme="majorBidi" w:cstheme="majorBidi"/>
                <w:color w:val="000000" w:themeColor="text1"/>
              </w:rPr>
            </w:pPr>
            <w:r w:rsidRPr="007D21E4">
              <w:rPr>
                <w:rFonts w:asciiTheme="majorBidi" w:hAnsiTheme="majorBidi" w:cstheme="majorBidi"/>
                <w:bCs/>
              </w:rPr>
              <w:t>Reģ.Nr.50900038671, Bērzpils iela 1A, Balvi, Balvu nov., LV-4501</w:t>
            </w:r>
          </w:p>
        </w:tc>
      </w:tr>
      <w:tr w:rsidR="004919B0" w:rsidRPr="009C7EBD" w14:paraId="237999FD" w14:textId="77777777" w:rsidTr="00824DB2">
        <w:trPr>
          <w:trHeight w:val="283"/>
        </w:trPr>
        <w:tc>
          <w:tcPr>
            <w:tcW w:w="3539" w:type="dxa"/>
          </w:tcPr>
          <w:p w14:paraId="288C033D"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tirgus izpētes priekšmetu:</w:t>
            </w:r>
          </w:p>
        </w:tc>
        <w:tc>
          <w:tcPr>
            <w:tcW w:w="5522" w:type="dxa"/>
          </w:tcPr>
          <w:p w14:paraId="5E2F2D8E" w14:textId="575D2320" w:rsidR="004919B0" w:rsidRDefault="003F34A1" w:rsidP="004919B0">
            <w:pPr>
              <w:pStyle w:val="Default"/>
              <w:rPr>
                <w:rFonts w:asciiTheme="majorBidi" w:hAnsiTheme="majorBidi" w:cstheme="majorBidi"/>
              </w:rPr>
            </w:pPr>
            <w:r w:rsidRPr="003F34A1">
              <w:rPr>
                <w:rFonts w:asciiTheme="majorBidi" w:hAnsiTheme="majorBidi" w:cstheme="majorBidi"/>
              </w:rPr>
              <w:t>Balvu apvienības pārvaldes vadītājs Artūrs Luksts, mob.29138702</w:t>
            </w:r>
          </w:p>
          <w:p w14:paraId="1E64FE39" w14:textId="36DB51EF" w:rsidR="003F34A1" w:rsidRPr="009C7EBD" w:rsidRDefault="003F34A1" w:rsidP="004919B0">
            <w:pPr>
              <w:pStyle w:val="Default"/>
              <w:rPr>
                <w:rFonts w:asciiTheme="majorBidi" w:hAnsiTheme="majorBidi" w:cstheme="majorBidi"/>
                <w:color w:val="000000" w:themeColor="text1"/>
              </w:rPr>
            </w:pPr>
            <w:r w:rsidRPr="003F34A1">
              <w:rPr>
                <w:rFonts w:asciiTheme="majorBidi" w:hAnsiTheme="majorBidi" w:cstheme="majorBidi"/>
                <w:color w:val="000000" w:themeColor="text1"/>
              </w:rPr>
              <w:t>Vīksnas pagasta un Kupravas pagasta pakalpojumu centru vadītāja</w:t>
            </w:r>
            <w:r>
              <w:rPr>
                <w:rFonts w:asciiTheme="majorBidi" w:hAnsiTheme="majorBidi" w:cstheme="majorBidi"/>
                <w:color w:val="000000" w:themeColor="text1"/>
              </w:rPr>
              <w:t xml:space="preserve"> </w:t>
            </w:r>
            <w:r w:rsidRPr="003F34A1">
              <w:rPr>
                <w:rFonts w:asciiTheme="majorBidi" w:hAnsiTheme="majorBidi" w:cstheme="majorBidi"/>
                <w:color w:val="000000" w:themeColor="text1"/>
              </w:rPr>
              <w:t>Dzintra Pipcāne</w:t>
            </w:r>
            <w:r>
              <w:rPr>
                <w:rFonts w:asciiTheme="majorBidi" w:hAnsiTheme="majorBidi" w:cstheme="majorBidi"/>
                <w:color w:val="000000" w:themeColor="text1"/>
              </w:rPr>
              <w:t xml:space="preserve">, </w:t>
            </w:r>
            <w:r w:rsidRPr="003F34A1">
              <w:rPr>
                <w:rFonts w:asciiTheme="majorBidi" w:hAnsiTheme="majorBidi" w:cstheme="majorBidi"/>
                <w:color w:val="000000" w:themeColor="text1"/>
              </w:rPr>
              <w:t>mob.26188345</w:t>
            </w:r>
          </w:p>
        </w:tc>
      </w:tr>
      <w:tr w:rsidR="004919B0" w:rsidRPr="009C7EBD" w14:paraId="5D4DB386" w14:textId="77777777" w:rsidTr="00824DB2">
        <w:trPr>
          <w:trHeight w:val="283"/>
        </w:trPr>
        <w:tc>
          <w:tcPr>
            <w:tcW w:w="3539" w:type="dxa"/>
          </w:tcPr>
          <w:p w14:paraId="0B154B1E"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piedāvājuma sagatavošanu/ iesniegšanu:</w:t>
            </w:r>
          </w:p>
        </w:tc>
        <w:tc>
          <w:tcPr>
            <w:tcW w:w="5522" w:type="dxa"/>
          </w:tcPr>
          <w:p w14:paraId="4AEF66F5" w14:textId="77777777" w:rsidR="004919B0" w:rsidRPr="00260780" w:rsidRDefault="004919B0" w:rsidP="004919B0">
            <w:pPr>
              <w:rPr>
                <w:rFonts w:asciiTheme="majorBidi" w:hAnsiTheme="majorBidi" w:cstheme="majorBidi"/>
                <w:color w:val="000000" w:themeColor="text1"/>
                <w:lang w:eastAsia="lv-LV"/>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7"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919B0" w:rsidRPr="009C7EBD" w14:paraId="67188DC8" w14:textId="77777777" w:rsidTr="00824DB2">
        <w:trPr>
          <w:trHeight w:val="283"/>
        </w:trPr>
        <w:tc>
          <w:tcPr>
            <w:tcW w:w="3539" w:type="dxa"/>
          </w:tcPr>
          <w:p w14:paraId="08ECF273" w14:textId="77777777" w:rsidR="004919B0" w:rsidRPr="009C7EBD" w:rsidRDefault="004919B0" w:rsidP="004919B0">
            <w:pPr>
              <w:rPr>
                <w:rFonts w:asciiTheme="majorBidi" w:hAnsiTheme="majorBidi" w:cstheme="majorBidi"/>
              </w:rPr>
            </w:pPr>
            <w:r w:rsidRPr="009C7EBD">
              <w:rPr>
                <w:rFonts w:asciiTheme="majorBidi" w:hAnsiTheme="majorBidi" w:cstheme="majorBidi"/>
              </w:rPr>
              <w:t>Pasūtītāja darba laiks:</w:t>
            </w:r>
          </w:p>
        </w:tc>
        <w:tc>
          <w:tcPr>
            <w:tcW w:w="5522" w:type="dxa"/>
          </w:tcPr>
          <w:p w14:paraId="051DE64B" w14:textId="77777777" w:rsidR="004919B0" w:rsidRPr="009C7EBD" w:rsidRDefault="004919B0" w:rsidP="004919B0">
            <w:pPr>
              <w:rPr>
                <w:rFonts w:asciiTheme="majorBidi" w:hAnsiTheme="majorBidi" w:cstheme="majorBidi"/>
                <w:color w:val="000000" w:themeColor="text1"/>
              </w:rPr>
            </w:pPr>
            <w:r w:rsidRPr="009C7EBD">
              <w:rPr>
                <w:rFonts w:asciiTheme="majorBidi" w:hAnsiTheme="majorBidi" w:cstheme="majorBidi"/>
                <w:kern w:val="2"/>
                <w:lang w:eastAsia="lv-LV"/>
              </w:rPr>
              <w:t>no pirmdienas līdz ceturtdienai – no plkst.8.30 līdz plkst.17.00</w:t>
            </w:r>
          </w:p>
        </w:tc>
      </w:tr>
    </w:tbl>
    <w:p w14:paraId="4FDA731C" w14:textId="77777777" w:rsidR="00590C75" w:rsidRDefault="003D23E6" w:rsidP="00B9291E">
      <w:pPr>
        <w:jc w:val="both"/>
        <w:rPr>
          <w:rFonts w:asciiTheme="majorBidi" w:hAnsiTheme="majorBidi" w:cstheme="majorBidi"/>
          <w:b/>
          <w:bCs/>
        </w:rPr>
      </w:pPr>
      <w:r w:rsidRPr="00271ECB">
        <w:rPr>
          <w:rFonts w:asciiTheme="majorBidi" w:hAnsiTheme="majorBidi" w:cstheme="majorBidi"/>
          <w:b/>
          <w:bCs/>
        </w:rPr>
        <w:t>2. Tirgus izpētes priekšmets:</w:t>
      </w:r>
    </w:p>
    <w:p w14:paraId="39912BC3" w14:textId="39D8FE08" w:rsidR="003D23E6" w:rsidRPr="003F34A1" w:rsidRDefault="00590C75" w:rsidP="00B9291E">
      <w:pPr>
        <w:jc w:val="both"/>
        <w:rPr>
          <w:rFonts w:asciiTheme="majorBidi" w:hAnsiTheme="majorBidi" w:cstheme="majorBidi"/>
          <w:bCs/>
        </w:rPr>
      </w:pPr>
      <w:r>
        <w:rPr>
          <w:rFonts w:asciiTheme="majorBidi" w:hAnsiTheme="majorBidi" w:cstheme="majorBidi"/>
          <w:bCs/>
        </w:rPr>
        <w:t xml:space="preserve">2.1. </w:t>
      </w:r>
      <w:r w:rsidR="003F34A1" w:rsidRPr="003F34A1">
        <w:rPr>
          <w:rFonts w:asciiTheme="majorBidi" w:hAnsiTheme="majorBidi" w:cstheme="majorBidi"/>
          <w:bCs/>
        </w:rPr>
        <w:t>Kupravas pagasta klientu apkalpošanas centra telpu vienkāršota atjaunošana Balvu novadā</w:t>
      </w:r>
      <w:r w:rsidR="008900DC" w:rsidRPr="00271ECB">
        <w:rPr>
          <w:rFonts w:asciiTheme="majorBidi" w:hAnsiTheme="majorBidi" w:cstheme="majorBidi"/>
          <w:bCs/>
        </w:rPr>
        <w:t xml:space="preserve">, </w:t>
      </w:r>
      <w:r w:rsidR="003D23E6" w:rsidRPr="003F34A1">
        <w:rPr>
          <w:rFonts w:asciiTheme="majorBidi" w:hAnsiTheme="majorBidi" w:cstheme="majorBidi"/>
        </w:rPr>
        <w:t>atbilstoši Tehniskajai specifikācijai (skat. 1.pielikumu)</w:t>
      </w:r>
      <w:r w:rsidR="003D23E6" w:rsidRPr="003F34A1">
        <w:rPr>
          <w:rFonts w:asciiTheme="majorBidi" w:hAnsiTheme="majorBidi" w:cstheme="majorBidi"/>
          <w:bCs/>
          <w:shd w:val="clear" w:color="auto" w:fill="FFFFFF"/>
        </w:rPr>
        <w:t>.</w:t>
      </w:r>
    </w:p>
    <w:p w14:paraId="3B471303" w14:textId="77777777" w:rsidR="00590C75" w:rsidRPr="003F34A1" w:rsidRDefault="00590C75" w:rsidP="00590C75">
      <w:pPr>
        <w:jc w:val="both"/>
        <w:rPr>
          <w:rFonts w:asciiTheme="majorBidi" w:hAnsiTheme="majorBidi" w:cstheme="majorBidi"/>
        </w:rPr>
      </w:pPr>
      <w:r w:rsidRPr="003F34A1">
        <w:rPr>
          <w:rFonts w:asciiTheme="majorBidi" w:hAnsiTheme="majorBidi" w:cstheme="majorBidi"/>
        </w:rPr>
        <w:t>2.2. Pretendents nevar iesniegt piedāvājuma variantus.</w:t>
      </w:r>
    </w:p>
    <w:p w14:paraId="30B11B47" w14:textId="3EFB81BE" w:rsidR="00590C75" w:rsidRPr="009C7EBD" w:rsidRDefault="00590C75" w:rsidP="00590C75">
      <w:pPr>
        <w:jc w:val="both"/>
        <w:rPr>
          <w:rFonts w:asciiTheme="majorBidi" w:hAnsiTheme="majorBidi" w:cstheme="majorBidi"/>
        </w:rPr>
      </w:pPr>
      <w:r w:rsidRPr="003F34A1">
        <w:rPr>
          <w:rFonts w:asciiTheme="majorBidi" w:hAnsiTheme="majorBidi" w:cstheme="majorBidi"/>
        </w:rPr>
        <w:t xml:space="preserve">2.3. </w:t>
      </w:r>
      <w:r w:rsidRPr="003F34A1">
        <w:rPr>
          <w:rFonts w:asciiTheme="majorBidi" w:hAnsiTheme="majorBidi" w:cstheme="majorBidi"/>
          <w:bCs/>
          <w:shd w:val="clear" w:color="auto" w:fill="FFFFFF"/>
        </w:rPr>
        <w:t xml:space="preserve">CPV kods: </w:t>
      </w:r>
      <w:r w:rsidR="003F34A1" w:rsidRPr="003F34A1">
        <w:rPr>
          <w:rFonts w:asciiTheme="majorBidi" w:hAnsiTheme="majorBidi" w:cstheme="majorBidi"/>
        </w:rPr>
        <w:t>45453100-8 (Kosmētiskais remonts).</w:t>
      </w:r>
    </w:p>
    <w:p w14:paraId="2C3A0FDF" w14:textId="77777777" w:rsidR="003D23E6" w:rsidRPr="00271ECB" w:rsidRDefault="003D23E6" w:rsidP="00B9291E">
      <w:pPr>
        <w:jc w:val="both"/>
        <w:rPr>
          <w:rFonts w:asciiTheme="majorBidi" w:hAnsiTheme="majorBidi" w:cstheme="majorBidi"/>
        </w:rPr>
      </w:pPr>
      <w:r w:rsidRPr="00271ECB">
        <w:rPr>
          <w:rFonts w:asciiTheme="majorBidi" w:hAnsiTheme="majorBidi" w:cstheme="majorBidi"/>
          <w:b/>
          <w:bCs/>
        </w:rPr>
        <w:t>3. Piedāvājuma izvēles kritērijs:</w:t>
      </w:r>
      <w:r w:rsidRPr="00271ECB">
        <w:rPr>
          <w:rFonts w:asciiTheme="majorBidi" w:hAnsiTheme="majorBidi" w:cstheme="majorBidi"/>
        </w:rPr>
        <w:t xml:space="preserve"> zemākā cena.</w:t>
      </w:r>
    </w:p>
    <w:p w14:paraId="11C7C943" w14:textId="70FE81B9" w:rsidR="00B10AC8" w:rsidRPr="005610E7" w:rsidRDefault="003D23E6" w:rsidP="00B9291E">
      <w:pPr>
        <w:jc w:val="both"/>
        <w:rPr>
          <w:rFonts w:asciiTheme="majorBidi" w:hAnsiTheme="majorBidi" w:cstheme="majorBidi"/>
          <w:b/>
          <w:bCs/>
          <w:szCs w:val="20"/>
          <w:vertAlign w:val="superscript"/>
          <w:lang w:eastAsia="lv-LV"/>
        </w:rPr>
      </w:pPr>
      <w:r w:rsidRPr="00271ECB">
        <w:rPr>
          <w:rFonts w:asciiTheme="majorBidi" w:hAnsiTheme="majorBidi" w:cstheme="majorBidi"/>
          <w:b/>
          <w:bCs/>
        </w:rPr>
        <w:t xml:space="preserve">4. </w:t>
      </w:r>
      <w:r w:rsidR="00B10AC8" w:rsidRPr="00271ECB">
        <w:rPr>
          <w:rFonts w:asciiTheme="majorBidi" w:hAnsiTheme="majorBidi" w:cstheme="majorBidi"/>
          <w:b/>
          <w:bCs/>
          <w:szCs w:val="20"/>
          <w:lang w:eastAsia="lv-LV"/>
        </w:rPr>
        <w:t>Līguma izpildes vieta</w:t>
      </w:r>
      <w:r w:rsidR="007539B2" w:rsidRPr="00271ECB">
        <w:rPr>
          <w:rFonts w:asciiTheme="majorBidi" w:hAnsiTheme="majorBidi" w:cstheme="majorBidi"/>
          <w:b/>
          <w:bCs/>
          <w:szCs w:val="20"/>
          <w:lang w:eastAsia="lv-LV"/>
        </w:rPr>
        <w:t>s</w:t>
      </w:r>
      <w:r w:rsidR="00B10AC8" w:rsidRPr="00271ECB">
        <w:rPr>
          <w:rFonts w:asciiTheme="majorBidi" w:hAnsiTheme="majorBidi" w:cstheme="majorBidi"/>
          <w:b/>
          <w:bCs/>
          <w:szCs w:val="20"/>
          <w:lang w:eastAsia="lv-LV"/>
        </w:rPr>
        <w:t>:</w:t>
      </w:r>
      <w:r w:rsidR="00790CF0">
        <w:rPr>
          <w:rFonts w:asciiTheme="majorBidi" w:hAnsiTheme="majorBidi" w:cstheme="majorBidi"/>
          <w:b/>
          <w:bCs/>
          <w:szCs w:val="20"/>
          <w:lang w:eastAsia="lv-LV"/>
        </w:rPr>
        <w:t xml:space="preserve"> </w:t>
      </w:r>
      <w:r w:rsidR="00790CF0" w:rsidRPr="00790CF0">
        <w:rPr>
          <w:rFonts w:asciiTheme="majorBidi" w:hAnsiTheme="majorBidi" w:cstheme="majorBidi"/>
          <w:szCs w:val="20"/>
          <w:lang w:eastAsia="lv-LV"/>
        </w:rPr>
        <w:t>Rūpnīcas iela 3, Kuprava, Kupravas pag</w:t>
      </w:r>
      <w:r w:rsidR="001A5D65">
        <w:rPr>
          <w:rFonts w:asciiTheme="majorBidi" w:hAnsiTheme="majorBidi" w:cstheme="majorBidi"/>
          <w:szCs w:val="20"/>
          <w:lang w:eastAsia="lv-LV"/>
        </w:rPr>
        <w:t>.</w:t>
      </w:r>
      <w:r w:rsidR="00790CF0" w:rsidRPr="00790CF0">
        <w:rPr>
          <w:rFonts w:asciiTheme="majorBidi" w:hAnsiTheme="majorBidi" w:cstheme="majorBidi"/>
          <w:szCs w:val="20"/>
          <w:lang w:eastAsia="lv-LV"/>
        </w:rPr>
        <w:t>, Balvu nov.</w:t>
      </w:r>
      <w:r w:rsidR="005610E7">
        <w:rPr>
          <w:rFonts w:asciiTheme="majorBidi" w:hAnsiTheme="majorBidi" w:cstheme="majorBidi"/>
          <w:szCs w:val="20"/>
          <w:lang w:eastAsia="lv-LV"/>
        </w:rPr>
        <w:t xml:space="preserve"> </w:t>
      </w:r>
    </w:p>
    <w:p w14:paraId="61E5E814" w14:textId="77777777" w:rsidR="0027154C" w:rsidRDefault="003D23E6" w:rsidP="00B9291E">
      <w:pPr>
        <w:jc w:val="both"/>
        <w:rPr>
          <w:rFonts w:asciiTheme="majorBidi" w:hAnsiTheme="majorBidi" w:cstheme="majorBidi"/>
          <w:lang w:eastAsia="lv-LV"/>
        </w:rPr>
      </w:pPr>
      <w:r w:rsidRPr="00271ECB">
        <w:rPr>
          <w:rFonts w:asciiTheme="majorBidi" w:hAnsiTheme="majorBidi" w:cstheme="majorBidi"/>
          <w:b/>
          <w:bCs/>
          <w:lang w:eastAsia="lv-LV"/>
        </w:rPr>
        <w:t xml:space="preserve">5. </w:t>
      </w:r>
      <w:r w:rsidRPr="00271ECB">
        <w:rPr>
          <w:rFonts w:asciiTheme="majorBidi" w:hAnsiTheme="majorBidi" w:cstheme="majorBidi"/>
          <w:b/>
          <w:bCs/>
          <w:color w:val="000000"/>
          <w:lang w:eastAsia="lv-LV"/>
        </w:rPr>
        <w:t xml:space="preserve">Līguma </w:t>
      </w:r>
      <w:r w:rsidR="00724301" w:rsidRPr="00271ECB">
        <w:rPr>
          <w:rFonts w:asciiTheme="majorBidi" w:hAnsiTheme="majorBidi" w:cstheme="majorBidi"/>
          <w:b/>
          <w:bCs/>
          <w:color w:val="000000"/>
          <w:lang w:eastAsia="lv-LV"/>
        </w:rPr>
        <w:t>izpildes termiņš</w:t>
      </w:r>
      <w:r w:rsidRPr="00B26CAD">
        <w:rPr>
          <w:rFonts w:asciiTheme="majorBidi" w:hAnsiTheme="majorBidi" w:cstheme="majorBidi"/>
          <w:b/>
          <w:bCs/>
          <w:lang w:eastAsia="lv-LV"/>
        </w:rPr>
        <w:t>:</w:t>
      </w:r>
      <w:r w:rsidRPr="00B26CAD">
        <w:rPr>
          <w:rFonts w:asciiTheme="majorBidi" w:hAnsiTheme="majorBidi" w:cstheme="majorBidi"/>
          <w:lang w:eastAsia="lv-LV"/>
        </w:rPr>
        <w:t xml:space="preserve"> </w:t>
      </w:r>
    </w:p>
    <w:p w14:paraId="16DAD2EC" w14:textId="3D8625BC" w:rsidR="007539B2" w:rsidRPr="006C3C9F" w:rsidRDefault="0027154C" w:rsidP="00B9291E">
      <w:pPr>
        <w:jc w:val="both"/>
        <w:rPr>
          <w:rFonts w:asciiTheme="majorBidi" w:hAnsiTheme="majorBidi" w:cstheme="majorBidi"/>
          <w:lang w:eastAsia="lv-LV"/>
        </w:rPr>
      </w:pPr>
      <w:r w:rsidRPr="006C3C9F">
        <w:rPr>
          <w:rFonts w:asciiTheme="majorBidi" w:hAnsiTheme="majorBidi" w:cstheme="majorBidi"/>
          <w:lang w:eastAsia="lv-LV"/>
        </w:rPr>
        <w:t xml:space="preserve">5.1. </w:t>
      </w:r>
      <w:bookmarkStart w:id="0" w:name="_Hlk159577124"/>
      <w:r w:rsidR="001F3BE0">
        <w:rPr>
          <w:rFonts w:asciiTheme="majorBidi" w:hAnsiTheme="majorBidi" w:cstheme="majorBidi"/>
          <w:lang w:eastAsia="lv-LV"/>
        </w:rPr>
        <w:t>2</w:t>
      </w:r>
      <w:r w:rsidR="00790CF0" w:rsidRPr="007433DA">
        <w:rPr>
          <w:rFonts w:asciiTheme="majorBidi" w:hAnsiTheme="majorBidi" w:cstheme="majorBidi"/>
        </w:rPr>
        <w:t xml:space="preserve"> (</w:t>
      </w:r>
      <w:r w:rsidR="001F3BE0">
        <w:rPr>
          <w:rFonts w:asciiTheme="majorBidi" w:hAnsiTheme="majorBidi" w:cstheme="majorBidi"/>
        </w:rPr>
        <w:t>divi</w:t>
      </w:r>
      <w:r w:rsidR="00790CF0" w:rsidRPr="007433DA">
        <w:rPr>
          <w:rFonts w:asciiTheme="majorBidi" w:hAnsiTheme="majorBidi" w:cstheme="majorBidi"/>
        </w:rPr>
        <w:t>) mēne</w:t>
      </w:r>
      <w:r w:rsidR="001F3BE0">
        <w:rPr>
          <w:rFonts w:asciiTheme="majorBidi" w:hAnsiTheme="majorBidi" w:cstheme="majorBidi"/>
        </w:rPr>
        <w:t>ši</w:t>
      </w:r>
      <w:r w:rsidR="00790CF0" w:rsidRPr="007433DA">
        <w:rPr>
          <w:rFonts w:asciiTheme="majorBidi" w:hAnsiTheme="majorBidi" w:cstheme="majorBidi"/>
        </w:rPr>
        <w:t xml:space="preserve"> </w:t>
      </w:r>
      <w:bookmarkEnd w:id="0"/>
      <w:r w:rsidR="00790CF0" w:rsidRPr="007433DA">
        <w:rPr>
          <w:rFonts w:asciiTheme="majorBidi" w:hAnsiTheme="majorBidi" w:cstheme="majorBidi"/>
        </w:rPr>
        <w:t>no līguma noslēgšanas dienas</w:t>
      </w:r>
      <w:r w:rsidR="007539B2" w:rsidRPr="006C3C9F">
        <w:rPr>
          <w:rFonts w:asciiTheme="majorBidi" w:hAnsiTheme="majorBidi" w:cstheme="majorBidi"/>
          <w:lang w:eastAsia="lv-LV"/>
        </w:rPr>
        <w:t>.</w:t>
      </w:r>
    </w:p>
    <w:p w14:paraId="068856D4" w14:textId="77777777" w:rsidR="0027154C" w:rsidRDefault="0027154C" w:rsidP="00B9291E">
      <w:pPr>
        <w:jc w:val="both"/>
        <w:rPr>
          <w:rFonts w:asciiTheme="majorBidi" w:hAnsiTheme="majorBidi" w:cstheme="majorBidi"/>
        </w:rPr>
      </w:pPr>
      <w:r>
        <w:rPr>
          <w:rFonts w:asciiTheme="majorBidi" w:hAnsiTheme="majorBidi" w:cstheme="majorBidi"/>
        </w:rPr>
        <w:t xml:space="preserve">5.2. </w:t>
      </w:r>
      <w:r w:rsidR="003D23E6" w:rsidRPr="00271ECB">
        <w:rPr>
          <w:rFonts w:asciiTheme="majorBidi" w:hAnsiTheme="majorBidi" w:cstheme="majorBidi"/>
        </w:rPr>
        <w:t>Pretendents nav tiesīgs piedāvājumā norādīt garāku izpildes termiņu.</w:t>
      </w:r>
    </w:p>
    <w:p w14:paraId="67812013" w14:textId="1EDFB39E" w:rsidR="003D23E6" w:rsidRPr="00271ECB" w:rsidRDefault="0027154C" w:rsidP="00B9291E">
      <w:pPr>
        <w:jc w:val="both"/>
        <w:rPr>
          <w:rFonts w:asciiTheme="majorBidi" w:hAnsiTheme="majorBidi" w:cstheme="majorBidi"/>
          <w:lang w:eastAsia="lv-LV"/>
        </w:rPr>
      </w:pPr>
      <w:r>
        <w:rPr>
          <w:rFonts w:asciiTheme="majorBidi" w:hAnsiTheme="majorBidi" w:cstheme="majorBidi"/>
        </w:rPr>
        <w:t xml:space="preserve">5.3. </w:t>
      </w:r>
      <w:r w:rsidR="003D23E6" w:rsidRPr="00271ECB">
        <w:rPr>
          <w:rFonts w:asciiTheme="majorBidi" w:hAnsiTheme="majorBidi" w:cstheme="majorBidi"/>
        </w:rPr>
        <w:t xml:space="preserve">Noslēgtā līguma termiņa grozījumi ir pieļaujami, ja tie ir </w:t>
      </w:r>
      <w:r w:rsidR="003D23E6" w:rsidRPr="00271ECB">
        <w:rPr>
          <w:rFonts w:asciiTheme="majorBidi" w:eastAsiaTheme="minorHAnsi" w:hAnsiTheme="majorBidi" w:cstheme="majorBidi"/>
          <w:lang w:eastAsia="en-US"/>
        </w:rPr>
        <w:t>objektīvi pamatoti.</w:t>
      </w:r>
    </w:p>
    <w:p w14:paraId="3076AC59" w14:textId="45BED1A3" w:rsidR="006B089D" w:rsidRPr="00BF05A5" w:rsidRDefault="006B089D" w:rsidP="006B089D">
      <w:pPr>
        <w:jc w:val="both"/>
        <w:rPr>
          <w:rFonts w:asciiTheme="majorBidi" w:hAnsiTheme="majorBidi" w:cstheme="majorBidi"/>
          <w:lang w:eastAsia="lv-LV"/>
        </w:rPr>
      </w:pPr>
      <w:r w:rsidRPr="00A35245">
        <w:rPr>
          <w:rFonts w:asciiTheme="majorBidi" w:hAnsiTheme="majorBidi" w:cstheme="majorBidi"/>
          <w:b/>
          <w:lang w:eastAsia="lv-LV"/>
        </w:rPr>
        <w:t>6. Garantijas termiņ</w:t>
      </w:r>
      <w:r w:rsidR="00016FF9">
        <w:rPr>
          <w:rFonts w:asciiTheme="majorBidi" w:hAnsiTheme="majorBidi" w:cstheme="majorBidi"/>
          <w:b/>
          <w:lang w:eastAsia="lv-LV"/>
        </w:rPr>
        <w:t>š</w:t>
      </w:r>
      <w:r w:rsidRPr="00A35245">
        <w:rPr>
          <w:rFonts w:asciiTheme="majorBidi" w:hAnsiTheme="majorBidi" w:cstheme="majorBidi"/>
          <w:b/>
          <w:lang w:eastAsia="lv-LV"/>
        </w:rPr>
        <w:t>:</w:t>
      </w:r>
      <w:r w:rsidRPr="00A35245">
        <w:rPr>
          <w:rFonts w:asciiTheme="majorBidi" w:hAnsiTheme="majorBidi" w:cstheme="majorBidi"/>
          <w:lang w:eastAsia="lv-LV"/>
        </w:rPr>
        <w:t xml:space="preserve"> vismaz 24 (divdesmit četri) mēneši pēc līguma </w:t>
      </w:r>
      <w:bookmarkStart w:id="1" w:name="_Hlk112340134"/>
      <w:r w:rsidRPr="00A35245">
        <w:rPr>
          <w:rFonts w:asciiTheme="majorBidi" w:hAnsiTheme="majorBidi" w:cstheme="majorBidi"/>
          <w:lang w:eastAsia="lv-LV"/>
        </w:rPr>
        <w:t>pilnīgas</w:t>
      </w:r>
      <w:bookmarkEnd w:id="1"/>
      <w:r w:rsidRPr="00A35245">
        <w:rPr>
          <w:rFonts w:asciiTheme="majorBidi" w:hAnsiTheme="majorBidi" w:cstheme="majorBidi"/>
          <w:lang w:eastAsia="lv-LV"/>
        </w:rPr>
        <w:t xml:space="preserve"> izpildes un nodošanas-pieņemšanas akta parakstīšanas.</w:t>
      </w:r>
    </w:p>
    <w:p w14:paraId="3E73D683" w14:textId="5F18F750" w:rsidR="00814BEF" w:rsidRDefault="006B089D" w:rsidP="0087605C">
      <w:pPr>
        <w:jc w:val="both"/>
        <w:rPr>
          <w:rFonts w:asciiTheme="majorBidi" w:hAnsiTheme="majorBidi" w:cstheme="majorBidi"/>
          <w:lang w:eastAsia="lv-LV"/>
        </w:rPr>
      </w:pPr>
      <w:r>
        <w:rPr>
          <w:rFonts w:asciiTheme="majorBidi" w:hAnsiTheme="majorBidi" w:cstheme="majorBidi"/>
          <w:b/>
          <w:bCs/>
          <w:lang w:eastAsia="lv-LV"/>
        </w:rPr>
        <w:t>7</w:t>
      </w:r>
      <w:r w:rsidR="003D23E6" w:rsidRPr="00271ECB">
        <w:rPr>
          <w:rFonts w:asciiTheme="majorBidi" w:hAnsiTheme="majorBidi" w:cstheme="majorBidi"/>
          <w:b/>
          <w:bCs/>
          <w:lang w:eastAsia="lv-LV"/>
        </w:rPr>
        <w:t>. Līgumcena:</w:t>
      </w:r>
    </w:p>
    <w:p w14:paraId="75231587" w14:textId="09212C3A" w:rsidR="00C03F96" w:rsidRDefault="006B089D" w:rsidP="0087605C">
      <w:pPr>
        <w:jc w:val="both"/>
        <w:rPr>
          <w:rFonts w:asciiTheme="majorBidi" w:hAnsiTheme="majorBidi" w:cstheme="majorBidi"/>
          <w:color w:val="000000"/>
        </w:rPr>
      </w:pPr>
      <w:r>
        <w:rPr>
          <w:rFonts w:asciiTheme="majorBidi" w:hAnsiTheme="majorBidi" w:cstheme="majorBidi"/>
          <w:lang w:eastAsia="lv-LV"/>
        </w:rPr>
        <w:t>7</w:t>
      </w:r>
      <w:r w:rsidR="00814BEF">
        <w:rPr>
          <w:rFonts w:asciiTheme="majorBidi" w:hAnsiTheme="majorBidi" w:cstheme="majorBidi"/>
          <w:lang w:eastAsia="lv-LV"/>
        </w:rPr>
        <w:t>.1. C</w:t>
      </w:r>
      <w:r w:rsidR="0087605C" w:rsidRPr="00194C4D">
        <w:rPr>
          <w:rFonts w:asciiTheme="majorBidi" w:hAnsiTheme="majorBidi" w:cstheme="majorBidi"/>
          <w:color w:val="000000"/>
        </w:rPr>
        <w:t xml:space="preserve">enā jābūt iekļautiem visiem ar tirgus izpētes līguma izpildi saistītiem izdevumiem, t.sk., </w:t>
      </w:r>
    </w:p>
    <w:p w14:paraId="461CB9E5" w14:textId="3ED6FADC" w:rsidR="00C03F96" w:rsidRDefault="00C03F96" w:rsidP="0087605C">
      <w:pPr>
        <w:jc w:val="both"/>
      </w:pPr>
      <w:r w:rsidRPr="00194C4D">
        <w:rPr>
          <w:rFonts w:asciiTheme="majorBidi" w:hAnsiTheme="majorBidi" w:cstheme="majorBidi"/>
          <w:color w:val="000000"/>
        </w:rPr>
        <w:t>nodokļiem, nodevām, administratīvajām izmaksām, transporta izdevumiem</w:t>
      </w:r>
      <w:r w:rsidRPr="00AA71CC">
        <w:t>, ka arī darbu vai materiālu iespējamie</w:t>
      </w:r>
      <w:r>
        <w:t>m</w:t>
      </w:r>
      <w:r w:rsidRPr="00AA71CC">
        <w:t xml:space="preserve"> sadārdzinājumi</w:t>
      </w:r>
      <w:r>
        <w:t>em</w:t>
      </w:r>
      <w:r w:rsidRPr="00AA71CC">
        <w:t xml:space="preserve"> u.c. cenu izmaiņ</w:t>
      </w:r>
      <w:r w:rsidR="001A5D65">
        <w:t>ām</w:t>
      </w:r>
      <w:r w:rsidRPr="00AA71CC">
        <w:t>, kā arī tād</w:t>
      </w:r>
      <w:r>
        <w:t>ām</w:t>
      </w:r>
      <w:r w:rsidRPr="00AA71CC">
        <w:t xml:space="preserve"> pakalpojuma/ darbu izmaks</w:t>
      </w:r>
      <w:r>
        <w:t>ām</w:t>
      </w:r>
      <w:r w:rsidRPr="00AA71CC">
        <w:t>, kas nav minētas, bet bez kurām nebūtu iespējama tehnoloģiski pareiza un normatīviem atbilstoša līguma izpilde pilnā apmērā.</w:t>
      </w:r>
    </w:p>
    <w:p w14:paraId="22053C2F" w14:textId="1A32B8F3" w:rsidR="0087605C" w:rsidRPr="00194C4D" w:rsidRDefault="006B089D" w:rsidP="0087605C">
      <w:pPr>
        <w:jc w:val="both"/>
        <w:rPr>
          <w:rFonts w:asciiTheme="majorBidi" w:hAnsiTheme="majorBidi" w:cstheme="majorBidi"/>
          <w:color w:val="000000"/>
          <w:lang w:eastAsia="lv-LV"/>
        </w:rPr>
      </w:pPr>
      <w:r>
        <w:rPr>
          <w:rFonts w:asciiTheme="majorBidi" w:hAnsiTheme="majorBidi" w:cstheme="majorBidi"/>
          <w:color w:val="000000"/>
        </w:rPr>
        <w:t>7</w:t>
      </w:r>
      <w:r w:rsidR="00814BEF">
        <w:rPr>
          <w:rFonts w:asciiTheme="majorBidi" w:hAnsiTheme="majorBidi" w:cstheme="majorBidi"/>
          <w:color w:val="000000"/>
        </w:rPr>
        <w:t xml:space="preserve">.2. </w:t>
      </w:r>
      <w:r w:rsidR="0087605C" w:rsidRPr="00194C4D">
        <w:rPr>
          <w:rFonts w:asciiTheme="majorBidi" w:hAnsiTheme="majorBidi" w:cstheme="majorBidi"/>
          <w:color w:val="000000"/>
        </w:rPr>
        <w:t>Piedāvātā cena ir nemainīga visu līguma darbības laiku.</w:t>
      </w:r>
    </w:p>
    <w:p w14:paraId="67C720CF" w14:textId="13B46ADF" w:rsidR="00590C75" w:rsidRDefault="006B089D" w:rsidP="00B9291E">
      <w:pPr>
        <w:jc w:val="both"/>
        <w:rPr>
          <w:rFonts w:asciiTheme="majorBidi" w:hAnsiTheme="majorBidi" w:cstheme="majorBidi"/>
          <w:lang w:eastAsia="lv-LV"/>
        </w:rPr>
      </w:pPr>
      <w:r>
        <w:rPr>
          <w:rFonts w:asciiTheme="majorBidi" w:hAnsiTheme="majorBidi" w:cstheme="majorBidi"/>
          <w:b/>
          <w:bCs/>
          <w:lang w:eastAsia="lv-LV"/>
        </w:rPr>
        <w:t>8</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w:t>
      </w:r>
    </w:p>
    <w:p w14:paraId="3BC170A2" w14:textId="16CD0F99" w:rsidR="00590C75"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.1. </w:t>
      </w:r>
      <w:r w:rsidR="00721C10" w:rsidRPr="00271ECB">
        <w:rPr>
          <w:rFonts w:asciiTheme="majorBidi" w:hAnsiTheme="majorBidi" w:cstheme="majorBidi"/>
          <w:lang w:eastAsia="lv-LV"/>
        </w:rPr>
        <w:t xml:space="preserve">30 (trīsdesmit) dienu laikā pēc pilnīgas līgumsaistību izpildes, nodošanas-pieņemšanas akta 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iesniegšanas. </w:t>
      </w:r>
    </w:p>
    <w:p w14:paraId="72D739BF" w14:textId="3FD47446" w:rsidR="00300D2F" w:rsidRPr="00271ECB"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.2. </w:t>
      </w:r>
      <w:r w:rsidR="00721C10" w:rsidRPr="00271ECB">
        <w:rPr>
          <w:rFonts w:asciiTheme="majorBidi" w:eastAsia="TimesNewRoman" w:hAnsiTheme="majorBidi" w:cstheme="majorBidi"/>
          <w:lang w:eastAsia="ru-RU"/>
        </w:rPr>
        <w:t>Līguma darbības laikā, apmaksas kārtība nevar tikt mainīta.</w:t>
      </w:r>
    </w:p>
    <w:p w14:paraId="1896FFEE" w14:textId="6B39EB65" w:rsidR="004D6598" w:rsidRPr="00271ECB" w:rsidRDefault="006B089D" w:rsidP="00B9291E">
      <w:pPr>
        <w:contextualSpacing/>
        <w:jc w:val="both"/>
        <w:rPr>
          <w:rFonts w:asciiTheme="majorBidi" w:hAnsiTheme="majorBidi" w:cstheme="majorBidi"/>
        </w:rPr>
      </w:pPr>
      <w:r>
        <w:rPr>
          <w:rFonts w:asciiTheme="majorBidi" w:hAnsiTheme="majorBidi" w:cstheme="majorBidi"/>
          <w:b/>
          <w:bCs/>
          <w:iCs/>
        </w:rPr>
        <w:t>9</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2B01B4D1" w:rsidR="000614EC" w:rsidRPr="00271ECB" w:rsidRDefault="006B089D" w:rsidP="00B9291E">
      <w:pPr>
        <w:jc w:val="both"/>
        <w:rPr>
          <w:rFonts w:asciiTheme="majorBidi" w:hAnsiTheme="majorBidi" w:cstheme="majorBidi"/>
          <w:lang w:eastAsia="lv-LV"/>
        </w:rPr>
      </w:pPr>
      <w:r>
        <w:rPr>
          <w:rFonts w:asciiTheme="majorBidi" w:hAnsiTheme="majorBidi" w:cstheme="majorBidi"/>
          <w:b/>
          <w:bCs/>
          <w:lang w:eastAsia="lv-LV"/>
        </w:rPr>
        <w:t>10</w:t>
      </w:r>
      <w:r w:rsidR="000614EC" w:rsidRPr="00271ECB">
        <w:rPr>
          <w:rFonts w:asciiTheme="majorBidi" w:hAnsiTheme="majorBidi" w:cstheme="majorBidi"/>
          <w:b/>
          <w:bCs/>
          <w:lang w:eastAsia="lv-LV"/>
        </w:rPr>
        <w:t>. Prasības pretendentam:</w:t>
      </w:r>
    </w:p>
    <w:p w14:paraId="64FC66AE" w14:textId="2617C046" w:rsidR="000614EC" w:rsidRPr="00271ECB" w:rsidRDefault="006B089D" w:rsidP="00B9291E">
      <w:pPr>
        <w:suppressAutoHyphens w:val="0"/>
        <w:autoSpaceDE w:val="0"/>
        <w:autoSpaceDN w:val="0"/>
        <w:adjustRightInd w:val="0"/>
        <w:jc w:val="both"/>
        <w:rPr>
          <w:rFonts w:asciiTheme="majorBidi" w:hAnsiTheme="majorBidi" w:cstheme="majorBidi"/>
        </w:rPr>
      </w:pPr>
      <w:bookmarkStart w:id="2" w:name="_Hlk95463785"/>
      <w:r>
        <w:rPr>
          <w:rFonts w:asciiTheme="majorBidi" w:hAnsiTheme="majorBidi" w:cstheme="majorBidi"/>
          <w:color w:val="000000"/>
          <w:lang w:eastAsia="lv-LV"/>
        </w:rPr>
        <w:lastRenderedPageBreak/>
        <w:t>10</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ipersaite"/>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2F40CD9C" w:rsidR="000614EC" w:rsidRPr="00271ECB" w:rsidRDefault="006B089D" w:rsidP="00B9291E">
      <w:pPr>
        <w:suppressAutoHyphens w:val="0"/>
        <w:autoSpaceDE w:val="0"/>
        <w:autoSpaceDN w:val="0"/>
        <w:adjustRightInd w:val="0"/>
        <w:jc w:val="both"/>
        <w:rPr>
          <w:rStyle w:val="Hipersaite"/>
          <w:rFonts w:asciiTheme="majorBidi" w:hAnsiTheme="majorBidi" w:cstheme="majorBidi"/>
          <w:color w:val="auto"/>
          <w:u w:val="none"/>
        </w:rPr>
      </w:pPr>
      <w:r>
        <w:rPr>
          <w:rFonts w:asciiTheme="majorBidi" w:hAnsiTheme="majorBidi" w:cstheme="majorBidi"/>
        </w:rPr>
        <w:t>10</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ipersaite"/>
            <w:rFonts w:asciiTheme="majorBidi" w:hAnsiTheme="majorBidi" w:cstheme="majorBidi"/>
          </w:rPr>
          <w:t>https://www6.vid.gov.lv/SDV</w:t>
        </w:r>
      </w:hyperlink>
      <w:r w:rsidR="000614EC" w:rsidRPr="00271ECB">
        <w:rPr>
          <w:rStyle w:val="Hipersaite"/>
          <w:rFonts w:asciiTheme="majorBidi" w:hAnsiTheme="majorBidi" w:cstheme="majorBidi"/>
          <w:color w:val="auto"/>
          <w:u w:val="none"/>
        </w:rPr>
        <w:t xml:space="preserve"> .</w:t>
      </w:r>
    </w:p>
    <w:p w14:paraId="369D7021" w14:textId="1B31C4ED" w:rsidR="00590C75" w:rsidRDefault="006B089D" w:rsidP="00590C75">
      <w:pPr>
        <w:jc w:val="both"/>
        <w:rPr>
          <w:lang w:eastAsia="lv-LV"/>
        </w:rPr>
      </w:pPr>
      <w:r>
        <w:rPr>
          <w:rFonts w:asciiTheme="majorBidi" w:hAnsiTheme="majorBidi" w:cstheme="majorBidi"/>
        </w:rPr>
        <w:t>10</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590C75" w:rsidRPr="00BB700A">
        <w:rPr>
          <w:lang w:eastAsia="lv-LV"/>
        </w:rPr>
        <w:t xml:space="preserve">Pretendentam jābūt reģistrētam LR Būvkomersantu reģistrā. </w:t>
      </w:r>
      <w:r w:rsidR="00590C75" w:rsidRPr="00982289">
        <w:rPr>
          <w:lang w:eastAsia="lv-LV"/>
        </w:rPr>
        <w:t>Informācijas iegūšanai tiek izmantots</w:t>
      </w:r>
      <w:r w:rsidR="00590C75">
        <w:rPr>
          <w:lang w:eastAsia="lv-LV"/>
        </w:rPr>
        <w:t xml:space="preserve"> </w:t>
      </w:r>
      <w:r w:rsidR="00590C75">
        <w:t xml:space="preserve">Būvniecības informācijas sistēmas (turpmāk – BIS) Būvkomersantu reģistrs </w:t>
      </w:r>
      <w:hyperlink r:id="rId10" w:history="1">
        <w:r w:rsidR="00590C75" w:rsidRPr="00AE218B">
          <w:rPr>
            <w:rStyle w:val="Hipersaite"/>
          </w:rPr>
          <w:t>https://bis.gov.lv/bisp/lv/construction_companies</w:t>
        </w:r>
      </w:hyperlink>
      <w:r w:rsidR="00590C75">
        <w:t xml:space="preserve"> </w:t>
      </w:r>
      <w:r w:rsidR="00590C75">
        <w:rPr>
          <w:lang w:eastAsia="lv-LV"/>
        </w:rPr>
        <w:t>.</w:t>
      </w:r>
    </w:p>
    <w:p w14:paraId="28B7F2C3" w14:textId="63249143" w:rsidR="00721C10" w:rsidRPr="00271ECB" w:rsidRDefault="006B089D" w:rsidP="00B9291E">
      <w:pPr>
        <w:jc w:val="both"/>
        <w:rPr>
          <w:rFonts w:asciiTheme="majorBidi" w:hAnsiTheme="majorBidi" w:cstheme="majorBidi"/>
        </w:rPr>
      </w:pPr>
      <w:r>
        <w:rPr>
          <w:rFonts w:asciiTheme="majorBidi" w:hAnsiTheme="majorBidi" w:cstheme="majorBidi"/>
        </w:rPr>
        <w:t>10</w:t>
      </w:r>
      <w:r w:rsidR="00590C75">
        <w:rPr>
          <w:rFonts w:asciiTheme="majorBidi" w:hAnsiTheme="majorBidi" w:cstheme="majorBidi"/>
        </w:rPr>
        <w:t xml:space="preserve">.4.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 xml:space="preserve">ā </w:t>
      </w:r>
      <w:r w:rsidR="00866092" w:rsidRPr="00B26CAD">
        <w:rPr>
          <w:rFonts w:asciiTheme="majorBidi" w:hAnsiTheme="majorBidi" w:cstheme="majorBidi"/>
          <w:color w:val="000000"/>
          <w:shd w:val="clear" w:color="auto" w:fill="FFFFFF"/>
        </w:rPr>
        <w:t>(i</w:t>
      </w:r>
      <w:r w:rsidR="00721C10" w:rsidRPr="00B26CAD">
        <w:rPr>
          <w:rFonts w:asciiTheme="majorBidi" w:hAnsiTheme="majorBidi" w:cstheme="majorBidi"/>
        </w:rPr>
        <w:t xml:space="preserve">nformācijas iegūšanai tiek izmantots BIS Būvspeciālistu reģistrs </w:t>
      </w:r>
      <w:hyperlink r:id="rId11"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w:t>
      </w:r>
      <w:r w:rsidR="00866092" w:rsidRPr="00271ECB">
        <w:rPr>
          <w:rFonts w:asciiTheme="majorBidi" w:hAnsiTheme="majorBidi" w:cstheme="majorBidi"/>
          <w:shd w:val="clear" w:color="auto" w:fill="FFFFFF"/>
        </w:rPr>
        <w:t>.</w:t>
      </w:r>
    </w:p>
    <w:p w14:paraId="7FA93C0A" w14:textId="667BEFAE" w:rsidR="000614EC" w:rsidRPr="00271ECB" w:rsidRDefault="006B089D" w:rsidP="00B9291E">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10</w:t>
      </w:r>
      <w:r w:rsidR="000614EC" w:rsidRPr="00271ECB">
        <w:rPr>
          <w:rFonts w:asciiTheme="majorBidi" w:hAnsiTheme="majorBidi" w:cstheme="majorBidi"/>
        </w:rPr>
        <w:t>.</w:t>
      </w:r>
      <w:r w:rsidR="00590C75">
        <w:rPr>
          <w:rFonts w:asciiTheme="majorBidi" w:hAnsiTheme="majorBidi" w:cstheme="majorBidi"/>
        </w:rPr>
        <w:t>5</w:t>
      </w:r>
      <w:r w:rsidR="000614EC" w:rsidRPr="00271ECB">
        <w:rPr>
          <w:rFonts w:asciiTheme="majorBidi" w:hAnsiTheme="majorBidi" w:cstheme="majorBidi"/>
        </w:rPr>
        <w:t>. Piedāvājums jāparaksta paraksttiesīgai personai.</w:t>
      </w:r>
    </w:p>
    <w:p w14:paraId="617D314D" w14:textId="3E21017B" w:rsidR="008900DC" w:rsidRPr="00271ECB" w:rsidRDefault="006B089D" w:rsidP="00B9291E">
      <w:pPr>
        <w:jc w:val="both"/>
        <w:rPr>
          <w:rFonts w:asciiTheme="majorBidi" w:hAnsiTheme="majorBidi" w:cstheme="majorBidi"/>
          <w:lang w:eastAsia="lv-LV"/>
        </w:rPr>
      </w:pPr>
      <w:r>
        <w:rPr>
          <w:rFonts w:asciiTheme="majorBidi" w:hAnsiTheme="majorBidi" w:cstheme="majorBidi"/>
          <w:lang w:eastAsia="lv-LV"/>
        </w:rPr>
        <w:t>10</w:t>
      </w:r>
      <w:r w:rsidR="000614EC" w:rsidRPr="00271ECB">
        <w:rPr>
          <w:rFonts w:asciiTheme="majorBidi" w:hAnsiTheme="majorBidi" w:cstheme="majorBidi"/>
          <w:lang w:eastAsia="lv-LV"/>
        </w:rPr>
        <w:t>.</w:t>
      </w:r>
      <w:r w:rsidR="00590C75">
        <w:rPr>
          <w:rFonts w:asciiTheme="majorBidi" w:hAnsiTheme="majorBidi" w:cstheme="majorBidi"/>
          <w:lang w:eastAsia="lv-LV"/>
        </w:rPr>
        <w:t>6</w:t>
      </w:r>
      <w:r w:rsidR="000614EC" w:rsidRPr="00271ECB">
        <w:rPr>
          <w:rFonts w:asciiTheme="majorBidi" w:hAnsiTheme="majorBidi" w:cstheme="majorBidi"/>
          <w:lang w:eastAsia="lv-LV"/>
        </w:rPr>
        <w:t xml:space="preserve">. </w:t>
      </w:r>
      <w:bookmarkEnd w:id="2"/>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00F53BE6" w:rsidRPr="00271ECB">
          <w:rPr>
            <w:rStyle w:val="Hipersaite"/>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7E399E55" w:rsidR="000614EC" w:rsidRPr="00271ECB"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6B089D">
        <w:rPr>
          <w:rFonts w:asciiTheme="majorBidi" w:hAnsiTheme="majorBidi" w:cstheme="majorBidi"/>
          <w:b/>
          <w:bCs/>
          <w:color w:val="000000"/>
          <w:lang w:eastAsia="lv-LV"/>
        </w:rPr>
        <w:t>1</w:t>
      </w:r>
      <w:r w:rsidRPr="00271ECB">
        <w:rPr>
          <w:rFonts w:asciiTheme="majorBidi" w:hAnsiTheme="majorBidi" w:cstheme="majorBidi"/>
          <w:b/>
          <w:bCs/>
          <w:color w:val="000000"/>
          <w:lang w:eastAsia="lv-LV"/>
        </w:rPr>
        <w:t>. Iesniedzamie dokumenti:</w:t>
      </w:r>
    </w:p>
    <w:p w14:paraId="126DF79F" w14:textId="4B243C58" w:rsidR="00866092" w:rsidRPr="006B089D" w:rsidRDefault="00866092" w:rsidP="006B089D">
      <w:pPr>
        <w:suppressAutoHyphens w:val="0"/>
        <w:autoSpaceDE w:val="0"/>
        <w:autoSpaceDN w:val="0"/>
        <w:adjustRightInd w:val="0"/>
        <w:jc w:val="both"/>
        <w:rPr>
          <w:bCs/>
          <w:lang w:eastAsia="lv-LV"/>
        </w:rPr>
      </w:pPr>
      <w:r w:rsidRPr="00271ECB">
        <w:rPr>
          <w:rFonts w:asciiTheme="majorBidi" w:hAnsiTheme="majorBidi" w:cstheme="majorBidi"/>
          <w:lang w:eastAsia="lv-LV"/>
        </w:rPr>
        <w:t>1</w:t>
      </w:r>
      <w:r w:rsidR="006B089D">
        <w:rPr>
          <w:rFonts w:asciiTheme="majorBidi" w:hAnsiTheme="majorBidi" w:cstheme="majorBidi"/>
          <w:lang w:eastAsia="lv-LV"/>
        </w:rPr>
        <w:t>1</w:t>
      </w:r>
      <w:r w:rsidRPr="00271ECB">
        <w:rPr>
          <w:rFonts w:asciiTheme="majorBidi" w:hAnsiTheme="majorBidi" w:cstheme="majorBidi"/>
          <w:lang w:eastAsia="lv-LV"/>
        </w:rPr>
        <w:t xml:space="preserve">.1. </w:t>
      </w:r>
      <w:r w:rsidR="006B089D" w:rsidRPr="002A72B7">
        <w:rPr>
          <w:bCs/>
          <w:lang w:eastAsia="lv-LV"/>
        </w:rPr>
        <w:t>Izmaksu tāme (</w:t>
      </w:r>
      <w:r w:rsidR="006B089D" w:rsidRPr="00300DC7">
        <w:rPr>
          <w:bCs/>
          <w:i/>
          <w:iCs/>
          <w:lang w:eastAsia="lv-LV"/>
        </w:rPr>
        <w:t>excel</w:t>
      </w:r>
      <w:r w:rsidR="006B089D" w:rsidRPr="002A72B7">
        <w:rPr>
          <w:bCs/>
          <w:lang w:eastAsia="lv-LV"/>
        </w:rPr>
        <w:t xml:space="preserve"> formātā), sagatavota atbilstoši Tehniskajai specifikācijai</w:t>
      </w:r>
      <w:r w:rsidR="006B089D">
        <w:rPr>
          <w:bCs/>
          <w:lang w:eastAsia="lv-LV"/>
        </w:rPr>
        <w:t xml:space="preserve"> (skat. 1.pielikumu)</w:t>
      </w:r>
      <w:r w:rsidR="006B089D" w:rsidRPr="002A72B7">
        <w:rPr>
          <w:bCs/>
          <w:lang w:eastAsia="lv-LV"/>
        </w:rPr>
        <w:t xml:space="preserve"> un 03.05.2017. Ministru kabineta noteikumu Nr.239 “Noteikumi par Latvijas būvnormatīvu LBN 501-17 “Būvizmaksu noteikšanas kārtība”” prasībām</w:t>
      </w:r>
      <w:r w:rsidR="006B089D">
        <w:rPr>
          <w:bCs/>
          <w:lang w:eastAsia="lv-LV"/>
        </w:rPr>
        <w:t>.</w:t>
      </w:r>
    </w:p>
    <w:p w14:paraId="0F032402" w14:textId="5365E700" w:rsidR="00721C10" w:rsidRPr="00271ECB" w:rsidRDefault="00721C10" w:rsidP="00B9291E">
      <w:pPr>
        <w:jc w:val="both"/>
        <w:rPr>
          <w:rFonts w:asciiTheme="majorBidi" w:hAnsiTheme="majorBidi" w:cstheme="majorBidi"/>
          <w:iCs/>
        </w:rPr>
      </w:pPr>
      <w:r w:rsidRPr="00271ECB">
        <w:rPr>
          <w:rFonts w:asciiTheme="majorBidi" w:hAnsiTheme="majorBidi" w:cstheme="majorBidi"/>
          <w:lang w:eastAsia="lv-LV"/>
        </w:rPr>
        <w:t>1</w:t>
      </w:r>
      <w:r w:rsidR="006B089D">
        <w:rPr>
          <w:rFonts w:asciiTheme="majorBidi" w:hAnsiTheme="majorBidi" w:cstheme="majorBidi"/>
          <w:lang w:eastAsia="lv-LV"/>
        </w:rPr>
        <w:t>1</w:t>
      </w:r>
      <w:r w:rsidRPr="00271ECB">
        <w:rPr>
          <w:rFonts w:asciiTheme="majorBidi" w:hAnsiTheme="majorBidi" w:cstheme="majorBidi"/>
          <w:lang w:eastAsia="lv-LV"/>
        </w:rPr>
        <w:t>.</w:t>
      </w:r>
      <w:r w:rsidR="00866092" w:rsidRPr="00271ECB">
        <w:rPr>
          <w:rFonts w:asciiTheme="majorBidi" w:hAnsiTheme="majorBidi" w:cstheme="majorBidi"/>
          <w:lang w:eastAsia="lv-LV"/>
        </w:rPr>
        <w:t>2</w:t>
      </w:r>
      <w:r w:rsidRPr="00271ECB">
        <w:rPr>
          <w:rFonts w:asciiTheme="majorBidi" w:hAnsiTheme="majorBidi" w:cstheme="majorBidi"/>
          <w:lang w:eastAsia="lv-LV"/>
        </w:rPr>
        <w:t xml:space="preserve">. </w:t>
      </w:r>
      <w:r w:rsidR="004F06BF" w:rsidRPr="00271ECB">
        <w:rPr>
          <w:rFonts w:asciiTheme="majorBidi" w:hAnsiTheme="majorBidi" w:cstheme="majorBidi"/>
          <w:iCs/>
        </w:rPr>
        <w:t>Finanšu/ T</w:t>
      </w:r>
      <w:r w:rsidRPr="00271ECB">
        <w:rPr>
          <w:rFonts w:asciiTheme="majorBidi" w:hAnsiTheme="majorBidi" w:cstheme="majorBidi"/>
          <w:iCs/>
        </w:rPr>
        <w:t>ehniskais piedāvājums (skat. 2.pielikumu).</w:t>
      </w:r>
    </w:p>
    <w:p w14:paraId="6D27AED3" w14:textId="69CE78EB"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266ABAEE" w14:textId="29EA5597"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3" w:name="_Hlk95463804"/>
      <w:r w:rsidRPr="00B26CAD">
        <w:rPr>
          <w:rFonts w:asciiTheme="majorBidi" w:hAnsiTheme="majorBidi" w:cstheme="majorBidi"/>
        </w:rPr>
        <w:t>1</w:t>
      </w:r>
      <w:r w:rsidR="006B089D">
        <w:rPr>
          <w:rFonts w:asciiTheme="majorBidi" w:hAnsiTheme="majorBidi" w:cstheme="majorBidi"/>
        </w:rPr>
        <w:t>1</w:t>
      </w:r>
      <w:r w:rsidRPr="00B26CAD">
        <w:rPr>
          <w:rFonts w:asciiTheme="majorBidi" w:hAnsiTheme="majorBidi" w:cstheme="majorBidi"/>
        </w:rPr>
        <w:t>.</w:t>
      </w:r>
      <w:r w:rsidR="00C03F96">
        <w:rPr>
          <w:rFonts w:asciiTheme="majorBidi" w:hAnsiTheme="majorBidi" w:cstheme="majorBidi"/>
        </w:rPr>
        <w:t>4</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0CD99063"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1292F21"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.2.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3"/>
    <w:p w14:paraId="5DCB90CF" w14:textId="23FCBD26" w:rsidR="00790A58" w:rsidRPr="00194C4D" w:rsidRDefault="00790A58" w:rsidP="00790A58">
      <w:pPr>
        <w:jc w:val="both"/>
        <w:rPr>
          <w:rFonts w:asciiTheme="majorBidi" w:hAnsiTheme="majorBidi" w:cstheme="majorBidi"/>
          <w:iCs/>
          <w:color w:val="000000"/>
        </w:rPr>
      </w:pPr>
      <w:r w:rsidRPr="00194C4D">
        <w:rPr>
          <w:rFonts w:asciiTheme="majorBidi" w:hAnsiTheme="majorBidi" w:cstheme="majorBidi"/>
          <w:b/>
          <w:bCs/>
          <w:color w:val="000000"/>
        </w:rPr>
        <w:t>1</w:t>
      </w:r>
      <w:r w:rsidR="006B089D">
        <w:rPr>
          <w:rFonts w:asciiTheme="majorBidi" w:hAnsiTheme="majorBidi" w:cstheme="majorBidi"/>
          <w:b/>
          <w:bCs/>
          <w:color w:val="000000"/>
        </w:rPr>
        <w:t>2</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657F40F2" w14:textId="0D5A3387"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iCs/>
        </w:rPr>
        <w:t>1</w:t>
      </w:r>
      <w:r w:rsidR="006B089D">
        <w:rPr>
          <w:rFonts w:asciiTheme="majorBidi" w:eastAsia="Calibri" w:hAnsiTheme="majorBidi" w:cstheme="majorBidi"/>
          <w:iCs/>
        </w:rPr>
        <w:t>2</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86133F">
        <w:rPr>
          <w:rFonts w:asciiTheme="majorBidi" w:eastAsia="Calibri" w:hAnsiTheme="majorBidi" w:cstheme="majorBidi"/>
          <w:b/>
          <w:bCs/>
          <w:color w:val="000000"/>
        </w:rPr>
        <w:t>06</w:t>
      </w:r>
      <w:r w:rsidRPr="00194C4D">
        <w:rPr>
          <w:rFonts w:asciiTheme="majorBidi" w:eastAsia="Calibri" w:hAnsiTheme="majorBidi" w:cstheme="majorBidi"/>
          <w:b/>
          <w:bCs/>
          <w:color w:val="000000"/>
        </w:rPr>
        <w:t>.</w:t>
      </w:r>
      <w:r w:rsidR="00C03F96">
        <w:rPr>
          <w:rFonts w:asciiTheme="majorBidi" w:eastAsia="Calibri" w:hAnsiTheme="majorBidi" w:cstheme="majorBidi"/>
          <w:b/>
          <w:bCs/>
          <w:color w:val="000000"/>
        </w:rPr>
        <w:t>11</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5DEB6565" w14:textId="0E8F55C2"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rPr>
        <w:t>1</w:t>
      </w:r>
      <w:r w:rsidR="006B089D">
        <w:rPr>
          <w:rFonts w:asciiTheme="majorBidi" w:eastAsia="Calibri" w:hAnsiTheme="majorBidi" w:cstheme="majorBidi"/>
        </w:rPr>
        <w:t>2</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2A9DB998" w14:textId="577C5519"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.3. Ja piedāvājumu iesniedz nosūtot pa pastu vai kurjeru, pasūtītājam to ir jāsaņem norādītajā adresē līdz noteiktajam piedāvājumu iesniegšanas termiņa beigām.</w:t>
      </w:r>
    </w:p>
    <w:p w14:paraId="7FE5D741" w14:textId="11FBC04F" w:rsidR="00790A58" w:rsidRPr="00194C4D" w:rsidRDefault="00790A58" w:rsidP="00790A58">
      <w:pPr>
        <w:contextualSpacing/>
        <w:jc w:val="both"/>
        <w:rPr>
          <w:rFonts w:asciiTheme="majorBidi" w:hAnsiTheme="majorBidi" w:cstheme="majorBidi"/>
          <w:lang w:eastAsia="lv-LV"/>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3"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86133F">
        <w:rPr>
          <w:rFonts w:asciiTheme="majorBidi" w:hAnsiTheme="majorBidi" w:cstheme="majorBidi"/>
          <w:i/>
          <w:iCs/>
          <w:color w:val="000000"/>
        </w:rPr>
        <w:t>92</w:t>
      </w:r>
      <w:r w:rsidRPr="00194C4D">
        <w:rPr>
          <w:rFonts w:asciiTheme="majorBidi" w:hAnsiTheme="majorBidi" w:cstheme="majorBidi"/>
          <w:i/>
          <w:iCs/>
          <w:color w:val="000000"/>
        </w:rPr>
        <w:t>”</w:t>
      </w:r>
      <w:r w:rsidRPr="00194C4D">
        <w:rPr>
          <w:rFonts w:asciiTheme="majorBidi" w:hAnsiTheme="majorBidi" w:cstheme="majorBidi"/>
          <w:color w:val="000000"/>
        </w:rPr>
        <w:t>.</w:t>
      </w:r>
    </w:p>
    <w:p w14:paraId="2F7FCD0E" w14:textId="4387095B" w:rsidR="00790A58" w:rsidRPr="00194C4D" w:rsidRDefault="00790A58" w:rsidP="00790A58">
      <w:pPr>
        <w:contextualSpacing/>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 xml:space="preserve">.5. Piedāvājuma sūtījuma noformēšana: </w:t>
      </w:r>
      <w:bookmarkStart w:id="4" w:name="_Hlk509130017"/>
      <w:r w:rsidRPr="00194C4D">
        <w:rPr>
          <w:rFonts w:asciiTheme="majorBidi" w:hAnsiTheme="majorBidi" w:cstheme="majorBidi"/>
        </w:rPr>
        <w:t>piedāvājumu ievieto aizlīmētā aploksnē, uz kuras norāda:</w:t>
      </w:r>
    </w:p>
    <w:p w14:paraId="54EA500D"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3C0DE4E1"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7C1263A0" w14:textId="329BE63A"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00C03F96" w:rsidRPr="00C03F96">
        <w:rPr>
          <w:rFonts w:asciiTheme="majorBidi" w:hAnsiTheme="majorBidi" w:cstheme="majorBidi"/>
          <w:i/>
          <w:color w:val="000000"/>
        </w:rPr>
        <w:t>Kupravas pagasta klientu apkalpošanas centra telpu vienkāršota atjaunošana Balvu novadā</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86133F">
        <w:rPr>
          <w:rFonts w:asciiTheme="majorBidi" w:eastAsia="Calibri" w:hAnsiTheme="majorBidi" w:cstheme="majorBidi"/>
          <w:i/>
          <w:iCs/>
          <w:color w:val="000000"/>
        </w:rPr>
        <w:t>92</w:t>
      </w:r>
      <w:r w:rsidRPr="00194C4D">
        <w:rPr>
          <w:rFonts w:asciiTheme="majorBidi" w:hAnsiTheme="majorBidi" w:cstheme="majorBidi"/>
          <w:i/>
          <w:iCs/>
          <w:color w:val="000000"/>
        </w:rPr>
        <w:t xml:space="preserve">. Neatvērt līdz </w:t>
      </w:r>
      <w:r w:rsidR="0086133F">
        <w:rPr>
          <w:rFonts w:asciiTheme="majorBidi" w:hAnsiTheme="majorBidi" w:cstheme="majorBidi"/>
          <w:i/>
          <w:iCs/>
          <w:color w:val="000000"/>
        </w:rPr>
        <w:t>06</w:t>
      </w:r>
      <w:r w:rsidRPr="00194C4D">
        <w:rPr>
          <w:rFonts w:asciiTheme="majorBidi" w:hAnsiTheme="majorBidi" w:cstheme="majorBidi"/>
          <w:i/>
          <w:iCs/>
          <w:color w:val="000000"/>
        </w:rPr>
        <w:t>.</w:t>
      </w:r>
      <w:r w:rsidR="00C03F96">
        <w:rPr>
          <w:rFonts w:asciiTheme="majorBidi" w:hAnsiTheme="majorBidi" w:cstheme="majorBidi"/>
          <w:i/>
          <w:iCs/>
          <w:color w:val="000000"/>
        </w:rPr>
        <w:t>11</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4"/>
      <w:r w:rsidRPr="00194C4D">
        <w:rPr>
          <w:rFonts w:asciiTheme="majorBidi" w:hAnsiTheme="majorBidi" w:cstheme="majorBidi"/>
          <w:i/>
          <w:iCs/>
        </w:rPr>
        <w:t>.</w:t>
      </w:r>
    </w:p>
    <w:p w14:paraId="40C7274E" w14:textId="4B3AC70A" w:rsidR="00FC52ED" w:rsidRPr="007433DA" w:rsidRDefault="00FC52ED" w:rsidP="00FC52ED">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1</w:t>
      </w:r>
      <w:r>
        <w:rPr>
          <w:rFonts w:asciiTheme="majorBidi" w:eastAsia="Calibri" w:hAnsiTheme="majorBidi" w:cstheme="majorBidi"/>
          <w:b/>
          <w:bCs/>
          <w:lang w:eastAsia="lv-LV"/>
        </w:rPr>
        <w:t>3</w:t>
      </w:r>
      <w:r w:rsidRPr="007433DA">
        <w:rPr>
          <w:rFonts w:asciiTheme="majorBidi" w:eastAsia="Calibri" w:hAnsiTheme="majorBidi" w:cstheme="majorBidi"/>
          <w:b/>
          <w:bCs/>
          <w:lang w:eastAsia="lv-LV"/>
        </w:rPr>
        <w:t xml:space="preserve">.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Pr="00FC52ED">
        <w:rPr>
          <w:rFonts w:asciiTheme="majorBidi" w:hAnsiTheme="majorBidi" w:cstheme="majorBidi"/>
          <w:szCs w:val="20"/>
          <w:lang w:eastAsia="lv-LV"/>
        </w:rPr>
        <w:t>Balvu apvienības pārvalde</w:t>
      </w:r>
      <w:r w:rsidRPr="007433DA">
        <w:rPr>
          <w:rFonts w:asciiTheme="majorBidi" w:hAnsiTheme="majorBidi" w:cstheme="majorBidi"/>
          <w:szCs w:val="20"/>
          <w:lang w:eastAsia="lv-LV"/>
        </w:rPr>
        <w:t>.</w:t>
      </w:r>
    </w:p>
    <w:p w14:paraId="4A7D3781" w14:textId="77777777" w:rsidR="00FC52ED" w:rsidRDefault="00FC52ED" w:rsidP="00790A58">
      <w:pPr>
        <w:widowControl w:val="0"/>
        <w:overflowPunct w:val="0"/>
        <w:autoSpaceDE w:val="0"/>
        <w:autoSpaceDN w:val="0"/>
        <w:adjustRightInd w:val="0"/>
        <w:ind w:right="-1"/>
        <w:jc w:val="both"/>
        <w:rPr>
          <w:rFonts w:asciiTheme="majorBidi" w:eastAsia="Calibri" w:hAnsiTheme="majorBidi" w:cstheme="majorBidi"/>
          <w:b/>
          <w:bCs/>
          <w:lang w:eastAsia="lv-LV"/>
        </w:rPr>
      </w:pPr>
    </w:p>
    <w:p w14:paraId="6884F3CC" w14:textId="7FA2475E"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w:t>
      </w:r>
      <w:r w:rsidR="00FC52ED">
        <w:rPr>
          <w:rFonts w:asciiTheme="majorBidi" w:eastAsia="Calibri" w:hAnsiTheme="majorBidi" w:cstheme="majorBidi"/>
          <w:b/>
          <w:bCs/>
          <w:lang w:eastAsia="lv-LV"/>
        </w:rPr>
        <w:t>4</w:t>
      </w:r>
      <w:r w:rsidRPr="00194C4D">
        <w:rPr>
          <w:rFonts w:asciiTheme="majorBidi" w:eastAsia="Calibri" w:hAnsiTheme="majorBidi" w:cstheme="majorBidi"/>
          <w:b/>
          <w:bCs/>
          <w:lang w:eastAsia="lv-LV"/>
        </w:rPr>
        <w:t>. Papildus informācija:</w:t>
      </w:r>
    </w:p>
    <w:p w14:paraId="4F89D0EB" w14:textId="75BC9A7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520B237" w14:textId="791804E0"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 Ja līdz noteiktajam piedāvājumu iesniegšanas termiņam tiek iesniegti mazāk kā 3 (trīs) piedāvājumi, pasūtītājs rīkojas šādā secībā:</w:t>
      </w:r>
    </w:p>
    <w:p w14:paraId="0261E8F0" w14:textId="2D66077B"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.2.1. pagarina piedāvājumu iesniegšanas termiņu;</w:t>
      </w:r>
    </w:p>
    <w:p w14:paraId="0131E388" w14:textId="47CE5762"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71F28F8E" w14:textId="2A1F3B52" w:rsidR="00790A58" w:rsidRPr="00DB415C"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 xml:space="preserve">.2.3.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4"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017A1F70" w14:textId="6348691A" w:rsidR="00790A58" w:rsidRPr="00DB415C" w:rsidRDefault="00790A58" w:rsidP="00790A58">
      <w:pPr>
        <w:jc w:val="both"/>
        <w:rPr>
          <w:rFonts w:asciiTheme="majorBidi" w:hAnsiTheme="majorBidi" w:cstheme="majorBidi"/>
        </w:rPr>
      </w:pPr>
      <w:r w:rsidRPr="00DB415C">
        <w:rPr>
          <w:rFonts w:asciiTheme="majorBidi" w:hAnsiTheme="majorBidi" w:cstheme="majorBidi"/>
        </w:rPr>
        <w:t>1</w:t>
      </w:r>
      <w:r w:rsidR="00FC52ED">
        <w:rPr>
          <w:rFonts w:asciiTheme="majorBidi" w:hAnsiTheme="majorBidi" w:cstheme="majorBidi"/>
        </w:rPr>
        <w:t>4</w:t>
      </w:r>
      <w:r w:rsidRPr="00DB415C">
        <w:rPr>
          <w:rFonts w:asciiTheme="majorBidi" w:hAnsiTheme="majorBidi" w:cstheme="majorBidi"/>
        </w:rPr>
        <w:t>.3. Pasūtītājam nav pienākums veikt pilnīgi visas 1</w:t>
      </w:r>
      <w:r w:rsidR="00FC52ED">
        <w:rPr>
          <w:rFonts w:asciiTheme="majorBidi" w:hAnsiTheme="majorBidi" w:cstheme="majorBidi"/>
        </w:rPr>
        <w:t>4</w:t>
      </w:r>
      <w:r w:rsidRPr="00DB415C">
        <w:rPr>
          <w:rFonts w:asciiTheme="majorBidi" w:hAnsiTheme="majorBidi" w:cstheme="majorBidi"/>
        </w:rPr>
        <w:t>.2.punkta apakšpunktos norādītās darbības, ja 3 (trīs) pretendentu piedāvājumi tiek saņemti pirms vēl ir secīgi veiktas visas 1</w:t>
      </w:r>
      <w:r w:rsidR="00FC52ED">
        <w:rPr>
          <w:rFonts w:asciiTheme="majorBidi" w:hAnsiTheme="majorBidi" w:cstheme="majorBidi"/>
        </w:rPr>
        <w:t>4</w:t>
      </w:r>
      <w:r w:rsidRPr="00DB415C">
        <w:rPr>
          <w:rFonts w:asciiTheme="majorBidi" w:hAnsiTheme="majorBidi" w:cstheme="majorBidi"/>
        </w:rPr>
        <w:t>.2.punkta apakšpunktos norādītās darbības.</w:t>
      </w:r>
    </w:p>
    <w:p w14:paraId="4514BEDD" w14:textId="21010534" w:rsidR="00790A58" w:rsidRPr="00194C4D" w:rsidRDefault="00790A58" w:rsidP="00790A58">
      <w:pPr>
        <w:jc w:val="both"/>
        <w:rPr>
          <w:rFonts w:asciiTheme="majorBidi" w:hAnsiTheme="majorBidi" w:cstheme="majorBidi"/>
        </w:rPr>
      </w:pPr>
      <w:r w:rsidRPr="00DB415C">
        <w:rPr>
          <w:rFonts w:asciiTheme="majorBidi" w:hAnsiTheme="majorBidi" w:cstheme="majorBidi"/>
        </w:rPr>
        <w:t>1</w:t>
      </w:r>
      <w:r w:rsidR="00FC52ED">
        <w:rPr>
          <w:rFonts w:asciiTheme="majorBidi" w:hAnsiTheme="majorBidi" w:cstheme="majorBidi"/>
        </w:rPr>
        <w:t>4</w:t>
      </w:r>
      <w:r w:rsidRPr="00DB415C">
        <w:rPr>
          <w:rFonts w:asciiTheme="majorBidi" w:hAnsiTheme="majorBidi" w:cstheme="majorBidi"/>
        </w:rPr>
        <w:t>.4. Ja pasūtītājam, secīgi veicot 1</w:t>
      </w:r>
      <w:r w:rsidR="00FC52ED">
        <w:rPr>
          <w:rFonts w:asciiTheme="majorBidi" w:hAnsiTheme="majorBidi" w:cstheme="majorBidi"/>
        </w:rPr>
        <w:t>4</w:t>
      </w:r>
      <w:r w:rsidRPr="00DB415C">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47EB0073" w14:textId="3D337B9B"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D7D0AC1" w14:textId="26A2778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.6. Pasūtītājs ir tiesīgs jebkurā brīdī pārtraukt tirgus izpēti, veikt izmaiņas tirgus izpētes nosacījumos/ dokumentos un rīkot jaunu tirgus izpēti.</w:t>
      </w:r>
    </w:p>
    <w:p w14:paraId="611252D2" w14:textId="4A53CFE0"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170031C9" w14:textId="0DD5DA3D" w:rsidR="00790A58" w:rsidRPr="00194C4D" w:rsidRDefault="00790A58" w:rsidP="00790A5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w:t>
      </w:r>
      <w:r w:rsidR="00FC52ED">
        <w:rPr>
          <w:rFonts w:asciiTheme="majorBidi" w:hAnsiTheme="majorBidi" w:cstheme="majorBidi"/>
          <w:shd w:val="clear" w:color="auto" w:fill="FFFFFF"/>
        </w:rPr>
        <w:t>4</w:t>
      </w:r>
      <w:r w:rsidRPr="00194C4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7D82AA48" w14:textId="1614B5AA"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 xml:space="preserve">.9.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CB8A30" w14:textId="6AF09251"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.10. Uz pretendentu nedrīkst būt attiecināmi Starptautisko un Latvijas Republikas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53811AFE" w14:textId="2C2E6D6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.11. Par jebkuru informāciju, kas ir konfidenciāla, pretendentam jābūt īpašai norādei.</w:t>
      </w:r>
    </w:p>
    <w:p w14:paraId="1AF56E06" w14:textId="4BEC9C1B" w:rsidR="00790A58" w:rsidRPr="00194C4D" w:rsidRDefault="00790A58" w:rsidP="00790A58">
      <w:pPr>
        <w:widowControl w:val="0"/>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.12. Piedāvājumi, kas ir iesniegti pēc norādītā piedāvājumu iesniegšanas termiņa, netiek vērtēti.</w:t>
      </w:r>
    </w:p>
    <w:p w14:paraId="548A974C" w14:textId="21844720" w:rsidR="00790A58" w:rsidRPr="00194C4D" w:rsidRDefault="00790A58" w:rsidP="00790A58">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w:t>
      </w:r>
      <w:r w:rsidR="00FC52ED">
        <w:rPr>
          <w:rFonts w:asciiTheme="majorBidi" w:hAnsiTheme="majorBidi" w:cstheme="majorBidi"/>
          <w:b/>
          <w:bCs/>
        </w:rPr>
        <w:t>5</w:t>
      </w:r>
      <w:r w:rsidRPr="00194C4D">
        <w:rPr>
          <w:rFonts w:asciiTheme="majorBidi" w:hAnsiTheme="majorBidi" w:cstheme="majorBidi"/>
          <w:b/>
          <w:bCs/>
        </w:rPr>
        <w:t>. Rezultātu paziņošana:</w:t>
      </w:r>
    </w:p>
    <w:p w14:paraId="63DB2483" w14:textId="7FE50711"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.1. 3 (trīs) darba dienu laikā pēc tirgus izpētes noslēgšanās, t.sk., tirgus izpētes pārtraukšanas vai izbeigšanas, pasūtītājs paziņo par tās rezultātiem:</w:t>
      </w:r>
    </w:p>
    <w:p w14:paraId="691490A0" w14:textId="752B3C93" w:rsidR="00790A58" w:rsidRPr="00194C4D"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 xml:space="preserve">.1.1. ievieto informāciju Balvu novada pašvaldības mājas lapas </w:t>
      </w:r>
      <w:hyperlink r:id="rId15"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54FD3E90"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1255FE7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0810FBF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0EA01F69"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2FE1B458" w14:textId="58C3CC04" w:rsidR="00790A58" w:rsidRPr="00194C4D" w:rsidRDefault="00790A58" w:rsidP="00790A58">
      <w:pPr>
        <w:ind w:left="142"/>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0D06C77"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56DDB233"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tirgus izpētes uzvarētāju;</w:t>
      </w:r>
    </w:p>
    <w:p w14:paraId="120A2560"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2A488076" w14:textId="15ECBE19" w:rsidR="00790A58" w:rsidRPr="00194C4D" w:rsidRDefault="00790A58" w:rsidP="00790A58">
      <w:pPr>
        <w:jc w:val="both"/>
        <w:rPr>
          <w:rFonts w:asciiTheme="majorBidi" w:hAnsiTheme="majorBidi" w:cstheme="majorBidi"/>
          <w:bCs/>
        </w:rPr>
      </w:pPr>
      <w:r w:rsidRPr="00194C4D">
        <w:rPr>
          <w:rFonts w:asciiTheme="majorBidi" w:hAnsiTheme="majorBidi" w:cstheme="majorBidi"/>
          <w:b/>
        </w:rPr>
        <w:t>1</w:t>
      </w:r>
      <w:r w:rsidR="00FC52ED">
        <w:rPr>
          <w:rFonts w:asciiTheme="majorBidi" w:hAnsiTheme="majorBidi" w:cstheme="majorBidi"/>
          <w:b/>
        </w:rPr>
        <w:t>6</w:t>
      </w:r>
      <w:r w:rsidRPr="00194C4D">
        <w:rPr>
          <w:rFonts w:asciiTheme="majorBidi" w:hAnsiTheme="majorBidi" w:cstheme="majorBidi"/>
          <w:b/>
        </w:rPr>
        <w:t>.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271ECB" w:rsidRDefault="003D23E6" w:rsidP="00B9291E">
      <w:pPr>
        <w:jc w:val="both"/>
        <w:rPr>
          <w:rFonts w:asciiTheme="majorBidi" w:hAnsiTheme="majorBidi" w:cstheme="majorBidi"/>
          <w:iCs/>
        </w:rPr>
      </w:pPr>
    </w:p>
    <w:p w14:paraId="61B7D2E6" w14:textId="74783847" w:rsidR="00341497" w:rsidRPr="00271ECB" w:rsidRDefault="003D23E6" w:rsidP="00B9291E">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B9291E">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2E8776C2" w14:textId="56235DC9" w:rsidR="005D764F" w:rsidRPr="00790A58" w:rsidRDefault="00721C10" w:rsidP="00B9291E">
      <w:pPr>
        <w:jc w:val="both"/>
        <w:rPr>
          <w:rFonts w:asciiTheme="majorBidi" w:hAnsiTheme="majorBidi" w:cstheme="majorBidi"/>
          <w:iCs/>
        </w:rPr>
      </w:pPr>
      <w:r w:rsidRPr="00271ECB">
        <w:rPr>
          <w:rFonts w:asciiTheme="majorBidi" w:hAnsiTheme="majorBidi" w:cstheme="majorBidi"/>
          <w:iCs/>
        </w:rPr>
        <w:t>2.pielikums – Finanšu</w:t>
      </w:r>
      <w:r w:rsidR="00EA02F7">
        <w:rPr>
          <w:rFonts w:asciiTheme="majorBidi" w:hAnsiTheme="majorBidi" w:cstheme="majorBidi"/>
          <w:iCs/>
        </w:rPr>
        <w:t>/ Tehniskais</w:t>
      </w:r>
      <w:r w:rsidRPr="00271ECB">
        <w:rPr>
          <w:rFonts w:asciiTheme="majorBidi" w:hAnsiTheme="majorBidi" w:cstheme="majorBidi"/>
          <w:iCs/>
        </w:rPr>
        <w:t xml:space="preserve"> piedāvājums (veidlapa)</w:t>
      </w:r>
      <w:r w:rsidR="00790A58">
        <w:rPr>
          <w:rFonts w:asciiTheme="majorBidi" w:hAnsiTheme="majorBidi" w:cstheme="majorBidi"/>
          <w:iCs/>
        </w:rPr>
        <w:t>.</w:t>
      </w: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t>1.pielikums</w:t>
      </w:r>
    </w:p>
    <w:p w14:paraId="162F3EEC"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1713EF58" w14:textId="77777777" w:rsidR="006B089D" w:rsidRDefault="00790A58" w:rsidP="006B089D">
      <w:pPr>
        <w:jc w:val="right"/>
        <w:rPr>
          <w:rFonts w:asciiTheme="majorBidi" w:hAnsiTheme="majorBidi" w:cstheme="majorBidi"/>
          <w:bCs/>
          <w:sz w:val="20"/>
          <w:szCs w:val="20"/>
        </w:rPr>
      </w:pPr>
      <w:r w:rsidRPr="009C7EBD">
        <w:rPr>
          <w:rFonts w:asciiTheme="majorBidi" w:hAnsiTheme="majorBidi" w:cstheme="majorBidi"/>
          <w:bCs/>
          <w:sz w:val="20"/>
          <w:szCs w:val="20"/>
        </w:rPr>
        <w:t>“</w:t>
      </w:r>
      <w:r w:rsidR="006B089D" w:rsidRPr="006B089D">
        <w:rPr>
          <w:rFonts w:asciiTheme="majorBidi" w:hAnsiTheme="majorBidi" w:cstheme="majorBidi"/>
          <w:bCs/>
          <w:sz w:val="20"/>
          <w:szCs w:val="20"/>
        </w:rPr>
        <w:t>Kupravas pagasta klientu apkalpošanas centra</w:t>
      </w:r>
    </w:p>
    <w:p w14:paraId="2EFCA11D" w14:textId="6973B5D7" w:rsidR="00790A58" w:rsidRPr="009C7EBD" w:rsidRDefault="006B089D" w:rsidP="006B089D">
      <w:pPr>
        <w:jc w:val="right"/>
        <w:rPr>
          <w:rFonts w:asciiTheme="majorBidi" w:hAnsiTheme="majorBidi" w:cstheme="majorBidi"/>
          <w:bCs/>
          <w:sz w:val="20"/>
          <w:szCs w:val="20"/>
        </w:rPr>
      </w:pPr>
      <w:r w:rsidRPr="006B089D">
        <w:rPr>
          <w:rFonts w:asciiTheme="majorBidi" w:hAnsiTheme="majorBidi" w:cstheme="majorBidi"/>
          <w:bCs/>
          <w:sz w:val="20"/>
          <w:szCs w:val="20"/>
        </w:rPr>
        <w:t>telpu vienkāršota atjaunošana Balvu novadā</w:t>
      </w:r>
      <w:r w:rsidR="00790A58" w:rsidRPr="009C7EBD">
        <w:rPr>
          <w:rFonts w:asciiTheme="majorBidi" w:hAnsiTheme="majorBidi" w:cstheme="majorBidi"/>
          <w:bCs/>
          <w:sz w:val="20"/>
          <w:szCs w:val="20"/>
        </w:rPr>
        <w:t>”</w:t>
      </w:r>
    </w:p>
    <w:p w14:paraId="2CBDA689" w14:textId="45FF9E20"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86133F">
        <w:rPr>
          <w:rFonts w:asciiTheme="majorBidi" w:hAnsiTheme="majorBidi" w:cstheme="majorBidi"/>
          <w:bCs/>
          <w:color w:val="000000" w:themeColor="text1"/>
          <w:sz w:val="20"/>
          <w:szCs w:val="20"/>
        </w:rPr>
        <w:t>92</w:t>
      </w:r>
      <w:r w:rsidRPr="009C7EBD">
        <w:rPr>
          <w:rFonts w:asciiTheme="majorBidi" w:hAnsiTheme="majorBidi" w:cstheme="majorBidi"/>
          <w:bCs/>
          <w:sz w:val="20"/>
          <w:szCs w:val="20"/>
        </w:rPr>
        <w:t>)</w:t>
      </w:r>
    </w:p>
    <w:p w14:paraId="618263CA" w14:textId="77777777" w:rsidR="00107CE0" w:rsidRPr="00B9291E" w:rsidRDefault="00107CE0" w:rsidP="00B9291E">
      <w:pPr>
        <w:jc w:val="center"/>
        <w:rPr>
          <w:rFonts w:asciiTheme="majorBidi" w:hAnsiTheme="majorBidi" w:cstheme="majorBidi"/>
          <w:color w:val="000000" w:themeColor="text1"/>
        </w:rPr>
      </w:pPr>
    </w:p>
    <w:p w14:paraId="03498CAD" w14:textId="0CF9AD84" w:rsidR="00D30FCF" w:rsidRPr="00271ECB" w:rsidRDefault="00D30FCF"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41ACE6F2" w14:textId="14D9F8E8"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szCs w:val="28"/>
        </w:rPr>
        <w:t>“</w:t>
      </w:r>
      <w:r w:rsidR="006B089D" w:rsidRPr="006B089D">
        <w:rPr>
          <w:rFonts w:asciiTheme="majorBidi" w:hAnsiTheme="majorBidi" w:cstheme="majorBidi"/>
          <w:b/>
          <w:szCs w:val="28"/>
        </w:rPr>
        <w:t>Kupravas pagasta klientu apkalpošanas centra telpu vienkāršota atjaunošana Balvu novadā</w:t>
      </w:r>
      <w:r w:rsidRPr="00925778">
        <w:rPr>
          <w:rFonts w:asciiTheme="majorBidi" w:hAnsiTheme="majorBidi" w:cstheme="majorBidi"/>
          <w:b/>
          <w:color w:val="000000" w:themeColor="text1"/>
          <w:szCs w:val="28"/>
        </w:rPr>
        <w:t>”</w:t>
      </w:r>
    </w:p>
    <w:p w14:paraId="2124B6D8" w14:textId="63915E49"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86133F">
        <w:rPr>
          <w:rFonts w:asciiTheme="majorBidi" w:hAnsiTheme="majorBidi" w:cstheme="majorBidi"/>
          <w:b/>
          <w:color w:val="000000" w:themeColor="text1"/>
          <w:szCs w:val="28"/>
        </w:rPr>
        <w:t>92</w:t>
      </w:r>
      <w:r w:rsidRPr="00925778">
        <w:rPr>
          <w:rFonts w:asciiTheme="majorBidi" w:hAnsiTheme="majorBidi" w:cstheme="majorBidi"/>
          <w:b/>
          <w:color w:val="000000" w:themeColor="text1"/>
          <w:szCs w:val="28"/>
        </w:rPr>
        <w:t>)</w:t>
      </w:r>
    </w:p>
    <w:p w14:paraId="34655197" w14:textId="77777777" w:rsidR="00DC2BC0" w:rsidRPr="00271ECB" w:rsidRDefault="00DC2BC0" w:rsidP="00B9291E">
      <w:pPr>
        <w:rPr>
          <w:rFonts w:asciiTheme="majorBidi" w:hAnsiTheme="majorBidi" w:cstheme="majorBidi"/>
          <w:color w:val="000000" w:themeColor="text1"/>
        </w:rPr>
      </w:pPr>
    </w:p>
    <w:p w14:paraId="64847473" w14:textId="6A6085F4" w:rsidR="00A224F9" w:rsidRPr="00F71118" w:rsidRDefault="00A224F9" w:rsidP="00A224F9">
      <w:pPr>
        <w:jc w:val="center"/>
        <w:rPr>
          <w:rFonts w:asciiTheme="majorBidi" w:hAnsiTheme="majorBidi" w:cstheme="majorBidi"/>
          <w:b/>
          <w:bCs/>
          <w:color w:val="FF0000"/>
        </w:rPr>
      </w:pPr>
      <w:r w:rsidRPr="00F71118">
        <w:rPr>
          <w:rFonts w:asciiTheme="majorBidi" w:hAnsiTheme="majorBidi" w:cstheme="majorBidi"/>
          <w:b/>
          <w:bCs/>
          <w:color w:val="FF0000"/>
        </w:rPr>
        <w:t>Skat.</w:t>
      </w:r>
      <w:r>
        <w:rPr>
          <w:rFonts w:asciiTheme="majorBidi" w:hAnsiTheme="majorBidi" w:cstheme="majorBidi"/>
          <w:b/>
          <w:bCs/>
          <w:color w:val="FF0000"/>
        </w:rPr>
        <w:t xml:space="preserve"> </w:t>
      </w:r>
      <w:r w:rsidRPr="004B1AE8">
        <w:rPr>
          <w:rFonts w:asciiTheme="majorBidi" w:hAnsiTheme="majorBidi" w:cstheme="majorBidi"/>
          <w:b/>
          <w:bCs/>
          <w:i/>
          <w:iCs/>
          <w:color w:val="FF0000"/>
        </w:rPr>
        <w:t>Excel</w:t>
      </w:r>
      <w:r w:rsidRPr="004B1AE8">
        <w:rPr>
          <w:rFonts w:asciiTheme="majorBidi" w:hAnsiTheme="majorBidi" w:cstheme="majorBidi"/>
          <w:b/>
          <w:bCs/>
          <w:color w:val="FF0000"/>
        </w:rPr>
        <w:t xml:space="preserve"> </w:t>
      </w:r>
      <w:r w:rsidRPr="00F71118">
        <w:rPr>
          <w:rFonts w:asciiTheme="majorBidi" w:hAnsiTheme="majorBidi" w:cstheme="majorBidi"/>
          <w:b/>
          <w:bCs/>
          <w:color w:val="FF0000"/>
        </w:rPr>
        <w:t>datni “1_pielikums_</w:t>
      </w:r>
      <w:r w:rsidR="00E25D91">
        <w:rPr>
          <w:rFonts w:asciiTheme="majorBidi" w:hAnsiTheme="majorBidi" w:cstheme="majorBidi"/>
          <w:b/>
          <w:bCs/>
          <w:color w:val="FF0000"/>
        </w:rPr>
        <w:t>Teh_spec_</w:t>
      </w:r>
      <w:r w:rsidRPr="00E621DE">
        <w:rPr>
          <w:rFonts w:asciiTheme="majorBidi" w:hAnsiTheme="majorBidi" w:cstheme="majorBidi"/>
          <w:b/>
          <w:bCs/>
          <w:color w:val="FF0000"/>
        </w:rPr>
        <w:t>tāme</w:t>
      </w:r>
      <w:r w:rsidRPr="00F71118">
        <w:rPr>
          <w:rFonts w:asciiTheme="majorBidi" w:hAnsiTheme="majorBidi" w:cstheme="majorBidi"/>
          <w:b/>
          <w:bCs/>
          <w:color w:val="FF0000"/>
        </w:rPr>
        <w:t>”</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t>2.pielikums</w:t>
      </w:r>
    </w:p>
    <w:p w14:paraId="03F1B9D8" w14:textId="77777777" w:rsidR="00A224F9" w:rsidRPr="009C7EBD" w:rsidRDefault="00A224F9" w:rsidP="00A224F9">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6B733DF3" w14:textId="77777777" w:rsidR="00A224F9" w:rsidRDefault="00A224F9" w:rsidP="00A224F9">
      <w:pPr>
        <w:jc w:val="right"/>
        <w:rPr>
          <w:rFonts w:asciiTheme="majorBidi" w:hAnsiTheme="majorBidi" w:cstheme="majorBidi"/>
          <w:bCs/>
          <w:sz w:val="20"/>
          <w:szCs w:val="20"/>
        </w:rPr>
      </w:pPr>
      <w:r w:rsidRPr="009C7EBD">
        <w:rPr>
          <w:rFonts w:asciiTheme="majorBidi" w:hAnsiTheme="majorBidi" w:cstheme="majorBidi"/>
          <w:bCs/>
          <w:sz w:val="20"/>
          <w:szCs w:val="20"/>
        </w:rPr>
        <w:t>“</w:t>
      </w:r>
      <w:r w:rsidRPr="006B089D">
        <w:rPr>
          <w:rFonts w:asciiTheme="majorBidi" w:hAnsiTheme="majorBidi" w:cstheme="majorBidi"/>
          <w:bCs/>
          <w:sz w:val="20"/>
          <w:szCs w:val="20"/>
        </w:rPr>
        <w:t>Kupravas pagasta klientu apkalpošanas centra</w:t>
      </w:r>
    </w:p>
    <w:p w14:paraId="3F1C931B" w14:textId="77777777" w:rsidR="00A224F9" w:rsidRPr="009C7EBD" w:rsidRDefault="00A224F9" w:rsidP="00A224F9">
      <w:pPr>
        <w:jc w:val="right"/>
        <w:rPr>
          <w:rFonts w:asciiTheme="majorBidi" w:hAnsiTheme="majorBidi" w:cstheme="majorBidi"/>
          <w:bCs/>
          <w:sz w:val="20"/>
          <w:szCs w:val="20"/>
        </w:rPr>
      </w:pPr>
      <w:r w:rsidRPr="006B089D">
        <w:rPr>
          <w:rFonts w:asciiTheme="majorBidi" w:hAnsiTheme="majorBidi" w:cstheme="majorBidi"/>
          <w:bCs/>
          <w:sz w:val="20"/>
          <w:szCs w:val="20"/>
        </w:rPr>
        <w:t>telpu vienkāršota atjaunošana Balvu novadā</w:t>
      </w:r>
      <w:r w:rsidRPr="009C7EBD">
        <w:rPr>
          <w:rFonts w:asciiTheme="majorBidi" w:hAnsiTheme="majorBidi" w:cstheme="majorBidi"/>
          <w:bCs/>
          <w:sz w:val="20"/>
          <w:szCs w:val="20"/>
        </w:rPr>
        <w:t>”</w:t>
      </w:r>
    </w:p>
    <w:p w14:paraId="46444827" w14:textId="3E555BE0" w:rsidR="00A224F9" w:rsidRPr="009C7EBD" w:rsidRDefault="00A224F9" w:rsidP="00A224F9">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86133F">
        <w:rPr>
          <w:rFonts w:asciiTheme="majorBidi" w:hAnsiTheme="majorBidi" w:cstheme="majorBidi"/>
          <w:bCs/>
          <w:color w:val="000000" w:themeColor="text1"/>
          <w:sz w:val="20"/>
          <w:szCs w:val="20"/>
        </w:rPr>
        <w:t>92</w:t>
      </w:r>
      <w:r w:rsidRPr="009C7EBD">
        <w:rPr>
          <w:rFonts w:asciiTheme="majorBidi" w:hAnsiTheme="majorBidi" w:cstheme="majorBidi"/>
          <w:bCs/>
          <w:sz w:val="20"/>
          <w:szCs w:val="20"/>
        </w:rPr>
        <w:t>)</w:t>
      </w:r>
    </w:p>
    <w:p w14:paraId="177E5725" w14:textId="77777777" w:rsidR="008F7D51" w:rsidRDefault="008F7D51" w:rsidP="00B9291E">
      <w:pPr>
        <w:jc w:val="center"/>
        <w:rPr>
          <w:rFonts w:asciiTheme="majorBidi" w:hAnsiTheme="majorBidi" w:cstheme="majorBidi"/>
          <w:color w:val="000000" w:themeColor="text1"/>
        </w:rPr>
      </w:pPr>
    </w:p>
    <w:p w14:paraId="4A2A25D2" w14:textId="77777777" w:rsidR="009E73AC" w:rsidRPr="00E124F9" w:rsidRDefault="009E73AC" w:rsidP="009E73AC">
      <w:pPr>
        <w:contextualSpacing/>
        <w:jc w:val="center"/>
        <w:rPr>
          <w:rFonts w:asciiTheme="majorBidi" w:hAnsiTheme="majorBidi" w:cstheme="majorBidi"/>
          <w:i/>
          <w:iCs/>
        </w:rPr>
      </w:pPr>
      <w:r w:rsidRPr="00E124F9">
        <w:rPr>
          <w:rFonts w:asciiTheme="majorBidi" w:hAnsiTheme="majorBidi" w:cstheme="majorBidi"/>
          <w:i/>
          <w:iCs/>
        </w:rPr>
        <w:t>[uz uzņēmuma veidlapas]</w:t>
      </w:r>
    </w:p>
    <w:p w14:paraId="2D08EAF3" w14:textId="77777777" w:rsidR="009E73AC" w:rsidRPr="00271ECB" w:rsidRDefault="009E73AC" w:rsidP="00B9291E">
      <w:pPr>
        <w:jc w:val="center"/>
        <w:rPr>
          <w:rFonts w:asciiTheme="majorBidi" w:hAnsiTheme="majorBidi" w:cstheme="majorBidi"/>
          <w:color w:val="000000" w:themeColor="text1"/>
        </w:rPr>
      </w:pPr>
    </w:p>
    <w:p w14:paraId="3B0D9A32" w14:textId="3BB903BA" w:rsidR="00FA65C2" w:rsidRPr="00271ECB" w:rsidRDefault="00FA65C2"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3D2C7E87" w14:textId="2330429B"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szCs w:val="28"/>
        </w:rPr>
        <w:t>“</w:t>
      </w:r>
      <w:r w:rsidR="00A224F9" w:rsidRPr="00A224F9">
        <w:rPr>
          <w:rFonts w:asciiTheme="majorBidi" w:hAnsiTheme="majorBidi" w:cstheme="majorBidi"/>
          <w:b/>
          <w:szCs w:val="28"/>
        </w:rPr>
        <w:t>Kupravas pagasta klientu apkalpošanas centra telpu vienkāršota atjaunošana Balvu novadā</w:t>
      </w:r>
      <w:r w:rsidRPr="00F244C6">
        <w:rPr>
          <w:rFonts w:asciiTheme="majorBidi" w:hAnsiTheme="majorBidi" w:cstheme="majorBidi"/>
          <w:b/>
          <w:color w:val="000000" w:themeColor="text1"/>
          <w:szCs w:val="28"/>
        </w:rPr>
        <w:t>”</w:t>
      </w:r>
    </w:p>
    <w:p w14:paraId="6EFED7E2" w14:textId="1DBE75B8"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color w:val="000000" w:themeColor="text1"/>
          <w:szCs w:val="28"/>
        </w:rPr>
        <w:t>(ID Nr. BNP TI 2024/</w:t>
      </w:r>
      <w:r w:rsidR="0086133F">
        <w:rPr>
          <w:rFonts w:asciiTheme="majorBidi" w:hAnsiTheme="majorBidi" w:cstheme="majorBidi"/>
          <w:b/>
          <w:color w:val="000000" w:themeColor="text1"/>
          <w:szCs w:val="28"/>
        </w:rPr>
        <w:t>92</w:t>
      </w:r>
      <w:r w:rsidRPr="00F244C6">
        <w:rPr>
          <w:rFonts w:asciiTheme="majorBidi" w:hAnsiTheme="majorBidi" w:cstheme="majorBidi"/>
          <w:b/>
          <w:color w:val="000000" w:themeColor="text1"/>
          <w:szCs w:val="28"/>
        </w:rPr>
        <w:t>)</w:t>
      </w:r>
    </w:p>
    <w:p w14:paraId="31492F8A" w14:textId="77777777" w:rsidR="001F44C9" w:rsidRPr="00271ECB" w:rsidRDefault="001F44C9" w:rsidP="00B9291E">
      <w:pPr>
        <w:jc w:val="center"/>
        <w:rPr>
          <w:rFonts w:asciiTheme="majorBidi" w:hAnsiTheme="majorBidi" w:cstheme="majorBidi"/>
          <w:color w:val="000000" w:themeColor="text1"/>
        </w:rPr>
      </w:pPr>
    </w:p>
    <w:p w14:paraId="5B9837FA" w14:textId="4C4FFF09" w:rsidR="00FA65C2" w:rsidRPr="00271ECB" w:rsidRDefault="00FA65C2" w:rsidP="00790A58">
      <w:pPr>
        <w:jc w:val="center"/>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F90BF5">
        <w:rPr>
          <w:rFonts w:asciiTheme="majorBidi" w:hAnsiTheme="majorBidi" w:cstheme="majorBidi"/>
          <w:b/>
          <w:bCs/>
          <w:color w:val="FF0000"/>
        </w:rPr>
        <w:t>_Tehniskais</w:t>
      </w:r>
      <w:r w:rsidR="001F44C9" w:rsidRPr="00271ECB">
        <w:rPr>
          <w:rFonts w:asciiTheme="majorBidi" w:hAnsiTheme="majorBidi" w:cstheme="majorBidi"/>
          <w:b/>
          <w:bCs/>
          <w:color w:val="FF0000"/>
        </w:rPr>
        <w:t>_</w:t>
      </w:r>
      <w:r w:rsidRPr="00271ECB">
        <w:rPr>
          <w:rFonts w:asciiTheme="majorBidi" w:hAnsiTheme="majorBidi" w:cstheme="majorBidi"/>
          <w:b/>
          <w:bCs/>
          <w:color w:val="FF0000"/>
        </w:rPr>
        <w:t>piedāvājums”</w:t>
      </w:r>
    </w:p>
    <w:p w14:paraId="2771FA43" w14:textId="77777777" w:rsidR="00FA65C2" w:rsidRPr="00271ECB" w:rsidRDefault="00FA65C2" w:rsidP="00B9291E">
      <w:pPr>
        <w:jc w:val="both"/>
        <w:rPr>
          <w:rFonts w:asciiTheme="majorBidi" w:hAnsiTheme="majorBidi" w:cstheme="majorBidi"/>
          <w:iCs/>
        </w:rPr>
      </w:pPr>
    </w:p>
    <w:sectPr w:rsidR="00FA65C2" w:rsidRPr="00271ECB"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16cid:durableId="401683650">
    <w:abstractNumId w:val="1"/>
  </w:num>
  <w:num w:numId="2" w16cid:durableId="80088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1403E"/>
    <w:rsid w:val="00016A08"/>
    <w:rsid w:val="00016FF9"/>
    <w:rsid w:val="000212DD"/>
    <w:rsid w:val="000614EC"/>
    <w:rsid w:val="00081FEB"/>
    <w:rsid w:val="00097C80"/>
    <w:rsid w:val="000C230D"/>
    <w:rsid w:val="000C313B"/>
    <w:rsid w:val="000D77B5"/>
    <w:rsid w:val="000F4A2D"/>
    <w:rsid w:val="000F73DC"/>
    <w:rsid w:val="000F7D91"/>
    <w:rsid w:val="00107CE0"/>
    <w:rsid w:val="001504BF"/>
    <w:rsid w:val="00154F88"/>
    <w:rsid w:val="0018090E"/>
    <w:rsid w:val="001962DE"/>
    <w:rsid w:val="001A5D65"/>
    <w:rsid w:val="001B329E"/>
    <w:rsid w:val="001C0870"/>
    <w:rsid w:val="001C24EC"/>
    <w:rsid w:val="001F3BE0"/>
    <w:rsid w:val="001F44C9"/>
    <w:rsid w:val="001F7E49"/>
    <w:rsid w:val="00207FA6"/>
    <w:rsid w:val="0021441E"/>
    <w:rsid w:val="0023657D"/>
    <w:rsid w:val="00246E35"/>
    <w:rsid w:val="00261570"/>
    <w:rsid w:val="00270C04"/>
    <w:rsid w:val="0027154C"/>
    <w:rsid w:val="00271ECB"/>
    <w:rsid w:val="0027712E"/>
    <w:rsid w:val="00295F01"/>
    <w:rsid w:val="002C19BA"/>
    <w:rsid w:val="002E0A0D"/>
    <w:rsid w:val="00300D2F"/>
    <w:rsid w:val="00300DC7"/>
    <w:rsid w:val="00310339"/>
    <w:rsid w:val="00326E84"/>
    <w:rsid w:val="00341497"/>
    <w:rsid w:val="003424EC"/>
    <w:rsid w:val="00364503"/>
    <w:rsid w:val="00365513"/>
    <w:rsid w:val="0036719E"/>
    <w:rsid w:val="003873DB"/>
    <w:rsid w:val="003D0CDD"/>
    <w:rsid w:val="003D23E6"/>
    <w:rsid w:val="003D45F2"/>
    <w:rsid w:val="003F34A1"/>
    <w:rsid w:val="003F36AC"/>
    <w:rsid w:val="004065B6"/>
    <w:rsid w:val="00407328"/>
    <w:rsid w:val="004176B2"/>
    <w:rsid w:val="00420735"/>
    <w:rsid w:val="00422DA7"/>
    <w:rsid w:val="004663C6"/>
    <w:rsid w:val="00473232"/>
    <w:rsid w:val="004919B0"/>
    <w:rsid w:val="00495262"/>
    <w:rsid w:val="004B389D"/>
    <w:rsid w:val="004C6B09"/>
    <w:rsid w:val="004D6598"/>
    <w:rsid w:val="004E7BBB"/>
    <w:rsid w:val="004F02F7"/>
    <w:rsid w:val="004F06BF"/>
    <w:rsid w:val="004F0CDF"/>
    <w:rsid w:val="0051644E"/>
    <w:rsid w:val="005217FA"/>
    <w:rsid w:val="005265DF"/>
    <w:rsid w:val="00557C66"/>
    <w:rsid w:val="005610E7"/>
    <w:rsid w:val="00561983"/>
    <w:rsid w:val="005717C7"/>
    <w:rsid w:val="00590C75"/>
    <w:rsid w:val="005B75C5"/>
    <w:rsid w:val="005C65F7"/>
    <w:rsid w:val="005D69FB"/>
    <w:rsid w:val="005D764F"/>
    <w:rsid w:val="005E46CD"/>
    <w:rsid w:val="00695114"/>
    <w:rsid w:val="00696A05"/>
    <w:rsid w:val="00697F2A"/>
    <w:rsid w:val="006A555D"/>
    <w:rsid w:val="006A7315"/>
    <w:rsid w:val="006B089D"/>
    <w:rsid w:val="006C2BE1"/>
    <w:rsid w:val="006C3C9F"/>
    <w:rsid w:val="006F2A82"/>
    <w:rsid w:val="006F7BBD"/>
    <w:rsid w:val="00702D85"/>
    <w:rsid w:val="00721C10"/>
    <w:rsid w:val="00724301"/>
    <w:rsid w:val="00726FDD"/>
    <w:rsid w:val="007500C7"/>
    <w:rsid w:val="00750AC6"/>
    <w:rsid w:val="00752BEC"/>
    <w:rsid w:val="007539B2"/>
    <w:rsid w:val="00782FF8"/>
    <w:rsid w:val="00787ABE"/>
    <w:rsid w:val="00790A58"/>
    <w:rsid w:val="00790CF0"/>
    <w:rsid w:val="007912DF"/>
    <w:rsid w:val="007D7C69"/>
    <w:rsid w:val="007F0419"/>
    <w:rsid w:val="007F0F0A"/>
    <w:rsid w:val="00807EF8"/>
    <w:rsid w:val="00814BEF"/>
    <w:rsid w:val="00824DB2"/>
    <w:rsid w:val="00835E23"/>
    <w:rsid w:val="008361F8"/>
    <w:rsid w:val="0086133F"/>
    <w:rsid w:val="00863B23"/>
    <w:rsid w:val="00866092"/>
    <w:rsid w:val="00873FD5"/>
    <w:rsid w:val="0087605C"/>
    <w:rsid w:val="008767A9"/>
    <w:rsid w:val="008900DC"/>
    <w:rsid w:val="008E0033"/>
    <w:rsid w:val="008F65F9"/>
    <w:rsid w:val="008F7D51"/>
    <w:rsid w:val="00900442"/>
    <w:rsid w:val="00903BF5"/>
    <w:rsid w:val="00905FB1"/>
    <w:rsid w:val="009060F5"/>
    <w:rsid w:val="00925778"/>
    <w:rsid w:val="00946866"/>
    <w:rsid w:val="00946A2B"/>
    <w:rsid w:val="00954A88"/>
    <w:rsid w:val="009569D1"/>
    <w:rsid w:val="009A1B83"/>
    <w:rsid w:val="009A4733"/>
    <w:rsid w:val="009B6F77"/>
    <w:rsid w:val="009C71C7"/>
    <w:rsid w:val="009D2B3E"/>
    <w:rsid w:val="009D436D"/>
    <w:rsid w:val="009E3773"/>
    <w:rsid w:val="009E73AC"/>
    <w:rsid w:val="00A07DF4"/>
    <w:rsid w:val="00A17B21"/>
    <w:rsid w:val="00A224F9"/>
    <w:rsid w:val="00A33D07"/>
    <w:rsid w:val="00A86123"/>
    <w:rsid w:val="00AB5D05"/>
    <w:rsid w:val="00AC6322"/>
    <w:rsid w:val="00AE03EC"/>
    <w:rsid w:val="00AE3EA3"/>
    <w:rsid w:val="00AE4C46"/>
    <w:rsid w:val="00AE580D"/>
    <w:rsid w:val="00AF3D72"/>
    <w:rsid w:val="00B0011C"/>
    <w:rsid w:val="00B10AC8"/>
    <w:rsid w:val="00B152C1"/>
    <w:rsid w:val="00B26CAD"/>
    <w:rsid w:val="00B452D0"/>
    <w:rsid w:val="00B46919"/>
    <w:rsid w:val="00B75173"/>
    <w:rsid w:val="00B8798C"/>
    <w:rsid w:val="00B9291E"/>
    <w:rsid w:val="00B95541"/>
    <w:rsid w:val="00BB2A7C"/>
    <w:rsid w:val="00BD03E0"/>
    <w:rsid w:val="00BE49F8"/>
    <w:rsid w:val="00C033D9"/>
    <w:rsid w:val="00C03F96"/>
    <w:rsid w:val="00C17156"/>
    <w:rsid w:val="00C1733F"/>
    <w:rsid w:val="00C44F71"/>
    <w:rsid w:val="00C52F50"/>
    <w:rsid w:val="00CA2D69"/>
    <w:rsid w:val="00CA3300"/>
    <w:rsid w:val="00CB4FFC"/>
    <w:rsid w:val="00D04AB4"/>
    <w:rsid w:val="00D10C0A"/>
    <w:rsid w:val="00D30904"/>
    <w:rsid w:val="00D309F6"/>
    <w:rsid w:val="00D30FCF"/>
    <w:rsid w:val="00D32EFB"/>
    <w:rsid w:val="00D337B5"/>
    <w:rsid w:val="00D5676E"/>
    <w:rsid w:val="00D7248B"/>
    <w:rsid w:val="00D72590"/>
    <w:rsid w:val="00DA0ADE"/>
    <w:rsid w:val="00DA7373"/>
    <w:rsid w:val="00DC2BC0"/>
    <w:rsid w:val="00DC4B66"/>
    <w:rsid w:val="00DC5D1C"/>
    <w:rsid w:val="00E038F9"/>
    <w:rsid w:val="00E226FB"/>
    <w:rsid w:val="00E22A66"/>
    <w:rsid w:val="00E24B88"/>
    <w:rsid w:val="00E25D91"/>
    <w:rsid w:val="00E270CB"/>
    <w:rsid w:val="00E460B1"/>
    <w:rsid w:val="00E50411"/>
    <w:rsid w:val="00E653ED"/>
    <w:rsid w:val="00E7086D"/>
    <w:rsid w:val="00E7248F"/>
    <w:rsid w:val="00E7497A"/>
    <w:rsid w:val="00E8733E"/>
    <w:rsid w:val="00EA02F7"/>
    <w:rsid w:val="00EA040B"/>
    <w:rsid w:val="00EB5228"/>
    <w:rsid w:val="00EB5EC8"/>
    <w:rsid w:val="00EB6C35"/>
    <w:rsid w:val="00EC67CF"/>
    <w:rsid w:val="00F12889"/>
    <w:rsid w:val="00F160AA"/>
    <w:rsid w:val="00F244C6"/>
    <w:rsid w:val="00F53BE6"/>
    <w:rsid w:val="00F705D8"/>
    <w:rsid w:val="00F90BF5"/>
    <w:rsid w:val="00FA65C2"/>
    <w:rsid w:val="00FC52ED"/>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6</Pages>
  <Words>7810</Words>
  <Characters>4453</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199</cp:revision>
  <dcterms:created xsi:type="dcterms:W3CDTF">2023-06-30T11:09:00Z</dcterms:created>
  <dcterms:modified xsi:type="dcterms:W3CDTF">2024-10-29T09:06:00Z</dcterms:modified>
</cp:coreProperties>
</file>