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7272C" w14:textId="77777777" w:rsidR="009530D3" w:rsidRPr="00CE3A6D" w:rsidRDefault="009530D3" w:rsidP="0095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3A6D">
        <w:rPr>
          <w:rFonts w:ascii="Times New Roman" w:hAnsi="Times New Roman" w:cs="Times New Roman"/>
          <w:sz w:val="24"/>
          <w:szCs w:val="24"/>
        </w:rPr>
        <w:t xml:space="preserve">Pielikums </w:t>
      </w:r>
    </w:p>
    <w:p w14:paraId="63068B37" w14:textId="77777777" w:rsidR="009530D3" w:rsidRPr="00CE3A6D" w:rsidRDefault="009530D3" w:rsidP="0095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3A6D">
        <w:rPr>
          <w:rFonts w:ascii="Times New Roman" w:hAnsi="Times New Roman" w:cs="Times New Roman"/>
          <w:sz w:val="24"/>
          <w:szCs w:val="24"/>
        </w:rPr>
        <w:t xml:space="preserve">Balvu novada domes </w:t>
      </w:r>
    </w:p>
    <w:p w14:paraId="0D17A638" w14:textId="77777777" w:rsidR="009530D3" w:rsidRPr="00CE3A6D" w:rsidRDefault="009530D3" w:rsidP="0095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3A6D">
        <w:rPr>
          <w:rFonts w:ascii="Times New Roman" w:hAnsi="Times New Roman" w:cs="Times New Roman"/>
          <w:sz w:val="24"/>
          <w:szCs w:val="24"/>
        </w:rPr>
        <w:t>2024.gada 19.decembra lēmumam</w:t>
      </w:r>
    </w:p>
    <w:p w14:paraId="5F507D6C" w14:textId="77777777" w:rsidR="009530D3" w:rsidRDefault="009530D3" w:rsidP="0095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3A6D">
        <w:rPr>
          <w:rFonts w:ascii="Times New Roman" w:hAnsi="Times New Roman" w:cs="Times New Roman"/>
          <w:sz w:val="24"/>
          <w:szCs w:val="24"/>
        </w:rPr>
        <w:t>(sēdes protokols Nr.__, _.§)</w:t>
      </w:r>
    </w:p>
    <w:p w14:paraId="7EFB8319" w14:textId="77777777" w:rsidR="009530D3" w:rsidRPr="00CE3A6D" w:rsidRDefault="009530D3" w:rsidP="009530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E31F41" w14:textId="41139904" w:rsidR="009530D3" w:rsidRDefault="00F660EE" w:rsidP="0034733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Balvu novada </w:t>
      </w:r>
      <w:r w:rsidR="00347334">
        <w:rPr>
          <w:rFonts w:ascii="Times New Roman" w:hAnsi="Times New Roman" w:cs="Times New Roman"/>
          <w:b/>
          <w:bCs/>
          <w:sz w:val="24"/>
          <w:szCs w:val="24"/>
        </w:rPr>
        <w:t>Viļakas pilsētas</w:t>
      </w:r>
      <w:r w:rsidR="009530D3" w:rsidRPr="009530D3">
        <w:rPr>
          <w:rFonts w:ascii="Times New Roman" w:hAnsi="Times New Roman" w:cs="Times New Roman"/>
          <w:b/>
          <w:bCs/>
          <w:sz w:val="24"/>
          <w:szCs w:val="24"/>
        </w:rPr>
        <w:t xml:space="preserve"> centralizētās kanalizācijas sistēmas aglomerācijas robežas</w:t>
      </w:r>
    </w:p>
    <w:p w14:paraId="4A8BF584" w14:textId="77777777" w:rsidR="00F660EE" w:rsidRDefault="00F660EE" w:rsidP="00347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39E4199" w14:textId="70DE1FCB" w:rsidR="007323E6" w:rsidRPr="007323E6" w:rsidRDefault="00347334" w:rsidP="00F660E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9B58A" wp14:editId="14296C20">
            <wp:extent cx="4549140" cy="6133450"/>
            <wp:effectExtent l="0" t="0" r="3810" b="1270"/>
            <wp:docPr id="651167139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51" cy="614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9F9E0" w14:textId="2D5346A5" w:rsidR="00C40244" w:rsidRDefault="00D655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i">
            <w:drawing>
              <wp:inline distT="0" distB="0" distL="0" distR="0" wp14:anchorId="0B9898DD" wp14:editId="4A482906">
                <wp:extent cx="266040" cy="164160"/>
                <wp:effectExtent l="57150" t="57150" r="58420" b="45720"/>
                <wp:docPr id="1416513597" name="Rokrakst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66040" cy="164160"/>
                      </w14:xfrm>
                    </w14:contentPart>
                  </a:graphicData>
                </a:graphic>
              </wp:inline>
            </w:drawing>
          </mc:Choice>
          <mc:Fallback>
            <w:pict>
              <v:shapetype w14:anchorId="5B9FB5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raksts 3" o:spid="_x0000_i1025" type="#_x0000_t75" style="width:22.2pt;height:14.4pt;visibility:visible;mso-wrap-style:squar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">
                <v:imagedata r:id="rId6" o:title=""/>
              </v:shape>
            </w:pict>
          </mc:Fallback>
        </mc:AlternateContent>
      </w:r>
      <w:r>
        <w:t xml:space="preserve"> </w:t>
      </w:r>
      <w:r w:rsidRPr="00D655B5">
        <w:rPr>
          <w:rFonts w:ascii="Times New Roman" w:hAnsi="Times New Roman" w:cs="Times New Roman"/>
          <w:sz w:val="24"/>
          <w:szCs w:val="24"/>
        </w:rPr>
        <w:t>Aglomerācijas robeža</w:t>
      </w:r>
    </w:p>
    <w:p w14:paraId="4DD7E9AD" w14:textId="77777777" w:rsidR="004D0898" w:rsidRDefault="004D0898">
      <w:pPr>
        <w:rPr>
          <w:rFonts w:ascii="Times New Roman" w:hAnsi="Times New Roman" w:cs="Times New Roman"/>
          <w:sz w:val="24"/>
          <w:szCs w:val="24"/>
        </w:rPr>
      </w:pPr>
    </w:p>
    <w:p w14:paraId="16544ECD" w14:textId="74474DAB" w:rsidR="004D0898" w:rsidRDefault="004D0898">
      <w:r>
        <w:rPr>
          <w:rFonts w:ascii="Times New Roman" w:hAnsi="Times New Roman" w:cs="Times New Roman"/>
          <w:sz w:val="24"/>
          <w:szCs w:val="24"/>
        </w:rPr>
        <w:t>Domes priekšsēdētājs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S.Maksimovs</w:t>
      </w:r>
    </w:p>
    <w:sectPr w:rsidR="004D08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5B5"/>
    <w:rsid w:val="001318EB"/>
    <w:rsid w:val="001E052C"/>
    <w:rsid w:val="002A2ABB"/>
    <w:rsid w:val="00347334"/>
    <w:rsid w:val="0038783F"/>
    <w:rsid w:val="004D0898"/>
    <w:rsid w:val="007045F6"/>
    <w:rsid w:val="00720D7F"/>
    <w:rsid w:val="007323E6"/>
    <w:rsid w:val="00774027"/>
    <w:rsid w:val="00797D63"/>
    <w:rsid w:val="00885A32"/>
    <w:rsid w:val="009530D3"/>
    <w:rsid w:val="00A702F9"/>
    <w:rsid w:val="00C3427C"/>
    <w:rsid w:val="00C40244"/>
    <w:rsid w:val="00CC086F"/>
    <w:rsid w:val="00CD75AC"/>
    <w:rsid w:val="00CF32FA"/>
    <w:rsid w:val="00D655B5"/>
    <w:rsid w:val="00F6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86506"/>
  <w15:chartTrackingRefBased/>
  <w15:docId w15:val="{06D5D38A-1BA8-4E8A-AC35-E254BCF5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655B5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9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4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17:59:25.2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0 455 24575,'5'-1'0,"0"0"0,0 0 0,0-1 0,0 1 0,0-1 0,0 0 0,0-1 0,-1 1 0,1-1 0,-1 0 0,0 0 0,0-1 0,0 1 0,0-1 0,3-4 0,26-20 0,37-22 0,-51 35 0,1 1 0,0 0 0,0 2 0,32-14 0,-13 8 0,-1-1 0,-1-1 0,-1-3 0,39-32 0,-52 40 0,0 0 0,39-18 0,-54 29 0,60-36-1365,-49 30-5461</inkml:trace>
</inkml:ink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Tehniskā nodaļa</dc:creator>
  <cp:keywords/>
  <dc:description/>
  <cp:lastModifiedBy>Balvu pilsētas Pārvalde</cp:lastModifiedBy>
  <cp:revision>2</cp:revision>
  <dcterms:created xsi:type="dcterms:W3CDTF">2024-12-19T07:08:00Z</dcterms:created>
  <dcterms:modified xsi:type="dcterms:W3CDTF">2024-12-19T07:08:00Z</dcterms:modified>
</cp:coreProperties>
</file>