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33C8" w14:textId="77777777" w:rsidR="00B32585" w:rsidRPr="0003164D" w:rsidRDefault="00B32585" w:rsidP="00B32585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2</w:t>
      </w:r>
      <w:r w:rsidRPr="0003164D">
        <w:rPr>
          <w:rFonts w:asciiTheme="majorBidi" w:eastAsia="Times New Roman" w:hAnsiTheme="majorBidi" w:cstheme="majorBidi"/>
          <w:bCs/>
          <w:kern w:val="0"/>
          <w:sz w:val="24"/>
          <w:szCs w:val="24"/>
          <w:lang w:eastAsia="ar-SA"/>
          <w14:ligatures w14:val="none"/>
        </w:rPr>
        <w:t>.pielikums</w:t>
      </w:r>
    </w:p>
    <w:p w14:paraId="5B842066" w14:textId="77777777" w:rsidR="00B32585" w:rsidRPr="0003164D" w:rsidRDefault="00B32585" w:rsidP="00B3258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03164D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Tirgus izpētei</w:t>
      </w:r>
    </w:p>
    <w:p w14:paraId="37B91FA4" w14:textId="77777777" w:rsidR="00B255E2" w:rsidRPr="00B255E2" w:rsidRDefault="00B32585" w:rsidP="00B255E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03164D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“</w:t>
      </w:r>
      <w:r w:rsidR="00B255E2" w:rsidRPr="00B255E2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Tautastērpu un skatuves tērpu daļu izgatavošana un piegāde</w:t>
      </w:r>
    </w:p>
    <w:p w14:paraId="76DBD15A" w14:textId="53FFA2B4" w:rsidR="00B32585" w:rsidRPr="0003164D" w:rsidRDefault="00B255E2" w:rsidP="00B255E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B255E2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Balvu novada pašvaldības amatiermākslas kolektīviem</w:t>
      </w:r>
      <w:r w:rsidR="00B32585" w:rsidRPr="00370EC0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”</w:t>
      </w:r>
    </w:p>
    <w:p w14:paraId="69FB63E7" w14:textId="077B2868" w:rsidR="00B32585" w:rsidRDefault="00B32585" w:rsidP="00B32585">
      <w:pPr>
        <w:spacing w:after="0" w:line="240" w:lineRule="auto"/>
        <w:jc w:val="right"/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</w:pPr>
      <w:r w:rsidRPr="0003164D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(ID Nr. BNP TI 2025/</w:t>
      </w:r>
      <w:r w:rsidR="00467736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10</w:t>
      </w:r>
      <w:r w:rsidRPr="0003164D">
        <w:rPr>
          <w:rFonts w:asciiTheme="majorBidi" w:eastAsia="Times New Roman" w:hAnsiTheme="majorBidi" w:cstheme="majorBidi"/>
          <w:bCs/>
          <w:kern w:val="0"/>
          <w:sz w:val="20"/>
          <w:szCs w:val="20"/>
          <w:lang w:eastAsia="ar-SA"/>
          <w14:ligatures w14:val="none"/>
        </w:rPr>
        <w:t>)</w:t>
      </w:r>
    </w:p>
    <w:p w14:paraId="08FDC86A" w14:textId="77777777" w:rsidR="00B32585" w:rsidRPr="00C12EBD" w:rsidRDefault="00B32585" w:rsidP="00C12EBD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7D783E5F" w14:textId="3D043A7A" w:rsidR="00B32585" w:rsidRPr="00C12EBD" w:rsidRDefault="00B32585" w:rsidP="00C12EBD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bookmarkStart w:id="0" w:name="_Hlk181357428"/>
      <w:r w:rsidRPr="00C12EBD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  <w:bookmarkEnd w:id="0"/>
    </w:p>
    <w:p w14:paraId="6C3478A5" w14:textId="77777777" w:rsidR="00B32585" w:rsidRPr="00C12EBD" w:rsidRDefault="00B32585" w:rsidP="00C12EBD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ar-SA"/>
          <w14:ligatures w14:val="none"/>
        </w:rPr>
      </w:pPr>
    </w:p>
    <w:p w14:paraId="34054914" w14:textId="77777777" w:rsidR="00B32585" w:rsidRPr="00C12EBD" w:rsidRDefault="00B32585" w:rsidP="00C12EBD">
      <w:pPr>
        <w:suppressAutoHyphens/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C12EBD">
        <w:rPr>
          <w:rFonts w:asciiTheme="majorBidi" w:eastAsia="Times New Roman" w:hAnsiTheme="majorBidi" w:cstheme="majorBidi"/>
          <w:b/>
          <w:bCs/>
          <w:color w:val="000000"/>
          <w:kern w:val="0"/>
          <w:sz w:val="28"/>
          <w:szCs w:val="28"/>
          <w:lang w:eastAsia="ar-SA"/>
          <w14:ligatures w14:val="none"/>
        </w:rPr>
        <w:t>FINANŠU/ TEHNISKAIS PIEDĀVĀJUMS</w:t>
      </w:r>
    </w:p>
    <w:p w14:paraId="590C133F" w14:textId="77777777" w:rsidR="00B255E2" w:rsidRPr="00C12EBD" w:rsidRDefault="00B32585" w:rsidP="00C12EBD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 w:rsidRPr="00C12EBD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“</w:t>
      </w:r>
      <w:r w:rsidR="00B255E2" w:rsidRPr="00C12EB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Tautastērpu un skatuves tērpu daļu izgatavošana un piegāde</w:t>
      </w:r>
    </w:p>
    <w:p w14:paraId="49D156E9" w14:textId="3F4B4E20" w:rsidR="00B32585" w:rsidRPr="00C12EBD" w:rsidRDefault="00B255E2" w:rsidP="00C12EBD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C12EBD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Balvu novada pašvaldības amatiermākslas kolektīviem</w:t>
      </w:r>
      <w:r w:rsidR="00B32585" w:rsidRPr="00C12EBD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”</w:t>
      </w:r>
    </w:p>
    <w:p w14:paraId="7F000FE4" w14:textId="7983AB00" w:rsidR="00B32585" w:rsidRPr="00C12EBD" w:rsidRDefault="00B32585" w:rsidP="00C12EB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C12EBD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(ID Nr. BNP TI 2025</w:t>
      </w:r>
      <w:r w:rsidRPr="00C12EBD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/</w:t>
      </w:r>
      <w:r w:rsidR="0046773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10</w:t>
      </w:r>
      <w:r w:rsidRPr="00C12EBD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41466A55" w14:textId="77777777" w:rsidR="00B32585" w:rsidRPr="00C12EBD" w:rsidRDefault="00B32585" w:rsidP="00C12EBD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B32585" w:rsidRPr="00C12EBD" w14:paraId="7E228EFE" w14:textId="77777777" w:rsidTr="00CA4067">
        <w:trPr>
          <w:trHeight w:val="283"/>
        </w:trPr>
        <w:tc>
          <w:tcPr>
            <w:tcW w:w="1658" w:type="pct"/>
          </w:tcPr>
          <w:p w14:paraId="02361B83" w14:textId="77777777" w:rsidR="00B32585" w:rsidRPr="00C12EBD" w:rsidRDefault="00B32585" w:rsidP="00C12EBD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</w:tcPr>
          <w:p w14:paraId="70CA2D21" w14:textId="77777777" w:rsidR="00B32585" w:rsidRPr="00C12EBD" w:rsidRDefault="00B32585" w:rsidP="00C12EBD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17324234" w14:textId="77777777" w:rsidR="00B32585" w:rsidRPr="00C12EBD" w:rsidRDefault="00B32585" w:rsidP="00C12EBD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 adrese Bērzpils iela 1A, Balvi, Balvu nov., LV-4501</w:t>
            </w:r>
          </w:p>
        </w:tc>
      </w:tr>
      <w:tr w:rsidR="00B32585" w:rsidRPr="00C12EBD" w14:paraId="0A3159C7" w14:textId="77777777" w:rsidTr="00CA4067">
        <w:trPr>
          <w:trHeight w:val="283"/>
        </w:trPr>
        <w:tc>
          <w:tcPr>
            <w:tcW w:w="1658" w:type="pct"/>
            <w:vMerge w:val="restart"/>
          </w:tcPr>
          <w:p w14:paraId="0ED498C4" w14:textId="77777777" w:rsidR="00B32585" w:rsidRPr="00C12EBD" w:rsidRDefault="00B32585" w:rsidP="00C12EBD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Pasūtītāji, kuru vajadzībām tiek veikta tirgus izpēte</w:t>
            </w:r>
          </w:p>
        </w:tc>
        <w:tc>
          <w:tcPr>
            <w:tcW w:w="3342" w:type="pct"/>
          </w:tcPr>
          <w:p w14:paraId="7E43436D" w14:textId="77777777" w:rsidR="00882707" w:rsidRPr="00C12EBD" w:rsidRDefault="00882707" w:rsidP="00C12EBD">
            <w:pPr>
              <w:suppressAutoHyphens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C12EB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Balvu Kultūras un atpūtas centrs</w:t>
            </w:r>
          </w:p>
          <w:p w14:paraId="757EA574" w14:textId="77777777" w:rsidR="00882707" w:rsidRPr="00C12EBD" w:rsidRDefault="00882707" w:rsidP="00C12EBD">
            <w:pPr>
              <w:suppressAutoHyphens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C12EBD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(tirgus izpētes 1. un 2.daļā)</w:t>
            </w:r>
          </w:p>
          <w:p w14:paraId="169E52E5" w14:textId="77777777" w:rsidR="00882707" w:rsidRPr="00C12EBD" w:rsidRDefault="00882707" w:rsidP="00C12EBD">
            <w:pPr>
              <w:suppressAutoHyphens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C12EBD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Reģ.Nr.40900023299,</w:t>
            </w:r>
          </w:p>
          <w:p w14:paraId="556476E0" w14:textId="52DEE97E" w:rsidR="00B32585" w:rsidRPr="00C12EBD" w:rsidRDefault="00882707" w:rsidP="00C12EBD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12EBD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Brīvības iela 61, Balvi, Balvu nov., LV-4501</w:t>
            </w:r>
          </w:p>
        </w:tc>
      </w:tr>
      <w:tr w:rsidR="00B32585" w:rsidRPr="00C12EBD" w14:paraId="396AE33F" w14:textId="77777777" w:rsidTr="00CA4067">
        <w:trPr>
          <w:trHeight w:val="283"/>
        </w:trPr>
        <w:tc>
          <w:tcPr>
            <w:tcW w:w="1658" w:type="pct"/>
            <w:vMerge/>
          </w:tcPr>
          <w:p w14:paraId="224DD813" w14:textId="77777777" w:rsidR="00B32585" w:rsidRPr="00C12EBD" w:rsidRDefault="00B32585" w:rsidP="00C12EBD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535E5D23" w14:textId="77777777" w:rsidR="00882707" w:rsidRPr="00C12EBD" w:rsidRDefault="00882707" w:rsidP="00C12EBD">
            <w:pPr>
              <w:suppressAutoHyphens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C12EBD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ar-SA"/>
              </w:rPr>
              <w:t>Balvu mūzikas skola</w:t>
            </w:r>
          </w:p>
          <w:p w14:paraId="6627E36D" w14:textId="77777777" w:rsidR="00882707" w:rsidRPr="00C12EBD" w:rsidRDefault="00882707" w:rsidP="00C12EBD">
            <w:pPr>
              <w:suppressAutoHyphens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C12EBD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(tirgus izpētes 3.daļā)</w:t>
            </w:r>
          </w:p>
          <w:p w14:paraId="234CB307" w14:textId="77777777" w:rsidR="00882707" w:rsidRPr="00C12EBD" w:rsidRDefault="00882707" w:rsidP="00C12EBD">
            <w:pPr>
              <w:suppressAutoHyphens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C12EBD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Reģ.Nr.40900023316,</w:t>
            </w:r>
          </w:p>
          <w:p w14:paraId="6A402225" w14:textId="507CD2A2" w:rsidR="00B32585" w:rsidRPr="00C12EBD" w:rsidRDefault="00882707" w:rsidP="00C12EBD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14:ligatures w14:val="none"/>
              </w:rPr>
            </w:pPr>
            <w:r w:rsidRPr="00C12EBD">
              <w:rPr>
                <w:rFonts w:asciiTheme="majorBidi" w:hAnsiTheme="majorBidi" w:cstheme="majorBidi"/>
                <w:sz w:val="24"/>
                <w:szCs w:val="24"/>
                <w:lang w:eastAsia="ar-SA"/>
              </w:rPr>
              <w:t>Partizānu iela 18, Balvi, Balvu nov., LV-4501</w:t>
            </w:r>
          </w:p>
        </w:tc>
      </w:tr>
    </w:tbl>
    <w:p w14:paraId="132F8713" w14:textId="77777777" w:rsidR="00B32585" w:rsidRPr="00C12EBD" w:rsidRDefault="00B32585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B32585" w:rsidRPr="00C12EBD" w14:paraId="098A6BD7" w14:textId="77777777" w:rsidTr="00CA4067">
        <w:tc>
          <w:tcPr>
            <w:tcW w:w="1658" w:type="pct"/>
          </w:tcPr>
          <w:p w14:paraId="5D802BB2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19192F52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 Reģ.Nr.)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76392697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32585" w:rsidRPr="00C12EBD" w14:paraId="7E188CE9" w14:textId="77777777" w:rsidTr="00CA4067">
        <w:tc>
          <w:tcPr>
            <w:tcW w:w="1658" w:type="pct"/>
          </w:tcPr>
          <w:p w14:paraId="1E57C9AF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28E1095B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5C30A62C" w14:textId="42309DA6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papildus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5163D614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32585" w:rsidRPr="00C12EBD" w14:paraId="472DF257" w14:textId="77777777" w:rsidTr="00CA4067">
        <w:tc>
          <w:tcPr>
            <w:tcW w:w="1658" w:type="pct"/>
          </w:tcPr>
          <w:p w14:paraId="0EE2CA12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2D6EDF18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11716B4C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32585" w:rsidRPr="00C12EBD" w14:paraId="4D330035" w14:textId="77777777" w:rsidTr="00CA4067">
        <w:tc>
          <w:tcPr>
            <w:tcW w:w="1658" w:type="pct"/>
          </w:tcPr>
          <w:p w14:paraId="48B6C221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2642539E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12EBD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598E8FE4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B32585" w:rsidRPr="00C12EBD" w14:paraId="6F16365E" w14:textId="77777777" w:rsidTr="00CA4067">
        <w:tc>
          <w:tcPr>
            <w:tcW w:w="1658" w:type="pct"/>
          </w:tcPr>
          <w:p w14:paraId="389BDE0D" w14:textId="77777777" w:rsidR="00B32585" w:rsidRPr="00C12EBD" w:rsidRDefault="00B32585" w:rsidP="00C12EBD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C12EBD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4EA268AC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12EBD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4796610E" w14:textId="77777777" w:rsidR="00B32585" w:rsidRPr="00C12EBD" w:rsidRDefault="00B32585" w:rsidP="00C12EBD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0FD445A3" w14:textId="77777777" w:rsidR="00B32585" w:rsidRPr="00C12EBD" w:rsidRDefault="00B32585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02D4FC24" w14:textId="1C0ADF6C" w:rsidR="006242B8" w:rsidRPr="00467736" w:rsidRDefault="00D07058" w:rsidP="00C12EBD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C12EBD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0D51EBA9" w14:textId="04630A1D" w:rsidR="00D07058" w:rsidRPr="00C12EBD" w:rsidRDefault="00D07058" w:rsidP="00C12EB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2EBD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Finanšu piedāvājuma kopsavilkums </w:t>
      </w:r>
      <w:r w:rsidRPr="00C12EBD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 xml:space="preserve">(aizpilda par tām tirgus izpētes daļām, </w:t>
      </w:r>
      <w:bookmarkStart w:id="1" w:name="_Hlk186219824"/>
      <w:r w:rsidRPr="00C12EBD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uz kurām tiek iesniegts piedāvājums</w:t>
      </w:r>
      <w:bookmarkEnd w:id="1"/>
      <w:r w:rsidRPr="00C12EBD">
        <w:rPr>
          <w:rFonts w:asciiTheme="majorBidi" w:eastAsia="Times New Roman" w:hAnsiTheme="majorBidi" w:cstheme="majorBidi"/>
          <w:bCs/>
          <w:i/>
          <w:iCs/>
          <w:kern w:val="0"/>
          <w:sz w:val="20"/>
          <w:szCs w:val="20"/>
          <w14:ligatures w14:val="none"/>
        </w:rPr>
        <w:t>)</w:t>
      </w:r>
      <w:r w:rsidRPr="00C12EBD">
        <w:rPr>
          <w:rFonts w:asciiTheme="majorBidi" w:eastAsia="Times New Roman" w:hAnsiTheme="majorBidi" w:cstheme="majorBidi"/>
          <w:bCs/>
          <w:kern w:val="0"/>
          <w:sz w:val="20"/>
          <w:szCs w:val="20"/>
          <w14:ligatures w14:val="none"/>
        </w:rPr>
        <w:t>:</w:t>
      </w:r>
    </w:p>
    <w:tbl>
      <w:tblPr>
        <w:tblStyle w:val="Reatabula"/>
        <w:tblW w:w="9434" w:type="dxa"/>
        <w:tblLook w:val="04A0" w:firstRow="1" w:lastRow="0" w:firstColumn="1" w:lastColumn="0" w:noHBand="0" w:noVBand="1"/>
      </w:tblPr>
      <w:tblGrid>
        <w:gridCol w:w="863"/>
        <w:gridCol w:w="2109"/>
        <w:gridCol w:w="875"/>
        <w:gridCol w:w="1128"/>
        <w:gridCol w:w="1195"/>
        <w:gridCol w:w="1159"/>
        <w:gridCol w:w="808"/>
        <w:gridCol w:w="1297"/>
      </w:tblGrid>
      <w:tr w:rsidR="00205EF1" w:rsidRPr="00C12EBD" w14:paraId="3805EE16" w14:textId="77777777" w:rsidTr="00205EF1">
        <w:trPr>
          <w:trHeight w:val="282"/>
        </w:trPr>
        <w:tc>
          <w:tcPr>
            <w:tcW w:w="863" w:type="dxa"/>
            <w:shd w:val="clear" w:color="auto" w:fill="E2EFD9"/>
            <w:vAlign w:val="center"/>
          </w:tcPr>
          <w:p w14:paraId="0F4AFB28" w14:textId="7BC0E214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Tirgus izpētes daļa</w:t>
            </w:r>
          </w:p>
        </w:tc>
        <w:tc>
          <w:tcPr>
            <w:tcW w:w="2109" w:type="dxa"/>
            <w:shd w:val="clear" w:color="auto" w:fill="E2EFD9"/>
            <w:vAlign w:val="center"/>
          </w:tcPr>
          <w:p w14:paraId="4A91EAF9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Izmaksu veids</w:t>
            </w:r>
          </w:p>
        </w:tc>
        <w:tc>
          <w:tcPr>
            <w:tcW w:w="875" w:type="dxa"/>
            <w:shd w:val="clear" w:color="auto" w:fill="E2EFD9"/>
            <w:vAlign w:val="center"/>
          </w:tcPr>
          <w:p w14:paraId="5AF02A32" w14:textId="4A0E38F2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Mēr</w:t>
            </w:r>
            <w:r w:rsidR="00205EF1" w:rsidRPr="00C12EB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-</w:t>
            </w:r>
            <w:r w:rsidRPr="00C12EB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vienība</w:t>
            </w:r>
          </w:p>
        </w:tc>
        <w:tc>
          <w:tcPr>
            <w:tcW w:w="1128" w:type="dxa"/>
            <w:shd w:val="clear" w:color="auto" w:fill="E2EFD9"/>
            <w:vAlign w:val="center"/>
          </w:tcPr>
          <w:p w14:paraId="4A8FB4E7" w14:textId="28BF69F9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  <w:t>Daudzums</w:t>
            </w:r>
          </w:p>
        </w:tc>
        <w:tc>
          <w:tcPr>
            <w:tcW w:w="1195" w:type="dxa"/>
            <w:shd w:val="clear" w:color="auto" w:fill="E2EFD9"/>
            <w:vAlign w:val="center"/>
          </w:tcPr>
          <w:p w14:paraId="061BDB9C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 xml:space="preserve">Vienības izmaksas </w:t>
            </w:r>
            <w:r w:rsidRPr="00C12EB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bez PVN)</w:t>
            </w:r>
          </w:p>
        </w:tc>
        <w:tc>
          <w:tcPr>
            <w:tcW w:w="1159" w:type="dxa"/>
            <w:shd w:val="clear" w:color="auto" w:fill="E2EFD9"/>
            <w:vAlign w:val="center"/>
          </w:tcPr>
          <w:p w14:paraId="75C4B367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Vienību izmaksas kopā</w:t>
            </w:r>
          </w:p>
          <w:p w14:paraId="16237E6A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lastRenderedPageBreak/>
              <w:t>(EUR bez PVN)</w:t>
            </w:r>
          </w:p>
        </w:tc>
        <w:tc>
          <w:tcPr>
            <w:tcW w:w="808" w:type="dxa"/>
            <w:shd w:val="clear" w:color="auto" w:fill="E2EFD9"/>
            <w:vAlign w:val="center"/>
          </w:tcPr>
          <w:p w14:paraId="6AB5760E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lastRenderedPageBreak/>
              <w:t>PVN 21%</w:t>
            </w:r>
          </w:p>
        </w:tc>
        <w:tc>
          <w:tcPr>
            <w:tcW w:w="1297" w:type="dxa"/>
            <w:shd w:val="clear" w:color="auto" w:fill="E2EFD9"/>
            <w:vAlign w:val="center"/>
          </w:tcPr>
          <w:p w14:paraId="4E7EF736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eastAsia="ar-SA"/>
              </w:rPr>
              <w:t>Izmaksas kopā</w:t>
            </w:r>
          </w:p>
          <w:p w14:paraId="77DEC3AE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ar-SA"/>
              </w:rPr>
              <w:t>(EUR ar PVN)</w:t>
            </w:r>
          </w:p>
        </w:tc>
      </w:tr>
      <w:tr w:rsidR="00205EF1" w:rsidRPr="00C12EBD" w14:paraId="7298061F" w14:textId="77777777" w:rsidTr="00205EF1">
        <w:trPr>
          <w:trHeight w:val="1407"/>
        </w:trPr>
        <w:tc>
          <w:tcPr>
            <w:tcW w:w="863" w:type="dxa"/>
          </w:tcPr>
          <w:p w14:paraId="5C66F99B" w14:textId="23930189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1.</w:t>
            </w:r>
            <w:r w:rsidR="00363F3A"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daļa</w:t>
            </w:r>
          </w:p>
        </w:tc>
        <w:tc>
          <w:tcPr>
            <w:tcW w:w="2109" w:type="dxa"/>
          </w:tcPr>
          <w:p w14:paraId="75828E51" w14:textId="699243D4" w:rsidR="00D07058" w:rsidRPr="00C12EBD" w:rsidRDefault="00D07058" w:rsidP="00C12EBD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Vidzemes novada vainaga izgatavošana un piegāde</w:t>
            </w:r>
            <w:r w:rsidR="00205EF1"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Balvu Kultūras un atpūtas centra bērnu deju kolektīvam “Balvu vilciņš”</w:t>
            </w:r>
          </w:p>
        </w:tc>
        <w:tc>
          <w:tcPr>
            <w:tcW w:w="875" w:type="dxa"/>
          </w:tcPr>
          <w:p w14:paraId="2C9A9F8E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gb.</w:t>
            </w:r>
          </w:p>
        </w:tc>
        <w:tc>
          <w:tcPr>
            <w:tcW w:w="1128" w:type="dxa"/>
          </w:tcPr>
          <w:p w14:paraId="42E7D43E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95" w:type="dxa"/>
          </w:tcPr>
          <w:p w14:paraId="52C61734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159" w:type="dxa"/>
          </w:tcPr>
          <w:p w14:paraId="14750713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808" w:type="dxa"/>
          </w:tcPr>
          <w:p w14:paraId="689D2DEE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</w:tcPr>
          <w:p w14:paraId="70F7EEFB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  <w:tr w:rsidR="00205EF1" w:rsidRPr="00C12EBD" w14:paraId="777B1646" w14:textId="77777777" w:rsidTr="00413033">
        <w:trPr>
          <w:trHeight w:val="1875"/>
        </w:trPr>
        <w:tc>
          <w:tcPr>
            <w:tcW w:w="863" w:type="dxa"/>
          </w:tcPr>
          <w:p w14:paraId="4D2FC5AD" w14:textId="048A9E41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2.</w:t>
            </w:r>
            <w:r w:rsidR="00363F3A"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daļa</w:t>
            </w:r>
          </w:p>
        </w:tc>
        <w:tc>
          <w:tcPr>
            <w:tcW w:w="2109" w:type="dxa"/>
          </w:tcPr>
          <w:p w14:paraId="3CBF65C6" w14:textId="26723704" w:rsidR="00D07058" w:rsidRPr="00C12EBD" w:rsidRDefault="00D07058" w:rsidP="00C12EBD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Vidzemes novada tautastērpam pieskaņotu ņieburu šūšana un piegāde</w:t>
            </w:r>
            <w:r w:rsidR="00205EF1"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Balvu Kultūras un atpūtas centra bērnu deju kolektīvam “Balvu vilciņš”</w:t>
            </w:r>
          </w:p>
        </w:tc>
        <w:tc>
          <w:tcPr>
            <w:tcW w:w="875" w:type="dxa"/>
          </w:tcPr>
          <w:p w14:paraId="15B0344D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gb.</w:t>
            </w:r>
          </w:p>
        </w:tc>
        <w:tc>
          <w:tcPr>
            <w:tcW w:w="1128" w:type="dxa"/>
          </w:tcPr>
          <w:p w14:paraId="23D31982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95" w:type="dxa"/>
          </w:tcPr>
          <w:p w14:paraId="74865828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159" w:type="dxa"/>
          </w:tcPr>
          <w:p w14:paraId="60F0DEC1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808" w:type="dxa"/>
          </w:tcPr>
          <w:p w14:paraId="139E856E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</w:tcPr>
          <w:p w14:paraId="43719557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  <w:tr w:rsidR="00D07058" w:rsidRPr="00C12EBD" w14:paraId="69BFC202" w14:textId="77777777" w:rsidTr="00205EF1">
        <w:trPr>
          <w:trHeight w:val="547"/>
        </w:trPr>
        <w:tc>
          <w:tcPr>
            <w:tcW w:w="863" w:type="dxa"/>
          </w:tcPr>
          <w:p w14:paraId="7936ED2A" w14:textId="5D78263D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3.</w:t>
            </w:r>
            <w:r w:rsidR="00363F3A"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daļa</w:t>
            </w:r>
          </w:p>
        </w:tc>
        <w:tc>
          <w:tcPr>
            <w:tcW w:w="2109" w:type="dxa"/>
          </w:tcPr>
          <w:p w14:paraId="4B356C54" w14:textId="2043D893" w:rsidR="00D07058" w:rsidRPr="00C12EBD" w:rsidRDefault="00731E8A" w:rsidP="00C12EBD">
            <w:pPr>
              <w:suppressAutoHyphens/>
              <w:contextualSpacing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Sak</w:t>
            </w:r>
            <w:r w:rsidR="00205EF1"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tu</w:t>
            </w: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piegāde</w:t>
            </w:r>
            <w:r w:rsidR="00205EF1"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Balvu mūzikas skolas vokālajam ansamblim</w:t>
            </w:r>
          </w:p>
        </w:tc>
        <w:tc>
          <w:tcPr>
            <w:tcW w:w="875" w:type="dxa"/>
          </w:tcPr>
          <w:p w14:paraId="5B89A6F5" w14:textId="63575F8A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gb.</w:t>
            </w:r>
          </w:p>
        </w:tc>
        <w:tc>
          <w:tcPr>
            <w:tcW w:w="1128" w:type="dxa"/>
          </w:tcPr>
          <w:p w14:paraId="4AD6FA0B" w14:textId="557C7DB8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C12EBD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1195" w:type="dxa"/>
          </w:tcPr>
          <w:p w14:paraId="34434732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159" w:type="dxa"/>
          </w:tcPr>
          <w:p w14:paraId="140F22C8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808" w:type="dxa"/>
          </w:tcPr>
          <w:p w14:paraId="23B60F6D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  <w:tc>
          <w:tcPr>
            <w:tcW w:w="1297" w:type="dxa"/>
          </w:tcPr>
          <w:p w14:paraId="1A7A87FD" w14:textId="77777777" w:rsidR="00D07058" w:rsidRPr="00C12EBD" w:rsidRDefault="00D07058" w:rsidP="00C12EBD">
            <w:pPr>
              <w:suppressAutoHyphens/>
              <w:contextualSpacing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</w:p>
        </w:tc>
      </w:tr>
    </w:tbl>
    <w:p w14:paraId="12573B9D" w14:textId="77777777" w:rsidR="00B32585" w:rsidRPr="00C12EBD" w:rsidRDefault="00B32585" w:rsidP="0031267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C8E44AD" w14:textId="59A423F1" w:rsidR="003829CD" w:rsidRPr="00C12EBD" w:rsidRDefault="00000000" w:rsidP="00C12EB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67A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413033" w:rsidRPr="00C12EBD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413033" w:rsidRPr="00C12EBD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413033" w:rsidRPr="00C12EBD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413033" w:rsidRPr="00C12EBD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="00413033" w:rsidRPr="00C12EBD">
        <w:rPr>
          <w:rFonts w:asciiTheme="majorBidi" w:eastAsia="Times New Roman" w:hAnsiTheme="majorBidi" w:cstheme="majorBidi"/>
          <w:sz w:val="24"/>
          <w:szCs w:val="24"/>
          <w:lang w:eastAsia="ar-SA"/>
        </w:rPr>
        <w:t>Pretendents apliecina, ka piedāvājuma cenā ir iekļauti visi ar tirgus izpētes līguma izpildi saistīti izdevumi, t.sk., nodokļi, nodevas, administratīvās izmaksas, iespējamiem sadārdzinājumi</w:t>
      </w:r>
      <w:r w:rsidR="00413033" w:rsidRPr="00C12EBD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="00413033" w:rsidRPr="00C12EBD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34EF88D5" w14:textId="77777777" w:rsidR="00413033" w:rsidRPr="0031267A" w:rsidRDefault="00413033" w:rsidP="0031267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1606BEE" w14:textId="1EB385BD" w:rsidR="00413033" w:rsidRPr="00C12EBD" w:rsidRDefault="00000000" w:rsidP="00C12EB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73482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033" w:rsidRPr="00C12EBD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413033" w:rsidRPr="00C12EBD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413033" w:rsidRPr="00C12EBD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413033" w:rsidRPr="00C12EBD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413033" w:rsidRPr="00C12EBD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F3302D" w:rsidRPr="0031267A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F3302D" w:rsidRPr="00C12EBD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piekrīt pasūtītāja noteiktajiem apmaksas nosacījumiem.</w:t>
      </w:r>
    </w:p>
    <w:p w14:paraId="634BA828" w14:textId="77777777" w:rsidR="00F41686" w:rsidRPr="0031267A" w:rsidRDefault="00F41686" w:rsidP="0031267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6FA52769" w14:textId="4C9585A7" w:rsidR="00F41686" w:rsidRPr="00C12EBD" w:rsidRDefault="00000000" w:rsidP="00C12EB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830682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67A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F41686" w:rsidRPr="00C12EBD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F41686" w:rsidRPr="00C12EBD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F41686" w:rsidRPr="00C12EBD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F41686" w:rsidRPr="00C12EBD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)</w:t>
      </w:r>
      <w:r w:rsidR="00F41686" w:rsidRPr="0031267A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F41686" w:rsidRPr="00C12EBD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0C38337" w14:textId="77777777" w:rsidR="00866B7E" w:rsidRPr="0031267A" w:rsidRDefault="00866B7E" w:rsidP="0031267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6D3BC97" w14:textId="13EDBC34" w:rsidR="00866B7E" w:rsidRPr="00C12EBD" w:rsidRDefault="00866B7E" w:rsidP="00C12EB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C12EBD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Tehniskais piedāvājums:</w:t>
      </w:r>
    </w:p>
    <w:p w14:paraId="685C5956" w14:textId="3A710DAC" w:rsidR="00866B7E" w:rsidRPr="00C12EBD" w:rsidRDefault="00000000" w:rsidP="00C12EB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SimSun" w:hAnsiTheme="majorBidi" w:cstheme="majorBidi"/>
            <w:sz w:val="28"/>
            <w:szCs w:val="28"/>
            <w:lang w:eastAsia="ar-SA"/>
          </w:rPr>
          <w:id w:val="-75027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28EC" w:rsidRPr="00C12EBD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F228EC" w:rsidRPr="00C12EBD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F228EC" w:rsidRPr="00C12EBD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>(</w:t>
      </w:r>
      <w:r w:rsidR="00F228EC" w:rsidRPr="00C12EBD">
        <w:rPr>
          <w:rFonts w:asciiTheme="majorBidi" w:eastAsia="SimSun" w:hAnsiTheme="majorBidi" w:cstheme="majorBidi"/>
          <w:i/>
          <w:iCs/>
          <w:color w:val="000000"/>
          <w:sz w:val="20"/>
          <w:szCs w:val="20"/>
          <w:lang w:eastAsia="ar-SA"/>
        </w:rPr>
        <w:t>atzīmē, ja piekrīt</w:t>
      </w:r>
      <w:r w:rsidR="00F228EC" w:rsidRPr="00C12EBD">
        <w:rPr>
          <w:rFonts w:asciiTheme="majorBidi" w:eastAsia="SimSun" w:hAnsiTheme="majorBidi" w:cstheme="majorBidi"/>
          <w:color w:val="000000"/>
          <w:sz w:val="20"/>
          <w:szCs w:val="20"/>
          <w:lang w:eastAsia="ar-SA"/>
        </w:rPr>
        <w:t xml:space="preserve">) </w:t>
      </w:r>
      <w:r w:rsidR="00F228EC" w:rsidRPr="00C12EBD">
        <w:rPr>
          <w:rFonts w:asciiTheme="majorBidi" w:eastAsia="SimSun" w:hAnsiTheme="majorBidi" w:cstheme="majorBidi"/>
          <w:b/>
          <w:bCs/>
          <w:color w:val="000000"/>
          <w:sz w:val="24"/>
          <w:szCs w:val="24"/>
          <w:lang w:eastAsia="ar-SA"/>
        </w:rPr>
        <w:t>Līguma izpildes termiņš:</w:t>
      </w:r>
      <w:r w:rsidR="00F228EC" w:rsidRPr="0031267A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 xml:space="preserve"> </w:t>
      </w:r>
      <w:r w:rsidR="00F228EC" w:rsidRPr="00C12EBD">
        <w:rPr>
          <w:rFonts w:asciiTheme="majorBidi" w:eastAsia="SimSun" w:hAnsiTheme="majorBidi" w:cstheme="majorBidi"/>
          <w:color w:val="000000"/>
          <w:sz w:val="24"/>
          <w:szCs w:val="24"/>
          <w:lang w:eastAsia="ar-SA"/>
        </w:rPr>
        <w:t>3 (trīs) mēnešu laikā no līguma noslēgšanas.</w:t>
      </w:r>
    </w:p>
    <w:p w14:paraId="196487DF" w14:textId="77777777" w:rsidR="00F228EC" w:rsidRPr="0031267A" w:rsidRDefault="00F228EC" w:rsidP="0031267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6C8C2A78" w14:textId="095E9E70" w:rsidR="00F228EC" w:rsidRPr="00C12EBD" w:rsidRDefault="00F228EC" w:rsidP="00C12EB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2EBD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Preces garantijas laiks: ____ mēneši pēc nodošanas-pieņemšanas akta parakstīšanas.</w:t>
      </w:r>
    </w:p>
    <w:p w14:paraId="24288E2B" w14:textId="77777777" w:rsidR="00F228EC" w:rsidRPr="0031267A" w:rsidRDefault="00F228EC" w:rsidP="0031267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0041969" w14:textId="2FCC22FF" w:rsidR="00F228EC" w:rsidRPr="00C12EBD" w:rsidRDefault="00F228EC" w:rsidP="00C12EB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2EBD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Pretendenta piedāvājuma derīguma termiņš: </w:t>
      </w:r>
      <w:r w:rsidRPr="00C12EBD">
        <w:rPr>
          <w:rFonts w:asciiTheme="majorBidi" w:hAnsiTheme="majorBidi" w:cstheme="majorBidi"/>
          <w:bCs/>
          <w:sz w:val="24"/>
          <w:szCs w:val="24"/>
        </w:rPr>
        <w:t>____ dienas pēc piedāvājumu iesniegšanas beigu termiņa.</w:t>
      </w:r>
    </w:p>
    <w:p w14:paraId="024B8DCE" w14:textId="37D89B30" w:rsidR="00DE2741" w:rsidRPr="0031267A" w:rsidRDefault="00DE2741" w:rsidP="0031267A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F000274" w14:textId="606804DE" w:rsidR="00DE2741" w:rsidRPr="00C12EBD" w:rsidRDefault="00000000" w:rsidP="00C12EB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-84177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67A" w:rsidRPr="0031267A">
            <w:rPr>
              <w:rFonts w:ascii="MS Gothic" w:eastAsia="MS Gothic" w:hAnsi="MS Gothic" w:cstheme="majorBidi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DE2741" w:rsidRPr="00C12EB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DE2741" w:rsidRPr="00C12EBD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(atzīmē, ja piekrīt)</w:t>
      </w:r>
      <w:r w:rsidR="00DE2741" w:rsidRPr="00C12EB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Pretendents apliecina, ka apņemas izpildīt Tehniskajā specifikācijā noteiktās prasības.</w:t>
      </w:r>
    </w:p>
    <w:p w14:paraId="4525A91D" w14:textId="77777777" w:rsidR="00DE2741" w:rsidRPr="0031267A" w:rsidRDefault="00DE2741" w:rsidP="0031267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724D4E13" w14:textId="33BEACDE" w:rsidR="002D1958" w:rsidRPr="00C12EBD" w:rsidRDefault="00000000" w:rsidP="00C12EBD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MS Gothic" w:hAnsiTheme="majorBidi" w:cstheme="majorBidi"/>
            <w:kern w:val="0"/>
            <w:sz w:val="28"/>
            <w:szCs w:val="28"/>
            <w14:ligatures w14:val="none"/>
          </w:rPr>
          <w:id w:val="-1895964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67A">
            <w:rPr>
              <w:rFonts w:ascii="MS Gothic" w:eastAsia="MS Gothic" w:hAnsi="MS Gothic" w:cstheme="majorBidi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CE1A5D" w:rsidRPr="00C12EBD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CE1A5D" w:rsidRPr="00C12EBD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(atzīmē, ja piekrīt) </w:t>
      </w:r>
      <w:r w:rsidR="00CE1A5D" w:rsidRPr="00C12EBD">
        <w:rPr>
          <w:rFonts w:asciiTheme="majorBidi" w:eastAsia="SimSun" w:hAnsiTheme="majorBidi" w:cstheme="majorBidi"/>
          <w:bCs/>
          <w:kern w:val="0"/>
          <w:sz w:val="24"/>
          <w:szCs w:val="24"/>
          <w:lang w:eastAsia="ar-SA"/>
          <w14:ligatures w14:val="none"/>
        </w:rPr>
        <w:t xml:space="preserve">Pretendents apliecina, ka </w:t>
      </w:r>
      <w:r w:rsidR="00CE1A5D" w:rsidRPr="00C12EBD">
        <w:rPr>
          <w:rFonts w:asciiTheme="majorBidi" w:eastAsia="SimSun" w:hAnsiTheme="majorBidi" w:cstheme="majorBidi"/>
          <w:kern w:val="0"/>
          <w:sz w:val="24"/>
          <w:szCs w:val="24"/>
          <w:lang w:eastAsia="ar-SA"/>
          <w14:ligatures w14:val="none"/>
        </w:rPr>
        <w:t>ir informēts par būtiskākajiem līguma izpildei izvirzītajiem nosacījumiem.</w:t>
      </w:r>
    </w:p>
    <w:p w14:paraId="61CA598D" w14:textId="77777777" w:rsidR="002D1958" w:rsidRDefault="002D1958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209F20F" w14:textId="77777777" w:rsidR="001C4806" w:rsidRDefault="001C4806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6E7DABA3" w14:textId="77777777" w:rsidR="001C4806" w:rsidRDefault="001C4806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1F9D5B59" w14:textId="77777777" w:rsidR="001C4806" w:rsidRDefault="001C4806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89801FF" w14:textId="77777777" w:rsidR="001C4806" w:rsidRDefault="001C4806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67E05DF" w14:textId="77777777" w:rsidR="001C4806" w:rsidRPr="00C12EBD" w:rsidRDefault="001C4806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68011A92" w14:textId="4F5FAE52" w:rsidR="00DE2741" w:rsidRPr="00C12EBD" w:rsidRDefault="00256EC8" w:rsidP="00C12EB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C12EBD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 xml:space="preserve">Cita papildu informācija </w:t>
      </w:r>
      <w:r w:rsidRPr="00C12EBD">
        <w:rPr>
          <w:rFonts w:asciiTheme="majorBidi" w:eastAsia="Times New Roman" w:hAnsiTheme="majorBidi" w:cstheme="majorBidi"/>
          <w:bCs/>
          <w:i/>
          <w:iCs/>
          <w:color w:val="000000"/>
          <w:kern w:val="0"/>
          <w:sz w:val="20"/>
          <w:szCs w:val="20"/>
          <w:lang w:eastAsia="ar-SA"/>
          <w14:ligatures w14:val="none"/>
        </w:rPr>
        <w:t>(ja attiecināms)</w:t>
      </w:r>
      <w:r w:rsidRPr="00C12EBD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784D2D4B" w14:textId="22B87FBB" w:rsidR="00256EC8" w:rsidRPr="0031267A" w:rsidRDefault="00256EC8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D1BA93C" w14:textId="19383419" w:rsidR="00467736" w:rsidRDefault="00256EC8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2EBD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Pielikumā: …</w:t>
      </w:r>
    </w:p>
    <w:p w14:paraId="69442880" w14:textId="77777777" w:rsidR="001C4806" w:rsidRPr="00C12EBD" w:rsidRDefault="001C4806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7B7F9B85" w14:textId="77777777" w:rsidR="00256EC8" w:rsidRPr="00C12EBD" w:rsidRDefault="00256EC8" w:rsidP="00C12EB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  <w:r w:rsidRPr="00C12EBD">
        <w:rPr>
          <w:rFonts w:asciiTheme="majorBidi" w:eastAsia="SimSun" w:hAnsiTheme="majorBidi" w:cstheme="majorBidi"/>
          <w:sz w:val="24"/>
          <w:szCs w:val="24"/>
          <w:lang w:eastAsia="ar-SA"/>
        </w:rPr>
        <w:t>20__.gada __._________</w:t>
      </w:r>
      <w:r w:rsidRPr="00C12EBD">
        <w:rPr>
          <w:rFonts w:asciiTheme="majorBidi" w:eastAsia="SimSun" w:hAnsiTheme="majorBidi" w:cstheme="majorBidi"/>
          <w:sz w:val="24"/>
          <w:szCs w:val="24"/>
          <w:vertAlign w:val="superscript"/>
          <w:lang w:eastAsia="ar-SA"/>
        </w:rPr>
        <w:footnoteReference w:id="1"/>
      </w:r>
    </w:p>
    <w:p w14:paraId="697E44EF" w14:textId="77777777" w:rsidR="00256EC8" w:rsidRPr="00C12EBD" w:rsidRDefault="00256EC8" w:rsidP="00C12EB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2C277C56" w14:textId="77777777" w:rsidR="00256EC8" w:rsidRPr="00C12EBD" w:rsidRDefault="00256EC8" w:rsidP="00C12EBD">
      <w:pPr>
        <w:suppressAutoHyphens/>
        <w:spacing w:after="0" w:line="240" w:lineRule="auto"/>
        <w:contextualSpacing/>
        <w:jc w:val="both"/>
        <w:rPr>
          <w:rFonts w:asciiTheme="majorBidi" w:eastAsia="SimSun" w:hAnsiTheme="majorBidi" w:cstheme="majorBidi"/>
          <w:sz w:val="24"/>
          <w:szCs w:val="24"/>
          <w:lang w:eastAsia="ar-SA"/>
        </w:rPr>
      </w:pPr>
    </w:p>
    <w:p w14:paraId="01D9BE39" w14:textId="77777777" w:rsidR="00256EC8" w:rsidRPr="00C12EBD" w:rsidRDefault="00256EC8" w:rsidP="00C12EB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9632F0E" w14:textId="77777777" w:rsidR="00256EC8" w:rsidRPr="00C12EBD" w:rsidRDefault="00256EC8" w:rsidP="00C12EBD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65BBB78" w14:textId="0D10F539" w:rsidR="00256EC8" w:rsidRPr="00C12EBD" w:rsidRDefault="00256EC8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C12EBD">
        <w:rPr>
          <w:rFonts w:asciiTheme="majorBidi" w:hAnsiTheme="majorBidi" w:cstheme="majorBidi"/>
          <w:i/>
          <w:iCs/>
          <w:sz w:val="24"/>
          <w:szCs w:val="24"/>
        </w:rPr>
        <w:t>[Amats, vārds uzvārds, paraksts]</w:t>
      </w:r>
      <w:r w:rsidRPr="00C12EBD">
        <w:rPr>
          <w:rFonts w:asciiTheme="majorBidi" w:hAnsiTheme="majorBidi" w:cstheme="majorBidi"/>
          <w:sz w:val="24"/>
          <w:szCs w:val="24"/>
          <w:vertAlign w:val="superscript"/>
        </w:rPr>
        <w:t>1</w:t>
      </w:r>
      <w:r w:rsidRPr="00C12EBD">
        <w:rPr>
          <w:rFonts w:asciiTheme="majorBidi" w:hAnsiTheme="majorBidi" w:cstheme="majorBidi"/>
          <w:sz w:val="24"/>
          <w:szCs w:val="24"/>
        </w:rPr>
        <w:t xml:space="preserve"> _____________</w:t>
      </w:r>
    </w:p>
    <w:p w14:paraId="0CEFFA79" w14:textId="77777777" w:rsidR="00256EC8" w:rsidRPr="00C12EBD" w:rsidRDefault="00256EC8" w:rsidP="00C12EBD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sectPr w:rsidR="00256EC8" w:rsidRPr="00C12EBD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6BBE" w14:textId="77777777" w:rsidR="00E5375D" w:rsidRDefault="00E5375D" w:rsidP="00256EC8">
      <w:pPr>
        <w:spacing w:after="0" w:line="240" w:lineRule="auto"/>
      </w:pPr>
      <w:r>
        <w:separator/>
      </w:r>
    </w:p>
  </w:endnote>
  <w:endnote w:type="continuationSeparator" w:id="0">
    <w:p w14:paraId="25E3D3E9" w14:textId="77777777" w:rsidR="00E5375D" w:rsidRDefault="00E5375D" w:rsidP="0025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CC5F" w14:textId="77777777" w:rsidR="00E5375D" w:rsidRDefault="00E5375D" w:rsidP="00256EC8">
      <w:pPr>
        <w:spacing w:after="0" w:line="240" w:lineRule="auto"/>
      </w:pPr>
      <w:r>
        <w:separator/>
      </w:r>
    </w:p>
  </w:footnote>
  <w:footnote w:type="continuationSeparator" w:id="0">
    <w:p w14:paraId="47AF5E64" w14:textId="77777777" w:rsidR="00E5375D" w:rsidRDefault="00E5375D" w:rsidP="00256EC8">
      <w:pPr>
        <w:spacing w:after="0" w:line="240" w:lineRule="auto"/>
      </w:pPr>
      <w:r>
        <w:continuationSeparator/>
      </w:r>
    </w:p>
  </w:footnote>
  <w:footnote w:id="1">
    <w:p w14:paraId="5E9C3A9C" w14:textId="77777777" w:rsidR="00256EC8" w:rsidRPr="00C12EBD" w:rsidRDefault="00256EC8" w:rsidP="00256EC8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12EBD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12EBD">
        <w:rPr>
          <w:rFonts w:asciiTheme="majorBidi" w:hAnsiTheme="majorBidi" w:cstheme="majorBidi"/>
          <w:sz w:val="20"/>
          <w:szCs w:val="20"/>
        </w:rPr>
        <w:t xml:space="preserve"> </w:t>
      </w:r>
      <w:r w:rsidRPr="00C12EB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A89"/>
    <w:multiLevelType w:val="multilevel"/>
    <w:tmpl w:val="54524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CB38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FA538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362E1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F41091"/>
    <w:multiLevelType w:val="multilevel"/>
    <w:tmpl w:val="0426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5" w15:restartNumberingAfterBreak="0">
    <w:nsid w:val="6F0979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6381368">
    <w:abstractNumId w:val="5"/>
  </w:num>
  <w:num w:numId="2" w16cid:durableId="99835535">
    <w:abstractNumId w:val="2"/>
  </w:num>
  <w:num w:numId="3" w16cid:durableId="900483619">
    <w:abstractNumId w:val="4"/>
  </w:num>
  <w:num w:numId="4" w16cid:durableId="1945724327">
    <w:abstractNumId w:val="1"/>
  </w:num>
  <w:num w:numId="5" w16cid:durableId="1062094477">
    <w:abstractNumId w:val="3"/>
  </w:num>
  <w:num w:numId="6" w16cid:durableId="252053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0CB"/>
    <w:rsid w:val="001C4806"/>
    <w:rsid w:val="00205EF1"/>
    <w:rsid w:val="00256EC8"/>
    <w:rsid w:val="002D1958"/>
    <w:rsid w:val="002F2555"/>
    <w:rsid w:val="0031267A"/>
    <w:rsid w:val="003540CB"/>
    <w:rsid w:val="00363F3A"/>
    <w:rsid w:val="003829CD"/>
    <w:rsid w:val="003A7795"/>
    <w:rsid w:val="00413033"/>
    <w:rsid w:val="00467736"/>
    <w:rsid w:val="005B1F21"/>
    <w:rsid w:val="006242B8"/>
    <w:rsid w:val="00703B7C"/>
    <w:rsid w:val="00731E8A"/>
    <w:rsid w:val="00866B7E"/>
    <w:rsid w:val="00882707"/>
    <w:rsid w:val="00B070A6"/>
    <w:rsid w:val="00B255E2"/>
    <w:rsid w:val="00B32585"/>
    <w:rsid w:val="00B52E47"/>
    <w:rsid w:val="00B61C87"/>
    <w:rsid w:val="00BA5C8F"/>
    <w:rsid w:val="00C12EBD"/>
    <w:rsid w:val="00C25968"/>
    <w:rsid w:val="00CE1A5D"/>
    <w:rsid w:val="00D07058"/>
    <w:rsid w:val="00D27136"/>
    <w:rsid w:val="00DB63ED"/>
    <w:rsid w:val="00DE2741"/>
    <w:rsid w:val="00E25232"/>
    <w:rsid w:val="00E51A30"/>
    <w:rsid w:val="00E5375D"/>
    <w:rsid w:val="00F228EC"/>
    <w:rsid w:val="00F3302D"/>
    <w:rsid w:val="00F41686"/>
    <w:rsid w:val="00F50AD9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1C2F"/>
  <w15:chartTrackingRefBased/>
  <w15:docId w15:val="{78D048BA-0806-4B5D-BF38-64D185BC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2585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4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5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540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54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540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54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54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54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54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540CB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540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540CB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540CB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540CB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540CB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540CB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540CB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540CB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54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540CB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54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540CB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35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540CB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3540C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540CB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540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540CB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3540CB"/>
    <w:rPr>
      <w:b/>
      <w:bCs/>
      <w:smallCaps/>
      <w:color w:val="2E74B5" w:themeColor="accent1" w:themeShade="BF"/>
      <w:spacing w:val="5"/>
    </w:rPr>
  </w:style>
  <w:style w:type="table" w:styleId="Reatabula">
    <w:name w:val="Table Grid"/>
    <w:basedOn w:val="Parastatabula"/>
    <w:uiPriority w:val="39"/>
    <w:rsid w:val="00D07058"/>
    <w:pPr>
      <w:spacing w:after="0" w:line="240" w:lineRule="auto"/>
    </w:pPr>
    <w:rPr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56EC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2021</Words>
  <Characters>1152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63</cp:revision>
  <dcterms:created xsi:type="dcterms:W3CDTF">2025-02-11T09:30:00Z</dcterms:created>
  <dcterms:modified xsi:type="dcterms:W3CDTF">2025-02-12T06:58:00Z</dcterms:modified>
</cp:coreProperties>
</file>