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21603" w14:textId="77777777" w:rsidR="001F31B8" w:rsidRPr="00071B16" w:rsidRDefault="001F31B8" w:rsidP="001F31B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pl-PL" w:eastAsia="ar-SA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val="pl-PL" w:eastAsia="ar-SA"/>
          <w14:ligatures w14:val="none"/>
        </w:rPr>
        <w:t>2</w:t>
      </w:r>
      <w:r w:rsidRPr="00071B16">
        <w:rPr>
          <w:rFonts w:ascii="Times New Roman" w:eastAsia="Times New Roman" w:hAnsi="Times New Roman" w:cs="Times New Roman"/>
          <w:bCs/>
          <w:kern w:val="0"/>
          <w:sz w:val="24"/>
          <w:szCs w:val="24"/>
          <w:lang w:val="pl-PL" w:eastAsia="ar-SA"/>
          <w14:ligatures w14:val="none"/>
        </w:rPr>
        <w:t>.pielikums</w:t>
      </w:r>
    </w:p>
    <w:p w14:paraId="6F435DF5" w14:textId="77777777" w:rsidR="001F31B8" w:rsidRPr="00071B16" w:rsidRDefault="001F31B8" w:rsidP="001F31B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0"/>
          <w:sz w:val="20"/>
          <w:szCs w:val="20"/>
          <w:lang w:val="pl-PL" w:eastAsia="ar-SA"/>
          <w14:ligatures w14:val="none"/>
        </w:rPr>
      </w:pPr>
      <w:r w:rsidRPr="00071B16">
        <w:rPr>
          <w:rFonts w:ascii="Times New Roman" w:eastAsia="Times New Roman" w:hAnsi="Times New Roman" w:cs="Times New Roman"/>
          <w:bCs/>
          <w:kern w:val="0"/>
          <w:sz w:val="20"/>
          <w:szCs w:val="20"/>
          <w:lang w:val="pl-PL" w:eastAsia="ar-SA"/>
          <w14:ligatures w14:val="none"/>
        </w:rPr>
        <w:t>Tirgus izpētei</w:t>
      </w:r>
    </w:p>
    <w:p w14:paraId="06787D5D" w14:textId="77777777" w:rsidR="001F31B8" w:rsidRDefault="001F31B8" w:rsidP="001F31B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0"/>
          <w:sz w:val="20"/>
          <w:szCs w:val="20"/>
          <w:lang w:val="pl-PL" w:eastAsia="ar-SA"/>
          <w14:ligatures w14:val="none"/>
        </w:rPr>
      </w:pPr>
      <w:r w:rsidRPr="00071B16">
        <w:rPr>
          <w:rFonts w:ascii="Times New Roman" w:eastAsia="Times New Roman" w:hAnsi="Times New Roman" w:cs="Times New Roman"/>
          <w:bCs/>
          <w:kern w:val="0"/>
          <w:sz w:val="20"/>
          <w:szCs w:val="20"/>
          <w:lang w:val="pl-PL" w:eastAsia="ar-SA"/>
          <w14:ligatures w14:val="none"/>
        </w:rPr>
        <w:t xml:space="preserve">“Balvu novada Baltinavas muzeja ekspozīcijas </w:t>
      </w:r>
    </w:p>
    <w:p w14:paraId="576E07EA" w14:textId="77777777" w:rsidR="001F31B8" w:rsidRPr="00071B16" w:rsidRDefault="001F31B8" w:rsidP="001F31B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0"/>
          <w:sz w:val="20"/>
          <w:szCs w:val="20"/>
          <w:lang w:val="pl-PL" w:eastAsia="ar-SA"/>
          <w14:ligatures w14:val="none"/>
        </w:rPr>
      </w:pPr>
      <w:r w:rsidRPr="00071B16">
        <w:rPr>
          <w:rFonts w:ascii="Times New Roman" w:eastAsia="Times New Roman" w:hAnsi="Times New Roman" w:cs="Times New Roman"/>
          <w:bCs/>
          <w:kern w:val="0"/>
          <w:sz w:val="20"/>
          <w:szCs w:val="20"/>
          <w:lang w:val="pl-PL" w:eastAsia="ar-SA"/>
          <w14:ligatures w14:val="none"/>
        </w:rPr>
        <w:t>“Baltinava laika lokos”</w:t>
      </w:r>
      <w:r>
        <w:rPr>
          <w:rFonts w:ascii="Times New Roman" w:eastAsia="Times New Roman" w:hAnsi="Times New Roman" w:cs="Times New Roman"/>
          <w:bCs/>
          <w:kern w:val="0"/>
          <w:sz w:val="20"/>
          <w:szCs w:val="20"/>
          <w:lang w:val="pl-PL" w:eastAsia="ar-SA"/>
          <w14:ligatures w14:val="none"/>
        </w:rPr>
        <w:t xml:space="preserve"> </w:t>
      </w:r>
      <w:r w:rsidRPr="00071B16">
        <w:rPr>
          <w:rFonts w:ascii="Times New Roman" w:eastAsia="Times New Roman" w:hAnsi="Times New Roman" w:cs="Times New Roman"/>
          <w:bCs/>
          <w:kern w:val="0"/>
          <w:sz w:val="20"/>
          <w:szCs w:val="20"/>
          <w:lang w:val="pl-PL" w:eastAsia="ar-SA"/>
          <w14:ligatures w14:val="none"/>
        </w:rPr>
        <w:t>dizaina projekta izstrāde”</w:t>
      </w:r>
    </w:p>
    <w:p w14:paraId="47129E70" w14:textId="319FAEEB" w:rsidR="001F31B8" w:rsidRPr="00993180" w:rsidRDefault="001F31B8" w:rsidP="001F31B8">
      <w:pPr>
        <w:suppressAutoHyphens/>
        <w:spacing w:after="0" w:line="240" w:lineRule="auto"/>
        <w:jc w:val="right"/>
        <w:rPr>
          <w:rFonts w:asciiTheme="majorBidi" w:eastAsia="Times New Roman" w:hAnsiTheme="majorBidi" w:cstheme="majorBidi"/>
          <w:kern w:val="0"/>
          <w:sz w:val="20"/>
          <w:szCs w:val="20"/>
          <w:lang w:eastAsia="ar-SA"/>
          <w14:ligatures w14:val="none"/>
        </w:rPr>
      </w:pPr>
      <w:r w:rsidRPr="00071B16">
        <w:rPr>
          <w:rFonts w:ascii="Times New Roman" w:eastAsia="Times New Roman" w:hAnsi="Times New Roman" w:cs="Times New Roman"/>
          <w:bCs/>
          <w:kern w:val="0"/>
          <w:sz w:val="20"/>
          <w:szCs w:val="20"/>
          <w:lang w:val="pl-PL" w:eastAsia="ar-SA"/>
          <w14:ligatures w14:val="none"/>
        </w:rPr>
        <w:t>(ID Nr. BNP TI 2025/</w:t>
      </w:r>
      <w:r w:rsidR="00F569BE">
        <w:rPr>
          <w:rFonts w:ascii="Times New Roman" w:eastAsia="Times New Roman" w:hAnsi="Times New Roman" w:cs="Times New Roman"/>
          <w:bCs/>
          <w:kern w:val="0"/>
          <w:sz w:val="20"/>
          <w:szCs w:val="20"/>
          <w:lang w:val="pl-PL" w:eastAsia="ar-SA"/>
          <w14:ligatures w14:val="none"/>
        </w:rPr>
        <w:t>22</w:t>
      </w:r>
      <w:r w:rsidRPr="00071B16">
        <w:rPr>
          <w:rFonts w:ascii="Times New Roman" w:eastAsia="Times New Roman" w:hAnsi="Times New Roman" w:cs="Times New Roman"/>
          <w:bCs/>
          <w:kern w:val="0"/>
          <w:sz w:val="20"/>
          <w:szCs w:val="20"/>
          <w:lang w:val="pl-PL" w:eastAsia="ar-SA"/>
          <w14:ligatures w14:val="none"/>
        </w:rPr>
        <w:t>/VKKF)</w:t>
      </w:r>
    </w:p>
    <w:p w14:paraId="30550575" w14:textId="77777777" w:rsidR="001F31B8" w:rsidRPr="00993180" w:rsidRDefault="001F31B8" w:rsidP="001F31B8">
      <w:pPr>
        <w:spacing w:after="0" w:line="240" w:lineRule="auto"/>
        <w:contextualSpacing/>
        <w:jc w:val="center"/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</w:pPr>
    </w:p>
    <w:p w14:paraId="48BF1A04" w14:textId="77777777" w:rsidR="001F31B8" w:rsidRPr="00993180" w:rsidRDefault="001F31B8" w:rsidP="001F31B8">
      <w:pPr>
        <w:spacing w:after="0" w:line="240" w:lineRule="auto"/>
        <w:contextualSpacing/>
        <w:jc w:val="center"/>
        <w:rPr>
          <w:rFonts w:asciiTheme="majorBidi" w:eastAsia="Times New Roman" w:hAnsiTheme="majorBidi" w:cstheme="majorBidi"/>
          <w:i/>
          <w:iCs/>
          <w:kern w:val="0"/>
          <w:sz w:val="24"/>
          <w:szCs w:val="24"/>
          <w14:ligatures w14:val="none"/>
        </w:rPr>
      </w:pPr>
      <w:r w:rsidRPr="00993180">
        <w:rPr>
          <w:rFonts w:asciiTheme="majorBidi" w:eastAsia="Times New Roman" w:hAnsiTheme="majorBidi" w:cstheme="majorBidi"/>
          <w:i/>
          <w:iCs/>
          <w:kern w:val="0"/>
          <w:sz w:val="24"/>
          <w:szCs w:val="24"/>
          <w14:ligatures w14:val="none"/>
        </w:rPr>
        <w:t>[uz uzņēmuma veidlapas]</w:t>
      </w:r>
    </w:p>
    <w:p w14:paraId="3352A6D2" w14:textId="77777777" w:rsidR="001F31B8" w:rsidRPr="00E02E0A" w:rsidRDefault="001F31B8" w:rsidP="001F31B8">
      <w:pPr>
        <w:suppressAutoHyphens/>
        <w:spacing w:after="0" w:line="240" w:lineRule="auto"/>
        <w:rPr>
          <w:rFonts w:asciiTheme="majorBidi" w:eastAsia="Times New Roman" w:hAnsiTheme="majorBidi" w:cstheme="majorBidi"/>
          <w:kern w:val="0"/>
          <w:sz w:val="24"/>
          <w:szCs w:val="24"/>
          <w:lang w:eastAsia="ar-SA"/>
          <w14:ligatures w14:val="none"/>
        </w:rPr>
      </w:pPr>
    </w:p>
    <w:p w14:paraId="04D6A527" w14:textId="726A9A7C" w:rsidR="001F31B8" w:rsidRPr="00E02E0A" w:rsidRDefault="001F31B8" w:rsidP="001F31B8">
      <w:pPr>
        <w:suppressAutoHyphens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eastAsia="ar-SA"/>
          <w14:ligatures w14:val="none"/>
        </w:rPr>
      </w:pPr>
      <w:r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eastAsia="ar-SA"/>
          <w14:ligatures w14:val="none"/>
        </w:rPr>
        <w:t>FINANŠU</w:t>
      </w:r>
      <w:r w:rsidR="009C64AE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eastAsia="ar-SA"/>
          <w14:ligatures w14:val="none"/>
        </w:rPr>
        <w:t>/ TEHNISKAIS</w:t>
      </w:r>
      <w:r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eastAsia="ar-SA"/>
          <w14:ligatures w14:val="none"/>
        </w:rPr>
        <w:t xml:space="preserve"> PIEDĀVĀJUMS</w:t>
      </w:r>
    </w:p>
    <w:p w14:paraId="398A7AFF" w14:textId="77777777" w:rsidR="001F31B8" w:rsidRDefault="001F31B8" w:rsidP="001F31B8">
      <w:pPr>
        <w:suppressAutoHyphens/>
        <w:spacing w:after="0" w:line="240" w:lineRule="auto"/>
        <w:jc w:val="center"/>
        <w:rPr>
          <w:rFonts w:asciiTheme="majorBidi" w:eastAsia="Times New Roman" w:hAnsiTheme="majorBidi" w:cstheme="majorBidi"/>
          <w:b/>
          <w:kern w:val="0"/>
          <w:sz w:val="28"/>
          <w:szCs w:val="28"/>
          <w:lang w:eastAsia="ar-SA"/>
          <w14:ligatures w14:val="none"/>
        </w:rPr>
      </w:pPr>
      <w:r w:rsidRPr="00E02E0A">
        <w:rPr>
          <w:rFonts w:asciiTheme="majorBidi" w:eastAsia="Times New Roman" w:hAnsiTheme="majorBidi" w:cstheme="majorBidi"/>
          <w:b/>
          <w:kern w:val="0"/>
          <w:sz w:val="28"/>
          <w:szCs w:val="28"/>
          <w:lang w:eastAsia="ar-SA"/>
          <w14:ligatures w14:val="none"/>
        </w:rPr>
        <w:t>“</w:t>
      </w:r>
      <w:r>
        <w:rPr>
          <w:rFonts w:asciiTheme="majorBidi" w:eastAsia="Times New Roman" w:hAnsiTheme="majorBidi" w:cstheme="majorBidi"/>
          <w:b/>
          <w:kern w:val="0"/>
          <w:sz w:val="28"/>
          <w:szCs w:val="28"/>
          <w:lang w:eastAsia="ar-SA"/>
          <w14:ligatures w14:val="none"/>
        </w:rPr>
        <w:t>Balvu novada Baltinavas muzeja ekspozīcijas</w:t>
      </w:r>
    </w:p>
    <w:p w14:paraId="109D5A76" w14:textId="77777777" w:rsidR="001F31B8" w:rsidRPr="00E02E0A" w:rsidRDefault="001F31B8" w:rsidP="001F31B8">
      <w:pPr>
        <w:suppressAutoHyphens/>
        <w:spacing w:after="0" w:line="240" w:lineRule="auto"/>
        <w:jc w:val="center"/>
        <w:rPr>
          <w:rFonts w:asciiTheme="majorBidi" w:eastAsia="Times New Roman" w:hAnsiTheme="majorBidi" w:cstheme="majorBidi"/>
          <w:b/>
          <w:kern w:val="0"/>
          <w:sz w:val="28"/>
          <w:szCs w:val="28"/>
          <w:lang w:eastAsia="ar-SA"/>
          <w14:ligatures w14:val="none"/>
        </w:rPr>
      </w:pPr>
      <w:r>
        <w:rPr>
          <w:rFonts w:asciiTheme="majorBidi" w:eastAsia="Times New Roman" w:hAnsiTheme="majorBidi" w:cstheme="majorBidi"/>
          <w:b/>
          <w:kern w:val="0"/>
          <w:sz w:val="28"/>
          <w:szCs w:val="28"/>
          <w:lang w:eastAsia="ar-SA"/>
          <w14:ligatures w14:val="none"/>
        </w:rPr>
        <w:t>“Baltinava laiku lokos” dizaina projekta izstrāde</w:t>
      </w:r>
      <w:r w:rsidRPr="00E02E0A">
        <w:rPr>
          <w:rFonts w:asciiTheme="majorBidi" w:eastAsia="Times New Roman" w:hAnsiTheme="majorBidi" w:cstheme="majorBidi"/>
          <w:b/>
          <w:kern w:val="0"/>
          <w:sz w:val="28"/>
          <w:szCs w:val="28"/>
          <w:lang w:eastAsia="ar-SA"/>
          <w14:ligatures w14:val="none"/>
        </w:rPr>
        <w:t>”</w:t>
      </w:r>
    </w:p>
    <w:p w14:paraId="08B946D3" w14:textId="2DEAC856" w:rsidR="001F31B8" w:rsidRDefault="001F31B8" w:rsidP="001F31B8">
      <w:pPr>
        <w:spacing w:after="0"/>
        <w:jc w:val="center"/>
        <w:rPr>
          <w:rFonts w:asciiTheme="majorBidi" w:eastAsia="Times New Roman" w:hAnsiTheme="majorBidi" w:cstheme="majorBidi"/>
          <w:b/>
          <w:kern w:val="0"/>
          <w:sz w:val="28"/>
          <w:szCs w:val="28"/>
          <w:lang w:eastAsia="ar-SA"/>
          <w14:ligatures w14:val="none"/>
        </w:rPr>
      </w:pPr>
      <w:r w:rsidRPr="00E02E0A">
        <w:rPr>
          <w:rFonts w:asciiTheme="majorBidi" w:eastAsia="Times New Roman" w:hAnsiTheme="majorBidi" w:cstheme="majorBidi"/>
          <w:b/>
          <w:kern w:val="0"/>
          <w:sz w:val="28"/>
          <w:szCs w:val="28"/>
          <w:lang w:eastAsia="ar-SA"/>
          <w14:ligatures w14:val="none"/>
        </w:rPr>
        <w:t>(ID Nr. BNP TI 2025/</w:t>
      </w:r>
      <w:r w:rsidR="00F569BE">
        <w:rPr>
          <w:rFonts w:asciiTheme="majorBidi" w:eastAsia="Times New Roman" w:hAnsiTheme="majorBidi" w:cstheme="majorBidi"/>
          <w:b/>
          <w:kern w:val="0"/>
          <w:sz w:val="28"/>
          <w:szCs w:val="28"/>
          <w:lang w:eastAsia="ar-SA"/>
          <w14:ligatures w14:val="none"/>
        </w:rPr>
        <w:t>22</w:t>
      </w:r>
      <w:r>
        <w:rPr>
          <w:rFonts w:asciiTheme="majorBidi" w:eastAsia="Times New Roman" w:hAnsiTheme="majorBidi" w:cstheme="majorBidi"/>
          <w:b/>
          <w:kern w:val="0"/>
          <w:sz w:val="28"/>
          <w:szCs w:val="28"/>
          <w:lang w:eastAsia="ar-SA"/>
          <w14:ligatures w14:val="none"/>
        </w:rPr>
        <w:t>/VKKF)</w:t>
      </w:r>
    </w:p>
    <w:p w14:paraId="7DC137AF" w14:textId="77777777" w:rsidR="001F31B8" w:rsidRDefault="001F31B8" w:rsidP="001F31B8">
      <w:pPr>
        <w:spacing w:after="0"/>
        <w:jc w:val="center"/>
        <w:rPr>
          <w:rFonts w:asciiTheme="majorBidi" w:eastAsia="Times New Roman" w:hAnsiTheme="majorBidi" w:cstheme="majorBidi"/>
          <w:b/>
          <w:kern w:val="0"/>
          <w:sz w:val="24"/>
          <w:szCs w:val="24"/>
          <w:lang w:eastAsia="ar-SA"/>
          <w14:ligatures w14:val="none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119"/>
        <w:gridCol w:w="6286"/>
      </w:tblGrid>
      <w:tr w:rsidR="003A0476" w:rsidRPr="00812339" w14:paraId="46F76505" w14:textId="77777777" w:rsidTr="00DD7439">
        <w:trPr>
          <w:trHeight w:val="283"/>
        </w:trPr>
        <w:tc>
          <w:tcPr>
            <w:tcW w:w="1658" w:type="pct"/>
          </w:tcPr>
          <w:p w14:paraId="75B966C5" w14:textId="77777777" w:rsidR="003A0476" w:rsidRPr="00812339" w:rsidRDefault="003A0476" w:rsidP="00DD7439">
            <w:pPr>
              <w:spacing w:after="0" w:line="240" w:lineRule="auto"/>
              <w:contextualSpacing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812339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>Pasūtītājs</w:t>
            </w:r>
          </w:p>
        </w:tc>
        <w:tc>
          <w:tcPr>
            <w:tcW w:w="3342" w:type="pct"/>
            <w:tcBorders>
              <w:bottom w:val="single" w:sz="4" w:space="0" w:color="auto"/>
            </w:tcBorders>
          </w:tcPr>
          <w:p w14:paraId="64A89B69" w14:textId="77777777" w:rsidR="003A0476" w:rsidRPr="00812339" w:rsidRDefault="003A0476" w:rsidP="00DD7439">
            <w:pPr>
              <w:spacing w:after="0" w:line="240" w:lineRule="auto"/>
              <w:contextualSpacing/>
              <w:rPr>
                <w:rFonts w:asciiTheme="majorBidi" w:eastAsia="Times New Roman" w:hAnsiTheme="majorBidi" w:cstheme="majorBidi"/>
                <w:bCs/>
                <w:kern w:val="0"/>
                <w:sz w:val="24"/>
                <w:szCs w:val="24"/>
                <w14:ligatures w14:val="none"/>
              </w:rPr>
            </w:pPr>
            <w:r w:rsidRPr="00812339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14:ligatures w14:val="none"/>
              </w:rPr>
              <w:t>Balvu novada pašvaldība</w:t>
            </w:r>
          </w:p>
          <w:p w14:paraId="335EF11F" w14:textId="77777777" w:rsidR="003A0476" w:rsidRPr="00812339" w:rsidRDefault="003A0476" w:rsidP="00DD7439">
            <w:pPr>
              <w:spacing w:after="0" w:line="240" w:lineRule="auto"/>
              <w:contextualSpacing/>
              <w:rPr>
                <w:rFonts w:asciiTheme="majorBidi" w:eastAsia="Times New Roman" w:hAnsiTheme="majorBidi" w:cstheme="majorBidi"/>
                <w:bCs/>
                <w:kern w:val="0"/>
                <w:sz w:val="24"/>
                <w:szCs w:val="24"/>
                <w14:ligatures w14:val="none"/>
              </w:rPr>
            </w:pPr>
            <w:r w:rsidRPr="00812339">
              <w:rPr>
                <w:rFonts w:asciiTheme="majorBidi" w:eastAsia="Times New Roman" w:hAnsiTheme="majorBidi" w:cstheme="majorBidi"/>
                <w:bCs/>
                <w:kern w:val="0"/>
                <w:sz w:val="24"/>
                <w:szCs w:val="24"/>
                <w14:ligatures w14:val="none"/>
              </w:rPr>
              <w:t>Reģ.Nr.90009115622,</w:t>
            </w:r>
          </w:p>
          <w:p w14:paraId="5C551444" w14:textId="77777777" w:rsidR="003A0476" w:rsidRPr="00812339" w:rsidRDefault="003A0476" w:rsidP="00DD7439">
            <w:pPr>
              <w:spacing w:after="0" w:line="240" w:lineRule="auto"/>
              <w:contextualSpacing/>
              <w:rPr>
                <w:rFonts w:asciiTheme="majorBidi" w:eastAsia="Times New Roman" w:hAnsiTheme="majorBidi" w:cstheme="majorBidi"/>
                <w:bCs/>
                <w:kern w:val="0"/>
                <w:sz w:val="24"/>
                <w:szCs w:val="24"/>
                <w14:ligatures w14:val="none"/>
              </w:rPr>
            </w:pPr>
            <w:r w:rsidRPr="00812339">
              <w:rPr>
                <w:rFonts w:asciiTheme="majorBidi" w:eastAsia="Times New Roman" w:hAnsiTheme="majorBidi" w:cstheme="majorBidi"/>
                <w:bCs/>
                <w:kern w:val="0"/>
                <w:sz w:val="24"/>
                <w:szCs w:val="24"/>
                <w14:ligatures w14:val="none"/>
              </w:rPr>
              <w:t>Bērzpils iela 1A, Balvi, Balvu nov., LV-4501</w:t>
            </w:r>
          </w:p>
        </w:tc>
      </w:tr>
      <w:tr w:rsidR="003A0476" w:rsidRPr="00812339" w14:paraId="334E279F" w14:textId="77777777" w:rsidTr="00DD7439">
        <w:trPr>
          <w:trHeight w:val="283"/>
        </w:trPr>
        <w:tc>
          <w:tcPr>
            <w:tcW w:w="1658" w:type="pct"/>
          </w:tcPr>
          <w:p w14:paraId="1BEB555F" w14:textId="77777777" w:rsidR="003A0476" w:rsidRPr="00812339" w:rsidRDefault="003A0476" w:rsidP="00DD7439">
            <w:pPr>
              <w:spacing w:after="0" w:line="240" w:lineRule="auto"/>
              <w:contextualSpacing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812339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>Pasūtītājs, kura vajadzībām tiek veikta tirgus izpēte</w:t>
            </w:r>
          </w:p>
        </w:tc>
        <w:tc>
          <w:tcPr>
            <w:tcW w:w="3342" w:type="pct"/>
            <w:tcBorders>
              <w:top w:val="single" w:sz="4" w:space="0" w:color="auto"/>
              <w:bottom w:val="single" w:sz="4" w:space="0" w:color="auto"/>
            </w:tcBorders>
          </w:tcPr>
          <w:p w14:paraId="2E36EE36" w14:textId="41601C8E" w:rsidR="003A0476" w:rsidRPr="00812339" w:rsidRDefault="003A0476" w:rsidP="00DD7439">
            <w:pPr>
              <w:suppressAutoHyphens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eastAsia="ar-SA"/>
              </w:rPr>
            </w:pPr>
            <w:r w:rsidRPr="00812339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ar-SA"/>
              </w:rPr>
              <w:t>B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ar-SA"/>
              </w:rPr>
              <w:t>altinavas muzejs</w:t>
            </w:r>
          </w:p>
          <w:p w14:paraId="4CB0B0A4" w14:textId="77777777" w:rsidR="003A0476" w:rsidRPr="003A0476" w:rsidRDefault="003A0476" w:rsidP="003A0476">
            <w:pPr>
              <w:suppressAutoHyphens/>
              <w:spacing w:after="0" w:line="240" w:lineRule="auto"/>
              <w:rPr>
                <w:rFonts w:asciiTheme="majorBidi" w:hAnsiTheme="majorBidi" w:cstheme="majorBidi"/>
                <w:bCs/>
                <w:sz w:val="24"/>
                <w:szCs w:val="24"/>
                <w:lang w:eastAsia="ar-SA"/>
              </w:rPr>
            </w:pPr>
            <w:r w:rsidRPr="003A0476">
              <w:rPr>
                <w:rFonts w:asciiTheme="majorBidi" w:hAnsiTheme="majorBidi" w:cstheme="majorBidi"/>
                <w:bCs/>
                <w:sz w:val="24"/>
                <w:szCs w:val="24"/>
                <w:lang w:eastAsia="ar-SA"/>
              </w:rPr>
              <w:t>Reģ.Nr.40900023655,</w:t>
            </w:r>
          </w:p>
          <w:p w14:paraId="317564E9" w14:textId="77777777" w:rsidR="003A0476" w:rsidRPr="003A0476" w:rsidRDefault="003A0476" w:rsidP="003A0476">
            <w:pPr>
              <w:suppressAutoHyphens/>
              <w:spacing w:after="0" w:line="240" w:lineRule="auto"/>
              <w:rPr>
                <w:rFonts w:asciiTheme="majorBidi" w:hAnsiTheme="majorBidi" w:cstheme="majorBidi"/>
                <w:bCs/>
                <w:sz w:val="24"/>
                <w:szCs w:val="24"/>
                <w:lang w:eastAsia="ar-SA"/>
              </w:rPr>
            </w:pPr>
            <w:r w:rsidRPr="003A0476">
              <w:rPr>
                <w:rFonts w:asciiTheme="majorBidi" w:hAnsiTheme="majorBidi" w:cstheme="majorBidi"/>
                <w:bCs/>
                <w:sz w:val="24"/>
                <w:szCs w:val="24"/>
                <w:lang w:eastAsia="ar-SA"/>
              </w:rPr>
              <w:t xml:space="preserve">Tilžas iela 7, Baltinava, Baltinavas pag., Balvu nov., </w:t>
            </w:r>
          </w:p>
          <w:p w14:paraId="7431BDE0" w14:textId="7FAD169B" w:rsidR="003A0476" w:rsidRPr="00812339" w:rsidRDefault="003A0476" w:rsidP="003A0476">
            <w:pPr>
              <w:spacing w:after="0" w:line="240" w:lineRule="auto"/>
              <w:contextualSpacing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3A0476">
              <w:rPr>
                <w:rFonts w:asciiTheme="majorBidi" w:hAnsiTheme="majorBidi" w:cstheme="majorBidi"/>
                <w:bCs/>
                <w:sz w:val="24"/>
                <w:szCs w:val="24"/>
                <w:lang w:eastAsia="ar-SA"/>
              </w:rPr>
              <w:t>LV-4594</w:t>
            </w:r>
          </w:p>
        </w:tc>
      </w:tr>
    </w:tbl>
    <w:p w14:paraId="35A86E0B" w14:textId="77777777" w:rsidR="001F31B8" w:rsidRDefault="001F31B8" w:rsidP="007028A0">
      <w:pPr>
        <w:spacing w:after="0"/>
        <w:rPr>
          <w:rFonts w:asciiTheme="majorBidi" w:eastAsia="Times New Roman" w:hAnsiTheme="majorBidi" w:cstheme="majorBidi"/>
          <w:b/>
          <w:kern w:val="0"/>
          <w:sz w:val="24"/>
          <w:szCs w:val="24"/>
          <w:lang w:eastAsia="ar-SA"/>
          <w14:ligatures w14:val="none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119"/>
        <w:gridCol w:w="6286"/>
      </w:tblGrid>
      <w:tr w:rsidR="00A44B8F" w:rsidRPr="00812339" w14:paraId="7839080C" w14:textId="77777777" w:rsidTr="00DD7439">
        <w:tc>
          <w:tcPr>
            <w:tcW w:w="1658" w:type="pct"/>
          </w:tcPr>
          <w:p w14:paraId="59AD3D7D" w14:textId="77777777" w:rsidR="00A44B8F" w:rsidRPr="00812339" w:rsidRDefault="00A44B8F" w:rsidP="00DD7439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ar-SA"/>
                <w14:ligatures w14:val="none"/>
              </w:rPr>
            </w:pPr>
            <w:r w:rsidRPr="00812339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ar-SA"/>
                <w14:ligatures w14:val="none"/>
              </w:rPr>
              <w:t>Pretendents</w:t>
            </w:r>
          </w:p>
          <w:p w14:paraId="661CD1E1" w14:textId="77777777" w:rsidR="00A44B8F" w:rsidRPr="00812339" w:rsidRDefault="00A44B8F" w:rsidP="00DD7439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1233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eastAsia="ar-SA"/>
                <w14:ligatures w14:val="none"/>
              </w:rPr>
              <w:t>(nosaukums, adrese,</w:t>
            </w:r>
          </w:p>
          <w:p w14:paraId="7AAC8D09" w14:textId="77777777" w:rsidR="00A44B8F" w:rsidRPr="00812339" w:rsidRDefault="00A44B8F" w:rsidP="00DD7439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1233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eastAsia="ar-SA"/>
                <w14:ligatures w14:val="none"/>
              </w:rPr>
              <w:t xml:space="preserve">Reģ.Nr./ </w:t>
            </w:r>
            <w:proofErr w:type="spellStart"/>
            <w:r w:rsidRPr="0081233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eastAsia="ar-SA"/>
                <w14:ligatures w14:val="none"/>
              </w:rPr>
              <w:t>Reģ</w:t>
            </w:r>
            <w:proofErr w:type="spellEnd"/>
            <w:r w:rsidRPr="0081233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eastAsia="ar-SA"/>
                <w14:ligatures w14:val="none"/>
              </w:rPr>
              <w:t>. kods/ p.k.)</w:t>
            </w:r>
          </w:p>
        </w:tc>
        <w:tc>
          <w:tcPr>
            <w:tcW w:w="3342" w:type="pct"/>
            <w:tcBorders>
              <w:bottom w:val="single" w:sz="4" w:space="0" w:color="auto"/>
            </w:tcBorders>
          </w:tcPr>
          <w:p w14:paraId="48AB8C7A" w14:textId="77777777" w:rsidR="00A44B8F" w:rsidRPr="00812339" w:rsidRDefault="00A44B8F" w:rsidP="00DD7439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</w:tr>
      <w:tr w:rsidR="00A44B8F" w:rsidRPr="00812339" w14:paraId="08F67D05" w14:textId="77777777" w:rsidTr="00DD7439">
        <w:tc>
          <w:tcPr>
            <w:tcW w:w="1658" w:type="pct"/>
          </w:tcPr>
          <w:p w14:paraId="3EF6AB7F" w14:textId="77777777" w:rsidR="00A44B8F" w:rsidRPr="00812339" w:rsidRDefault="00A44B8F" w:rsidP="00DD7439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ar-SA"/>
                <w14:ligatures w14:val="none"/>
              </w:rPr>
            </w:pPr>
            <w:proofErr w:type="spellStart"/>
            <w:r w:rsidRPr="00812339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ar-SA"/>
                <w14:ligatures w14:val="none"/>
              </w:rPr>
              <w:t>Paraksttiesīgā</w:t>
            </w:r>
            <w:proofErr w:type="spellEnd"/>
            <w:r w:rsidRPr="00812339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ar-SA"/>
                <w14:ligatures w14:val="none"/>
              </w:rPr>
              <w:t xml:space="preserve"> persona</w:t>
            </w:r>
          </w:p>
          <w:p w14:paraId="181DF9C9" w14:textId="77777777" w:rsidR="00A44B8F" w:rsidRPr="00812339" w:rsidRDefault="00A44B8F" w:rsidP="00DD7439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1233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eastAsia="ar-SA"/>
                <w14:ligatures w14:val="none"/>
              </w:rPr>
              <w:t>(personas, kura slēgs līgumu, vārds, uzvārds, amats;</w:t>
            </w:r>
          </w:p>
          <w:p w14:paraId="510454E8" w14:textId="77777777" w:rsidR="00A44B8F" w:rsidRPr="00812339" w:rsidRDefault="00A44B8F" w:rsidP="00DD7439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1233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eastAsia="ar-SA"/>
                <w14:ligatures w14:val="none"/>
              </w:rPr>
              <w:t>ja līgumu slēgs pilnvarota persona, tad, papildus, norāda pilnvaras izdošanas laiku un numuru)</w:t>
            </w:r>
          </w:p>
        </w:tc>
        <w:tc>
          <w:tcPr>
            <w:tcW w:w="3342" w:type="pct"/>
            <w:tcBorders>
              <w:top w:val="single" w:sz="4" w:space="0" w:color="auto"/>
              <w:bottom w:val="single" w:sz="4" w:space="0" w:color="auto"/>
            </w:tcBorders>
          </w:tcPr>
          <w:p w14:paraId="2E3A2DA9" w14:textId="77777777" w:rsidR="00A44B8F" w:rsidRPr="00812339" w:rsidRDefault="00A44B8F" w:rsidP="00DD7439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</w:tr>
      <w:tr w:rsidR="00A44B8F" w:rsidRPr="00812339" w14:paraId="77D84F09" w14:textId="77777777" w:rsidTr="00DD7439">
        <w:tc>
          <w:tcPr>
            <w:tcW w:w="1658" w:type="pct"/>
          </w:tcPr>
          <w:p w14:paraId="7326ED5F" w14:textId="77777777" w:rsidR="00A44B8F" w:rsidRPr="00812339" w:rsidRDefault="00A44B8F" w:rsidP="00DD7439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ar-SA"/>
                <w14:ligatures w14:val="none"/>
              </w:rPr>
            </w:pPr>
            <w:r w:rsidRPr="00812339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ar-SA"/>
                <w14:ligatures w14:val="none"/>
              </w:rPr>
              <w:t>Informācija par norēķina kontu</w:t>
            </w:r>
          </w:p>
          <w:p w14:paraId="376D5D6F" w14:textId="77777777" w:rsidR="00A44B8F" w:rsidRPr="00812339" w:rsidRDefault="00A44B8F" w:rsidP="00DD7439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1233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eastAsia="ar-SA"/>
                <w14:ligatures w14:val="none"/>
              </w:rPr>
              <w:t>(banka, kods, konta Nr.)</w:t>
            </w:r>
          </w:p>
        </w:tc>
        <w:tc>
          <w:tcPr>
            <w:tcW w:w="3342" w:type="pct"/>
            <w:tcBorders>
              <w:top w:val="single" w:sz="4" w:space="0" w:color="auto"/>
            </w:tcBorders>
          </w:tcPr>
          <w:p w14:paraId="79A631FA" w14:textId="77777777" w:rsidR="00A44B8F" w:rsidRPr="00812339" w:rsidRDefault="00A44B8F" w:rsidP="00DD7439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</w:tr>
      <w:tr w:rsidR="00A44B8F" w:rsidRPr="00812339" w14:paraId="523CF722" w14:textId="77777777" w:rsidTr="00DD7439">
        <w:tc>
          <w:tcPr>
            <w:tcW w:w="1658" w:type="pct"/>
          </w:tcPr>
          <w:p w14:paraId="405CF8FE" w14:textId="77777777" w:rsidR="00A44B8F" w:rsidRPr="00812339" w:rsidRDefault="00A44B8F" w:rsidP="00DD7439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ar-SA"/>
                <w14:ligatures w14:val="none"/>
              </w:rPr>
            </w:pPr>
            <w:r w:rsidRPr="00812339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ar-SA"/>
                <w14:ligatures w14:val="none"/>
              </w:rPr>
              <w:t>Pretendenta kontaktpersona</w:t>
            </w:r>
          </w:p>
          <w:p w14:paraId="49C8F154" w14:textId="77777777" w:rsidR="00A44B8F" w:rsidRPr="00812339" w:rsidRDefault="00A44B8F" w:rsidP="00DD7439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1233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eastAsia="ar-SA"/>
                <w14:ligatures w14:val="none"/>
              </w:rPr>
              <w:t>(amats, vārds, uzvārds, tālr./ mob., e-pasta adrese)</w:t>
            </w:r>
          </w:p>
        </w:tc>
        <w:tc>
          <w:tcPr>
            <w:tcW w:w="3342" w:type="pct"/>
            <w:tcBorders>
              <w:top w:val="single" w:sz="4" w:space="0" w:color="auto"/>
              <w:bottom w:val="single" w:sz="4" w:space="0" w:color="auto"/>
            </w:tcBorders>
          </w:tcPr>
          <w:p w14:paraId="3CDF012D" w14:textId="77777777" w:rsidR="00A44B8F" w:rsidRPr="00812339" w:rsidRDefault="00A44B8F" w:rsidP="00DD7439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</w:tr>
      <w:tr w:rsidR="00A44B8F" w:rsidRPr="00812339" w14:paraId="3514AAA1" w14:textId="77777777" w:rsidTr="00DD7439">
        <w:tc>
          <w:tcPr>
            <w:tcW w:w="1658" w:type="pct"/>
          </w:tcPr>
          <w:p w14:paraId="07E1C0C0" w14:textId="77777777" w:rsidR="00A44B8F" w:rsidRPr="00812339" w:rsidRDefault="00A44B8F" w:rsidP="00DD7439">
            <w:pPr>
              <w:spacing w:after="0" w:line="240" w:lineRule="auto"/>
              <w:contextualSpacing/>
              <w:rPr>
                <w:rFonts w:asciiTheme="majorBidi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812339">
              <w:rPr>
                <w:rFonts w:asciiTheme="majorBidi" w:hAnsiTheme="majorBidi" w:cstheme="majorBidi"/>
                <w:kern w:val="0"/>
                <w:sz w:val="24"/>
                <w:szCs w:val="24"/>
                <w14:ligatures w14:val="none"/>
              </w:rPr>
              <w:t>Pretendenta par līguma izpildi atbildīgā persona</w:t>
            </w:r>
          </w:p>
          <w:p w14:paraId="7AAC40B7" w14:textId="77777777" w:rsidR="00A44B8F" w:rsidRPr="00812339" w:rsidRDefault="00A44B8F" w:rsidP="00DD7439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ar-SA"/>
                <w14:ligatures w14:val="none"/>
              </w:rPr>
            </w:pPr>
            <w:r w:rsidRPr="00812339">
              <w:rPr>
                <w:rFonts w:asciiTheme="majorBidi" w:hAnsiTheme="majorBidi" w:cstheme="majorBidi"/>
                <w:kern w:val="0"/>
                <w:sz w:val="20"/>
                <w:szCs w:val="20"/>
                <w14:ligatures w14:val="none"/>
              </w:rPr>
              <w:t>(amats, vārds, uzvārds, tālr./ mob., e-pasta adrese)</w:t>
            </w:r>
          </w:p>
        </w:tc>
        <w:tc>
          <w:tcPr>
            <w:tcW w:w="3342" w:type="pct"/>
            <w:tcBorders>
              <w:top w:val="single" w:sz="4" w:space="0" w:color="auto"/>
              <w:bottom w:val="single" w:sz="4" w:space="0" w:color="auto"/>
            </w:tcBorders>
          </w:tcPr>
          <w:p w14:paraId="3D3BAACF" w14:textId="77777777" w:rsidR="00A44B8F" w:rsidRPr="00812339" w:rsidRDefault="00A44B8F" w:rsidP="00DD7439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</w:tr>
    </w:tbl>
    <w:p w14:paraId="4D8D4632" w14:textId="77777777" w:rsidR="00A44B8F" w:rsidRPr="00812339" w:rsidRDefault="00A44B8F" w:rsidP="00A44B8F">
      <w:pPr>
        <w:spacing w:after="0" w:line="240" w:lineRule="auto"/>
        <w:jc w:val="both"/>
        <w:rPr>
          <w:rFonts w:asciiTheme="majorBidi" w:eastAsia="Times New Roman" w:hAnsiTheme="majorBidi" w:cstheme="majorBidi"/>
          <w:bCs/>
          <w:color w:val="000000"/>
          <w:kern w:val="0"/>
          <w:sz w:val="24"/>
          <w:szCs w:val="24"/>
          <w:lang w:eastAsia="ar-SA"/>
          <w14:ligatures w14:val="none"/>
        </w:rPr>
      </w:pPr>
    </w:p>
    <w:p w14:paraId="3FCAC6C1" w14:textId="77777777" w:rsidR="00A44B8F" w:rsidRDefault="00A44B8F" w:rsidP="00A44B8F">
      <w:pPr>
        <w:pStyle w:val="Sarakstarindkop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ajorBidi" w:eastAsia="Times New Roman" w:hAnsiTheme="majorBidi" w:cstheme="majorBidi"/>
          <w:b/>
          <w:color w:val="000000"/>
          <w:kern w:val="0"/>
          <w:sz w:val="24"/>
          <w:szCs w:val="24"/>
          <w:lang w:eastAsia="ar-SA"/>
          <w14:ligatures w14:val="none"/>
        </w:rPr>
      </w:pPr>
      <w:r w:rsidRPr="00812339">
        <w:rPr>
          <w:rFonts w:asciiTheme="majorBidi" w:eastAsia="Times New Roman" w:hAnsiTheme="majorBidi" w:cstheme="majorBidi"/>
          <w:b/>
          <w:color w:val="000000"/>
          <w:kern w:val="0"/>
          <w:sz w:val="24"/>
          <w:szCs w:val="24"/>
          <w:lang w:eastAsia="ar-SA"/>
          <w14:ligatures w14:val="none"/>
        </w:rPr>
        <w:t>Finanšu piedāvājums:</w:t>
      </w:r>
    </w:p>
    <w:p w14:paraId="399651BB" w14:textId="6137A4BD" w:rsidR="00A44B8F" w:rsidRPr="00A44B8F" w:rsidRDefault="00A44B8F" w:rsidP="00A44B8F">
      <w:pPr>
        <w:pStyle w:val="Sarakstarindkopa"/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Theme="majorBidi" w:eastAsia="Times New Roman" w:hAnsiTheme="majorBidi" w:cstheme="majorBidi"/>
          <w:b/>
          <w:color w:val="000000"/>
          <w:kern w:val="0"/>
          <w:sz w:val="24"/>
          <w:szCs w:val="24"/>
          <w:lang w:eastAsia="ar-SA"/>
          <w14:ligatures w14:val="none"/>
        </w:rPr>
      </w:pPr>
      <w:r w:rsidRPr="00A44B8F">
        <w:rPr>
          <w:rFonts w:asciiTheme="majorBidi" w:eastAsia="Times New Roman" w:hAnsiTheme="majorBidi" w:cstheme="majorBidi"/>
          <w:bCs/>
          <w:color w:val="000000"/>
          <w:kern w:val="0"/>
          <w:sz w:val="24"/>
          <w:szCs w:val="24"/>
          <w:lang w:eastAsia="ar-SA"/>
          <w14:ligatures w14:val="none"/>
        </w:rPr>
        <w:t>Finanšu piedāvājuma kopsavilkums:</w:t>
      </w:r>
    </w:p>
    <w:tbl>
      <w:tblPr>
        <w:tblStyle w:val="TableGrid2"/>
        <w:tblW w:w="8997" w:type="dxa"/>
        <w:tblInd w:w="421" w:type="dxa"/>
        <w:tblLook w:val="04A0" w:firstRow="1" w:lastRow="0" w:firstColumn="1" w:lastColumn="0" w:noHBand="0" w:noVBand="1"/>
      </w:tblPr>
      <w:tblGrid>
        <w:gridCol w:w="3342"/>
        <w:gridCol w:w="1980"/>
        <w:gridCol w:w="1586"/>
        <w:gridCol w:w="2089"/>
      </w:tblGrid>
      <w:tr w:rsidR="00A44B8F" w:rsidRPr="00812339" w14:paraId="0993FE7E" w14:textId="77777777" w:rsidTr="00A44B8F">
        <w:trPr>
          <w:trHeight w:val="283"/>
        </w:trPr>
        <w:tc>
          <w:tcPr>
            <w:tcW w:w="3342" w:type="dxa"/>
            <w:shd w:val="clear" w:color="auto" w:fill="D9D9D9" w:themeFill="background1" w:themeFillShade="D9"/>
            <w:vAlign w:val="center"/>
          </w:tcPr>
          <w:p w14:paraId="610677DC" w14:textId="77777777" w:rsidR="00A44B8F" w:rsidRPr="00812339" w:rsidRDefault="00A44B8F" w:rsidP="00DD7439">
            <w:pPr>
              <w:jc w:val="center"/>
              <w:rPr>
                <w:rFonts w:asciiTheme="majorBidi" w:hAnsiTheme="majorBidi" w:cstheme="majorBidi"/>
                <w:b/>
              </w:rPr>
            </w:pPr>
            <w:r w:rsidRPr="00812339">
              <w:rPr>
                <w:rFonts w:asciiTheme="majorBidi" w:hAnsiTheme="majorBidi" w:cstheme="majorBidi"/>
                <w:b/>
              </w:rPr>
              <w:t>Izmaksu veids</w:t>
            </w:r>
          </w:p>
        </w:tc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09EDAB07" w14:textId="77777777" w:rsidR="00A44B8F" w:rsidRPr="00812339" w:rsidRDefault="00A44B8F" w:rsidP="00DD7439">
            <w:pPr>
              <w:contextualSpacing/>
              <w:jc w:val="center"/>
              <w:rPr>
                <w:rFonts w:asciiTheme="majorBidi" w:hAnsiTheme="majorBidi" w:cstheme="majorBidi"/>
                <w:b/>
                <w:color w:val="000000"/>
              </w:rPr>
            </w:pPr>
            <w:r w:rsidRPr="00812339">
              <w:rPr>
                <w:rFonts w:asciiTheme="majorBidi" w:hAnsiTheme="majorBidi" w:cstheme="majorBidi"/>
                <w:b/>
                <w:color w:val="000000"/>
              </w:rPr>
              <w:t>Izmaksas</w:t>
            </w:r>
          </w:p>
          <w:p w14:paraId="7DC6CEAE" w14:textId="77777777" w:rsidR="00A44B8F" w:rsidRPr="00812339" w:rsidRDefault="00A44B8F" w:rsidP="00DD7439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812339">
              <w:rPr>
                <w:rFonts w:asciiTheme="majorBidi" w:hAnsiTheme="majorBidi" w:cstheme="majorBidi"/>
                <w:color w:val="000000"/>
              </w:rPr>
              <w:t>(EUR bez PVN)</w:t>
            </w:r>
          </w:p>
        </w:tc>
        <w:tc>
          <w:tcPr>
            <w:tcW w:w="1586" w:type="dxa"/>
            <w:shd w:val="clear" w:color="auto" w:fill="D9D9D9" w:themeFill="background1" w:themeFillShade="D9"/>
            <w:vAlign w:val="center"/>
          </w:tcPr>
          <w:p w14:paraId="4EF3F0AE" w14:textId="77777777" w:rsidR="00A44B8F" w:rsidRPr="00812339" w:rsidRDefault="00A44B8F" w:rsidP="00DD7439">
            <w:pPr>
              <w:jc w:val="center"/>
              <w:rPr>
                <w:rFonts w:asciiTheme="majorBidi" w:hAnsiTheme="majorBidi" w:cstheme="majorBidi"/>
                <w:b/>
              </w:rPr>
            </w:pPr>
            <w:r w:rsidRPr="00812339">
              <w:rPr>
                <w:rFonts w:asciiTheme="majorBidi" w:hAnsiTheme="majorBidi" w:cstheme="majorBidi"/>
                <w:b/>
                <w:color w:val="000000"/>
              </w:rPr>
              <w:t>PVN 21%</w:t>
            </w:r>
          </w:p>
        </w:tc>
        <w:tc>
          <w:tcPr>
            <w:tcW w:w="2089" w:type="dxa"/>
            <w:shd w:val="clear" w:color="auto" w:fill="D9D9D9" w:themeFill="background1" w:themeFillShade="D9"/>
            <w:vAlign w:val="center"/>
          </w:tcPr>
          <w:p w14:paraId="7F652CA2" w14:textId="77777777" w:rsidR="00A44B8F" w:rsidRPr="00812339" w:rsidRDefault="00A44B8F" w:rsidP="00DD7439">
            <w:pPr>
              <w:contextualSpacing/>
              <w:jc w:val="center"/>
              <w:rPr>
                <w:rFonts w:asciiTheme="majorBidi" w:hAnsiTheme="majorBidi" w:cstheme="majorBidi"/>
                <w:b/>
                <w:color w:val="000000"/>
              </w:rPr>
            </w:pPr>
            <w:r w:rsidRPr="00812339">
              <w:rPr>
                <w:rFonts w:asciiTheme="majorBidi" w:hAnsiTheme="majorBidi" w:cstheme="majorBidi"/>
                <w:b/>
                <w:color w:val="000000"/>
              </w:rPr>
              <w:t>Izmaksas kopā</w:t>
            </w:r>
          </w:p>
          <w:p w14:paraId="676E327E" w14:textId="77777777" w:rsidR="00A44B8F" w:rsidRPr="00812339" w:rsidRDefault="00A44B8F" w:rsidP="00DD7439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812339">
              <w:rPr>
                <w:rFonts w:asciiTheme="majorBidi" w:hAnsiTheme="majorBidi" w:cstheme="majorBidi"/>
                <w:color w:val="000000"/>
              </w:rPr>
              <w:t>(EUR ar PVN)</w:t>
            </w:r>
          </w:p>
        </w:tc>
      </w:tr>
      <w:tr w:rsidR="00A44B8F" w:rsidRPr="00812339" w14:paraId="010822A6" w14:textId="77777777" w:rsidTr="00A44B8F">
        <w:trPr>
          <w:trHeight w:val="283"/>
        </w:trPr>
        <w:tc>
          <w:tcPr>
            <w:tcW w:w="3342" w:type="dxa"/>
            <w:vAlign w:val="center"/>
          </w:tcPr>
          <w:p w14:paraId="6FED11D7" w14:textId="5D685E1A" w:rsidR="00A44B8F" w:rsidRPr="00812339" w:rsidRDefault="00A44B8F" w:rsidP="00DD7439">
            <w:pPr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lang w:eastAsia="ar-SA"/>
              </w:rPr>
              <w:t>Baltinavas muzeja ekspozīcijas “Baltinava laika lokos” dizaina projekta izstrāde</w:t>
            </w:r>
          </w:p>
        </w:tc>
        <w:tc>
          <w:tcPr>
            <w:tcW w:w="1980" w:type="dxa"/>
            <w:vAlign w:val="center"/>
          </w:tcPr>
          <w:p w14:paraId="462C3D61" w14:textId="77777777" w:rsidR="00A44B8F" w:rsidRPr="00812339" w:rsidRDefault="00A44B8F" w:rsidP="00DD7439">
            <w:pPr>
              <w:jc w:val="center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1586" w:type="dxa"/>
            <w:vAlign w:val="center"/>
          </w:tcPr>
          <w:p w14:paraId="2A3B985E" w14:textId="77777777" w:rsidR="00A44B8F" w:rsidRPr="00812339" w:rsidRDefault="00A44B8F" w:rsidP="00DD7439">
            <w:pPr>
              <w:jc w:val="center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2089" w:type="dxa"/>
            <w:vAlign w:val="center"/>
          </w:tcPr>
          <w:p w14:paraId="4B5117BA" w14:textId="77777777" w:rsidR="00A44B8F" w:rsidRPr="00812339" w:rsidRDefault="00A44B8F" w:rsidP="00DD7439">
            <w:pPr>
              <w:jc w:val="center"/>
              <w:rPr>
                <w:rFonts w:asciiTheme="majorBidi" w:hAnsiTheme="majorBidi" w:cstheme="majorBidi"/>
                <w:bCs/>
              </w:rPr>
            </w:pPr>
          </w:p>
        </w:tc>
      </w:tr>
    </w:tbl>
    <w:p w14:paraId="26FCCFB2" w14:textId="77777777" w:rsidR="00A44B8F" w:rsidRDefault="00A44B8F" w:rsidP="009C64AE">
      <w:pPr>
        <w:spacing w:after="0" w:line="240" w:lineRule="auto"/>
        <w:jc w:val="both"/>
        <w:rPr>
          <w:rFonts w:asciiTheme="majorBidi" w:eastAsia="Times New Roman" w:hAnsiTheme="majorBidi" w:cstheme="majorBidi"/>
          <w:b/>
          <w:color w:val="000000"/>
          <w:kern w:val="0"/>
          <w:sz w:val="24"/>
          <w:szCs w:val="24"/>
          <w:lang w:eastAsia="ar-SA"/>
          <w14:ligatures w14:val="none"/>
        </w:rPr>
      </w:pPr>
    </w:p>
    <w:p w14:paraId="4D80FD80" w14:textId="77777777" w:rsidR="009C64AE" w:rsidRPr="00812339" w:rsidRDefault="00000000" w:rsidP="009C64AE">
      <w:pPr>
        <w:pStyle w:val="Sarakstarindkopa"/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Theme="majorBidi" w:eastAsia="Times New Roman" w:hAnsiTheme="majorBidi" w:cstheme="majorBidi"/>
          <w:bCs/>
          <w:color w:val="000000"/>
          <w:kern w:val="0"/>
          <w:sz w:val="24"/>
          <w:szCs w:val="24"/>
          <w:lang w:eastAsia="ar-SA"/>
          <w14:ligatures w14:val="none"/>
        </w:rPr>
      </w:pPr>
      <w:sdt>
        <w:sdtPr>
          <w:rPr>
            <w:rFonts w:asciiTheme="majorBidi" w:eastAsia="Times New Roman" w:hAnsiTheme="majorBidi" w:cstheme="majorBidi"/>
            <w:kern w:val="0"/>
            <w:sz w:val="28"/>
            <w:szCs w:val="28"/>
            <w14:ligatures w14:val="none"/>
          </w:rPr>
          <w:id w:val="8069764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64AE" w:rsidRPr="00812339">
            <w:rPr>
              <w:rFonts w:ascii="Segoe UI Symbol" w:eastAsia="MS Gothic" w:hAnsi="Segoe UI Symbol" w:cs="Segoe UI Symbol"/>
              <w:kern w:val="0"/>
              <w:sz w:val="28"/>
              <w:szCs w:val="28"/>
              <w14:ligatures w14:val="none"/>
            </w:rPr>
            <w:t>☐</w:t>
          </w:r>
        </w:sdtContent>
      </w:sdt>
      <w:r w:rsidR="009C64AE" w:rsidRPr="00812339"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 xml:space="preserve"> </w:t>
      </w:r>
      <w:r w:rsidR="009C64AE" w:rsidRPr="00812339">
        <w:rPr>
          <w:rFonts w:asciiTheme="majorBidi" w:eastAsia="Times New Roman" w:hAnsiTheme="majorBidi" w:cstheme="majorBidi"/>
          <w:i/>
          <w:iCs/>
          <w:kern w:val="0"/>
          <w:sz w:val="24"/>
          <w:szCs w:val="24"/>
          <w14:ligatures w14:val="none"/>
        </w:rPr>
        <w:t>(</w:t>
      </w:r>
      <w:r w:rsidR="009C64AE" w:rsidRPr="00812339">
        <w:rPr>
          <w:rFonts w:asciiTheme="majorBidi" w:eastAsia="Times New Roman" w:hAnsiTheme="majorBidi" w:cstheme="majorBidi"/>
          <w:i/>
          <w:iCs/>
          <w:kern w:val="0"/>
          <w:sz w:val="20"/>
          <w:szCs w:val="20"/>
          <w14:ligatures w14:val="none"/>
        </w:rPr>
        <w:t xml:space="preserve">atzīmē, ja piekrīt) </w:t>
      </w:r>
      <w:r w:rsidR="009C64AE" w:rsidRPr="00812339"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 xml:space="preserve">Pretendents apliecina, ka piedāvājuma </w:t>
      </w:r>
      <w:r w:rsidR="009C64AE" w:rsidRPr="00812339">
        <w:rPr>
          <w:rFonts w:asciiTheme="majorBidi" w:eastAsia="Times New Roman" w:hAnsiTheme="majorBidi" w:cstheme="majorBidi"/>
          <w:kern w:val="0"/>
          <w:sz w:val="24"/>
          <w:szCs w:val="24"/>
          <w:lang w:eastAsia="lv-LV"/>
          <w14:ligatures w14:val="none"/>
        </w:rPr>
        <w:t>c</w:t>
      </w:r>
      <w:r w:rsidR="009C64AE" w:rsidRPr="00812339"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>enā ir iekļauti visi ar iepirkuma līguma izpildi saistītie izdevumi, t.sk., nodokļi, nodevas, administratīvās izmaksas, transporta izdevumi, iespējamie sadārdzinājumi</w:t>
      </w:r>
      <w:r w:rsidR="009C64AE" w:rsidRPr="00812339">
        <w:rPr>
          <w:rFonts w:asciiTheme="majorBidi" w:eastAsia="Times New Roman" w:hAnsiTheme="majorBidi" w:cstheme="majorBidi"/>
          <w:color w:val="000000"/>
          <w:kern w:val="0"/>
          <w:sz w:val="24"/>
          <w:szCs w:val="24"/>
          <w14:ligatures w14:val="none"/>
        </w:rPr>
        <w:t xml:space="preserve"> u.c. cenu izmaiņas</w:t>
      </w:r>
      <w:r w:rsidR="009C64AE" w:rsidRPr="00812339"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>, kā arī tādas izmaksas, kas nav minētas, bet bez kurām nebūtu iespējama kvalitatīva un normatīvajiem aktiem atbilstoša līguma izpilde.</w:t>
      </w:r>
    </w:p>
    <w:p w14:paraId="6889FADA" w14:textId="77777777" w:rsidR="009C64AE" w:rsidRPr="00812339" w:rsidRDefault="009C64AE" w:rsidP="009C64AE">
      <w:pPr>
        <w:spacing w:after="0" w:line="240" w:lineRule="auto"/>
        <w:jc w:val="both"/>
        <w:rPr>
          <w:rFonts w:asciiTheme="majorBidi" w:eastAsia="Times New Roman" w:hAnsiTheme="majorBidi" w:cstheme="majorBidi"/>
          <w:bCs/>
          <w:color w:val="000000"/>
          <w:kern w:val="0"/>
          <w:sz w:val="24"/>
          <w:szCs w:val="24"/>
          <w:lang w:eastAsia="ar-SA"/>
          <w14:ligatures w14:val="none"/>
        </w:rPr>
      </w:pPr>
    </w:p>
    <w:p w14:paraId="106977DB" w14:textId="77777777" w:rsidR="009C64AE" w:rsidRPr="00812339" w:rsidRDefault="00000000" w:rsidP="009C64AE">
      <w:pPr>
        <w:pStyle w:val="Sarakstarindkopa"/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Theme="majorBidi" w:hAnsiTheme="majorBidi" w:cstheme="majorBidi"/>
          <w:sz w:val="24"/>
          <w:szCs w:val="24"/>
        </w:rPr>
      </w:pPr>
      <w:sdt>
        <w:sdtPr>
          <w:rPr>
            <w:rFonts w:asciiTheme="majorBidi" w:eastAsia="Times New Roman" w:hAnsiTheme="majorBidi" w:cstheme="majorBidi"/>
            <w:sz w:val="28"/>
            <w:szCs w:val="28"/>
            <w:lang w:eastAsia="ar-SA"/>
          </w:rPr>
          <w:id w:val="-14496222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64AE" w:rsidRPr="00812339">
            <w:rPr>
              <w:rFonts w:ascii="Segoe UI Symbol" w:eastAsia="MS Gothic" w:hAnsi="Segoe UI Symbol" w:cs="Segoe UI Symbol"/>
              <w:sz w:val="28"/>
              <w:szCs w:val="28"/>
              <w:lang w:eastAsia="ar-SA"/>
            </w:rPr>
            <w:t>☐</w:t>
          </w:r>
        </w:sdtContent>
      </w:sdt>
      <w:r w:rsidR="009C64AE" w:rsidRPr="00812339">
        <w:rPr>
          <w:rFonts w:asciiTheme="majorBidi" w:hAnsiTheme="majorBidi" w:cstheme="majorBidi"/>
          <w:sz w:val="24"/>
          <w:szCs w:val="24"/>
        </w:rPr>
        <w:t xml:space="preserve"> </w:t>
      </w:r>
      <w:r w:rsidR="009C64AE" w:rsidRPr="00812339">
        <w:rPr>
          <w:rFonts w:asciiTheme="majorBidi" w:hAnsiTheme="majorBidi" w:cstheme="majorBidi"/>
          <w:i/>
          <w:iCs/>
          <w:sz w:val="20"/>
          <w:szCs w:val="20"/>
        </w:rPr>
        <w:t>(atzīmē, ja piekrīt)</w:t>
      </w:r>
      <w:r w:rsidR="009C64AE" w:rsidRPr="00812339">
        <w:rPr>
          <w:rFonts w:asciiTheme="majorBidi" w:hAnsiTheme="majorBidi" w:cstheme="majorBidi"/>
          <w:sz w:val="24"/>
          <w:szCs w:val="24"/>
        </w:rPr>
        <w:t xml:space="preserve"> Pretendents piekrīt pasūtītāja noteiktajiem apmaksas nosacījumiem.</w:t>
      </w:r>
    </w:p>
    <w:p w14:paraId="3927CD4C" w14:textId="77777777" w:rsidR="009C64AE" w:rsidRPr="00812339" w:rsidRDefault="009C64AE" w:rsidP="009C64AE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46FBB40D" w14:textId="77777777" w:rsidR="009C64AE" w:rsidRPr="009C64AE" w:rsidRDefault="00000000" w:rsidP="009C64AE">
      <w:pPr>
        <w:pStyle w:val="Sarakstarindkopa"/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Theme="majorBidi" w:eastAsia="Times New Roman" w:hAnsiTheme="majorBidi" w:cstheme="majorBidi"/>
          <w:bCs/>
          <w:color w:val="000000"/>
          <w:kern w:val="0"/>
          <w:sz w:val="24"/>
          <w:szCs w:val="24"/>
          <w:lang w:eastAsia="ar-SA"/>
          <w14:ligatures w14:val="none"/>
        </w:rPr>
      </w:pPr>
      <w:sdt>
        <w:sdtPr>
          <w:rPr>
            <w:rFonts w:asciiTheme="majorBidi" w:eastAsia="Times New Roman" w:hAnsiTheme="majorBidi" w:cstheme="majorBidi"/>
            <w:sz w:val="28"/>
            <w:szCs w:val="28"/>
            <w:lang w:eastAsia="ar-SA"/>
          </w:rPr>
          <w:id w:val="16203386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64AE" w:rsidRPr="00812339">
            <w:rPr>
              <w:rFonts w:ascii="Segoe UI Symbol" w:eastAsia="MS Gothic" w:hAnsi="Segoe UI Symbol" w:cs="Segoe UI Symbol"/>
              <w:sz w:val="28"/>
              <w:szCs w:val="28"/>
              <w:lang w:eastAsia="ar-SA"/>
            </w:rPr>
            <w:t>☐</w:t>
          </w:r>
        </w:sdtContent>
      </w:sdt>
      <w:r w:rsidR="009C64AE" w:rsidRPr="00812339">
        <w:rPr>
          <w:rFonts w:asciiTheme="majorBidi" w:hAnsiTheme="majorBidi" w:cstheme="majorBidi"/>
          <w:sz w:val="24"/>
          <w:szCs w:val="24"/>
        </w:rPr>
        <w:t xml:space="preserve"> </w:t>
      </w:r>
      <w:r w:rsidR="009C64AE" w:rsidRPr="00812339">
        <w:rPr>
          <w:rFonts w:asciiTheme="majorBidi" w:hAnsiTheme="majorBidi" w:cstheme="majorBidi"/>
          <w:i/>
          <w:iCs/>
          <w:sz w:val="20"/>
          <w:szCs w:val="20"/>
        </w:rPr>
        <w:t>(atzīmē, ja piekrīt)</w:t>
      </w:r>
      <w:r w:rsidR="009C64AE" w:rsidRPr="00812339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9C64AE" w:rsidRPr="00812339">
        <w:rPr>
          <w:rFonts w:asciiTheme="majorBidi" w:eastAsia="Times New Roman" w:hAnsiTheme="majorBidi" w:cstheme="majorBidi"/>
          <w:bCs/>
          <w:kern w:val="0"/>
          <w:sz w:val="24"/>
          <w:szCs w:val="24"/>
          <w14:ligatures w14:val="none"/>
        </w:rPr>
        <w:t>Pretendents apliecina, ka nav tādu apstākļu, kas liegtu piedalīties tirgus izpētē un izpildīt norādītās prasības.</w:t>
      </w:r>
    </w:p>
    <w:p w14:paraId="5E6587E6" w14:textId="77777777" w:rsidR="009C64AE" w:rsidRPr="009C64AE" w:rsidRDefault="009C64AE" w:rsidP="009C64AE">
      <w:pPr>
        <w:pStyle w:val="Sarakstarindkopa"/>
        <w:rPr>
          <w:rFonts w:asciiTheme="majorBidi" w:eastAsia="Times New Roman" w:hAnsiTheme="majorBidi" w:cstheme="majorBidi"/>
          <w:bCs/>
          <w:color w:val="000000"/>
          <w:kern w:val="0"/>
          <w:sz w:val="24"/>
          <w:szCs w:val="24"/>
          <w:lang w:eastAsia="ar-SA"/>
          <w14:ligatures w14:val="none"/>
        </w:rPr>
      </w:pPr>
    </w:p>
    <w:p w14:paraId="3C4C83B5" w14:textId="73E4E10D" w:rsidR="009C64AE" w:rsidRPr="009C64AE" w:rsidRDefault="009C64AE" w:rsidP="009C64AE">
      <w:pPr>
        <w:pStyle w:val="Sarakstarindkop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ajorBidi" w:eastAsia="Times New Roman" w:hAnsiTheme="majorBidi" w:cstheme="majorBidi"/>
          <w:bCs/>
          <w:color w:val="000000"/>
          <w:kern w:val="0"/>
          <w:sz w:val="24"/>
          <w:szCs w:val="24"/>
          <w:lang w:eastAsia="ar-SA"/>
          <w14:ligatures w14:val="none"/>
        </w:rPr>
      </w:pPr>
      <w:r>
        <w:rPr>
          <w:rFonts w:asciiTheme="majorBidi" w:eastAsia="Times New Roman" w:hAnsiTheme="majorBidi" w:cstheme="majorBidi"/>
          <w:b/>
          <w:color w:val="000000"/>
          <w:kern w:val="0"/>
          <w:sz w:val="24"/>
          <w:szCs w:val="24"/>
          <w:lang w:eastAsia="ar-SA"/>
          <w14:ligatures w14:val="none"/>
        </w:rPr>
        <w:t>Tehniskais piedāvājums:</w:t>
      </w:r>
    </w:p>
    <w:p w14:paraId="6A13DF4C" w14:textId="6C7D4212" w:rsidR="009C64AE" w:rsidRPr="009C64AE" w:rsidRDefault="00000000" w:rsidP="009C64AE">
      <w:pPr>
        <w:pStyle w:val="Sarakstarindkopa"/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Theme="majorBidi" w:eastAsia="Times New Roman" w:hAnsiTheme="majorBidi" w:cstheme="majorBidi"/>
          <w:bCs/>
          <w:color w:val="000000"/>
          <w:kern w:val="0"/>
          <w:sz w:val="24"/>
          <w:szCs w:val="24"/>
          <w:lang w:eastAsia="ar-SA"/>
          <w14:ligatures w14:val="none"/>
        </w:rPr>
      </w:pPr>
      <w:sdt>
        <w:sdtPr>
          <w:rPr>
            <w:rFonts w:asciiTheme="majorBidi" w:eastAsia="Times New Roman" w:hAnsiTheme="majorBidi" w:cstheme="majorBidi"/>
            <w:sz w:val="28"/>
            <w:szCs w:val="28"/>
            <w:lang w:eastAsia="ar-SA"/>
          </w:rPr>
          <w:id w:val="-20437422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64AE" w:rsidRPr="00812339">
            <w:rPr>
              <w:rFonts w:ascii="Segoe UI Symbol" w:eastAsia="MS Gothic" w:hAnsi="Segoe UI Symbol" w:cs="Segoe UI Symbol"/>
              <w:sz w:val="28"/>
              <w:szCs w:val="28"/>
              <w:lang w:eastAsia="ar-SA"/>
            </w:rPr>
            <w:t>☐</w:t>
          </w:r>
        </w:sdtContent>
      </w:sdt>
      <w:r w:rsidR="009C64AE" w:rsidRPr="00812339">
        <w:rPr>
          <w:rFonts w:asciiTheme="majorBidi" w:hAnsiTheme="majorBidi" w:cstheme="majorBidi"/>
          <w:sz w:val="24"/>
          <w:szCs w:val="24"/>
        </w:rPr>
        <w:t xml:space="preserve"> </w:t>
      </w:r>
      <w:r w:rsidR="009C64AE" w:rsidRPr="00812339">
        <w:rPr>
          <w:rFonts w:asciiTheme="majorBidi" w:hAnsiTheme="majorBidi" w:cstheme="majorBidi"/>
          <w:i/>
          <w:iCs/>
          <w:sz w:val="20"/>
          <w:szCs w:val="20"/>
        </w:rPr>
        <w:t>(atzīmē, ja piekrīt)</w:t>
      </w:r>
      <w:r w:rsidR="009C64AE" w:rsidRPr="00812339">
        <w:rPr>
          <w:rFonts w:asciiTheme="majorBidi" w:hAnsiTheme="majorBidi" w:cstheme="majorBidi"/>
          <w:sz w:val="20"/>
          <w:szCs w:val="20"/>
        </w:rPr>
        <w:t xml:space="preserve"> </w:t>
      </w:r>
      <w:r w:rsidR="009C64AE" w:rsidRPr="00812339">
        <w:rPr>
          <w:rFonts w:asciiTheme="majorBidi" w:eastAsia="Times New Roman" w:hAnsiTheme="majorBidi" w:cstheme="majorBidi"/>
          <w:b/>
          <w:kern w:val="0"/>
          <w:sz w:val="24"/>
          <w:szCs w:val="24"/>
          <w:lang w:eastAsia="lv-LV"/>
          <w14:ligatures w14:val="none"/>
        </w:rPr>
        <w:t>Līguma izpildes termiņš:</w:t>
      </w:r>
      <w:r w:rsidR="009C64AE">
        <w:rPr>
          <w:rFonts w:asciiTheme="majorBidi" w:eastAsia="Times New Roman" w:hAnsiTheme="majorBidi" w:cstheme="majorBidi"/>
          <w:color w:val="000000"/>
          <w:kern w:val="0"/>
          <w:sz w:val="24"/>
          <w:szCs w:val="24"/>
          <w:lang w:eastAsia="lv-LV"/>
          <w14:ligatures w14:val="none"/>
        </w:rPr>
        <w:t xml:space="preserve"> </w:t>
      </w:r>
      <w:r w:rsidR="00F569BE">
        <w:rPr>
          <w:rFonts w:asciiTheme="majorBidi" w:eastAsia="Times New Roman" w:hAnsiTheme="majorBidi" w:cstheme="majorBidi"/>
          <w:color w:val="000000"/>
          <w:kern w:val="0"/>
          <w:sz w:val="24"/>
          <w:szCs w:val="24"/>
          <w:lang w:eastAsia="lv-LV"/>
          <w14:ligatures w14:val="none"/>
        </w:rPr>
        <w:t>līdz 2025.gada 20.oktobrim</w:t>
      </w:r>
      <w:r w:rsidR="009C64AE" w:rsidRPr="00812339">
        <w:rPr>
          <w:rFonts w:asciiTheme="majorBidi" w:eastAsia="Times New Roman" w:hAnsiTheme="majorBidi" w:cstheme="majorBidi"/>
          <w:color w:val="000000"/>
          <w:kern w:val="0"/>
          <w:sz w:val="24"/>
          <w:szCs w:val="24"/>
          <w:lang w:eastAsia="lv-LV"/>
          <w14:ligatures w14:val="none"/>
        </w:rPr>
        <w:t>.</w:t>
      </w:r>
    </w:p>
    <w:p w14:paraId="405F032C" w14:textId="77777777" w:rsidR="009C64AE" w:rsidRPr="00812339" w:rsidRDefault="009C64AE" w:rsidP="009C64AE">
      <w:pPr>
        <w:pStyle w:val="Sarakstarindkopa"/>
        <w:spacing w:after="0" w:line="240" w:lineRule="auto"/>
        <w:ind w:left="426"/>
        <w:jc w:val="both"/>
        <w:rPr>
          <w:rFonts w:asciiTheme="majorBidi" w:eastAsia="Times New Roman" w:hAnsiTheme="majorBidi" w:cstheme="majorBidi"/>
          <w:bCs/>
          <w:color w:val="000000"/>
          <w:kern w:val="0"/>
          <w:sz w:val="24"/>
          <w:szCs w:val="24"/>
          <w:lang w:eastAsia="ar-SA"/>
          <w14:ligatures w14:val="none"/>
        </w:rPr>
      </w:pPr>
    </w:p>
    <w:p w14:paraId="7C764A35" w14:textId="20204B13" w:rsidR="009C64AE" w:rsidRPr="00A41E51" w:rsidRDefault="00A41E51" w:rsidP="009C64AE">
      <w:pPr>
        <w:pStyle w:val="Sarakstarindkopa"/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Theme="majorBidi" w:eastAsia="Times New Roman" w:hAnsiTheme="majorBidi" w:cstheme="majorBidi"/>
          <w:bCs/>
          <w:color w:val="000000"/>
          <w:kern w:val="0"/>
          <w:sz w:val="24"/>
          <w:szCs w:val="24"/>
          <w:lang w:eastAsia="ar-SA"/>
          <w14:ligatures w14:val="none"/>
        </w:rPr>
      </w:pPr>
      <w:r w:rsidRPr="00812339">
        <w:rPr>
          <w:rFonts w:asciiTheme="majorBidi" w:eastAsia="Times New Roman" w:hAnsiTheme="majorBidi" w:cstheme="majorBidi"/>
          <w:b/>
          <w:bCs/>
          <w:kern w:val="0"/>
          <w:sz w:val="24"/>
          <w:szCs w:val="24"/>
          <w14:ligatures w14:val="none"/>
        </w:rPr>
        <w:t>Pretendenta piedāvājuma derīguma termiņš:</w:t>
      </w:r>
      <w:r w:rsidRPr="00812339"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 xml:space="preserve"> ______ pēc piedāvājumu iesniegšanas beigu termiņa.</w:t>
      </w:r>
    </w:p>
    <w:p w14:paraId="11A48C82" w14:textId="77777777" w:rsidR="00A41E51" w:rsidRPr="00A41E51" w:rsidRDefault="00A41E51" w:rsidP="00F569BE">
      <w:pPr>
        <w:pStyle w:val="Sarakstarindkopa"/>
        <w:spacing w:after="0"/>
        <w:rPr>
          <w:rFonts w:asciiTheme="majorBidi" w:eastAsia="Times New Roman" w:hAnsiTheme="majorBidi" w:cstheme="majorBidi"/>
          <w:bCs/>
          <w:color w:val="000000"/>
          <w:kern w:val="0"/>
          <w:sz w:val="24"/>
          <w:szCs w:val="24"/>
          <w:lang w:eastAsia="ar-SA"/>
          <w14:ligatures w14:val="none"/>
        </w:rPr>
      </w:pPr>
    </w:p>
    <w:p w14:paraId="5C9DCD66" w14:textId="77777777" w:rsidR="00A41E51" w:rsidRPr="00812339" w:rsidRDefault="00000000" w:rsidP="00A41E51">
      <w:pPr>
        <w:pStyle w:val="Sarakstarindkopa"/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Theme="majorBidi" w:eastAsia="Times New Roman" w:hAnsiTheme="majorBidi" w:cstheme="majorBidi"/>
          <w:bCs/>
          <w:color w:val="000000"/>
          <w:kern w:val="0"/>
          <w:sz w:val="24"/>
          <w:szCs w:val="24"/>
          <w:lang w:eastAsia="ar-SA"/>
          <w14:ligatures w14:val="none"/>
        </w:rPr>
      </w:pPr>
      <w:sdt>
        <w:sdtPr>
          <w:rPr>
            <w:rFonts w:asciiTheme="majorBidi" w:eastAsia="MS Gothic" w:hAnsiTheme="majorBidi" w:cstheme="majorBidi"/>
            <w:sz w:val="28"/>
            <w:szCs w:val="28"/>
            <w:lang w:eastAsia="ar-SA"/>
          </w:rPr>
          <w:id w:val="351072535"/>
        </w:sdtPr>
        <w:sdtContent>
          <w:sdt>
            <w:sdtPr>
              <w:rPr>
                <w:rFonts w:asciiTheme="majorBidi" w:eastAsia="MS Gothic" w:hAnsiTheme="majorBidi" w:cstheme="majorBidi"/>
                <w:kern w:val="0"/>
                <w:sz w:val="28"/>
                <w:szCs w:val="28"/>
                <w:lang w:eastAsia="ar-SA"/>
                <w14:ligatures w14:val="none"/>
              </w:rPr>
              <w:id w:val="17758918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A41E51" w:rsidRPr="00812339">
                <w:rPr>
                  <w:rFonts w:ascii="Segoe UI Symbol" w:eastAsia="MS Gothic" w:hAnsi="Segoe UI Symbol" w:cs="Segoe UI Symbol"/>
                  <w:kern w:val="0"/>
                  <w:sz w:val="28"/>
                  <w:szCs w:val="28"/>
                  <w:lang w:eastAsia="ar-SA"/>
                  <w14:ligatures w14:val="none"/>
                </w:rPr>
                <w:t>☐</w:t>
              </w:r>
            </w:sdtContent>
          </w:sdt>
        </w:sdtContent>
      </w:sdt>
      <w:r w:rsidR="00A41E51" w:rsidRPr="00812339">
        <w:rPr>
          <w:rFonts w:asciiTheme="majorBidi" w:eastAsia="Times New Roman" w:hAnsiTheme="majorBidi" w:cstheme="majorBidi"/>
          <w:kern w:val="0"/>
          <w:sz w:val="24"/>
          <w:szCs w:val="24"/>
          <w:lang w:eastAsia="ar-SA"/>
          <w14:ligatures w14:val="none"/>
        </w:rPr>
        <w:t xml:space="preserve"> </w:t>
      </w:r>
      <w:r w:rsidR="00A41E51" w:rsidRPr="00812339">
        <w:rPr>
          <w:rFonts w:asciiTheme="majorBidi" w:eastAsia="Times New Roman" w:hAnsiTheme="majorBidi" w:cstheme="majorBidi"/>
          <w:i/>
          <w:iCs/>
          <w:kern w:val="0"/>
          <w:sz w:val="20"/>
          <w:szCs w:val="20"/>
          <w:lang w:eastAsia="ar-SA"/>
          <w14:ligatures w14:val="none"/>
        </w:rPr>
        <w:t xml:space="preserve">(atzīmē, ja piekrīt) </w:t>
      </w:r>
      <w:r w:rsidR="00A41E51" w:rsidRPr="00812339">
        <w:rPr>
          <w:rFonts w:asciiTheme="majorBidi" w:hAnsiTheme="majorBidi" w:cstheme="majorBidi"/>
          <w:sz w:val="24"/>
          <w:szCs w:val="24"/>
        </w:rPr>
        <w:t>Pretendents apliecina, ka apņemas izpildīt pasūtītāja Tehniskajā specifikācijā noteiktās prasības.</w:t>
      </w:r>
    </w:p>
    <w:p w14:paraId="2CDDB106" w14:textId="77777777" w:rsidR="00A41E51" w:rsidRPr="00812339" w:rsidRDefault="00A41E51" w:rsidP="00A41E51">
      <w:pPr>
        <w:spacing w:after="0" w:line="240" w:lineRule="auto"/>
        <w:jc w:val="both"/>
        <w:rPr>
          <w:rFonts w:asciiTheme="majorBidi" w:eastAsia="Times New Roman" w:hAnsiTheme="majorBidi" w:cstheme="majorBidi"/>
          <w:kern w:val="0"/>
          <w:sz w:val="24"/>
          <w:szCs w:val="24"/>
          <w:lang w:eastAsia="ar-SA"/>
          <w14:ligatures w14:val="none"/>
        </w:rPr>
      </w:pPr>
    </w:p>
    <w:p w14:paraId="4FDD0D65" w14:textId="77777777" w:rsidR="00A41E51" w:rsidRPr="00812339" w:rsidRDefault="00000000" w:rsidP="00A41E51">
      <w:pPr>
        <w:pStyle w:val="Sarakstarindkopa"/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Theme="majorBidi" w:eastAsia="Times New Roman" w:hAnsiTheme="majorBidi" w:cstheme="majorBidi"/>
          <w:bCs/>
          <w:color w:val="000000"/>
          <w:kern w:val="0"/>
          <w:sz w:val="24"/>
          <w:szCs w:val="24"/>
          <w:lang w:eastAsia="ar-SA"/>
          <w14:ligatures w14:val="none"/>
        </w:rPr>
      </w:pPr>
      <w:sdt>
        <w:sdtPr>
          <w:rPr>
            <w:rFonts w:asciiTheme="majorBidi" w:eastAsia="MS Gothic" w:hAnsiTheme="majorBidi" w:cstheme="majorBidi"/>
            <w:kern w:val="0"/>
            <w:sz w:val="28"/>
            <w:szCs w:val="28"/>
            <w:lang w:eastAsia="ar-SA"/>
            <w14:ligatures w14:val="none"/>
          </w:rPr>
          <w:id w:val="3150760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41E51" w:rsidRPr="00812339">
            <w:rPr>
              <w:rFonts w:ascii="Segoe UI Symbol" w:eastAsia="MS Gothic" w:hAnsi="Segoe UI Symbol" w:cs="Segoe UI Symbol"/>
              <w:kern w:val="0"/>
              <w:sz w:val="28"/>
              <w:szCs w:val="28"/>
              <w:lang w:eastAsia="ar-SA"/>
              <w14:ligatures w14:val="none"/>
            </w:rPr>
            <w:t>☐</w:t>
          </w:r>
        </w:sdtContent>
      </w:sdt>
      <w:r w:rsidR="00A41E51" w:rsidRPr="00812339">
        <w:rPr>
          <w:rFonts w:asciiTheme="majorBidi" w:eastAsia="Times New Roman" w:hAnsiTheme="majorBidi" w:cstheme="majorBidi"/>
          <w:kern w:val="0"/>
          <w:sz w:val="24"/>
          <w:szCs w:val="24"/>
          <w:lang w:eastAsia="ar-SA"/>
          <w14:ligatures w14:val="none"/>
        </w:rPr>
        <w:t xml:space="preserve"> </w:t>
      </w:r>
      <w:r w:rsidR="00A41E51" w:rsidRPr="00812339">
        <w:rPr>
          <w:rFonts w:asciiTheme="majorBidi" w:eastAsia="Times New Roman" w:hAnsiTheme="majorBidi" w:cstheme="majorBidi"/>
          <w:i/>
          <w:iCs/>
          <w:kern w:val="0"/>
          <w:sz w:val="20"/>
          <w:szCs w:val="20"/>
          <w:lang w:eastAsia="ar-SA"/>
          <w14:ligatures w14:val="none"/>
        </w:rPr>
        <w:t xml:space="preserve">(atzīmē, ja piekrīt) </w:t>
      </w:r>
      <w:r w:rsidR="00A41E51" w:rsidRPr="00812339">
        <w:rPr>
          <w:rFonts w:asciiTheme="majorBidi" w:eastAsia="Times New Roman" w:hAnsiTheme="majorBidi" w:cstheme="majorBidi"/>
          <w:bCs/>
          <w:kern w:val="0"/>
          <w:sz w:val="24"/>
          <w:szCs w:val="24"/>
          <w14:ligatures w14:val="none"/>
        </w:rPr>
        <w:t xml:space="preserve">Pretendents apliecina, ka </w:t>
      </w:r>
      <w:r w:rsidR="00A41E51" w:rsidRPr="00812339"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>ir informēts par būtiskākajiem līguma izpildei izvirzītajiem nosacījumiem.</w:t>
      </w:r>
    </w:p>
    <w:p w14:paraId="6E57A9D7" w14:textId="77777777" w:rsidR="00A41E51" w:rsidRPr="00812339" w:rsidRDefault="00A41E51" w:rsidP="00A41E5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341B8841" w14:textId="77777777" w:rsidR="00A41E51" w:rsidRPr="00812339" w:rsidRDefault="00A41E51" w:rsidP="00A41E51">
      <w:pPr>
        <w:pStyle w:val="Sarakstarindkop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ajorBidi" w:hAnsiTheme="majorBidi" w:cstheme="majorBidi"/>
          <w:sz w:val="24"/>
          <w:szCs w:val="24"/>
        </w:rPr>
      </w:pPr>
      <w:r w:rsidRPr="00812339">
        <w:rPr>
          <w:rFonts w:asciiTheme="majorBidi" w:hAnsiTheme="majorBidi" w:cstheme="majorBidi"/>
          <w:b/>
          <w:bCs/>
          <w:sz w:val="24"/>
          <w:szCs w:val="24"/>
        </w:rPr>
        <w:t>Cita papildu informācija</w:t>
      </w:r>
      <w:r w:rsidRPr="00812339">
        <w:rPr>
          <w:rFonts w:asciiTheme="majorBidi" w:hAnsiTheme="majorBidi" w:cstheme="majorBidi"/>
          <w:sz w:val="24"/>
          <w:szCs w:val="24"/>
        </w:rPr>
        <w:t xml:space="preserve"> </w:t>
      </w:r>
      <w:r w:rsidRPr="00812339">
        <w:rPr>
          <w:rFonts w:asciiTheme="majorBidi" w:hAnsiTheme="majorBidi" w:cstheme="majorBidi"/>
          <w:i/>
          <w:iCs/>
          <w:sz w:val="20"/>
          <w:szCs w:val="20"/>
        </w:rPr>
        <w:t>(ja attiecināms)</w:t>
      </w:r>
      <w:r w:rsidRPr="00812339">
        <w:rPr>
          <w:rFonts w:asciiTheme="majorBidi" w:hAnsiTheme="majorBidi" w:cstheme="majorBidi"/>
          <w:sz w:val="20"/>
          <w:szCs w:val="20"/>
        </w:rPr>
        <w:t>:</w:t>
      </w:r>
    </w:p>
    <w:p w14:paraId="1F46F5DD" w14:textId="77777777" w:rsidR="00A41E51" w:rsidRPr="00812339" w:rsidRDefault="00A41E51" w:rsidP="00A41E51">
      <w:pPr>
        <w:spacing w:after="0" w:line="240" w:lineRule="auto"/>
        <w:jc w:val="both"/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</w:pPr>
    </w:p>
    <w:p w14:paraId="0052E75F" w14:textId="77777777" w:rsidR="00A41E51" w:rsidRPr="00812339" w:rsidRDefault="00A41E51" w:rsidP="00A41E51">
      <w:pPr>
        <w:spacing w:after="0" w:line="240" w:lineRule="auto"/>
        <w:jc w:val="both"/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</w:pPr>
      <w:r w:rsidRPr="00812339"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>Pielikumā: …</w:t>
      </w:r>
    </w:p>
    <w:p w14:paraId="0782D0F3" w14:textId="77777777" w:rsidR="00A41E51" w:rsidRPr="00812339" w:rsidRDefault="00A41E51" w:rsidP="00A41E51">
      <w:pPr>
        <w:spacing w:after="0" w:line="240" w:lineRule="auto"/>
        <w:jc w:val="both"/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</w:pPr>
    </w:p>
    <w:p w14:paraId="4096BEEA" w14:textId="77777777" w:rsidR="00A41E51" w:rsidRPr="00812339" w:rsidRDefault="00A41E51" w:rsidP="00A41E51">
      <w:pPr>
        <w:spacing w:after="0" w:line="240" w:lineRule="auto"/>
        <w:jc w:val="both"/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</w:pPr>
      <w:r w:rsidRPr="00812339"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>20__.gada __._________</w:t>
      </w:r>
      <w:r w:rsidRPr="00812339">
        <w:rPr>
          <w:rFonts w:asciiTheme="majorBidi" w:hAnsiTheme="majorBidi" w:cstheme="majorBidi"/>
          <w:vertAlign w:val="superscript"/>
        </w:rPr>
        <w:footnoteReference w:id="1"/>
      </w:r>
    </w:p>
    <w:p w14:paraId="7226E78B" w14:textId="77777777" w:rsidR="00A41E51" w:rsidRPr="00812339" w:rsidRDefault="00A41E51" w:rsidP="00A41E51">
      <w:pPr>
        <w:spacing w:after="0" w:line="240" w:lineRule="auto"/>
        <w:jc w:val="both"/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</w:pPr>
    </w:p>
    <w:p w14:paraId="598DBA87" w14:textId="77777777" w:rsidR="00A41E51" w:rsidRPr="00812339" w:rsidRDefault="00A41E51" w:rsidP="00A41E51">
      <w:pPr>
        <w:spacing w:after="0" w:line="240" w:lineRule="auto"/>
        <w:jc w:val="both"/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</w:pPr>
    </w:p>
    <w:p w14:paraId="2D39B0C6" w14:textId="77777777" w:rsidR="00A41E51" w:rsidRPr="00812339" w:rsidRDefault="00A41E51" w:rsidP="00A41E51">
      <w:pPr>
        <w:spacing w:after="0" w:line="240" w:lineRule="auto"/>
        <w:jc w:val="both"/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</w:pPr>
    </w:p>
    <w:p w14:paraId="193F6CB5" w14:textId="77777777" w:rsidR="00A41E51" w:rsidRPr="00812339" w:rsidRDefault="00A41E51" w:rsidP="00A41E51">
      <w:pPr>
        <w:spacing w:after="0" w:line="240" w:lineRule="auto"/>
        <w:jc w:val="both"/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</w:pPr>
    </w:p>
    <w:p w14:paraId="313A07E3" w14:textId="77777777" w:rsidR="00A41E51" w:rsidRPr="00812339" w:rsidRDefault="00A41E51" w:rsidP="00A41E5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812339">
        <w:rPr>
          <w:rFonts w:asciiTheme="majorBidi" w:eastAsia="Times New Roman" w:hAnsiTheme="majorBidi" w:cstheme="majorBidi"/>
          <w:i/>
          <w:iCs/>
          <w:kern w:val="0"/>
          <w:sz w:val="24"/>
          <w:szCs w:val="24"/>
          <w14:ligatures w14:val="none"/>
        </w:rPr>
        <w:t>[Amats, vārds uzvārds, paraksts]</w:t>
      </w:r>
      <w:r w:rsidRPr="00812339">
        <w:rPr>
          <w:rFonts w:asciiTheme="majorBidi" w:eastAsia="Times New Roman" w:hAnsiTheme="majorBidi" w:cstheme="majorBidi"/>
          <w:i/>
          <w:iCs/>
          <w:kern w:val="0"/>
          <w:sz w:val="24"/>
          <w:szCs w:val="24"/>
          <w:vertAlign w:val="superscript"/>
          <w14:ligatures w14:val="none"/>
        </w:rPr>
        <w:t>1</w:t>
      </w:r>
      <w:r w:rsidRPr="00812339"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 xml:space="preserve"> ________________</w:t>
      </w:r>
    </w:p>
    <w:p w14:paraId="1298F966" w14:textId="77777777" w:rsidR="00A41E51" w:rsidRPr="00A41E51" w:rsidRDefault="00A41E51" w:rsidP="00A41E51">
      <w:pPr>
        <w:spacing w:after="0" w:line="240" w:lineRule="auto"/>
        <w:jc w:val="both"/>
        <w:rPr>
          <w:rFonts w:asciiTheme="majorBidi" w:eastAsia="Times New Roman" w:hAnsiTheme="majorBidi" w:cstheme="majorBidi"/>
          <w:bCs/>
          <w:color w:val="000000"/>
          <w:kern w:val="0"/>
          <w:sz w:val="24"/>
          <w:szCs w:val="24"/>
          <w:lang w:eastAsia="ar-SA"/>
          <w14:ligatures w14:val="none"/>
        </w:rPr>
      </w:pPr>
    </w:p>
    <w:p w14:paraId="0A36D601" w14:textId="77777777" w:rsidR="009C64AE" w:rsidRPr="009C64AE" w:rsidRDefault="009C64AE" w:rsidP="009C64AE">
      <w:pPr>
        <w:spacing w:after="0" w:line="240" w:lineRule="auto"/>
        <w:jc w:val="both"/>
        <w:rPr>
          <w:rFonts w:asciiTheme="majorBidi" w:eastAsia="Times New Roman" w:hAnsiTheme="majorBidi" w:cstheme="majorBidi"/>
          <w:b/>
          <w:color w:val="000000"/>
          <w:kern w:val="0"/>
          <w:sz w:val="24"/>
          <w:szCs w:val="24"/>
          <w:lang w:eastAsia="ar-SA"/>
          <w14:ligatures w14:val="none"/>
        </w:rPr>
      </w:pPr>
    </w:p>
    <w:sectPr w:rsidR="009C64AE" w:rsidRPr="009C64AE" w:rsidSect="002F2555">
      <w:pgSz w:w="12240" w:h="15840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BC3574" w14:textId="77777777" w:rsidR="00C820B2" w:rsidRDefault="00C820B2" w:rsidP="00A41E51">
      <w:pPr>
        <w:spacing w:after="0" w:line="240" w:lineRule="auto"/>
      </w:pPr>
      <w:r>
        <w:separator/>
      </w:r>
    </w:p>
  </w:endnote>
  <w:endnote w:type="continuationSeparator" w:id="0">
    <w:p w14:paraId="7CDBE393" w14:textId="77777777" w:rsidR="00C820B2" w:rsidRDefault="00C820B2" w:rsidP="00A41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621953" w14:textId="77777777" w:rsidR="00C820B2" w:rsidRDefault="00C820B2" w:rsidP="00A41E51">
      <w:pPr>
        <w:spacing w:after="0" w:line="240" w:lineRule="auto"/>
      </w:pPr>
      <w:r>
        <w:separator/>
      </w:r>
    </w:p>
  </w:footnote>
  <w:footnote w:type="continuationSeparator" w:id="0">
    <w:p w14:paraId="33353BAD" w14:textId="77777777" w:rsidR="00C820B2" w:rsidRDefault="00C820B2" w:rsidP="00A41E51">
      <w:pPr>
        <w:spacing w:after="0" w:line="240" w:lineRule="auto"/>
      </w:pPr>
      <w:r>
        <w:continuationSeparator/>
      </w:r>
    </w:p>
  </w:footnote>
  <w:footnote w:id="1">
    <w:p w14:paraId="1A4D68C8" w14:textId="77777777" w:rsidR="00A41E51" w:rsidRPr="00082A2E" w:rsidRDefault="00A41E51" w:rsidP="00A41E5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2A2E">
        <w:rPr>
          <w:rStyle w:val="Vresatsauce"/>
          <w:rFonts w:ascii="Times New Roman" w:hAnsi="Times New Roman"/>
          <w:sz w:val="20"/>
          <w:szCs w:val="20"/>
        </w:rPr>
        <w:footnoteRef/>
      </w:r>
      <w:r w:rsidRPr="00082A2E">
        <w:rPr>
          <w:rFonts w:ascii="Times New Roman" w:hAnsi="Times New Roman" w:cs="Times New Roman"/>
          <w:sz w:val="20"/>
          <w:szCs w:val="20"/>
        </w:rPr>
        <w:t xml:space="preserve"> </w:t>
      </w:r>
      <w:r w:rsidRPr="00082A2E">
        <w:rPr>
          <w:rFonts w:ascii="Times New Roman" w:hAnsi="Times New Roman" w:cs="Times New Roman"/>
          <w:sz w:val="20"/>
          <w:szCs w:val="20"/>
          <w:lang w:eastAsia="lv-LV"/>
        </w:rPr>
        <w:t>Rekvizītus “datums” un “paraksts” neaizpilda, ja dokuments sagatavota atbilstoši normatīvajiem aktiem par elektronisko dokumentu noformēšanu.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891919"/>
    <w:multiLevelType w:val="multilevel"/>
    <w:tmpl w:val="271CD3B2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115324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8AD"/>
    <w:rsid w:val="000678AD"/>
    <w:rsid w:val="001F31B8"/>
    <w:rsid w:val="002F2555"/>
    <w:rsid w:val="003A0476"/>
    <w:rsid w:val="00497D6B"/>
    <w:rsid w:val="00657FE8"/>
    <w:rsid w:val="007028A0"/>
    <w:rsid w:val="009C64AE"/>
    <w:rsid w:val="00A41E51"/>
    <w:rsid w:val="00A44B8F"/>
    <w:rsid w:val="00C820B2"/>
    <w:rsid w:val="00EC298C"/>
    <w:rsid w:val="00EC2ABD"/>
    <w:rsid w:val="00F569BE"/>
    <w:rsid w:val="00FC5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C05ED"/>
  <w15:chartTrackingRefBased/>
  <w15:docId w15:val="{9BA6732D-2572-4EE8-823E-1CE44C0A3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1F31B8"/>
    <w:rPr>
      <w:lang w:val="lv-LV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0678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0678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0678A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0678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0678A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0678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0678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0678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0678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0678AD"/>
    <w:rPr>
      <w:rFonts w:asciiTheme="majorHAnsi" w:eastAsiaTheme="majorEastAsia" w:hAnsiTheme="majorHAnsi" w:cstheme="majorBidi"/>
      <w:color w:val="2E74B5" w:themeColor="accent1" w:themeShade="BF"/>
      <w:sz w:val="40"/>
      <w:szCs w:val="40"/>
      <w:lang w:val="lv-LV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0678A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lv-LV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0678AD"/>
    <w:rPr>
      <w:rFonts w:eastAsiaTheme="majorEastAsia" w:cstheme="majorBidi"/>
      <w:color w:val="2E74B5" w:themeColor="accent1" w:themeShade="BF"/>
      <w:sz w:val="28"/>
      <w:szCs w:val="28"/>
      <w:lang w:val="lv-LV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0678AD"/>
    <w:rPr>
      <w:rFonts w:eastAsiaTheme="majorEastAsia" w:cstheme="majorBidi"/>
      <w:i/>
      <w:iCs/>
      <w:color w:val="2E74B5" w:themeColor="accent1" w:themeShade="BF"/>
      <w:lang w:val="lv-LV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0678AD"/>
    <w:rPr>
      <w:rFonts w:eastAsiaTheme="majorEastAsia" w:cstheme="majorBidi"/>
      <w:color w:val="2E74B5" w:themeColor="accent1" w:themeShade="BF"/>
      <w:lang w:val="lv-LV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0678AD"/>
    <w:rPr>
      <w:rFonts w:eastAsiaTheme="majorEastAsia" w:cstheme="majorBidi"/>
      <w:i/>
      <w:iCs/>
      <w:color w:val="595959" w:themeColor="text1" w:themeTint="A6"/>
      <w:lang w:val="lv-LV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0678AD"/>
    <w:rPr>
      <w:rFonts w:eastAsiaTheme="majorEastAsia" w:cstheme="majorBidi"/>
      <w:color w:val="595959" w:themeColor="text1" w:themeTint="A6"/>
      <w:lang w:val="lv-LV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0678AD"/>
    <w:rPr>
      <w:rFonts w:eastAsiaTheme="majorEastAsia" w:cstheme="majorBidi"/>
      <w:i/>
      <w:iCs/>
      <w:color w:val="272727" w:themeColor="text1" w:themeTint="D8"/>
      <w:lang w:val="lv-LV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0678AD"/>
    <w:rPr>
      <w:rFonts w:eastAsiaTheme="majorEastAsia" w:cstheme="majorBidi"/>
      <w:color w:val="272727" w:themeColor="text1" w:themeTint="D8"/>
      <w:lang w:val="lv-LV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0678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0678AD"/>
    <w:rPr>
      <w:rFonts w:asciiTheme="majorHAnsi" w:eastAsiaTheme="majorEastAsia" w:hAnsiTheme="majorHAnsi" w:cstheme="majorBidi"/>
      <w:spacing w:val="-10"/>
      <w:kern w:val="28"/>
      <w:sz w:val="56"/>
      <w:szCs w:val="56"/>
      <w:lang w:val="lv-LV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0678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0678AD"/>
    <w:rPr>
      <w:rFonts w:eastAsiaTheme="majorEastAsia" w:cstheme="majorBidi"/>
      <w:color w:val="595959" w:themeColor="text1" w:themeTint="A6"/>
      <w:spacing w:val="15"/>
      <w:sz w:val="28"/>
      <w:szCs w:val="28"/>
      <w:lang w:val="lv-LV"/>
    </w:rPr>
  </w:style>
  <w:style w:type="paragraph" w:styleId="Citts">
    <w:name w:val="Quote"/>
    <w:basedOn w:val="Parasts"/>
    <w:next w:val="Parasts"/>
    <w:link w:val="CittsRakstz"/>
    <w:uiPriority w:val="29"/>
    <w:qFormat/>
    <w:rsid w:val="000678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0678AD"/>
    <w:rPr>
      <w:i/>
      <w:iCs/>
      <w:color w:val="404040" w:themeColor="text1" w:themeTint="BF"/>
      <w:lang w:val="lv-LV"/>
    </w:rPr>
  </w:style>
  <w:style w:type="paragraph" w:styleId="Sarakstarindkopa">
    <w:name w:val="List Paragraph"/>
    <w:basedOn w:val="Parasts"/>
    <w:uiPriority w:val="34"/>
    <w:qFormat/>
    <w:rsid w:val="000678AD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0678AD"/>
    <w:rPr>
      <w:i/>
      <w:iCs/>
      <w:color w:val="2E74B5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0678A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0678AD"/>
    <w:rPr>
      <w:i/>
      <w:iCs/>
      <w:color w:val="2E74B5" w:themeColor="accent1" w:themeShade="BF"/>
      <w:lang w:val="lv-LV"/>
    </w:rPr>
  </w:style>
  <w:style w:type="character" w:styleId="Intensvaatsauce">
    <w:name w:val="Intense Reference"/>
    <w:basedOn w:val="Noklusjumarindkopasfonts"/>
    <w:uiPriority w:val="32"/>
    <w:qFormat/>
    <w:rsid w:val="000678AD"/>
    <w:rPr>
      <w:b/>
      <w:bCs/>
      <w:smallCaps/>
      <w:color w:val="2E74B5" w:themeColor="accent1" w:themeShade="BF"/>
      <w:spacing w:val="5"/>
    </w:rPr>
  </w:style>
  <w:style w:type="table" w:customStyle="1" w:styleId="TableGrid2">
    <w:name w:val="Table Grid2"/>
    <w:basedOn w:val="Parastatabula"/>
    <w:next w:val="Reatabula"/>
    <w:uiPriority w:val="39"/>
    <w:rsid w:val="00A44B8F"/>
    <w:pPr>
      <w:spacing w:after="0" w:line="240" w:lineRule="auto"/>
    </w:pPr>
    <w:rPr>
      <w:rFonts w:eastAsia="Times New Roman" w:cs="Times New Roman"/>
      <w:kern w:val="0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atabula">
    <w:name w:val="Table Grid"/>
    <w:basedOn w:val="Parastatabula"/>
    <w:uiPriority w:val="39"/>
    <w:rsid w:val="00A44B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resatsauce">
    <w:name w:val="footnote reference"/>
    <w:basedOn w:val="Noklusjumarindkopasfonts"/>
    <w:uiPriority w:val="99"/>
    <w:rsid w:val="00A41E51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1590</Words>
  <Characters>907</Characters>
  <Application>Microsoft Office Word</Application>
  <DocSecurity>0</DocSecurity>
  <Lines>7</Lines>
  <Paragraphs>4</Paragraphs>
  <ScaleCrop>false</ScaleCrop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Lietotajs</cp:lastModifiedBy>
  <cp:revision>19</cp:revision>
  <dcterms:created xsi:type="dcterms:W3CDTF">2025-04-23T11:48:00Z</dcterms:created>
  <dcterms:modified xsi:type="dcterms:W3CDTF">2025-04-24T10:40:00Z</dcterms:modified>
</cp:coreProperties>
</file>