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6E63" w14:textId="77777777" w:rsidR="006D1049" w:rsidRPr="006D1049" w:rsidRDefault="006D1049" w:rsidP="006D1049">
      <w:pPr>
        <w:widowControl w:val="0"/>
        <w:numPr>
          <w:ilvl w:val="1"/>
          <w:numId w:val="3"/>
        </w:numPr>
        <w:tabs>
          <w:tab w:val="left" w:pos="178"/>
        </w:tabs>
        <w:autoSpaceDE w:val="0"/>
        <w:autoSpaceDN w:val="0"/>
        <w:spacing w:before="73" w:after="0" w:line="240" w:lineRule="auto"/>
        <w:ind w:left="178" w:right="137" w:hanging="178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pielikums</w:t>
      </w:r>
    </w:p>
    <w:p w14:paraId="34FEA92D" w14:textId="77777777" w:rsidR="006D1049" w:rsidRPr="006D1049" w:rsidRDefault="006D1049" w:rsidP="006D1049">
      <w:pPr>
        <w:widowControl w:val="0"/>
        <w:tabs>
          <w:tab w:val="left" w:pos="5822"/>
          <w:tab w:val="left" w:pos="6770"/>
          <w:tab w:val="left" w:pos="9261"/>
        </w:tabs>
        <w:autoSpaceDE w:val="0"/>
        <w:autoSpaceDN w:val="0"/>
        <w:spacing w:before="2" w:after="0" w:line="240" w:lineRule="auto"/>
        <w:ind w:left="4643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2025.gada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10"/>
          <w:kern w:val="0"/>
          <w:sz w:val="20"/>
          <w:szCs w:val="22"/>
          <w:u w:val="single"/>
          <w14:ligatures w14:val="none"/>
        </w:rPr>
        <w:t>.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NOTEIKUMIEM</w:t>
      </w:r>
      <w:r w:rsidRPr="006D1049">
        <w:rPr>
          <w:rFonts w:ascii="Times New Roman" w:eastAsia="Times New Roman" w:hAnsi="Times New Roman" w:cs="Times New Roman"/>
          <w:spacing w:val="4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>Nr.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:u w:val="single"/>
          <w14:ligatures w14:val="none"/>
        </w:rPr>
        <w:tab/>
      </w:r>
    </w:p>
    <w:p w14:paraId="28ACFBB1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965" w:firstLine="122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“Balvu</w:t>
      </w:r>
      <w:r w:rsidRPr="006D1049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novada</w:t>
      </w:r>
      <w:r w:rsidRPr="006D1049">
        <w:rPr>
          <w:rFonts w:ascii="Times New Roman" w:eastAsia="Times New Roman" w:hAnsi="Times New Roman" w:cs="Times New Roman"/>
          <w:spacing w:val="-8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pašvaldībai</w:t>
      </w:r>
      <w:r w:rsidRPr="006D1049">
        <w:rPr>
          <w:rFonts w:ascii="Times New Roman" w:eastAsia="Times New Roman" w:hAnsi="Times New Roman" w:cs="Times New Roman"/>
          <w:spacing w:val="-8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piederošu</w:t>
      </w:r>
      <w:r w:rsidRPr="006D1049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vai</w:t>
      </w:r>
      <w:r w:rsidRPr="006D1049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piekrītošu zemes</w:t>
      </w:r>
      <w:r w:rsidRPr="006D1049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vienību</w:t>
      </w:r>
      <w:r w:rsidRPr="006D1049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vai</w:t>
      </w:r>
      <w:r w:rsidRPr="006D1049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to</w:t>
      </w:r>
      <w:r w:rsidRPr="006D1049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daļu</w:t>
      </w:r>
      <w:r w:rsidRPr="006D1049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nomas</w:t>
      </w:r>
      <w:r w:rsidRPr="006D1049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tiesību </w:t>
      </w:r>
      <w:r w:rsidRPr="006D1049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>piešķiršanu”</w:t>
      </w:r>
    </w:p>
    <w:p w14:paraId="0F406EB3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5E381C0" w14:textId="77777777" w:rsidR="006D1049" w:rsidRPr="006D1049" w:rsidRDefault="006D1049" w:rsidP="006D1049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3F5697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5068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Mantas</w:t>
      </w:r>
      <w:r w:rsidRPr="006D1049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novērtēšanas</w:t>
      </w:r>
      <w:r w:rsidRPr="006D1049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</w:t>
      </w:r>
      <w:r w:rsidRPr="006D1049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izsoļu</w:t>
      </w:r>
      <w:r w:rsidRPr="006D104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komisijai</w:t>
      </w:r>
    </w:p>
    <w:p w14:paraId="28DC7F82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6890" w:firstLine="64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Bērzpils</w:t>
      </w:r>
      <w:r w:rsidRPr="006D1049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iela</w:t>
      </w:r>
      <w:r w:rsidRPr="006D1049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1A,</w:t>
      </w:r>
      <w:r w:rsidRPr="006D1049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Balvi, Balvu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novadā,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LV-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4501</w:t>
      </w:r>
    </w:p>
    <w:p w14:paraId="2E14606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EC29EB7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E43B96" wp14:editId="14CEECD8">
                <wp:simplePos x="0" y="0"/>
                <wp:positionH relativeFrom="page">
                  <wp:posOffset>1126540</wp:posOffset>
                </wp:positionH>
                <wp:positionV relativeFrom="paragraph">
                  <wp:posOffset>201759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421EB" id="Graphic 4" o:spid="_x0000_s1026" style="position:absolute;margin-left:88.7pt;margin-top:15.9pt;width:45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JcG5EH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B4FA9C5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(pretendenta</w:t>
      </w:r>
      <w:r w:rsidRPr="006D1049">
        <w:rPr>
          <w:rFonts w:ascii="Times New Roman" w:eastAsia="Times New Roman" w:hAnsi="Times New Roman" w:cs="Times New Roman"/>
          <w:i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vārds,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uzvārds,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personas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kods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10"/>
          <w:kern w:val="0"/>
          <w:szCs w:val="22"/>
          <w14:ligatures w14:val="none"/>
        </w:rPr>
        <w:t>/</w:t>
      </w:r>
    </w:p>
    <w:p w14:paraId="6A30DBD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right="137"/>
        <w:jc w:val="right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nosaukums,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reģistrācijas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Nr.)</w:t>
      </w:r>
    </w:p>
    <w:p w14:paraId="6F6F52F9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1CCF024F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60DDFA" wp14:editId="5C30B2E9">
                <wp:simplePos x="0" y="0"/>
                <wp:positionH relativeFrom="page">
                  <wp:posOffset>1126540</wp:posOffset>
                </wp:positionH>
                <wp:positionV relativeFrom="paragraph">
                  <wp:posOffset>201387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B5332" id="Graphic 5" o:spid="_x0000_s1026" style="position:absolute;margin-left:88.7pt;margin-top:15.85pt;width:45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CESmtj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C98613F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142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(pilnvarotā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pārstāvja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vārds,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uzvārds,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personas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kods)</w:t>
      </w:r>
    </w:p>
    <w:p w14:paraId="0CD791D8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4502CAC8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4C6E7C" wp14:editId="36375CB8">
                <wp:simplePos x="0" y="0"/>
                <wp:positionH relativeFrom="page">
                  <wp:posOffset>1126540</wp:posOffset>
                </wp:positionH>
                <wp:positionV relativeFrom="paragraph">
                  <wp:posOffset>201753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2B91" id="Graphic 6" o:spid="_x0000_s1026" style="position:absolute;margin-left:88.7pt;margin-top:15.9pt;width:45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JcG5EH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72A4728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3201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(pretendenta</w:t>
      </w:r>
      <w:r w:rsidRPr="006D1049">
        <w:rPr>
          <w:rFonts w:ascii="Times New Roman" w:eastAsia="Times New Roman" w:hAnsi="Times New Roman" w:cs="Times New Roman"/>
          <w:i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deklarētās</w:t>
      </w:r>
      <w:r w:rsidRPr="006D1049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dzīvesvietas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adrese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/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juridiskā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adrese)</w:t>
      </w:r>
    </w:p>
    <w:p w14:paraId="4BF87D9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16F7865E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ECD83D" wp14:editId="0D304407">
                <wp:simplePos x="0" y="0"/>
                <wp:positionH relativeFrom="page">
                  <wp:posOffset>1126540</wp:posOffset>
                </wp:positionH>
                <wp:positionV relativeFrom="paragraph">
                  <wp:posOffset>201373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96EFB" id="Graphic 7" o:spid="_x0000_s1026" style="position:absolute;margin-left:88.7pt;margin-top:15.85pt;width:45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CESmtj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EA7C92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3770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(pretendenta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korespondences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saņemšanas</w:t>
      </w:r>
      <w:r w:rsidRPr="006D1049">
        <w:rPr>
          <w:rFonts w:ascii="Times New Roman" w:eastAsia="Times New Roman" w:hAnsi="Times New Roman" w:cs="Times New Roman"/>
          <w:i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adrese (ja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>ir))</w:t>
      </w:r>
    </w:p>
    <w:p w14:paraId="2EB9BE43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26C4E649" w14:textId="77777777" w:rsidR="006D1049" w:rsidRPr="006D1049" w:rsidRDefault="006D1049" w:rsidP="006D1049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AE65EF" wp14:editId="30894DCE">
                <wp:simplePos x="0" y="0"/>
                <wp:positionH relativeFrom="page">
                  <wp:posOffset>1126540</wp:posOffset>
                </wp:positionH>
                <wp:positionV relativeFrom="paragraph">
                  <wp:posOffset>201373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3BA7" id="Graphic 8" o:spid="_x0000_s1026" style="position:absolute;margin-left:88.7pt;margin-top:15.85pt;width:45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CESmtj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AC33F1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451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(oficiālā</w:t>
      </w:r>
      <w:r w:rsidRPr="006D1049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elektroniskā</w:t>
      </w:r>
      <w:r w:rsidRPr="006D1049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adrese</w:t>
      </w:r>
      <w:r w:rsidRPr="006D1049">
        <w:rPr>
          <w:rFonts w:ascii="Times New Roman" w:eastAsia="Times New Roman" w:hAnsi="Times New Roman" w:cs="Times New Roman"/>
          <w:i/>
          <w:spacing w:val="58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vai e-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 xml:space="preserve">pasta </w:t>
      </w: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adrese)</w:t>
      </w:r>
    </w:p>
    <w:p w14:paraId="5F58DEAD" w14:textId="77777777" w:rsidR="006D1049" w:rsidRPr="006D1049" w:rsidRDefault="006D1049" w:rsidP="006D1049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7A925B" wp14:editId="5F4D8193">
                <wp:simplePos x="0" y="0"/>
                <wp:positionH relativeFrom="page">
                  <wp:posOffset>3793871</wp:posOffset>
                </wp:positionH>
                <wp:positionV relativeFrom="paragraph">
                  <wp:posOffset>172150</wp:posOffset>
                </wp:positionV>
                <wp:extent cx="304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4358F" id="Graphic 9" o:spid="_x0000_s1026" style="position:absolute;margin-left:298.75pt;margin-top:13.55pt;width:24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m4DwIAAFsEAAAOAAAAZHJzL2Uyb0RvYy54bWysVMFu2zAMvQ/YPwi6L3ayoi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" path="m,l3048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6373F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right="136"/>
        <w:jc w:val="right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(kontakttālrunis)</w:t>
      </w:r>
    </w:p>
    <w:p w14:paraId="55644110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220F289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5051E9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072DF11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" w:right="5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Izsoles</w:t>
      </w:r>
      <w:r w:rsidRPr="006D1049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Pretendenta</w:t>
      </w:r>
      <w:r w:rsidRPr="006D1049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reģistrācijas</w:t>
      </w:r>
    </w:p>
    <w:p w14:paraId="01E49514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" w:right="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PIETEIKUMS</w:t>
      </w:r>
    </w:p>
    <w:p w14:paraId="3937C428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4" w:right="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Balvos</w:t>
      </w:r>
    </w:p>
    <w:p w14:paraId="2B6D0C99" w14:textId="51555A4F" w:rsidR="006D1049" w:rsidRPr="006D1049" w:rsidRDefault="006D1049" w:rsidP="006D1049">
      <w:pPr>
        <w:widowControl w:val="0"/>
        <w:tabs>
          <w:tab w:val="left" w:leader="dot" w:pos="8489"/>
          <w:tab w:val="left" w:pos="9089"/>
        </w:tabs>
        <w:autoSpaceDE w:val="0"/>
        <w:autoSpaceDN w:val="0"/>
        <w:spacing w:before="274" w:after="0" w:line="240" w:lineRule="auto"/>
        <w:ind w:left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Lūdzu</w:t>
      </w:r>
      <w:r w:rsidRPr="006D1049">
        <w:rPr>
          <w:rFonts w:ascii="Times New Roman" w:eastAsia="Times New Roman" w:hAnsi="Times New Roman" w:cs="Times New Roman"/>
          <w:spacing w:val="55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reģistrēt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mani/manis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pārstāvēto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personu</w:t>
      </w:r>
      <w:r w:rsidRPr="006D1049">
        <w:rPr>
          <w:rFonts w:ascii="Times New Roman" w:eastAsia="Times New Roman" w:hAnsi="Times New Roman" w:cs="Times New Roman"/>
          <w:spacing w:val="57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izsolei,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kas</w:t>
      </w:r>
      <w:r w:rsidRPr="006D1049">
        <w:rPr>
          <w:rFonts w:ascii="Times New Roman" w:eastAsia="Times New Roman" w:hAnsi="Times New Roman" w:cs="Times New Roman"/>
          <w:spacing w:val="5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notiks</w:t>
      </w:r>
      <w:r w:rsidR="00943EDE">
        <w:rPr>
          <w:rFonts w:ascii="Times New Roman" w:eastAsia="Times New Roman" w:hAnsi="Times New Roman" w:cs="Times New Roman"/>
          <w:kern w:val="0"/>
          <w14:ligatures w14:val="none"/>
        </w:rPr>
        <w:t>___.___.</w:t>
      </w:r>
      <w:r w:rsidRPr="006D1049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20</w:t>
      </w:r>
      <w:r w:rsidRPr="006D1049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.,</w:t>
      </w:r>
    </w:p>
    <w:p w14:paraId="118920CD" w14:textId="6D02475C" w:rsidR="006D1049" w:rsidRPr="006D1049" w:rsidRDefault="00943EDE" w:rsidP="006D1049">
      <w:pPr>
        <w:widowControl w:val="0"/>
        <w:tabs>
          <w:tab w:val="left" w:leader="dot" w:pos="1090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</w:t>
      </w:r>
      <w:r w:rsidR="006D1049"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lk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st. ___.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00,</w:t>
      </w:r>
      <w:r w:rsidR="006D1049" w:rsidRPr="006D1049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Balvu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novada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pašvaldībā,</w:t>
      </w:r>
      <w:r w:rsidR="006D1049" w:rsidRPr="006D1049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Bērzpils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ielā</w:t>
      </w:r>
      <w:r w:rsidR="006D1049" w:rsidRPr="006D1049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1A,</w:t>
      </w:r>
      <w:r w:rsidR="006D1049" w:rsidRPr="006D1049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Balvos,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kur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tiks</w:t>
      </w:r>
      <w:r w:rsidR="006D1049" w:rsidRPr="006D1049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izsolīts</w:t>
      </w:r>
      <w:r w:rsidR="006D1049" w:rsidRPr="006D104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kern w:val="0"/>
          <w14:ligatures w14:val="none"/>
        </w:rPr>
        <w:t>Balvu</w:t>
      </w:r>
      <w:r w:rsidR="006D1049" w:rsidRPr="006D1049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="006D1049"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novada</w:t>
      </w:r>
    </w:p>
    <w:p w14:paraId="54BC1C6F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pašvaldībai</w:t>
      </w:r>
      <w:r w:rsidRPr="006D1049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piederoša/piekrītoša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zemes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vienība/zemes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vienības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daļa:</w:t>
      </w:r>
    </w:p>
    <w:p w14:paraId="4F9B9E7F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59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atrašanās vieta – Balvu novada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pagastā;</w:t>
      </w:r>
    </w:p>
    <w:p w14:paraId="201C559D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3836"/>
          <w:tab w:val="left" w:pos="4736"/>
          <w:tab w:val="left" w:pos="57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kadastra apzīmējums –</w:t>
      </w:r>
      <w:r w:rsidRPr="006D1049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;</w:t>
      </w:r>
    </w:p>
    <w:p w14:paraId="7A0D3BF4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223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platība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ha;</w:t>
      </w:r>
    </w:p>
    <w:p w14:paraId="68C1EA43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83"/>
          <w:tab w:val="left" w:pos="91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nomas laikā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plānotās darbības zemes vienībā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–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10"/>
          <w:kern w:val="0"/>
          <w:szCs w:val="22"/>
          <w14:ligatures w14:val="none"/>
        </w:rPr>
        <w:t>;</w:t>
      </w:r>
    </w:p>
    <w:p w14:paraId="7244F875" w14:textId="77777777" w:rsidR="006D1049" w:rsidRPr="006D1049" w:rsidRDefault="006D1049" w:rsidP="006D1049">
      <w:pPr>
        <w:widowControl w:val="0"/>
        <w:numPr>
          <w:ilvl w:val="0"/>
          <w:numId w:val="2"/>
        </w:numPr>
        <w:tabs>
          <w:tab w:val="left" w:pos="323"/>
          <w:tab w:val="left" w:pos="4384"/>
        </w:tabs>
        <w:autoSpaceDE w:val="0"/>
        <w:autoSpaceDN w:val="0"/>
        <w:spacing w:before="1" w:after="0" w:line="240" w:lineRule="auto"/>
        <w:ind w:left="323" w:hanging="18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vēlamais nomas līguma termiņš – </w:t>
      </w:r>
      <w:r w:rsidRPr="006D1049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  <w:r w:rsidRPr="006D1049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gadi.</w:t>
      </w:r>
    </w:p>
    <w:p w14:paraId="5AFCA4D3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4C2A77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Ar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šo apliecinu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savu piekrišanu,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ka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Balvu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novada</w:t>
      </w:r>
      <w:r w:rsidRPr="006D104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pašvaldība:</w:t>
      </w:r>
    </w:p>
    <w:p w14:paraId="6A05DBB6" w14:textId="77777777" w:rsidR="006D1049" w:rsidRPr="006D1049" w:rsidRDefault="006D1049" w:rsidP="006D1049">
      <w:pPr>
        <w:widowControl w:val="0"/>
        <w:numPr>
          <w:ilvl w:val="0"/>
          <w:numId w:val="1"/>
        </w:numPr>
        <w:tabs>
          <w:tab w:val="left" w:pos="389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kā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proofErr w:type="spellStart"/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kredītinformācijas</w:t>
      </w:r>
      <w:proofErr w:type="spellEnd"/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lietotājs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ir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tiesīgs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pieprasīt</w:t>
      </w:r>
      <w:r w:rsidRPr="006D1049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un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saņemt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proofErr w:type="spellStart"/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kredītinformāciju</w:t>
      </w:r>
      <w:proofErr w:type="spellEnd"/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,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tai</w:t>
      </w:r>
      <w:r w:rsidRPr="006D1049">
        <w:rPr>
          <w:rFonts w:ascii="Times New Roman" w:eastAsia="Times New Roman" w:hAnsi="Times New Roman" w:cs="Times New Roman"/>
          <w:spacing w:val="-1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skaitā</w:t>
      </w:r>
      <w:r w:rsidRPr="006D1049">
        <w:rPr>
          <w:rFonts w:ascii="Times New Roman" w:eastAsia="Times New Roman" w:hAnsi="Times New Roman" w:cs="Times New Roman"/>
          <w:spacing w:val="-1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ziņas par pretendenta kavētajiem maksājumiem un tā kredītreitingu, no iznomātājam pieejamām </w:t>
      </w:r>
      <w:r w:rsidRPr="006D1049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datubāzēm;</w:t>
      </w:r>
    </w:p>
    <w:p w14:paraId="7DCAD611" w14:textId="77777777" w:rsidR="006D1049" w:rsidRPr="006D1049" w:rsidRDefault="006D1049" w:rsidP="006D1049">
      <w:pPr>
        <w:widowControl w:val="0"/>
        <w:numPr>
          <w:ilvl w:val="0"/>
          <w:numId w:val="1"/>
        </w:numPr>
        <w:tabs>
          <w:tab w:val="left" w:pos="398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ievāc,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izmanto,</w:t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glabā</w:t>
      </w:r>
      <w:r w:rsidRPr="006D1049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un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dzēš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manus</w:t>
      </w:r>
      <w:r w:rsidRPr="006D1049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iesniegtos</w:t>
      </w:r>
      <w:r w:rsidRPr="006D1049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personas</w:t>
      </w:r>
      <w:r w:rsidRPr="006D1049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datus,</w:t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pamatojoties</w:t>
      </w:r>
      <w:r w:rsidRPr="006D1049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uz</w:t>
      </w:r>
      <w:r w:rsidRPr="006D1049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27.04.2016. Eiropas Parlamenta un Padomes regulas (ES) 2016/679 par fizisko personu aizsardzību attiecībā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uz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personas datu apstrādi un šādu datu brīvu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apriti un ar</w:t>
      </w:r>
      <w:r w:rsidRPr="006D1049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ko atceļ Direktīvu 95/46/EK (Vispārīgā datu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aizsardzības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regula) 6.panta pirmās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daļas c)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punktu,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kas</w:t>
      </w:r>
      <w:r w:rsidRPr="006D1049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nosaka,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ka</w:t>
      </w:r>
      <w:r w:rsidRPr="006D1049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:szCs w:val="22"/>
          <w14:ligatures w14:val="none"/>
        </w:rPr>
        <w:t>apstrāde</w:t>
      </w:r>
      <w:r w:rsidRPr="006D1049">
        <w:rPr>
          <w:rFonts w:ascii="Times New Roman" w:eastAsia="Times New Roman" w:hAnsi="Times New Roman" w:cs="Times New Roman"/>
          <w:spacing w:val="3"/>
          <w:kern w:val="0"/>
          <w:szCs w:val="22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ir</w:t>
      </w:r>
    </w:p>
    <w:p w14:paraId="69833B2A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6D1049" w:rsidRPr="006D1049" w:rsidSect="006D1049">
          <w:pgSz w:w="11910" w:h="16840"/>
          <w:pgMar w:top="1040" w:right="992" w:bottom="1100" w:left="1559" w:header="0" w:footer="914" w:gutter="0"/>
          <w:cols w:space="720"/>
        </w:sectPr>
      </w:pPr>
    </w:p>
    <w:p w14:paraId="6A81B729" w14:textId="77777777" w:rsidR="006D1049" w:rsidRPr="006D1049" w:rsidRDefault="006D1049" w:rsidP="006D1049">
      <w:pPr>
        <w:widowControl w:val="0"/>
        <w:autoSpaceDE w:val="0"/>
        <w:autoSpaceDN w:val="0"/>
        <w:spacing w:before="73" w:after="0" w:line="240" w:lineRule="auto"/>
        <w:ind w:left="143" w:right="14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vajadzīga, lai izpildītu uz pārzini attiecināmu juridisku pienākumu, t.i., dati tiks izmantoti noteikto mērķu sasniegšanai.</w:t>
      </w:r>
    </w:p>
    <w:p w14:paraId="0D5C983C" w14:textId="77777777" w:rsidR="006D1049" w:rsidRPr="006D1049" w:rsidRDefault="006D1049" w:rsidP="006D1049">
      <w:pPr>
        <w:widowControl w:val="0"/>
        <w:autoSpaceDE w:val="0"/>
        <w:autoSpaceDN w:val="0"/>
        <w:spacing w:before="1" w:after="0" w:line="240" w:lineRule="auto"/>
        <w:ind w:left="143" w:right="138" w:firstLine="7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Savus personas datus esmu nodevis šīs iestādes rīcībā pats/-i. Esmu informēts/-</w:t>
      </w:r>
      <w:proofErr w:type="spellStart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ta</w:t>
      </w:r>
      <w:proofErr w:type="spellEnd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, ka jebkurā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laikā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esmu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tiesīgs/-īga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prasīt savu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datu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atjaunošanu,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informāciju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par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datu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lietošanu,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kā arī atsaukt šeit sniegto piekrišanu un prasīt datu dzēšanu.</w:t>
      </w:r>
    </w:p>
    <w:p w14:paraId="3448DE56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 w:right="144" w:firstLine="7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Iestāde garantē, ka datu apstrādē tiek ievērotas Eiropas Savienības un nacionālo normatīvo aktu prasības.</w:t>
      </w:r>
    </w:p>
    <w:p w14:paraId="6A8646F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5DFECC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Webdings" w:eastAsia="Times New Roman" w:hAnsi="Webdings" w:cs="Times New Roman"/>
          <w:kern w:val="0"/>
          <w14:ligatures w14:val="none"/>
        </w:rPr>
        <w:t>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Apliecinu,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ka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esmu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iepazinies/-</w:t>
      </w:r>
      <w:proofErr w:type="spellStart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usies</w:t>
      </w:r>
      <w:proofErr w:type="spellEnd"/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ar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 xml:space="preserve">izsoles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noteikumiem.</w:t>
      </w:r>
    </w:p>
    <w:p w14:paraId="7D04BC5C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BB16F9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6D2A8B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Pielikumā:</w:t>
      </w:r>
    </w:p>
    <w:p w14:paraId="4C05F967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Webdings" w:eastAsia="Times New Roman" w:hAnsi="Webdings" w:cs="Times New Roman"/>
          <w:kern w:val="0"/>
          <w14:ligatures w14:val="none"/>
        </w:rPr>
        <w:t>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reģistrācijas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maksas</w:t>
      </w:r>
      <w:r w:rsidRPr="006D1049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apliecinošs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dokuments;</w:t>
      </w:r>
    </w:p>
    <w:p w14:paraId="1C3DB545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14:ligatures w14:val="none"/>
        </w:rPr>
      </w:pPr>
      <w:r w:rsidRPr="006D1049">
        <w:rPr>
          <w:rFonts w:ascii="Webdings" w:eastAsia="Times New Roman" w:hAnsi="Webdings" w:cs="Times New Roman"/>
          <w:kern w:val="0"/>
          <w14:ligatures w14:val="none"/>
        </w:rPr>
        <w:t></w:t>
      </w:r>
      <w:r w:rsidRPr="006D104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proofErr w:type="spellStart"/>
      <w:r w:rsidRPr="006D1049">
        <w:rPr>
          <w:rFonts w:ascii="Times New Roman" w:eastAsia="Times New Roman" w:hAnsi="Times New Roman" w:cs="Times New Roman"/>
          <w:kern w:val="0"/>
          <w14:ligatures w14:val="none"/>
        </w:rPr>
        <w:t>pārstāvēttiesības</w:t>
      </w:r>
      <w:proofErr w:type="spellEnd"/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apliecinoša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kern w:val="0"/>
          <w14:ligatures w14:val="none"/>
        </w:rPr>
        <w:t>dokumenta</w:t>
      </w:r>
      <w:r w:rsidRPr="006D104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6D104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kopija</w:t>
      </w:r>
    </w:p>
    <w:p w14:paraId="065FCB2C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40205D1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7CA5EA8E" w14:textId="77777777" w:rsidR="006D1049" w:rsidRPr="006D1049" w:rsidRDefault="006D1049" w:rsidP="006D10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4243C4E" w14:textId="77777777" w:rsidR="006D1049" w:rsidRPr="006D1049" w:rsidRDefault="006D1049" w:rsidP="006D1049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5966"/>
        <w:gridCol w:w="1989"/>
      </w:tblGrid>
      <w:tr w:rsidR="006D1049" w:rsidRPr="006D1049" w14:paraId="2AA48217" w14:textId="77777777" w:rsidTr="00005ECE">
        <w:trPr>
          <w:trHeight w:val="281"/>
        </w:trPr>
        <w:tc>
          <w:tcPr>
            <w:tcW w:w="5966" w:type="dxa"/>
          </w:tcPr>
          <w:p w14:paraId="7D2A3368" w14:textId="77777777" w:rsidR="006D1049" w:rsidRPr="006D1049" w:rsidRDefault="006D1049" w:rsidP="006D1049">
            <w:pPr>
              <w:tabs>
                <w:tab w:val="left" w:pos="529"/>
                <w:tab w:val="left" w:pos="1069"/>
                <w:tab w:val="left" w:pos="1849"/>
                <w:tab w:val="left" w:pos="2347"/>
                <w:tab w:val="left" w:pos="5381"/>
                <w:tab w:val="left" w:pos="5606"/>
                <w:tab w:val="left" w:pos="8962"/>
              </w:tabs>
              <w:spacing w:line="261" w:lineRule="exact"/>
              <w:ind w:left="50" w:right="-3010"/>
              <w:rPr>
                <w:rFonts w:ascii="Times New Roman" w:eastAsia="Times New Roman" w:hAnsi="Times New Roman" w:cs="Times New Roman"/>
              </w:rPr>
            </w:pP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spacing w:val="-10"/>
              </w:rPr>
              <w:t>.</w:t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spacing w:val="-5"/>
              </w:rPr>
              <w:t>.20</w:t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spacing w:val="-10"/>
              </w:rPr>
              <w:t>.</w:t>
            </w:r>
            <w:r w:rsidRPr="006D1049">
              <w:rPr>
                <w:rFonts w:ascii="Times New Roman" w:eastAsia="Times New Roman" w:hAnsi="Times New Roman" w:cs="Times New Roman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6D1049">
              <w:rPr>
                <w:rFonts w:ascii="Times New Roman" w:eastAsia="Times New Roman" w:hAnsi="Times New Roman" w:cs="Times New Roman"/>
              </w:rPr>
              <w:tab/>
            </w:r>
            <w:r w:rsidRPr="006D1049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1989" w:type="dxa"/>
          </w:tcPr>
          <w:p w14:paraId="57030A07" w14:textId="6B5E3EBC" w:rsidR="006D1049" w:rsidRPr="006D1049" w:rsidRDefault="00943EDE" w:rsidP="006D104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__________________</w:t>
            </w:r>
          </w:p>
        </w:tc>
      </w:tr>
      <w:tr w:rsidR="006D1049" w:rsidRPr="006D1049" w14:paraId="21AC247C" w14:textId="77777777" w:rsidTr="00005ECE">
        <w:trPr>
          <w:trHeight w:val="225"/>
        </w:trPr>
        <w:tc>
          <w:tcPr>
            <w:tcW w:w="5966" w:type="dxa"/>
          </w:tcPr>
          <w:p w14:paraId="041F7424" w14:textId="77777777" w:rsidR="006D1049" w:rsidRPr="006D1049" w:rsidRDefault="006D1049" w:rsidP="006D1049">
            <w:pPr>
              <w:spacing w:line="205" w:lineRule="exact"/>
              <w:ind w:left="342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(</w:t>
            </w:r>
            <w:proofErr w:type="spellStart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paraksts</w:t>
            </w:r>
            <w:proofErr w:type="spellEnd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)</w:t>
            </w:r>
          </w:p>
        </w:tc>
        <w:tc>
          <w:tcPr>
            <w:tcW w:w="1989" w:type="dxa"/>
          </w:tcPr>
          <w:p w14:paraId="45B73D01" w14:textId="77777777" w:rsidR="006D1049" w:rsidRPr="006D1049" w:rsidRDefault="006D1049" w:rsidP="00943EDE">
            <w:pPr>
              <w:spacing w:line="205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D1049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6D1049">
              <w:rPr>
                <w:rFonts w:ascii="Times New Roman" w:eastAsia="Times New Roman" w:hAnsi="Times New Roman" w:cs="Times New Roman"/>
                <w:i/>
                <w:sz w:val="20"/>
              </w:rPr>
              <w:t>vārds</w:t>
            </w:r>
            <w:proofErr w:type="spellEnd"/>
            <w:r w:rsidRPr="006D1049">
              <w:rPr>
                <w:rFonts w:ascii="Times New Roman" w:eastAsia="Times New Roman" w:hAnsi="Times New Roman" w:cs="Times New Roman"/>
                <w:i/>
                <w:sz w:val="20"/>
              </w:rPr>
              <w:t>,</w:t>
            </w:r>
            <w:r w:rsidRPr="006D1049">
              <w:rPr>
                <w:rFonts w:ascii="Times New Roman" w:eastAsia="Times New Roman" w:hAnsi="Times New Roman" w:cs="Times New Roman"/>
                <w:i/>
                <w:spacing w:val="-6"/>
                <w:sz w:val="20"/>
              </w:rPr>
              <w:t xml:space="preserve"> </w:t>
            </w:r>
            <w:proofErr w:type="spellStart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uzvārds</w:t>
            </w:r>
            <w:proofErr w:type="spellEnd"/>
            <w:r w:rsidRPr="006D1049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)</w:t>
            </w:r>
          </w:p>
        </w:tc>
      </w:tr>
    </w:tbl>
    <w:p w14:paraId="640069B5" w14:textId="77777777" w:rsidR="006D1049" w:rsidRPr="006D1049" w:rsidRDefault="006D1049" w:rsidP="006D1049">
      <w:pPr>
        <w:widowControl w:val="0"/>
        <w:autoSpaceDE w:val="0"/>
        <w:autoSpaceDN w:val="0"/>
        <w:spacing w:after="0" w:line="205" w:lineRule="exact"/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sectPr w:rsidR="006D1049" w:rsidRPr="006D1049" w:rsidSect="006D1049">
          <w:pgSz w:w="11910" w:h="16840"/>
          <w:pgMar w:top="1040" w:right="992" w:bottom="1100" w:left="1559" w:header="0" w:footer="914" w:gutter="0"/>
          <w:cols w:space="720"/>
        </w:sectPr>
      </w:pPr>
    </w:p>
    <w:p w14:paraId="6707A3DC" w14:textId="77777777" w:rsidR="00500D18" w:rsidRDefault="00500D18"/>
    <w:sectPr w:rsidR="00500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2437"/>
    <w:multiLevelType w:val="hybridMultilevel"/>
    <w:tmpl w:val="FEFE08C2"/>
    <w:lvl w:ilvl="0" w:tplc="46708D5C">
      <w:start w:val="3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6"/>
        <w:sz w:val="22"/>
        <w:szCs w:val="22"/>
        <w:lang w:val="lv-LV" w:eastAsia="en-US" w:bidi="ar-SA"/>
      </w:rPr>
    </w:lvl>
    <w:lvl w:ilvl="1" w:tplc="AF1073B4">
      <w:start w:val="1"/>
      <w:numFmt w:val="decimal"/>
      <w:lvlText w:val="%2."/>
      <w:lvlJc w:val="left"/>
      <w:pPr>
        <w:ind w:left="829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6"/>
        <w:sz w:val="22"/>
        <w:szCs w:val="22"/>
        <w:lang w:val="lv-LV" w:eastAsia="en-US" w:bidi="ar-SA"/>
      </w:rPr>
    </w:lvl>
    <w:lvl w:ilvl="2" w:tplc="59568B26">
      <w:numFmt w:val="bullet"/>
      <w:lvlText w:val="•"/>
      <w:lvlJc w:val="left"/>
      <w:pPr>
        <w:ind w:left="8417" w:hanging="181"/>
      </w:pPr>
      <w:rPr>
        <w:rFonts w:hint="default"/>
        <w:lang w:val="lv-LV" w:eastAsia="en-US" w:bidi="ar-SA"/>
      </w:rPr>
    </w:lvl>
    <w:lvl w:ilvl="3" w:tplc="C0D2B8D4">
      <w:numFmt w:val="bullet"/>
      <w:lvlText w:val="•"/>
      <w:lvlJc w:val="left"/>
      <w:pPr>
        <w:ind w:left="8534" w:hanging="181"/>
      </w:pPr>
      <w:rPr>
        <w:rFonts w:hint="default"/>
        <w:lang w:val="lv-LV" w:eastAsia="en-US" w:bidi="ar-SA"/>
      </w:rPr>
    </w:lvl>
    <w:lvl w:ilvl="4" w:tplc="5628D308">
      <w:numFmt w:val="bullet"/>
      <w:lvlText w:val="•"/>
      <w:lvlJc w:val="left"/>
      <w:pPr>
        <w:ind w:left="8651" w:hanging="181"/>
      </w:pPr>
      <w:rPr>
        <w:rFonts w:hint="default"/>
        <w:lang w:val="lv-LV" w:eastAsia="en-US" w:bidi="ar-SA"/>
      </w:rPr>
    </w:lvl>
    <w:lvl w:ilvl="5" w:tplc="75A48F5C">
      <w:numFmt w:val="bullet"/>
      <w:lvlText w:val="•"/>
      <w:lvlJc w:val="left"/>
      <w:pPr>
        <w:ind w:left="8769" w:hanging="181"/>
      </w:pPr>
      <w:rPr>
        <w:rFonts w:hint="default"/>
        <w:lang w:val="lv-LV" w:eastAsia="en-US" w:bidi="ar-SA"/>
      </w:rPr>
    </w:lvl>
    <w:lvl w:ilvl="6" w:tplc="59B00CF8">
      <w:numFmt w:val="bullet"/>
      <w:lvlText w:val="•"/>
      <w:lvlJc w:val="left"/>
      <w:pPr>
        <w:ind w:left="8886" w:hanging="181"/>
      </w:pPr>
      <w:rPr>
        <w:rFonts w:hint="default"/>
        <w:lang w:val="lv-LV" w:eastAsia="en-US" w:bidi="ar-SA"/>
      </w:rPr>
    </w:lvl>
    <w:lvl w:ilvl="7" w:tplc="E8CA48BC">
      <w:numFmt w:val="bullet"/>
      <w:lvlText w:val="•"/>
      <w:lvlJc w:val="left"/>
      <w:pPr>
        <w:ind w:left="9003" w:hanging="181"/>
      </w:pPr>
      <w:rPr>
        <w:rFonts w:hint="default"/>
        <w:lang w:val="lv-LV" w:eastAsia="en-US" w:bidi="ar-SA"/>
      </w:rPr>
    </w:lvl>
    <w:lvl w:ilvl="8" w:tplc="CE368E10">
      <w:numFmt w:val="bullet"/>
      <w:lvlText w:val="•"/>
      <w:lvlJc w:val="left"/>
      <w:pPr>
        <w:ind w:left="9120" w:hanging="181"/>
      </w:pPr>
      <w:rPr>
        <w:rFonts w:hint="default"/>
        <w:lang w:val="lv-LV" w:eastAsia="en-US" w:bidi="ar-SA"/>
      </w:rPr>
    </w:lvl>
  </w:abstractNum>
  <w:abstractNum w:abstractNumId="1" w15:restartNumberingAfterBreak="0">
    <w:nsid w:val="40F07B35"/>
    <w:multiLevelType w:val="hybridMultilevel"/>
    <w:tmpl w:val="069ABBEA"/>
    <w:lvl w:ilvl="0" w:tplc="B406F7E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lv-LV" w:eastAsia="en-US" w:bidi="ar-SA"/>
      </w:rPr>
    </w:lvl>
    <w:lvl w:ilvl="1" w:tplc="E3F61160">
      <w:numFmt w:val="bullet"/>
      <w:lvlText w:val="•"/>
      <w:lvlJc w:val="left"/>
      <w:pPr>
        <w:ind w:left="1277" w:hanging="240"/>
      </w:pPr>
      <w:rPr>
        <w:rFonts w:hint="default"/>
        <w:lang w:val="lv-LV" w:eastAsia="en-US" w:bidi="ar-SA"/>
      </w:rPr>
    </w:lvl>
    <w:lvl w:ilvl="2" w:tplc="F4AC1974">
      <w:numFmt w:val="bullet"/>
      <w:lvlText w:val="•"/>
      <w:lvlJc w:val="left"/>
      <w:pPr>
        <w:ind w:left="2175" w:hanging="240"/>
      </w:pPr>
      <w:rPr>
        <w:rFonts w:hint="default"/>
        <w:lang w:val="lv-LV" w:eastAsia="en-US" w:bidi="ar-SA"/>
      </w:rPr>
    </w:lvl>
    <w:lvl w:ilvl="3" w:tplc="DCCACAD8">
      <w:numFmt w:val="bullet"/>
      <w:lvlText w:val="•"/>
      <w:lvlJc w:val="left"/>
      <w:pPr>
        <w:ind w:left="3072" w:hanging="240"/>
      </w:pPr>
      <w:rPr>
        <w:rFonts w:hint="default"/>
        <w:lang w:val="lv-LV" w:eastAsia="en-US" w:bidi="ar-SA"/>
      </w:rPr>
    </w:lvl>
    <w:lvl w:ilvl="4" w:tplc="675A69F8">
      <w:numFmt w:val="bullet"/>
      <w:lvlText w:val="•"/>
      <w:lvlJc w:val="left"/>
      <w:pPr>
        <w:ind w:left="3970" w:hanging="240"/>
      </w:pPr>
      <w:rPr>
        <w:rFonts w:hint="default"/>
        <w:lang w:val="lv-LV" w:eastAsia="en-US" w:bidi="ar-SA"/>
      </w:rPr>
    </w:lvl>
    <w:lvl w:ilvl="5" w:tplc="A6406B20">
      <w:numFmt w:val="bullet"/>
      <w:lvlText w:val="•"/>
      <w:lvlJc w:val="left"/>
      <w:pPr>
        <w:ind w:left="4867" w:hanging="240"/>
      </w:pPr>
      <w:rPr>
        <w:rFonts w:hint="default"/>
        <w:lang w:val="lv-LV" w:eastAsia="en-US" w:bidi="ar-SA"/>
      </w:rPr>
    </w:lvl>
    <w:lvl w:ilvl="6" w:tplc="2466AC44">
      <w:numFmt w:val="bullet"/>
      <w:lvlText w:val="•"/>
      <w:lvlJc w:val="left"/>
      <w:pPr>
        <w:ind w:left="5765" w:hanging="240"/>
      </w:pPr>
      <w:rPr>
        <w:rFonts w:hint="default"/>
        <w:lang w:val="lv-LV" w:eastAsia="en-US" w:bidi="ar-SA"/>
      </w:rPr>
    </w:lvl>
    <w:lvl w:ilvl="7" w:tplc="2DB857EC">
      <w:numFmt w:val="bullet"/>
      <w:lvlText w:val="•"/>
      <w:lvlJc w:val="left"/>
      <w:pPr>
        <w:ind w:left="6662" w:hanging="240"/>
      </w:pPr>
      <w:rPr>
        <w:rFonts w:hint="default"/>
        <w:lang w:val="lv-LV" w:eastAsia="en-US" w:bidi="ar-SA"/>
      </w:rPr>
    </w:lvl>
    <w:lvl w:ilvl="8" w:tplc="81A62AE4">
      <w:numFmt w:val="bullet"/>
      <w:lvlText w:val="•"/>
      <w:lvlJc w:val="left"/>
      <w:pPr>
        <w:ind w:left="7560" w:hanging="240"/>
      </w:pPr>
      <w:rPr>
        <w:rFonts w:hint="default"/>
        <w:lang w:val="lv-LV" w:eastAsia="en-US" w:bidi="ar-SA"/>
      </w:rPr>
    </w:lvl>
  </w:abstractNum>
  <w:abstractNum w:abstractNumId="2" w15:restartNumberingAfterBreak="0">
    <w:nsid w:val="75DE1532"/>
    <w:multiLevelType w:val="multilevel"/>
    <w:tmpl w:val="9D041F6C"/>
    <w:lvl w:ilvl="0">
      <w:start w:val="1"/>
      <w:numFmt w:val="decimal"/>
      <w:lvlText w:val="%1)"/>
      <w:lvlJc w:val="left"/>
      <w:pPr>
        <w:ind w:left="143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411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2.%3."/>
      <w:lvlJc w:val="left"/>
      <w:pPr>
        <w:ind w:left="14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start w:val="1"/>
      <w:numFmt w:val="decimal"/>
      <w:lvlText w:val="%2.%3.%4."/>
      <w:lvlJc w:val="left"/>
      <w:pPr>
        <w:ind w:left="426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4">
      <w:start w:val="1"/>
      <w:numFmt w:val="decimal"/>
      <w:lvlText w:val="%2.%3.%4.%5."/>
      <w:lvlJc w:val="left"/>
      <w:pPr>
        <w:ind w:left="1769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5">
      <w:numFmt w:val="bullet"/>
      <w:lvlText w:val="•"/>
      <w:lvlJc w:val="left"/>
      <w:pPr>
        <w:ind w:left="1020" w:hanging="91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1180" w:hanging="91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760" w:hanging="91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4120" w:hanging="919"/>
      </w:pPr>
      <w:rPr>
        <w:rFonts w:hint="default"/>
        <w:lang w:val="lv-LV" w:eastAsia="en-US" w:bidi="ar-SA"/>
      </w:rPr>
    </w:lvl>
  </w:abstractNum>
  <w:num w:numId="1" w16cid:durableId="2013488497">
    <w:abstractNumId w:val="2"/>
  </w:num>
  <w:num w:numId="2" w16cid:durableId="1942687137">
    <w:abstractNumId w:val="1"/>
  </w:num>
  <w:num w:numId="3" w16cid:durableId="184046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49"/>
    <w:rsid w:val="00500D18"/>
    <w:rsid w:val="006D1049"/>
    <w:rsid w:val="006E4CCC"/>
    <w:rsid w:val="00943EDE"/>
    <w:rsid w:val="00AF490B"/>
    <w:rsid w:val="00B9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D033C"/>
  <w15:chartTrackingRefBased/>
  <w15:docId w15:val="{BA9BDAD5-FF20-4BC2-BCD7-289D2425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D1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D1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D10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D1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D10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D1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D1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D1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D1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D1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D1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D10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D104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D104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D104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D104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D104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D104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D1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D1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D1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D1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D1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D104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D104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D104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D1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D104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D104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104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1511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2</cp:revision>
  <dcterms:created xsi:type="dcterms:W3CDTF">2025-04-29T10:26:00Z</dcterms:created>
  <dcterms:modified xsi:type="dcterms:W3CDTF">2025-04-29T10:29:00Z</dcterms:modified>
</cp:coreProperties>
</file>