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9D64" w14:textId="77777777" w:rsidR="00A309E3" w:rsidRPr="004961E7" w:rsidRDefault="00A309E3" w:rsidP="004961E7">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4961E7">
        <w:rPr>
          <w:rFonts w:asciiTheme="majorBidi" w:eastAsia="Times New Roman" w:hAnsiTheme="majorBidi" w:cstheme="majorBidi"/>
          <w:b/>
          <w:bCs/>
          <w:kern w:val="0"/>
          <w:sz w:val="28"/>
          <w:szCs w:val="28"/>
          <w:lang w:eastAsia="ar-SA"/>
          <w14:ligatures w14:val="none"/>
        </w:rPr>
        <w:t>TIRGUS IZPĒTE</w:t>
      </w:r>
    </w:p>
    <w:p w14:paraId="159C2B3A" w14:textId="3DF6D31C" w:rsidR="00A309E3" w:rsidRPr="004961E7" w:rsidRDefault="00A309E3" w:rsidP="004961E7">
      <w:pPr>
        <w:suppressAutoHyphens/>
        <w:spacing w:after="0" w:line="240" w:lineRule="auto"/>
        <w:jc w:val="center"/>
        <w:rPr>
          <w:rFonts w:asciiTheme="majorBidi" w:eastAsia="Times New Roman" w:hAnsiTheme="majorBidi" w:cstheme="majorBidi"/>
          <w:b/>
          <w:kern w:val="0"/>
          <w:sz w:val="28"/>
          <w:szCs w:val="28"/>
          <w:lang w:eastAsia="ar-SA"/>
          <w14:ligatures w14:val="none"/>
        </w:rPr>
      </w:pPr>
      <w:bookmarkStart w:id="0" w:name="_Hlk194406154"/>
      <w:r w:rsidRPr="004961E7">
        <w:rPr>
          <w:rFonts w:asciiTheme="majorBidi" w:eastAsia="Times New Roman" w:hAnsiTheme="majorBidi" w:cstheme="majorBidi"/>
          <w:b/>
          <w:kern w:val="0"/>
          <w:sz w:val="28"/>
          <w:szCs w:val="28"/>
          <w:lang w:eastAsia="ar-SA"/>
          <w14:ligatures w14:val="none"/>
        </w:rPr>
        <w:t>“</w:t>
      </w:r>
      <w:r w:rsidR="00120795" w:rsidRPr="004961E7">
        <w:rPr>
          <w:rFonts w:asciiTheme="majorBidi" w:eastAsia="Times New Roman" w:hAnsiTheme="majorBidi" w:cstheme="majorBidi"/>
          <w:b/>
          <w:kern w:val="0"/>
          <w:sz w:val="28"/>
          <w:szCs w:val="28"/>
          <w:lang w:eastAsia="ar-SA"/>
          <w14:ligatures w14:val="none"/>
        </w:rPr>
        <w:t>Balvu pilsētas parka</w:t>
      </w:r>
      <w:r w:rsidR="00516161" w:rsidRPr="004961E7">
        <w:rPr>
          <w:rFonts w:asciiTheme="majorBidi" w:eastAsia="Times New Roman" w:hAnsiTheme="majorBidi" w:cstheme="majorBidi"/>
          <w:b/>
          <w:kern w:val="0"/>
          <w:sz w:val="28"/>
          <w:szCs w:val="28"/>
          <w:lang w:eastAsia="ar-SA"/>
          <w14:ligatures w14:val="none"/>
        </w:rPr>
        <w:t xml:space="preserve"> </w:t>
      </w:r>
      <w:r w:rsidR="00120795" w:rsidRPr="004961E7">
        <w:rPr>
          <w:rFonts w:asciiTheme="majorBidi" w:eastAsia="Times New Roman" w:hAnsiTheme="majorBidi" w:cstheme="majorBidi"/>
          <w:b/>
          <w:kern w:val="0"/>
          <w:sz w:val="28"/>
          <w:szCs w:val="28"/>
          <w:lang w:eastAsia="ar-SA"/>
          <w14:ligatures w14:val="none"/>
        </w:rPr>
        <w:t>tiltu koka konstrukciju atjaunošana</w:t>
      </w:r>
      <w:r w:rsidRPr="004961E7">
        <w:rPr>
          <w:rFonts w:asciiTheme="majorBidi" w:eastAsia="Times New Roman" w:hAnsiTheme="majorBidi" w:cstheme="majorBidi"/>
          <w:b/>
          <w:kern w:val="0"/>
          <w:sz w:val="28"/>
          <w:szCs w:val="28"/>
          <w:lang w:eastAsia="ar-SA"/>
          <w14:ligatures w14:val="none"/>
        </w:rPr>
        <w:t>”</w:t>
      </w:r>
    </w:p>
    <w:p w14:paraId="5F1578C3" w14:textId="7A6DB5E2" w:rsidR="00FC54E6" w:rsidRPr="004961E7" w:rsidRDefault="00A309E3" w:rsidP="004961E7">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4961E7">
        <w:rPr>
          <w:rFonts w:asciiTheme="majorBidi" w:eastAsia="Times New Roman" w:hAnsiTheme="majorBidi" w:cstheme="majorBidi"/>
          <w:b/>
          <w:kern w:val="0"/>
          <w:sz w:val="28"/>
          <w:szCs w:val="28"/>
          <w:lang w:eastAsia="ar-SA"/>
          <w14:ligatures w14:val="none"/>
        </w:rPr>
        <w:t>(ID Nr. BNP TI 2025</w:t>
      </w:r>
      <w:r w:rsidRPr="004961E7">
        <w:rPr>
          <w:rFonts w:asciiTheme="majorBidi" w:eastAsia="Times New Roman" w:hAnsiTheme="majorBidi" w:cstheme="majorBidi"/>
          <w:b/>
          <w:color w:val="000000"/>
          <w:kern w:val="0"/>
          <w:sz w:val="28"/>
          <w:szCs w:val="28"/>
          <w:lang w:eastAsia="ar-SA"/>
          <w14:ligatures w14:val="none"/>
        </w:rPr>
        <w:t>/</w:t>
      </w:r>
      <w:r w:rsidR="004B6864">
        <w:rPr>
          <w:rFonts w:asciiTheme="majorBidi" w:eastAsia="Times New Roman" w:hAnsiTheme="majorBidi" w:cstheme="majorBidi"/>
          <w:b/>
          <w:kern w:val="0"/>
          <w:sz w:val="28"/>
          <w:szCs w:val="28"/>
          <w:lang w:eastAsia="ar-SA"/>
          <w14:ligatures w14:val="none"/>
        </w:rPr>
        <w:t>21</w:t>
      </w:r>
      <w:r w:rsidRPr="004961E7">
        <w:rPr>
          <w:rFonts w:asciiTheme="majorBidi" w:eastAsia="Times New Roman" w:hAnsiTheme="majorBidi" w:cstheme="majorBidi"/>
          <w:b/>
          <w:color w:val="000000"/>
          <w:kern w:val="0"/>
          <w:sz w:val="28"/>
          <w:szCs w:val="28"/>
          <w:lang w:eastAsia="ar-SA"/>
          <w14:ligatures w14:val="none"/>
        </w:rPr>
        <w:t>)</w:t>
      </w:r>
      <w:bookmarkEnd w:id="0"/>
    </w:p>
    <w:p w14:paraId="3D80B516" w14:textId="77777777" w:rsidR="00EB2D2D" w:rsidRPr="004961E7" w:rsidRDefault="00EB2D2D" w:rsidP="004961E7">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0DAFDA52" w14:textId="77777777" w:rsidR="00EB2D2D" w:rsidRPr="004961E7" w:rsidRDefault="00EB2D2D" w:rsidP="004961E7">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4961E7">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EB2D2D" w:rsidRPr="004961E7" w14:paraId="1DB9D3E7" w14:textId="77777777" w:rsidTr="006A6DA0">
        <w:trPr>
          <w:trHeight w:val="283"/>
        </w:trPr>
        <w:tc>
          <w:tcPr>
            <w:tcW w:w="3539" w:type="dxa"/>
          </w:tcPr>
          <w:p w14:paraId="2E5740A6" w14:textId="77777777"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Pasūtītājs</w:t>
            </w:r>
          </w:p>
        </w:tc>
        <w:tc>
          <w:tcPr>
            <w:tcW w:w="5812" w:type="dxa"/>
          </w:tcPr>
          <w:p w14:paraId="6457F75F" w14:textId="77777777" w:rsidR="00EB2D2D" w:rsidRPr="004961E7" w:rsidRDefault="00EB2D2D" w:rsidP="004961E7">
            <w:pPr>
              <w:suppressAutoHyphens/>
              <w:rPr>
                <w:rFonts w:asciiTheme="majorBidi" w:hAnsiTheme="majorBidi" w:cstheme="majorBidi"/>
                <w:b/>
                <w:color w:val="000000"/>
                <w:sz w:val="24"/>
                <w:szCs w:val="24"/>
                <w:lang w:eastAsia="ar-SA"/>
              </w:rPr>
            </w:pPr>
            <w:r w:rsidRPr="004961E7">
              <w:rPr>
                <w:rFonts w:asciiTheme="majorBidi" w:hAnsiTheme="majorBidi" w:cstheme="majorBidi"/>
                <w:b/>
                <w:color w:val="000000"/>
                <w:sz w:val="24"/>
                <w:szCs w:val="24"/>
                <w:lang w:eastAsia="ar-SA"/>
              </w:rPr>
              <w:t>Balvu novada pašvaldība</w:t>
            </w:r>
          </w:p>
        </w:tc>
      </w:tr>
      <w:tr w:rsidR="00EB2D2D" w:rsidRPr="004961E7" w14:paraId="4BAD4954" w14:textId="77777777" w:rsidTr="006A6DA0">
        <w:trPr>
          <w:trHeight w:val="283"/>
        </w:trPr>
        <w:tc>
          <w:tcPr>
            <w:tcW w:w="3539" w:type="dxa"/>
          </w:tcPr>
          <w:p w14:paraId="7D02F6F7" w14:textId="77777777"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Reģistrācijas numurs</w:t>
            </w:r>
          </w:p>
        </w:tc>
        <w:tc>
          <w:tcPr>
            <w:tcW w:w="5812" w:type="dxa"/>
          </w:tcPr>
          <w:p w14:paraId="75C96ED1" w14:textId="77777777" w:rsidR="00EB2D2D" w:rsidRPr="004961E7" w:rsidRDefault="00EB2D2D" w:rsidP="004961E7">
            <w:pPr>
              <w:suppressAutoHyphens/>
              <w:rPr>
                <w:rFonts w:asciiTheme="majorBidi" w:hAnsiTheme="majorBidi" w:cstheme="majorBidi"/>
                <w:color w:val="000000"/>
                <w:sz w:val="24"/>
                <w:szCs w:val="24"/>
                <w:lang w:eastAsia="ar-SA"/>
              </w:rPr>
            </w:pPr>
            <w:r w:rsidRPr="004961E7">
              <w:rPr>
                <w:rFonts w:asciiTheme="majorBidi" w:hAnsiTheme="majorBidi" w:cstheme="majorBidi"/>
                <w:color w:val="000000"/>
                <w:sz w:val="24"/>
                <w:szCs w:val="24"/>
                <w:lang w:eastAsia="ar-SA"/>
              </w:rPr>
              <w:t>90009115622</w:t>
            </w:r>
          </w:p>
        </w:tc>
      </w:tr>
      <w:tr w:rsidR="00EB2D2D" w:rsidRPr="004961E7" w14:paraId="5327D961" w14:textId="77777777" w:rsidTr="006A6DA0">
        <w:trPr>
          <w:trHeight w:val="283"/>
        </w:trPr>
        <w:tc>
          <w:tcPr>
            <w:tcW w:w="3539" w:type="dxa"/>
          </w:tcPr>
          <w:p w14:paraId="51E2E9AA" w14:textId="77777777"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Adrese, e-pasta adrese</w:t>
            </w:r>
          </w:p>
        </w:tc>
        <w:tc>
          <w:tcPr>
            <w:tcW w:w="5812" w:type="dxa"/>
            <w:tcBorders>
              <w:bottom w:val="single" w:sz="4" w:space="0" w:color="auto"/>
            </w:tcBorders>
          </w:tcPr>
          <w:p w14:paraId="092B09E9" w14:textId="77777777" w:rsidR="00EB2D2D" w:rsidRPr="004961E7" w:rsidRDefault="00EB2D2D" w:rsidP="004961E7">
            <w:pPr>
              <w:suppressAutoHyphens/>
              <w:rPr>
                <w:rFonts w:asciiTheme="majorBidi" w:hAnsiTheme="majorBidi" w:cstheme="majorBidi"/>
                <w:color w:val="000000"/>
                <w:sz w:val="24"/>
                <w:szCs w:val="24"/>
                <w:lang w:eastAsia="ar-SA"/>
              </w:rPr>
            </w:pPr>
            <w:r w:rsidRPr="004961E7">
              <w:rPr>
                <w:rFonts w:asciiTheme="majorBidi" w:hAnsiTheme="majorBidi" w:cstheme="majorBidi"/>
                <w:color w:val="000000"/>
                <w:sz w:val="24"/>
                <w:szCs w:val="24"/>
                <w:lang w:eastAsia="ar-SA"/>
              </w:rPr>
              <w:t xml:space="preserve">Bērzpils iela 1A, Balvi, Balvu nov., LV-4501 </w:t>
            </w:r>
            <w:hyperlink r:id="rId7" w:history="1">
              <w:r w:rsidRPr="004961E7">
                <w:rPr>
                  <w:rFonts w:asciiTheme="majorBidi" w:hAnsiTheme="majorBidi" w:cstheme="majorBidi"/>
                  <w:color w:val="0000FF"/>
                  <w:sz w:val="24"/>
                  <w:szCs w:val="24"/>
                  <w:u w:val="single"/>
                  <w:lang w:eastAsia="ar-SA"/>
                </w:rPr>
                <w:t>dome@balvi.lv</w:t>
              </w:r>
            </w:hyperlink>
            <w:r w:rsidRPr="004961E7">
              <w:rPr>
                <w:rFonts w:asciiTheme="majorBidi" w:hAnsiTheme="majorBidi" w:cstheme="majorBidi"/>
                <w:color w:val="000000"/>
                <w:sz w:val="24"/>
                <w:szCs w:val="24"/>
                <w:u w:val="single"/>
                <w:lang w:eastAsia="ar-SA"/>
              </w:rPr>
              <w:t xml:space="preserve"> </w:t>
            </w:r>
          </w:p>
        </w:tc>
      </w:tr>
      <w:tr w:rsidR="00EB2D2D" w:rsidRPr="004961E7" w14:paraId="65D2D231" w14:textId="77777777" w:rsidTr="006A6DA0">
        <w:trPr>
          <w:trHeight w:val="283"/>
        </w:trPr>
        <w:tc>
          <w:tcPr>
            <w:tcW w:w="3539" w:type="dxa"/>
          </w:tcPr>
          <w:p w14:paraId="3ACB3EBF" w14:textId="79DEDA22"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Pasūtītāj</w:t>
            </w:r>
            <w:r w:rsidR="001522AC" w:rsidRPr="004961E7">
              <w:rPr>
                <w:rFonts w:asciiTheme="majorBidi" w:hAnsiTheme="majorBidi" w:cstheme="majorBidi"/>
                <w:sz w:val="24"/>
                <w:szCs w:val="24"/>
                <w:lang w:eastAsia="ar-SA"/>
              </w:rPr>
              <w:t>s</w:t>
            </w:r>
            <w:r w:rsidRPr="004961E7">
              <w:rPr>
                <w:rFonts w:asciiTheme="majorBidi" w:hAnsiTheme="majorBidi" w:cstheme="majorBidi"/>
                <w:sz w:val="24"/>
                <w:szCs w:val="24"/>
                <w:lang w:eastAsia="ar-SA"/>
              </w:rPr>
              <w:t>, kur</w:t>
            </w:r>
            <w:r w:rsidR="001522AC" w:rsidRPr="004961E7">
              <w:rPr>
                <w:rFonts w:asciiTheme="majorBidi" w:hAnsiTheme="majorBidi" w:cstheme="majorBidi"/>
                <w:sz w:val="24"/>
                <w:szCs w:val="24"/>
                <w:lang w:eastAsia="ar-SA"/>
              </w:rPr>
              <w:t>a</w:t>
            </w:r>
            <w:r w:rsidRPr="004961E7">
              <w:rPr>
                <w:rFonts w:asciiTheme="majorBidi" w:hAnsiTheme="majorBidi" w:cstheme="majorBidi"/>
                <w:sz w:val="24"/>
                <w:szCs w:val="24"/>
                <w:lang w:eastAsia="ar-SA"/>
              </w:rPr>
              <w:t xml:space="preserve"> vajadzībām tiek veikta tirgus izpēte</w:t>
            </w:r>
          </w:p>
        </w:tc>
        <w:tc>
          <w:tcPr>
            <w:tcW w:w="5812" w:type="dxa"/>
            <w:tcBorders>
              <w:bottom w:val="single" w:sz="4" w:space="0" w:color="auto"/>
            </w:tcBorders>
          </w:tcPr>
          <w:p w14:paraId="193128D9" w14:textId="732E4988" w:rsidR="00EB2D2D" w:rsidRPr="004961E7" w:rsidRDefault="00EB2D2D" w:rsidP="004961E7">
            <w:pPr>
              <w:suppressAutoHyphens/>
              <w:rPr>
                <w:rFonts w:asciiTheme="majorBidi" w:hAnsiTheme="majorBidi" w:cstheme="majorBidi"/>
                <w:b/>
                <w:bCs/>
                <w:sz w:val="24"/>
                <w:szCs w:val="24"/>
                <w:lang w:eastAsia="ar-SA"/>
              </w:rPr>
            </w:pPr>
            <w:r w:rsidRPr="004961E7">
              <w:rPr>
                <w:rFonts w:asciiTheme="majorBidi" w:hAnsiTheme="majorBidi" w:cstheme="majorBidi"/>
                <w:b/>
                <w:bCs/>
                <w:sz w:val="24"/>
                <w:szCs w:val="24"/>
                <w:lang w:eastAsia="ar-SA"/>
              </w:rPr>
              <w:t>Bal</w:t>
            </w:r>
            <w:r w:rsidR="00120795" w:rsidRPr="004961E7">
              <w:rPr>
                <w:rFonts w:asciiTheme="majorBidi" w:hAnsiTheme="majorBidi" w:cstheme="majorBidi"/>
                <w:b/>
                <w:bCs/>
                <w:sz w:val="24"/>
                <w:szCs w:val="24"/>
                <w:lang w:eastAsia="ar-SA"/>
              </w:rPr>
              <w:t>vu</w:t>
            </w:r>
            <w:r w:rsidRPr="004961E7">
              <w:rPr>
                <w:rFonts w:asciiTheme="majorBidi" w:hAnsiTheme="majorBidi" w:cstheme="majorBidi"/>
                <w:b/>
                <w:bCs/>
                <w:sz w:val="24"/>
                <w:szCs w:val="24"/>
                <w:lang w:eastAsia="ar-SA"/>
              </w:rPr>
              <w:t xml:space="preserve"> apvienības pārvalde</w:t>
            </w:r>
          </w:p>
          <w:p w14:paraId="480601BC" w14:textId="77777777" w:rsidR="00120795" w:rsidRPr="004961E7" w:rsidRDefault="00120795" w:rsidP="004961E7">
            <w:pPr>
              <w:suppressAutoHyphens/>
              <w:rPr>
                <w:rFonts w:asciiTheme="majorBidi" w:hAnsiTheme="majorBidi" w:cstheme="majorBidi"/>
                <w:bCs/>
                <w:sz w:val="24"/>
                <w:szCs w:val="24"/>
                <w:lang w:eastAsia="ar-SA"/>
              </w:rPr>
            </w:pPr>
            <w:r w:rsidRPr="004961E7">
              <w:rPr>
                <w:rFonts w:asciiTheme="majorBidi" w:hAnsiTheme="majorBidi" w:cstheme="majorBidi"/>
                <w:bCs/>
                <w:sz w:val="24"/>
                <w:szCs w:val="24"/>
                <w:lang w:eastAsia="ar-SA"/>
              </w:rPr>
              <w:t>Reģ.Nr.50900038671,</w:t>
            </w:r>
          </w:p>
          <w:p w14:paraId="1E3802DE" w14:textId="297D5D85" w:rsidR="00EB2D2D" w:rsidRPr="004961E7" w:rsidRDefault="00120795" w:rsidP="004961E7">
            <w:pPr>
              <w:suppressAutoHyphens/>
              <w:rPr>
                <w:rFonts w:asciiTheme="majorBidi" w:hAnsiTheme="majorBidi" w:cstheme="majorBidi"/>
                <w:bCs/>
                <w:sz w:val="24"/>
                <w:szCs w:val="24"/>
                <w:lang w:eastAsia="ar-SA"/>
              </w:rPr>
            </w:pPr>
            <w:r w:rsidRPr="004961E7">
              <w:rPr>
                <w:rFonts w:asciiTheme="majorBidi" w:hAnsiTheme="majorBidi" w:cstheme="majorBidi"/>
                <w:bCs/>
                <w:sz w:val="24"/>
                <w:szCs w:val="24"/>
                <w:lang w:eastAsia="ar-SA"/>
              </w:rPr>
              <w:t>Bērzpils iela 1A, Balvi, Balvu nov., LV-4501</w:t>
            </w:r>
          </w:p>
        </w:tc>
      </w:tr>
      <w:tr w:rsidR="00EB2D2D" w:rsidRPr="004961E7" w14:paraId="1F18AB4E" w14:textId="77777777" w:rsidTr="006A6DA0">
        <w:trPr>
          <w:trHeight w:val="283"/>
        </w:trPr>
        <w:tc>
          <w:tcPr>
            <w:tcW w:w="3539" w:type="dxa"/>
          </w:tcPr>
          <w:p w14:paraId="0B17C5D4" w14:textId="756342FC"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Kontaktpersona saistībā ar tirgus izpētes priekšmetu</w:t>
            </w:r>
          </w:p>
        </w:tc>
        <w:tc>
          <w:tcPr>
            <w:tcW w:w="5812" w:type="dxa"/>
            <w:tcBorders>
              <w:bottom w:val="nil"/>
            </w:tcBorders>
          </w:tcPr>
          <w:p w14:paraId="51C73266" w14:textId="77777777" w:rsidR="00120795" w:rsidRPr="004961E7" w:rsidRDefault="00120795" w:rsidP="004961E7">
            <w:pPr>
              <w:suppressAutoHyphens/>
              <w:rPr>
                <w:rFonts w:asciiTheme="majorBidi" w:hAnsiTheme="majorBidi" w:cstheme="majorBidi"/>
                <w:sz w:val="24"/>
                <w:szCs w:val="24"/>
              </w:rPr>
            </w:pPr>
            <w:r w:rsidRPr="004961E7">
              <w:rPr>
                <w:rFonts w:asciiTheme="majorBidi" w:hAnsiTheme="majorBidi" w:cstheme="majorBidi"/>
                <w:sz w:val="24"/>
                <w:szCs w:val="24"/>
              </w:rPr>
              <w:t xml:space="preserve">Balvu apvienības pārvaldes vadītājs Artūrs </w:t>
            </w:r>
            <w:proofErr w:type="spellStart"/>
            <w:r w:rsidRPr="004961E7">
              <w:rPr>
                <w:rFonts w:asciiTheme="majorBidi" w:hAnsiTheme="majorBidi" w:cstheme="majorBidi"/>
                <w:sz w:val="24"/>
                <w:szCs w:val="24"/>
              </w:rPr>
              <w:t>Luksts</w:t>
            </w:r>
            <w:proofErr w:type="spellEnd"/>
            <w:r w:rsidRPr="004961E7">
              <w:rPr>
                <w:rFonts w:asciiTheme="majorBidi" w:hAnsiTheme="majorBidi" w:cstheme="majorBidi"/>
                <w:sz w:val="24"/>
                <w:szCs w:val="24"/>
              </w:rPr>
              <w:t>,</w:t>
            </w:r>
          </w:p>
          <w:p w14:paraId="02D0CB6C" w14:textId="61E5561C" w:rsidR="00EB2D2D" w:rsidRPr="004961E7" w:rsidRDefault="00120795" w:rsidP="004961E7">
            <w:pPr>
              <w:suppressAutoHyphens/>
              <w:rPr>
                <w:rFonts w:asciiTheme="majorBidi" w:hAnsiTheme="majorBidi" w:cstheme="majorBidi"/>
                <w:bCs/>
                <w:color w:val="000000"/>
                <w:sz w:val="24"/>
                <w:szCs w:val="24"/>
                <w:shd w:val="clear" w:color="auto" w:fill="FFFFFF"/>
                <w:lang w:eastAsia="ar-SA"/>
              </w:rPr>
            </w:pPr>
            <w:r w:rsidRPr="004961E7">
              <w:rPr>
                <w:rFonts w:asciiTheme="majorBidi" w:hAnsiTheme="majorBidi" w:cstheme="majorBidi"/>
                <w:sz w:val="24"/>
                <w:szCs w:val="24"/>
              </w:rPr>
              <w:t xml:space="preserve">mob.29138702 </w:t>
            </w:r>
          </w:p>
        </w:tc>
      </w:tr>
      <w:tr w:rsidR="00EB2D2D" w:rsidRPr="004961E7" w14:paraId="40897744" w14:textId="77777777" w:rsidTr="006A6DA0">
        <w:trPr>
          <w:trHeight w:val="283"/>
        </w:trPr>
        <w:tc>
          <w:tcPr>
            <w:tcW w:w="3539" w:type="dxa"/>
          </w:tcPr>
          <w:p w14:paraId="1534ED70" w14:textId="77777777"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Kontaktpersona saistībā ar piedāvājuma sagatavošanu/ iesniegšanu</w:t>
            </w:r>
          </w:p>
        </w:tc>
        <w:tc>
          <w:tcPr>
            <w:tcW w:w="5812" w:type="dxa"/>
          </w:tcPr>
          <w:p w14:paraId="2A85A6B3" w14:textId="77777777" w:rsidR="00EB2D2D" w:rsidRPr="004961E7" w:rsidRDefault="00EB2D2D" w:rsidP="004961E7">
            <w:pPr>
              <w:autoSpaceDE w:val="0"/>
              <w:autoSpaceDN w:val="0"/>
              <w:adjustRightInd w:val="0"/>
              <w:rPr>
                <w:rFonts w:asciiTheme="majorBidi" w:hAnsiTheme="majorBidi" w:cstheme="majorBidi"/>
                <w:color w:val="000000"/>
                <w:sz w:val="24"/>
                <w:szCs w:val="24"/>
              </w:rPr>
            </w:pPr>
            <w:r w:rsidRPr="004961E7">
              <w:rPr>
                <w:rFonts w:asciiTheme="majorBidi" w:hAnsiTheme="majorBidi" w:cstheme="majorBidi"/>
                <w:color w:val="000000"/>
                <w:sz w:val="24"/>
                <w:szCs w:val="24"/>
                <w:lang w:eastAsia="lv-LV"/>
              </w:rPr>
              <w:t xml:space="preserve">Balvu novada Centrālās pārvaldes Iepirkumu nodaļas iepirkumu speciāliste </w:t>
            </w:r>
            <w:r w:rsidRPr="004961E7">
              <w:rPr>
                <w:rFonts w:asciiTheme="majorBidi" w:hAnsiTheme="majorBidi" w:cstheme="majorBidi"/>
                <w:color w:val="000000"/>
                <w:sz w:val="24"/>
                <w:szCs w:val="24"/>
              </w:rPr>
              <w:t>Antra Keisele, mob.20203715,</w:t>
            </w:r>
          </w:p>
          <w:p w14:paraId="6458DFAA" w14:textId="77777777" w:rsidR="00EB2D2D" w:rsidRPr="004961E7" w:rsidRDefault="00EB2D2D" w:rsidP="004961E7">
            <w:pPr>
              <w:autoSpaceDE w:val="0"/>
              <w:autoSpaceDN w:val="0"/>
              <w:adjustRightInd w:val="0"/>
              <w:rPr>
                <w:rFonts w:asciiTheme="majorBidi" w:hAnsiTheme="majorBidi" w:cstheme="majorBidi"/>
                <w:iCs/>
                <w:color w:val="000000"/>
                <w:sz w:val="24"/>
                <w:szCs w:val="24"/>
              </w:rPr>
            </w:pPr>
            <w:r w:rsidRPr="004961E7">
              <w:rPr>
                <w:rFonts w:asciiTheme="majorBidi" w:hAnsiTheme="majorBidi" w:cstheme="majorBidi"/>
                <w:color w:val="000000"/>
                <w:sz w:val="24"/>
                <w:szCs w:val="24"/>
              </w:rPr>
              <w:t xml:space="preserve">e-pasts: </w:t>
            </w:r>
            <w:hyperlink r:id="rId8" w:history="1">
              <w:r w:rsidRPr="004961E7">
                <w:rPr>
                  <w:rFonts w:asciiTheme="majorBidi" w:hAnsiTheme="majorBidi" w:cstheme="majorBidi"/>
                  <w:color w:val="0563C1" w:themeColor="hyperlink"/>
                  <w:sz w:val="24"/>
                  <w:szCs w:val="24"/>
                  <w:u w:val="single"/>
                </w:rPr>
                <w:t>antra.keisele</w:t>
              </w:r>
              <w:r w:rsidRPr="004961E7">
                <w:rPr>
                  <w:rFonts w:asciiTheme="majorBidi" w:hAnsiTheme="majorBidi" w:cstheme="majorBidi"/>
                  <w:color w:val="0563C1" w:themeColor="hyperlink"/>
                  <w:sz w:val="24"/>
                  <w:szCs w:val="24"/>
                  <w:u w:val="single"/>
                  <w:lang w:eastAsia="lv-LV"/>
                </w:rPr>
                <w:t>@balvi.lv</w:t>
              </w:r>
            </w:hyperlink>
            <w:r w:rsidRPr="004961E7">
              <w:rPr>
                <w:rFonts w:asciiTheme="majorBidi" w:hAnsiTheme="majorBidi" w:cstheme="majorBidi"/>
                <w:color w:val="000000"/>
                <w:sz w:val="24"/>
                <w:szCs w:val="24"/>
                <w:lang w:eastAsia="lv-LV"/>
              </w:rPr>
              <w:t xml:space="preserve"> </w:t>
            </w:r>
          </w:p>
        </w:tc>
      </w:tr>
      <w:tr w:rsidR="00EB2D2D" w:rsidRPr="004961E7" w14:paraId="6987D9BF" w14:textId="77777777" w:rsidTr="006A6DA0">
        <w:trPr>
          <w:trHeight w:val="283"/>
        </w:trPr>
        <w:tc>
          <w:tcPr>
            <w:tcW w:w="3539" w:type="dxa"/>
          </w:tcPr>
          <w:p w14:paraId="74B144DD" w14:textId="77777777"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Pasūtītāja darba laiks</w:t>
            </w:r>
          </w:p>
        </w:tc>
        <w:tc>
          <w:tcPr>
            <w:tcW w:w="5812" w:type="dxa"/>
          </w:tcPr>
          <w:p w14:paraId="4FABD855" w14:textId="77777777"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pirmdienās, otrdienās un trešdienās 08.30-17.00;</w:t>
            </w:r>
          </w:p>
          <w:p w14:paraId="0E970D13" w14:textId="77777777" w:rsidR="00EB2D2D" w:rsidRPr="004961E7" w:rsidRDefault="00EB2D2D" w:rsidP="004961E7">
            <w:pPr>
              <w:suppressAutoHyphens/>
              <w:rPr>
                <w:rFonts w:asciiTheme="majorBidi" w:hAnsiTheme="majorBidi" w:cstheme="majorBidi"/>
                <w:sz w:val="24"/>
                <w:szCs w:val="24"/>
                <w:lang w:eastAsia="ar-SA"/>
              </w:rPr>
            </w:pPr>
            <w:r w:rsidRPr="004961E7">
              <w:rPr>
                <w:rFonts w:asciiTheme="majorBidi" w:hAnsiTheme="majorBidi" w:cstheme="majorBidi"/>
                <w:sz w:val="24"/>
                <w:szCs w:val="24"/>
                <w:lang w:eastAsia="ar-SA"/>
              </w:rPr>
              <w:t>ceturtdienās 08.30-18.00;</w:t>
            </w:r>
          </w:p>
          <w:p w14:paraId="53DD3D5C" w14:textId="77777777" w:rsidR="00EB2D2D" w:rsidRPr="004961E7" w:rsidRDefault="00EB2D2D" w:rsidP="004961E7">
            <w:pPr>
              <w:suppressAutoHyphens/>
              <w:rPr>
                <w:rFonts w:asciiTheme="majorBidi" w:hAnsiTheme="majorBidi" w:cstheme="majorBidi"/>
                <w:color w:val="000000"/>
                <w:sz w:val="24"/>
                <w:szCs w:val="24"/>
                <w:lang w:eastAsia="lv-LV"/>
              </w:rPr>
            </w:pPr>
            <w:r w:rsidRPr="004961E7">
              <w:rPr>
                <w:rFonts w:asciiTheme="majorBidi" w:hAnsiTheme="majorBidi" w:cstheme="majorBidi"/>
                <w:sz w:val="24"/>
                <w:szCs w:val="24"/>
                <w:lang w:eastAsia="ar-SA"/>
              </w:rPr>
              <w:t>piektdienās 08.30-16.00</w:t>
            </w:r>
          </w:p>
        </w:tc>
      </w:tr>
    </w:tbl>
    <w:p w14:paraId="665F820C" w14:textId="6543737C" w:rsidR="00951E5D" w:rsidRPr="004961E7" w:rsidRDefault="00F35815" w:rsidP="00563D59">
      <w:pPr>
        <w:pStyle w:val="Sarakstarindkopa"/>
        <w:numPr>
          <w:ilvl w:val="0"/>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b/>
          <w:bCs/>
          <w:sz w:val="24"/>
          <w:szCs w:val="24"/>
        </w:rPr>
        <w:t>Tirgus izpētes priekšmets:</w:t>
      </w:r>
    </w:p>
    <w:p w14:paraId="3FF17BC7" w14:textId="461D4BF8" w:rsidR="00F35815" w:rsidRPr="004961E7" w:rsidRDefault="00120795" w:rsidP="004961E7">
      <w:pPr>
        <w:pStyle w:val="Sarakstarindkopa"/>
        <w:numPr>
          <w:ilvl w:val="1"/>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sz w:val="24"/>
          <w:szCs w:val="24"/>
        </w:rPr>
        <w:t>Balvu pilsētas parka tiltu koka konstrukciju atjaunošana</w:t>
      </w:r>
      <w:r w:rsidR="00F35815" w:rsidRPr="004961E7">
        <w:rPr>
          <w:rFonts w:asciiTheme="majorBidi" w:hAnsiTheme="majorBidi" w:cstheme="majorBidi"/>
          <w:sz w:val="24"/>
          <w:szCs w:val="24"/>
        </w:rPr>
        <w:t>, atbilstoši Tehniskajai specifikācijai (skat. 1.pielikumu).</w:t>
      </w:r>
    </w:p>
    <w:p w14:paraId="729C3564" w14:textId="6CE82BBD" w:rsidR="00F35815" w:rsidRPr="004961E7" w:rsidRDefault="00F76B41" w:rsidP="004961E7">
      <w:pPr>
        <w:pStyle w:val="Sarakstarindkopa"/>
        <w:numPr>
          <w:ilvl w:val="1"/>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sz w:val="24"/>
          <w:szCs w:val="24"/>
        </w:rPr>
        <w:t>Pretendents nevar iesniegt piedāvājuma variantus.</w:t>
      </w:r>
    </w:p>
    <w:p w14:paraId="1962C8AD" w14:textId="6E84C3B1" w:rsidR="00F76B41" w:rsidRPr="004961E7" w:rsidRDefault="00F76B41" w:rsidP="004961E7">
      <w:pPr>
        <w:pStyle w:val="Sarakstarindkopa"/>
        <w:numPr>
          <w:ilvl w:val="1"/>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sz w:val="24"/>
          <w:szCs w:val="24"/>
        </w:rPr>
        <w:t>CPV kods:</w:t>
      </w:r>
      <w:r w:rsidR="000708D8" w:rsidRPr="004961E7">
        <w:rPr>
          <w:rFonts w:asciiTheme="majorBidi" w:hAnsiTheme="majorBidi" w:cstheme="majorBidi"/>
          <w:sz w:val="24"/>
          <w:szCs w:val="24"/>
        </w:rPr>
        <w:t xml:space="preserve"> </w:t>
      </w:r>
      <w:r w:rsidR="00120795" w:rsidRPr="004961E7">
        <w:rPr>
          <w:rFonts w:asciiTheme="majorBidi" w:hAnsiTheme="majorBidi" w:cstheme="majorBidi"/>
          <w:sz w:val="24"/>
          <w:szCs w:val="24"/>
        </w:rPr>
        <w:t>50800000-3</w:t>
      </w:r>
      <w:r w:rsidR="000708D8" w:rsidRPr="004961E7">
        <w:rPr>
          <w:rFonts w:asciiTheme="majorBidi" w:hAnsiTheme="majorBidi" w:cstheme="majorBidi"/>
          <w:sz w:val="24"/>
          <w:szCs w:val="24"/>
        </w:rPr>
        <w:t xml:space="preserve"> (</w:t>
      </w:r>
      <w:r w:rsidR="00120795" w:rsidRPr="004961E7">
        <w:rPr>
          <w:rFonts w:asciiTheme="majorBidi" w:hAnsiTheme="majorBidi" w:cstheme="majorBidi"/>
          <w:sz w:val="24"/>
          <w:szCs w:val="24"/>
        </w:rPr>
        <w:t>Dažādi remonta un tehniskās apkopes pakalpojumi</w:t>
      </w:r>
      <w:r w:rsidR="000708D8" w:rsidRPr="004961E7">
        <w:rPr>
          <w:rFonts w:asciiTheme="majorBidi" w:hAnsiTheme="majorBidi" w:cstheme="majorBidi"/>
          <w:sz w:val="24"/>
          <w:szCs w:val="24"/>
        </w:rPr>
        <w:t>)</w:t>
      </w:r>
    </w:p>
    <w:p w14:paraId="281CC7F4" w14:textId="3E98B1C5" w:rsidR="00F76B41" w:rsidRPr="004961E7" w:rsidRDefault="00F76B41" w:rsidP="004961E7">
      <w:pPr>
        <w:pStyle w:val="Sarakstarindkopa"/>
        <w:numPr>
          <w:ilvl w:val="0"/>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b/>
          <w:bCs/>
          <w:sz w:val="24"/>
          <w:szCs w:val="24"/>
        </w:rPr>
        <w:t>Piedāvājuma izvēles kritērijs:</w:t>
      </w:r>
      <w:r w:rsidRPr="004961E7">
        <w:rPr>
          <w:rFonts w:asciiTheme="majorBidi" w:hAnsiTheme="majorBidi" w:cstheme="majorBidi"/>
          <w:sz w:val="24"/>
          <w:szCs w:val="24"/>
        </w:rPr>
        <w:t xml:space="preserve"> prasībām atbilstošs piedāvājums ar zemāko cenu.</w:t>
      </w:r>
    </w:p>
    <w:p w14:paraId="32B7E8A1" w14:textId="01DD892F" w:rsidR="00F76B41" w:rsidRPr="004961E7" w:rsidRDefault="00C60E5D" w:rsidP="004961E7">
      <w:pPr>
        <w:pStyle w:val="Sarakstarindkopa"/>
        <w:numPr>
          <w:ilvl w:val="0"/>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b/>
          <w:bCs/>
          <w:sz w:val="24"/>
          <w:szCs w:val="24"/>
        </w:rPr>
        <w:t>Līguma izpildes vieta:</w:t>
      </w:r>
      <w:r w:rsidRPr="00563D59">
        <w:rPr>
          <w:rFonts w:asciiTheme="majorBidi" w:hAnsiTheme="majorBidi" w:cstheme="majorBidi"/>
          <w:sz w:val="24"/>
          <w:szCs w:val="24"/>
        </w:rPr>
        <w:t xml:space="preserve"> </w:t>
      </w:r>
      <w:r w:rsidR="003421F1" w:rsidRPr="004961E7">
        <w:rPr>
          <w:rFonts w:asciiTheme="majorBidi" w:hAnsiTheme="majorBidi" w:cstheme="majorBidi"/>
          <w:sz w:val="24"/>
          <w:szCs w:val="24"/>
        </w:rPr>
        <w:t>Brīvības iela 47, Balvi, Balvu nov.</w:t>
      </w:r>
    </w:p>
    <w:p w14:paraId="3FF24A53" w14:textId="3A750292" w:rsidR="00EC2F7E" w:rsidRPr="00E108EB" w:rsidRDefault="00EC2F7E" w:rsidP="004961E7">
      <w:pPr>
        <w:pStyle w:val="Sarakstarindkopa"/>
        <w:numPr>
          <w:ilvl w:val="0"/>
          <w:numId w:val="1"/>
        </w:numPr>
        <w:spacing w:after="0" w:line="240" w:lineRule="auto"/>
        <w:ind w:left="426" w:hanging="426"/>
        <w:jc w:val="both"/>
        <w:rPr>
          <w:rFonts w:asciiTheme="majorBidi" w:hAnsiTheme="majorBidi" w:cstheme="majorBidi"/>
          <w:sz w:val="24"/>
          <w:szCs w:val="24"/>
        </w:rPr>
      </w:pPr>
      <w:r w:rsidRPr="00E108EB">
        <w:rPr>
          <w:rFonts w:asciiTheme="majorBidi" w:hAnsiTheme="majorBidi" w:cstheme="majorBidi"/>
          <w:b/>
          <w:bCs/>
          <w:sz w:val="24"/>
          <w:szCs w:val="24"/>
        </w:rPr>
        <w:t>Līguma izpildes termiņš:</w:t>
      </w:r>
      <w:r w:rsidRPr="00E108EB">
        <w:rPr>
          <w:rFonts w:asciiTheme="majorBidi" w:hAnsiTheme="majorBidi" w:cstheme="majorBidi"/>
          <w:sz w:val="24"/>
          <w:szCs w:val="24"/>
        </w:rPr>
        <w:t xml:space="preserve"> </w:t>
      </w:r>
      <w:r w:rsidR="003421F1" w:rsidRPr="00E108EB">
        <w:rPr>
          <w:rFonts w:asciiTheme="majorBidi" w:hAnsiTheme="majorBidi" w:cstheme="majorBidi"/>
          <w:sz w:val="24"/>
          <w:szCs w:val="24"/>
        </w:rPr>
        <w:t>līdz 2025.gada 31.jūlijam.</w:t>
      </w:r>
    </w:p>
    <w:p w14:paraId="49017D6D" w14:textId="5BB56AE0" w:rsidR="00A23348" w:rsidRPr="004961E7" w:rsidRDefault="00174561" w:rsidP="004961E7">
      <w:pPr>
        <w:pStyle w:val="Sarakstarindkopa"/>
        <w:numPr>
          <w:ilvl w:val="0"/>
          <w:numId w:val="1"/>
        </w:numPr>
        <w:spacing w:after="0" w:line="240" w:lineRule="auto"/>
        <w:ind w:left="426" w:hanging="426"/>
        <w:jc w:val="both"/>
        <w:rPr>
          <w:rFonts w:asciiTheme="majorBidi" w:hAnsiTheme="majorBidi" w:cstheme="majorBidi"/>
          <w:sz w:val="24"/>
          <w:szCs w:val="24"/>
        </w:rPr>
      </w:pPr>
      <w:r w:rsidRPr="00B623EE">
        <w:rPr>
          <w:rFonts w:asciiTheme="majorBidi" w:eastAsia="Times New Roman" w:hAnsiTheme="majorBidi" w:cstheme="majorBidi"/>
          <w:b/>
          <w:kern w:val="0"/>
          <w:sz w:val="24"/>
          <w:szCs w:val="24"/>
          <w:lang w:eastAsia="ar-SA"/>
          <w14:ligatures w14:val="none"/>
        </w:rPr>
        <w:t>Darbu</w:t>
      </w:r>
      <w:r w:rsidR="00D665C4" w:rsidRPr="00B623EE">
        <w:rPr>
          <w:rFonts w:asciiTheme="majorBidi" w:eastAsia="Times New Roman" w:hAnsiTheme="majorBidi" w:cstheme="majorBidi"/>
          <w:b/>
          <w:kern w:val="0"/>
          <w:sz w:val="24"/>
          <w:szCs w:val="24"/>
          <w:lang w:eastAsia="ar-SA"/>
          <w14:ligatures w14:val="none"/>
        </w:rPr>
        <w:t xml:space="preserve"> garantijas termiņš:</w:t>
      </w:r>
      <w:r w:rsidR="00D665C4" w:rsidRPr="00B623EE">
        <w:rPr>
          <w:rFonts w:asciiTheme="majorBidi" w:eastAsia="Times New Roman" w:hAnsiTheme="majorBidi" w:cstheme="majorBidi"/>
          <w:bCs/>
          <w:kern w:val="0"/>
          <w:sz w:val="24"/>
          <w:szCs w:val="24"/>
          <w:lang w:eastAsia="ar-SA"/>
          <w14:ligatures w14:val="none"/>
        </w:rPr>
        <w:t xml:space="preserve"> vismaz 24 (divdesmit četri) mēneši pēc līguma pilnīgas izpildes</w:t>
      </w:r>
      <w:r w:rsidR="00D665C4" w:rsidRPr="00E108EB">
        <w:rPr>
          <w:rFonts w:asciiTheme="majorBidi" w:eastAsia="Times New Roman" w:hAnsiTheme="majorBidi" w:cstheme="majorBidi"/>
          <w:bCs/>
          <w:kern w:val="0"/>
          <w:sz w:val="24"/>
          <w:szCs w:val="24"/>
          <w:lang w:eastAsia="ar-SA"/>
          <w14:ligatures w14:val="none"/>
        </w:rPr>
        <w:t xml:space="preserve"> un nodošanas</w:t>
      </w:r>
      <w:r w:rsidR="00D665C4" w:rsidRPr="004961E7">
        <w:rPr>
          <w:rFonts w:asciiTheme="majorBidi" w:eastAsia="Times New Roman" w:hAnsiTheme="majorBidi" w:cstheme="majorBidi"/>
          <w:bCs/>
          <w:kern w:val="0"/>
          <w:sz w:val="24"/>
          <w:szCs w:val="24"/>
          <w:lang w:eastAsia="ar-SA"/>
          <w14:ligatures w14:val="none"/>
        </w:rPr>
        <w:t>-pieņemšanas akta parakstīšanas.</w:t>
      </w:r>
    </w:p>
    <w:p w14:paraId="738ABFBE" w14:textId="5C306A97" w:rsidR="00D665C4" w:rsidRPr="004961E7" w:rsidRDefault="002769D7" w:rsidP="004961E7">
      <w:pPr>
        <w:pStyle w:val="Sarakstarindkopa"/>
        <w:numPr>
          <w:ilvl w:val="0"/>
          <w:numId w:val="1"/>
        </w:numPr>
        <w:spacing w:after="0" w:line="240" w:lineRule="auto"/>
        <w:ind w:left="426" w:hanging="426"/>
        <w:jc w:val="both"/>
        <w:rPr>
          <w:rFonts w:asciiTheme="majorBidi" w:hAnsiTheme="majorBidi" w:cstheme="majorBidi"/>
          <w:sz w:val="24"/>
          <w:szCs w:val="24"/>
        </w:rPr>
      </w:pPr>
      <w:r w:rsidRPr="004961E7">
        <w:rPr>
          <w:rFonts w:asciiTheme="majorBidi" w:eastAsia="Times New Roman" w:hAnsiTheme="majorBidi" w:cstheme="majorBidi"/>
          <w:b/>
          <w:color w:val="000000"/>
          <w:kern w:val="0"/>
          <w:sz w:val="24"/>
          <w:szCs w:val="24"/>
          <w:lang w:eastAsia="ar-SA"/>
          <w14:ligatures w14:val="none"/>
        </w:rPr>
        <w:t>Līgumcena:</w:t>
      </w:r>
      <w:r w:rsidRPr="00563D59">
        <w:rPr>
          <w:rFonts w:asciiTheme="majorBidi" w:eastAsia="Times New Roman" w:hAnsiTheme="majorBidi" w:cstheme="majorBidi"/>
          <w:bCs/>
          <w:color w:val="000000"/>
          <w:kern w:val="0"/>
          <w:sz w:val="24"/>
          <w:szCs w:val="24"/>
          <w:lang w:eastAsia="ar-SA"/>
          <w14:ligatures w14:val="none"/>
        </w:rPr>
        <w:t xml:space="preserve"> </w:t>
      </w:r>
      <w:r w:rsidRPr="004961E7">
        <w:rPr>
          <w:rFonts w:asciiTheme="majorBidi" w:eastAsia="Times New Roman" w:hAnsiTheme="majorBidi" w:cstheme="majorBidi"/>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087D5054" w14:textId="07E26713" w:rsidR="00923D0A" w:rsidRPr="004961E7" w:rsidRDefault="00FF1444" w:rsidP="004961E7">
      <w:pPr>
        <w:pStyle w:val="Sarakstarindkopa"/>
        <w:numPr>
          <w:ilvl w:val="0"/>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b/>
          <w:bCs/>
          <w:sz w:val="24"/>
          <w:szCs w:val="24"/>
        </w:rPr>
        <w:t>Apmaksas nosacījumi:</w:t>
      </w:r>
    </w:p>
    <w:p w14:paraId="4F04EA56" w14:textId="541D70CD" w:rsidR="002769D7" w:rsidRPr="004961E7" w:rsidRDefault="00FF1444" w:rsidP="004961E7">
      <w:pPr>
        <w:pStyle w:val="Sarakstarindkopa"/>
        <w:numPr>
          <w:ilvl w:val="1"/>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sz w:val="24"/>
          <w:szCs w:val="24"/>
        </w:rPr>
        <w:t>30 (trīsdesmit) dienu laikā pēc pilnīgas līgumsaistību izpildes, nodošanas-pieņemšanas akta parakstīšanas un strukturēta elektroniskā rēķina saņemšanas pasūtītāja e-adresē.</w:t>
      </w:r>
    </w:p>
    <w:p w14:paraId="34D2274D" w14:textId="77777777" w:rsidR="00923D0A" w:rsidRPr="004961E7" w:rsidRDefault="00923D0A" w:rsidP="004961E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Līguma darbības laikā apmaksas kārtība nevar tikt mainīta.</w:t>
      </w:r>
    </w:p>
    <w:p w14:paraId="63C5C2E1" w14:textId="0896D80F" w:rsidR="00923D0A" w:rsidRPr="004961E7" w:rsidRDefault="00783950" w:rsidP="004961E7">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
          <w:color w:val="000000"/>
          <w:kern w:val="0"/>
          <w:sz w:val="24"/>
          <w:szCs w:val="24"/>
          <w:lang w:eastAsia="ar-SA"/>
          <w14:ligatures w14:val="none"/>
        </w:rPr>
        <w:t>Piedāvājuma derīguma termiņš:</w:t>
      </w:r>
      <w:r w:rsidRPr="004961E7">
        <w:rPr>
          <w:rFonts w:asciiTheme="majorBidi" w:eastAsia="Times New Roman" w:hAnsiTheme="majorBidi" w:cstheme="majorBidi"/>
          <w:bCs/>
          <w:color w:val="000000"/>
          <w:kern w:val="0"/>
          <w:sz w:val="24"/>
          <w:szCs w:val="24"/>
          <w:lang w:eastAsia="ar-SA"/>
          <w14:ligatures w14:val="none"/>
        </w:rPr>
        <w:t xml:space="preserve"> vismaz 30 (trīsdesmit) dienas pēc piedāvājumu iesniegšanas beigu termiņa.</w:t>
      </w:r>
    </w:p>
    <w:p w14:paraId="1A835AA1" w14:textId="77777777" w:rsidR="00783950" w:rsidRPr="004961E7" w:rsidRDefault="00783950" w:rsidP="004961E7">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4961E7">
        <w:rPr>
          <w:rFonts w:asciiTheme="majorBidi" w:eastAsia="Times New Roman" w:hAnsiTheme="majorBidi" w:cstheme="majorBidi"/>
          <w:b/>
          <w:color w:val="000000"/>
          <w:kern w:val="0"/>
          <w:sz w:val="24"/>
          <w:szCs w:val="24"/>
          <w:lang w:eastAsia="ar-SA"/>
          <w14:ligatures w14:val="none"/>
        </w:rPr>
        <w:t>Prasības pretendentam:</w:t>
      </w:r>
    </w:p>
    <w:p w14:paraId="3C38A50F" w14:textId="77777777" w:rsidR="00783950" w:rsidRPr="004961E7" w:rsidRDefault="00783950" w:rsidP="00B623E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kern w:val="0"/>
          <w:sz w:val="24"/>
          <w:szCs w:val="24"/>
          <w:lang w:eastAsia="lv-LV"/>
          <w14:ligatures w14:val="none"/>
        </w:rPr>
        <w:t>Pretendentam (juridiskai personai) jābūt reģistrētam LR Uzņēmumu reģistrā vai līdzvērtīgā reģistrā ārvalstīs. Informācija tiks pārbaudīta LR Uzņēmumu reģistra tīmekļvietnē</w:t>
      </w:r>
      <w:r w:rsidRPr="004961E7">
        <w:rPr>
          <w:rFonts w:asciiTheme="majorBidi" w:eastAsia="Times New Roman" w:hAnsiTheme="majorBidi" w:cstheme="majorBidi"/>
          <w:kern w:val="0"/>
          <w:sz w:val="24"/>
          <w:szCs w:val="24"/>
          <w:lang w:eastAsia="ar-SA"/>
          <w14:ligatures w14:val="none"/>
        </w:rPr>
        <w:t xml:space="preserve"> </w:t>
      </w:r>
      <w:hyperlink r:id="rId9" w:history="1">
        <w:r w:rsidRPr="004961E7">
          <w:rPr>
            <w:rFonts w:asciiTheme="majorBidi" w:eastAsia="Times New Roman" w:hAnsiTheme="majorBidi" w:cstheme="majorBidi"/>
            <w:color w:val="0000FF"/>
            <w:kern w:val="0"/>
            <w:sz w:val="24"/>
            <w:szCs w:val="24"/>
            <w:u w:val="single"/>
            <w:lang w:eastAsia="ar-SA"/>
            <w14:ligatures w14:val="none"/>
          </w:rPr>
          <w:t>https://www.ur.gov.lv/lv/</w:t>
        </w:r>
      </w:hyperlink>
      <w:r w:rsidRPr="004961E7">
        <w:rPr>
          <w:rFonts w:asciiTheme="majorBidi" w:eastAsia="Times New Roman" w:hAnsiTheme="majorBidi" w:cstheme="majorBidi"/>
          <w:kern w:val="0"/>
          <w:sz w:val="24"/>
          <w:szCs w:val="24"/>
          <w:lang w:eastAsia="ar-SA"/>
          <w14:ligatures w14:val="none"/>
        </w:rPr>
        <w:t xml:space="preserve"> .</w:t>
      </w:r>
    </w:p>
    <w:p w14:paraId="4485B8A1" w14:textId="642110BB" w:rsidR="00FF1444" w:rsidRPr="004961E7" w:rsidRDefault="00783950" w:rsidP="00B623EE">
      <w:pPr>
        <w:pStyle w:val="Sarakstarindkopa"/>
        <w:numPr>
          <w:ilvl w:val="1"/>
          <w:numId w:val="1"/>
        </w:numPr>
        <w:spacing w:after="0" w:line="240" w:lineRule="auto"/>
        <w:ind w:left="567" w:hanging="567"/>
        <w:jc w:val="both"/>
        <w:rPr>
          <w:rFonts w:asciiTheme="majorBidi" w:hAnsiTheme="majorBidi" w:cstheme="majorBidi"/>
          <w:sz w:val="24"/>
          <w:szCs w:val="24"/>
        </w:rPr>
      </w:pPr>
      <w:r w:rsidRPr="004961E7">
        <w:rPr>
          <w:rFonts w:asciiTheme="majorBidi" w:eastAsia="Times New Roman" w:hAnsiTheme="majorBidi" w:cstheme="majorBidi"/>
          <w:kern w:val="0"/>
          <w:sz w:val="24"/>
          <w:szCs w:val="24"/>
          <w:lang w:eastAsia="ar-SA"/>
          <w14:ligatures w14:val="none"/>
        </w:rPr>
        <w:t xml:space="preserve">Pretendentam (fiziskai personai) jābūt reģistrētam Valsts ieņēmumu dienestā vai līdzvērtīgā reģistrā ārvalstīs. Informācija tiks pārbaudīta Valsts ieņēmumu dienesta tīmekļvietnes sadaļā </w:t>
      </w:r>
      <w:r w:rsidRPr="004961E7">
        <w:rPr>
          <w:rFonts w:asciiTheme="majorBidi" w:eastAsia="Times New Roman" w:hAnsiTheme="majorBidi" w:cstheme="majorBidi"/>
          <w:kern w:val="0"/>
          <w:sz w:val="24"/>
          <w:szCs w:val="24"/>
          <w:lang w:eastAsia="ar-SA"/>
          <w14:ligatures w14:val="none"/>
        </w:rPr>
        <w:lastRenderedPageBreak/>
        <w:t xml:space="preserve">“Saimnieciskās darbības veicēji, VID reģistrētās juridiskās personas un citas personas” </w:t>
      </w:r>
      <w:hyperlink r:id="rId10" w:history="1">
        <w:r w:rsidRPr="004961E7">
          <w:rPr>
            <w:rFonts w:asciiTheme="majorBidi" w:eastAsia="Times New Roman" w:hAnsiTheme="majorBidi" w:cstheme="majorBidi"/>
            <w:color w:val="0000FF"/>
            <w:kern w:val="0"/>
            <w:sz w:val="24"/>
            <w:szCs w:val="24"/>
            <w:u w:val="single"/>
            <w:lang w:eastAsia="ar-SA"/>
            <w14:ligatures w14:val="none"/>
          </w:rPr>
          <w:t>https://www6.vid.gov.lv/SDV</w:t>
        </w:r>
      </w:hyperlink>
      <w:r w:rsidRPr="004961E7">
        <w:rPr>
          <w:rFonts w:asciiTheme="majorBidi" w:eastAsia="Times New Roman" w:hAnsiTheme="majorBidi" w:cstheme="majorBidi"/>
          <w:kern w:val="0"/>
          <w:sz w:val="24"/>
          <w:szCs w:val="24"/>
          <w:lang w:eastAsia="ar-SA"/>
          <w14:ligatures w14:val="none"/>
        </w:rPr>
        <w:t xml:space="preserve"> .</w:t>
      </w:r>
    </w:p>
    <w:p w14:paraId="150EAA4B" w14:textId="77777777" w:rsidR="009E22F3" w:rsidRPr="004961E7" w:rsidRDefault="009E22F3" w:rsidP="00B623E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30DA983A" w14:textId="6EA7CC0C" w:rsidR="00FE3EF1" w:rsidRPr="004961E7" w:rsidRDefault="009E22F3" w:rsidP="00B623EE">
      <w:pPr>
        <w:pStyle w:val="Sarakstarindkopa"/>
        <w:numPr>
          <w:ilvl w:val="1"/>
          <w:numId w:val="1"/>
        </w:numPr>
        <w:spacing w:after="0" w:line="240" w:lineRule="auto"/>
        <w:ind w:left="567" w:hanging="567"/>
        <w:jc w:val="both"/>
        <w:rPr>
          <w:rFonts w:asciiTheme="majorBidi" w:hAnsiTheme="majorBidi" w:cstheme="majorBidi"/>
          <w:sz w:val="24"/>
          <w:szCs w:val="24"/>
        </w:rPr>
      </w:pPr>
      <w:r w:rsidRPr="004961E7">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4961E7">
        <w:rPr>
          <w:rFonts w:asciiTheme="majorBidi" w:eastAsia="Times New Roman" w:hAnsiTheme="majorBidi" w:cstheme="majorBidi"/>
          <w:kern w:val="0"/>
          <w:sz w:val="24"/>
          <w:szCs w:val="24"/>
          <w:vertAlign w:val="superscript"/>
          <w:lang w:eastAsia="lv-LV"/>
          <w14:ligatures w14:val="none"/>
        </w:rPr>
        <w:t>1</w:t>
      </w:r>
      <w:r w:rsidRPr="004961E7">
        <w:rPr>
          <w:rFonts w:asciiTheme="majorBidi" w:eastAsia="Times New Roman" w:hAnsiTheme="majorBidi" w:cstheme="majorBidi"/>
          <w:kern w:val="0"/>
          <w:sz w:val="24"/>
          <w:szCs w:val="24"/>
          <w:lang w:eastAsia="lv-LV"/>
          <w14:ligatures w14:val="none"/>
        </w:rPr>
        <w:t xml:space="preserve"> panta pirmajā daļā noteiktie izslēgšanas noteikumi. </w:t>
      </w:r>
      <w:r w:rsidRPr="004961E7">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4961E7">
        <w:rPr>
          <w:rFonts w:asciiTheme="majorBidi" w:eastAsia="Times New Roman" w:hAnsiTheme="majorBidi" w:cstheme="majorBidi"/>
          <w:kern w:val="0"/>
          <w:sz w:val="24"/>
          <w:szCs w:val="24"/>
          <w:lang w:eastAsia="lv-LV"/>
          <w14:ligatures w14:val="none"/>
        </w:rPr>
        <w:t xml:space="preserve">SIA “LURSOFT” mājas lapas </w:t>
      </w:r>
      <w:hyperlink r:id="rId11" w:history="1">
        <w:r w:rsidRPr="004961E7">
          <w:rPr>
            <w:rFonts w:asciiTheme="majorBidi" w:eastAsia="Times New Roman" w:hAnsiTheme="majorBidi" w:cstheme="majorBidi"/>
            <w:color w:val="0000FF"/>
            <w:kern w:val="0"/>
            <w:sz w:val="24"/>
            <w:szCs w:val="24"/>
            <w:u w:val="single"/>
            <w:lang w:eastAsia="lv-LV"/>
            <w14:ligatures w14:val="none"/>
          </w:rPr>
          <w:t>www.lursoft.lv</w:t>
        </w:r>
      </w:hyperlink>
      <w:r w:rsidRPr="004961E7">
        <w:rPr>
          <w:rFonts w:asciiTheme="majorBidi" w:eastAsia="Times New Roman" w:hAnsiTheme="majorBidi" w:cstheme="majorBidi"/>
          <w:kern w:val="0"/>
          <w:sz w:val="24"/>
          <w:szCs w:val="24"/>
          <w:lang w:eastAsia="lv-LV"/>
          <w14:ligatures w14:val="none"/>
        </w:rPr>
        <w:t xml:space="preserve"> datu bāzes sadaļā “AML izziņa”</w:t>
      </w:r>
      <w:r w:rsidRPr="004961E7">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14E980CB" w14:textId="35872B72" w:rsidR="00EE05B1" w:rsidRPr="004961E7" w:rsidRDefault="00EE05B1" w:rsidP="004961E7">
      <w:pPr>
        <w:pStyle w:val="Sarakstarindkopa"/>
        <w:numPr>
          <w:ilvl w:val="0"/>
          <w:numId w:val="1"/>
        </w:numPr>
        <w:spacing w:after="0" w:line="240" w:lineRule="auto"/>
        <w:ind w:left="426" w:hanging="426"/>
        <w:jc w:val="both"/>
        <w:rPr>
          <w:rFonts w:asciiTheme="majorBidi" w:hAnsiTheme="majorBidi" w:cstheme="majorBidi"/>
          <w:sz w:val="24"/>
          <w:szCs w:val="24"/>
        </w:rPr>
      </w:pPr>
      <w:r w:rsidRPr="004961E7">
        <w:rPr>
          <w:rFonts w:asciiTheme="majorBidi" w:hAnsiTheme="majorBidi" w:cstheme="majorBidi"/>
          <w:b/>
          <w:bCs/>
          <w:sz w:val="24"/>
          <w:szCs w:val="24"/>
        </w:rPr>
        <w:t>Iesniedzamie dokumenti:</w:t>
      </w:r>
    </w:p>
    <w:p w14:paraId="0A656FCC" w14:textId="37F1A574" w:rsidR="001B11D1" w:rsidRPr="004961E7" w:rsidRDefault="001B11D1" w:rsidP="00B623EE">
      <w:pPr>
        <w:pStyle w:val="Sarakstarindkopa"/>
        <w:numPr>
          <w:ilvl w:val="1"/>
          <w:numId w:val="1"/>
        </w:numPr>
        <w:spacing w:after="0" w:line="240" w:lineRule="auto"/>
        <w:ind w:left="567" w:hanging="567"/>
        <w:jc w:val="both"/>
        <w:rPr>
          <w:rFonts w:asciiTheme="majorBidi" w:hAnsiTheme="majorBidi" w:cstheme="majorBidi"/>
          <w:sz w:val="24"/>
          <w:szCs w:val="24"/>
        </w:rPr>
      </w:pPr>
      <w:r w:rsidRPr="004961E7">
        <w:rPr>
          <w:rFonts w:asciiTheme="majorBidi" w:hAnsiTheme="majorBidi" w:cstheme="majorBidi"/>
          <w:sz w:val="24"/>
          <w:szCs w:val="24"/>
        </w:rPr>
        <w:t>Finanšu/ Tehniskais piedāvājums (skat. 2.pielikumu).</w:t>
      </w:r>
    </w:p>
    <w:p w14:paraId="08AE54BA" w14:textId="77777777" w:rsidR="00DA551C" w:rsidRPr="004961E7" w:rsidRDefault="00DA551C" w:rsidP="00B623E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22F511F4" w14:textId="77777777" w:rsidR="00DA551C" w:rsidRPr="004961E7" w:rsidRDefault="00DA551C" w:rsidP="00B623EE">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Ārvalstīs reģistrētām personām:</w:t>
      </w:r>
    </w:p>
    <w:p w14:paraId="2EBE81D4" w14:textId="77777777" w:rsidR="00DA551C" w:rsidRPr="004961E7" w:rsidRDefault="00DA551C" w:rsidP="00B623EE">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ja pretendents ir reģistrēts līdzvērtīgā uzņēmumu vai saimnieciskās darbības veicēju reģistrā ārvalstīs – jāiesniedz attiecīgās institūcijas ārvalstīs izsniegtas reģistrācijas apliecības kopija;</w:t>
      </w:r>
    </w:p>
    <w:p w14:paraId="0B78BE68" w14:textId="77777777" w:rsidR="00DA551C" w:rsidRPr="004961E7" w:rsidRDefault="00DA551C" w:rsidP="00B623EE">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4961E7">
        <w:rPr>
          <w:rFonts w:asciiTheme="majorBidi" w:eastAsia="Times New Roman" w:hAnsiTheme="majorBidi" w:cstheme="majorBidi"/>
          <w:bCs/>
          <w:color w:val="000000"/>
          <w:kern w:val="0"/>
          <w:sz w:val="24"/>
          <w:szCs w:val="24"/>
          <w:vertAlign w:val="superscript"/>
          <w:lang w:eastAsia="ar-SA"/>
          <w14:ligatures w14:val="none"/>
        </w:rPr>
        <w:t>1</w:t>
      </w:r>
      <w:r w:rsidRPr="004961E7">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322D557A" w14:textId="4E383243" w:rsidR="00DA551C" w:rsidRPr="004961E7" w:rsidRDefault="00DA551C" w:rsidP="00B623EE">
      <w:pPr>
        <w:pStyle w:val="Sarakstarindkopa"/>
        <w:numPr>
          <w:ilvl w:val="0"/>
          <w:numId w:val="10"/>
        </w:numPr>
        <w:spacing w:after="0" w:line="240" w:lineRule="auto"/>
        <w:ind w:left="993" w:hanging="284"/>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attiecīgas ārvalstu iestādes izziņa par valdes/ padomes sastāvu;</w:t>
      </w:r>
    </w:p>
    <w:p w14:paraId="34FBBEE4" w14:textId="3FCA1169" w:rsidR="0038447C" w:rsidRPr="004961E7" w:rsidRDefault="00DA551C" w:rsidP="00B623EE">
      <w:pPr>
        <w:pStyle w:val="Sarakstarindkopa"/>
        <w:numPr>
          <w:ilvl w:val="0"/>
          <w:numId w:val="10"/>
        </w:numPr>
        <w:spacing w:after="0" w:line="240" w:lineRule="auto"/>
        <w:ind w:left="993" w:hanging="284"/>
        <w:jc w:val="both"/>
        <w:rPr>
          <w:rFonts w:asciiTheme="majorBidi" w:hAnsiTheme="majorBidi" w:cstheme="majorBidi"/>
          <w:sz w:val="24"/>
          <w:szCs w:val="24"/>
        </w:rPr>
      </w:pPr>
      <w:r w:rsidRPr="004961E7">
        <w:rPr>
          <w:rFonts w:asciiTheme="majorBidi" w:eastAsia="Times New Roman" w:hAnsiTheme="majorBidi" w:cstheme="majorBidi"/>
          <w:bCs/>
          <w:color w:val="000000"/>
          <w:kern w:val="0"/>
          <w:sz w:val="24"/>
          <w:szCs w:val="24"/>
          <w:lang w:eastAsia="ar-SA"/>
          <w14:ligatures w14:val="none"/>
        </w:rPr>
        <w:t>pretendenta apliecinājums, ka izziņā norādītā informācija joprojām ir aktuāla.</w:t>
      </w:r>
    </w:p>
    <w:p w14:paraId="247CDF84" w14:textId="2B7AC192" w:rsidR="0038447C" w:rsidRPr="004961E7" w:rsidRDefault="003C152F" w:rsidP="004961E7">
      <w:pPr>
        <w:pStyle w:val="Sarakstarindkopa"/>
        <w:numPr>
          <w:ilvl w:val="0"/>
          <w:numId w:val="8"/>
        </w:numPr>
        <w:spacing w:after="0" w:line="240" w:lineRule="auto"/>
        <w:ind w:left="426" w:hanging="426"/>
        <w:jc w:val="both"/>
        <w:rPr>
          <w:rFonts w:asciiTheme="majorBidi" w:hAnsiTheme="majorBidi" w:cstheme="majorBidi"/>
          <w:b/>
          <w:bCs/>
          <w:sz w:val="24"/>
          <w:szCs w:val="24"/>
        </w:rPr>
      </w:pPr>
      <w:r w:rsidRPr="004961E7">
        <w:rPr>
          <w:rFonts w:asciiTheme="majorBidi" w:hAnsiTheme="majorBidi" w:cstheme="majorBidi"/>
          <w:b/>
          <w:bCs/>
          <w:sz w:val="24"/>
          <w:szCs w:val="24"/>
        </w:rPr>
        <w:t>Piedāvājuma iesniegšanas datums, laiks, vieta, veids:</w:t>
      </w:r>
    </w:p>
    <w:p w14:paraId="14F145EA" w14:textId="07B178EB" w:rsidR="003C152F" w:rsidRPr="004961E7" w:rsidRDefault="003C152F" w:rsidP="008B5591">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bCs/>
          <w:color w:val="000000"/>
          <w:kern w:val="0"/>
          <w:sz w:val="24"/>
          <w:szCs w:val="24"/>
          <w:lang w:eastAsia="ar-SA"/>
          <w14:ligatures w14:val="none"/>
        </w:rPr>
        <w:t xml:space="preserve">Piedāvājumi var tikt nosūtīti pa pastu, ar kurjeru, iesniegti personīgi vai elektroniski līdz </w:t>
      </w:r>
      <w:r w:rsidR="0093055C" w:rsidRPr="0093055C">
        <w:rPr>
          <w:rFonts w:asciiTheme="majorBidi" w:eastAsia="Times New Roman" w:hAnsiTheme="majorBidi" w:cstheme="majorBidi"/>
          <w:b/>
          <w:kern w:val="0"/>
          <w:sz w:val="24"/>
          <w:szCs w:val="24"/>
          <w:highlight w:val="yellow"/>
          <w:lang w:eastAsia="ar-SA"/>
          <w14:ligatures w14:val="none"/>
        </w:rPr>
        <w:t>08.05</w:t>
      </w:r>
      <w:r w:rsidRPr="0093055C">
        <w:rPr>
          <w:rFonts w:asciiTheme="majorBidi" w:eastAsia="Times New Roman" w:hAnsiTheme="majorBidi" w:cstheme="majorBidi"/>
          <w:b/>
          <w:color w:val="000000"/>
          <w:kern w:val="0"/>
          <w:sz w:val="24"/>
          <w:szCs w:val="24"/>
          <w:highlight w:val="yellow"/>
          <w:lang w:eastAsia="ar-SA"/>
          <w14:ligatures w14:val="none"/>
        </w:rPr>
        <w:t>.2025. plkst.1</w:t>
      </w:r>
      <w:r w:rsidR="0093055C" w:rsidRPr="0093055C">
        <w:rPr>
          <w:rFonts w:asciiTheme="majorBidi" w:eastAsia="Times New Roman" w:hAnsiTheme="majorBidi" w:cstheme="majorBidi"/>
          <w:b/>
          <w:color w:val="000000"/>
          <w:kern w:val="0"/>
          <w:sz w:val="24"/>
          <w:szCs w:val="24"/>
          <w:highlight w:val="yellow"/>
          <w:lang w:eastAsia="ar-SA"/>
          <w14:ligatures w14:val="none"/>
        </w:rPr>
        <w:t>0</w:t>
      </w:r>
      <w:r w:rsidRPr="0093055C">
        <w:rPr>
          <w:rFonts w:asciiTheme="majorBidi" w:eastAsia="Times New Roman" w:hAnsiTheme="majorBidi" w:cstheme="majorBidi"/>
          <w:b/>
          <w:color w:val="000000"/>
          <w:kern w:val="0"/>
          <w:sz w:val="24"/>
          <w:szCs w:val="24"/>
          <w:highlight w:val="yellow"/>
          <w:lang w:eastAsia="ar-SA"/>
          <w14:ligatures w14:val="none"/>
        </w:rPr>
        <w:t>.00</w:t>
      </w:r>
      <w:r w:rsidRPr="0093055C">
        <w:rPr>
          <w:rFonts w:asciiTheme="majorBidi" w:eastAsia="Times New Roman" w:hAnsiTheme="majorBidi" w:cstheme="majorBidi"/>
          <w:bCs/>
          <w:color w:val="000000"/>
          <w:kern w:val="0"/>
          <w:sz w:val="24"/>
          <w:szCs w:val="24"/>
          <w:highlight w:val="yellow"/>
          <w:lang w:eastAsia="ar-SA"/>
          <w14:ligatures w14:val="none"/>
        </w:rPr>
        <w:t>.</w:t>
      </w:r>
    </w:p>
    <w:p w14:paraId="0713D111" w14:textId="77777777" w:rsidR="003C152F" w:rsidRPr="004961E7" w:rsidRDefault="003C152F" w:rsidP="008B5591">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 xml:space="preserve">Piedāvājuma iesniegšanas vieta: </w:t>
      </w:r>
      <w:r w:rsidRPr="004961E7">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4961E7">
        <w:rPr>
          <w:rFonts w:asciiTheme="majorBidi" w:eastAsia="Times New Roman" w:hAnsiTheme="majorBidi" w:cstheme="majorBidi"/>
          <w:kern w:val="0"/>
          <w:sz w:val="24"/>
          <w:szCs w:val="24"/>
          <w:lang w:eastAsia="ar-SA"/>
          <w14:ligatures w14:val="none"/>
        </w:rPr>
        <w:t>.</w:t>
      </w:r>
    </w:p>
    <w:p w14:paraId="65744385" w14:textId="77777777" w:rsidR="00367D37" w:rsidRPr="00367D37" w:rsidRDefault="003C152F" w:rsidP="008B5591">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12.1.punktā norādītajam piedāvājumu iesniegšanas termiņam.</w:t>
      </w:r>
    </w:p>
    <w:p w14:paraId="524D4FAF" w14:textId="1E679524" w:rsidR="003C152F" w:rsidRPr="00367D37" w:rsidRDefault="003C152F" w:rsidP="008B5591">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367D37">
        <w:rPr>
          <w:rFonts w:asciiTheme="majorBidi" w:eastAsia="Times New Roman" w:hAnsiTheme="majorBidi" w:cstheme="majorBidi"/>
          <w:bCs/>
          <w:color w:val="000000"/>
          <w:kern w:val="0"/>
          <w:sz w:val="24"/>
          <w:szCs w:val="24"/>
          <w:lang w:eastAsia="ar-SA"/>
          <w14:ligatures w14:val="none"/>
        </w:rPr>
        <w:t xml:space="preserve">Sūtot elektroniski, pieteikums jāparaksta ar drošu elektronisko parakstu un </w:t>
      </w:r>
      <w:proofErr w:type="spellStart"/>
      <w:r w:rsidRPr="00367D37">
        <w:rPr>
          <w:rFonts w:asciiTheme="majorBidi" w:eastAsia="Times New Roman" w:hAnsiTheme="majorBidi" w:cstheme="majorBidi"/>
          <w:bCs/>
          <w:color w:val="000000"/>
          <w:kern w:val="0"/>
          <w:sz w:val="24"/>
          <w:szCs w:val="24"/>
          <w:lang w:eastAsia="ar-SA"/>
          <w14:ligatures w14:val="none"/>
        </w:rPr>
        <w:t>jānosūta</w:t>
      </w:r>
      <w:proofErr w:type="spellEnd"/>
      <w:r w:rsidRPr="00367D37">
        <w:rPr>
          <w:rFonts w:asciiTheme="majorBidi" w:eastAsia="Times New Roman" w:hAnsiTheme="majorBidi" w:cstheme="majorBidi"/>
          <w:bCs/>
          <w:color w:val="000000"/>
          <w:kern w:val="0"/>
          <w:sz w:val="24"/>
          <w:szCs w:val="24"/>
          <w:lang w:eastAsia="ar-SA"/>
          <w14:ligatures w14:val="none"/>
        </w:rPr>
        <w:t xml:space="preserve"> uz</w:t>
      </w:r>
      <w:r w:rsidR="00367D37">
        <w:rPr>
          <w:rFonts w:asciiTheme="majorBidi" w:eastAsia="Times New Roman" w:hAnsiTheme="majorBidi" w:cstheme="majorBidi"/>
          <w:bCs/>
          <w:color w:val="000000"/>
          <w:kern w:val="0"/>
          <w:sz w:val="24"/>
          <w:szCs w:val="24"/>
          <w:lang w:eastAsia="ar-SA"/>
          <w14:ligatures w14:val="none"/>
        </w:rPr>
        <w:t xml:space="preserve"> </w:t>
      </w:r>
      <w:r w:rsidR="00572AAD">
        <w:rPr>
          <w:rFonts w:asciiTheme="majorBidi" w:eastAsia="Times New Roman" w:hAnsiTheme="majorBidi" w:cstheme="majorBidi"/>
          <w:bCs/>
          <w:color w:val="000000"/>
          <w:kern w:val="0"/>
          <w:sz w:val="24"/>
          <w:szCs w:val="24"/>
          <w:lang w:eastAsia="ar-SA"/>
          <w14:ligatures w14:val="none"/>
        </w:rPr>
        <w:t xml:space="preserve">          </w:t>
      </w:r>
      <w:r w:rsidRPr="00367D37">
        <w:rPr>
          <w:rFonts w:asciiTheme="majorBidi" w:eastAsia="Times New Roman" w:hAnsiTheme="majorBidi" w:cstheme="majorBidi"/>
          <w:bCs/>
          <w:color w:val="000000"/>
          <w:kern w:val="0"/>
          <w:sz w:val="24"/>
          <w:szCs w:val="24"/>
          <w:lang w:eastAsia="ar-SA"/>
          <w14:ligatures w14:val="none"/>
        </w:rPr>
        <w:t xml:space="preserve">e-pasta adresi: </w:t>
      </w:r>
      <w:hyperlink r:id="rId12" w:history="1">
        <w:r w:rsidRPr="00367D37">
          <w:rPr>
            <w:rStyle w:val="Hipersaite"/>
            <w:rFonts w:asciiTheme="majorBidi" w:eastAsia="Times New Roman" w:hAnsiTheme="majorBidi" w:cstheme="majorBidi"/>
            <w:bCs/>
            <w:kern w:val="0"/>
            <w:sz w:val="24"/>
            <w:szCs w:val="24"/>
            <w:lang w:eastAsia="ar-SA"/>
            <w14:ligatures w14:val="none"/>
          </w:rPr>
          <w:t>dome@balvi.lv</w:t>
        </w:r>
      </w:hyperlink>
      <w:r w:rsidRPr="00367D37">
        <w:rPr>
          <w:rFonts w:asciiTheme="majorBidi" w:eastAsia="Times New Roman" w:hAnsiTheme="majorBidi" w:cstheme="majorBidi"/>
          <w:bCs/>
          <w:color w:val="000000"/>
          <w:kern w:val="0"/>
          <w:sz w:val="24"/>
          <w:szCs w:val="24"/>
          <w:lang w:eastAsia="ar-SA"/>
          <w14:ligatures w14:val="none"/>
        </w:rPr>
        <w:t xml:space="preserve"> , vēstules tēmā norādot: </w:t>
      </w:r>
      <w:r w:rsidRPr="00367D37">
        <w:rPr>
          <w:rFonts w:asciiTheme="majorBidi" w:eastAsia="Times New Roman" w:hAnsiTheme="majorBidi" w:cstheme="majorBidi"/>
          <w:bCs/>
          <w:i/>
          <w:iCs/>
          <w:color w:val="000000"/>
          <w:kern w:val="0"/>
          <w:sz w:val="24"/>
          <w:szCs w:val="24"/>
          <w:lang w:eastAsia="ar-SA"/>
          <w14:ligatures w14:val="none"/>
        </w:rPr>
        <w:t>“Piedāvājums tirgus izpētei ar ID Nr. BNP TI 2025/</w:t>
      </w:r>
      <w:r w:rsidR="00572AAD">
        <w:rPr>
          <w:rFonts w:asciiTheme="majorBidi" w:eastAsia="Times New Roman" w:hAnsiTheme="majorBidi" w:cstheme="majorBidi"/>
          <w:bCs/>
          <w:i/>
          <w:iCs/>
          <w:kern w:val="0"/>
          <w:sz w:val="24"/>
          <w:szCs w:val="24"/>
          <w:lang w:eastAsia="ar-SA"/>
          <w14:ligatures w14:val="none"/>
        </w:rPr>
        <w:t>21</w:t>
      </w:r>
      <w:r w:rsidRPr="00367D37">
        <w:rPr>
          <w:rFonts w:asciiTheme="majorBidi" w:eastAsia="Times New Roman" w:hAnsiTheme="majorBidi" w:cstheme="majorBidi"/>
          <w:bCs/>
          <w:i/>
          <w:iCs/>
          <w:color w:val="000000"/>
          <w:kern w:val="0"/>
          <w:sz w:val="24"/>
          <w:szCs w:val="24"/>
          <w:lang w:eastAsia="ar-SA"/>
          <w14:ligatures w14:val="none"/>
        </w:rPr>
        <w:t>”</w:t>
      </w:r>
      <w:r w:rsidRPr="00367D37">
        <w:rPr>
          <w:rFonts w:asciiTheme="majorBidi" w:eastAsia="Times New Roman" w:hAnsiTheme="majorBidi" w:cstheme="majorBidi"/>
          <w:bCs/>
          <w:color w:val="000000"/>
          <w:kern w:val="0"/>
          <w:sz w:val="24"/>
          <w:szCs w:val="24"/>
          <w:lang w:eastAsia="ar-SA"/>
          <w14:ligatures w14:val="none"/>
        </w:rPr>
        <w:t>.</w:t>
      </w:r>
    </w:p>
    <w:p w14:paraId="55CE8FC9" w14:textId="2950DD8B" w:rsidR="003C152F" w:rsidRPr="004961E7" w:rsidRDefault="003C152F" w:rsidP="008B5591">
      <w:pPr>
        <w:pStyle w:val="Sarakstarindkopa"/>
        <w:numPr>
          <w:ilvl w:val="1"/>
          <w:numId w:val="8"/>
        </w:numPr>
        <w:spacing w:after="0" w:line="240" w:lineRule="auto"/>
        <w:ind w:left="567" w:hanging="567"/>
        <w:jc w:val="both"/>
        <w:rPr>
          <w:rFonts w:asciiTheme="majorBidi" w:hAnsiTheme="majorBidi" w:cstheme="majorBidi"/>
          <w:sz w:val="24"/>
          <w:szCs w:val="24"/>
        </w:rPr>
      </w:pPr>
      <w:r w:rsidRPr="004961E7">
        <w:rPr>
          <w:rFonts w:asciiTheme="majorBidi" w:eastAsia="Times New Roman" w:hAnsiTheme="majorBidi" w:cstheme="majorBidi"/>
          <w:kern w:val="0"/>
          <w:sz w:val="24"/>
          <w:szCs w:val="24"/>
          <w:lang w:eastAsia="ar-SA"/>
          <w14:ligatures w14:val="none"/>
        </w:rPr>
        <w:t>Piedāvājuma sūtījuma noformēšana:</w:t>
      </w:r>
      <w:r w:rsidR="00F168BE" w:rsidRPr="004961E7">
        <w:rPr>
          <w:rFonts w:asciiTheme="majorBidi" w:eastAsia="Times New Roman" w:hAnsiTheme="majorBidi" w:cstheme="majorBidi"/>
          <w:kern w:val="0"/>
          <w:sz w:val="24"/>
          <w:szCs w:val="24"/>
          <w:lang w:eastAsia="ar-SA"/>
          <w14:ligatures w14:val="none"/>
        </w:rPr>
        <w:t xml:space="preserve"> </w:t>
      </w:r>
      <w:r w:rsidRPr="004961E7">
        <w:rPr>
          <w:rFonts w:asciiTheme="majorBidi" w:eastAsia="Times New Roman" w:hAnsiTheme="majorBidi" w:cstheme="majorBidi"/>
          <w:kern w:val="0"/>
          <w:sz w:val="24"/>
          <w:szCs w:val="24"/>
          <w:lang w:eastAsia="ar-SA"/>
          <w14:ligatures w14:val="none"/>
        </w:rPr>
        <w:t>piedāvājumu ievieto aizlīmētā aploksnē, uz kuras norāda:</w:t>
      </w:r>
    </w:p>
    <w:p w14:paraId="706EE663" w14:textId="57266B03" w:rsidR="003C152F" w:rsidRPr="004961E7" w:rsidRDefault="003C152F" w:rsidP="008B5591">
      <w:pPr>
        <w:pStyle w:val="Sarakstarindkopa"/>
        <w:numPr>
          <w:ilvl w:val="0"/>
          <w:numId w:val="10"/>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pretendenta nosaukumu un adresi;</w:t>
      </w:r>
    </w:p>
    <w:p w14:paraId="69895208" w14:textId="49EE4A46" w:rsidR="003C152F" w:rsidRPr="004961E7" w:rsidRDefault="003C152F" w:rsidP="008B5591">
      <w:pPr>
        <w:pStyle w:val="Sarakstarindkopa"/>
        <w:numPr>
          <w:ilvl w:val="0"/>
          <w:numId w:val="10"/>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pasūtītāja nosaukums un adresi;</w:t>
      </w:r>
    </w:p>
    <w:p w14:paraId="4F75C815" w14:textId="329ECC7C" w:rsidR="003C152F" w:rsidRPr="004961E7" w:rsidRDefault="003C152F" w:rsidP="008B5591">
      <w:pPr>
        <w:pStyle w:val="Sarakstarindkopa"/>
        <w:numPr>
          <w:ilvl w:val="0"/>
          <w:numId w:val="10"/>
        </w:numPr>
        <w:spacing w:after="0" w:line="240" w:lineRule="auto"/>
        <w:ind w:left="851" w:hanging="284"/>
        <w:jc w:val="both"/>
        <w:rPr>
          <w:rFonts w:asciiTheme="majorBidi" w:eastAsia="Times New Roman" w:hAnsiTheme="majorBidi" w:cstheme="majorBidi"/>
          <w:i/>
          <w:iCs/>
          <w:kern w:val="0"/>
          <w:sz w:val="24"/>
          <w:szCs w:val="20"/>
          <w:lang w:eastAsia="ar-SA"/>
          <w14:ligatures w14:val="none"/>
        </w:rPr>
      </w:pPr>
      <w:r w:rsidRPr="004961E7">
        <w:rPr>
          <w:rFonts w:asciiTheme="majorBidi" w:eastAsia="Times New Roman" w:hAnsiTheme="majorBidi" w:cstheme="majorBidi"/>
          <w:kern w:val="0"/>
          <w:sz w:val="24"/>
          <w:szCs w:val="24"/>
          <w:lang w:eastAsia="ar-SA"/>
          <w14:ligatures w14:val="none"/>
        </w:rPr>
        <w:t xml:space="preserve">atzīme ar norādi: Tirgus izpētei </w:t>
      </w:r>
      <w:r w:rsidRPr="004961E7">
        <w:rPr>
          <w:rFonts w:asciiTheme="majorBidi" w:eastAsia="Times New Roman" w:hAnsiTheme="majorBidi" w:cstheme="majorBidi"/>
          <w:i/>
          <w:iCs/>
          <w:kern w:val="0"/>
          <w:sz w:val="24"/>
          <w:szCs w:val="24"/>
          <w:lang w:eastAsia="ar-SA"/>
          <w14:ligatures w14:val="none"/>
        </w:rPr>
        <w:t>“</w:t>
      </w:r>
      <w:r w:rsidR="003421F1" w:rsidRPr="004961E7">
        <w:rPr>
          <w:rFonts w:asciiTheme="majorBidi" w:eastAsia="Times New Roman" w:hAnsiTheme="majorBidi" w:cstheme="majorBidi"/>
          <w:bCs/>
          <w:i/>
          <w:iCs/>
          <w:kern w:val="0"/>
          <w:sz w:val="24"/>
          <w:szCs w:val="24"/>
          <w:lang w:eastAsia="ar-SA"/>
          <w14:ligatures w14:val="none"/>
        </w:rPr>
        <w:t>Balvu pilsētas parka tiltu koka konstrukciju atjaunošana</w:t>
      </w:r>
      <w:r w:rsidRPr="004961E7">
        <w:rPr>
          <w:rFonts w:asciiTheme="majorBidi" w:eastAsia="Times New Roman" w:hAnsiTheme="majorBidi" w:cstheme="majorBidi"/>
          <w:i/>
          <w:iCs/>
          <w:kern w:val="0"/>
          <w:sz w:val="24"/>
          <w:szCs w:val="24"/>
          <w:lang w:eastAsia="ar-SA"/>
          <w14:ligatures w14:val="none"/>
        </w:rPr>
        <w:t>”, ID Nr. BNP TI 2025/</w:t>
      </w:r>
      <w:r w:rsidR="00572AAD">
        <w:rPr>
          <w:rFonts w:asciiTheme="majorBidi" w:eastAsia="Times New Roman" w:hAnsiTheme="majorBidi" w:cstheme="majorBidi"/>
          <w:i/>
          <w:iCs/>
          <w:kern w:val="0"/>
          <w:sz w:val="24"/>
          <w:szCs w:val="24"/>
          <w:lang w:eastAsia="ar-SA"/>
          <w14:ligatures w14:val="none"/>
        </w:rPr>
        <w:t>21</w:t>
      </w:r>
      <w:r w:rsidRPr="004961E7">
        <w:rPr>
          <w:rFonts w:asciiTheme="majorBidi" w:eastAsia="Times New Roman" w:hAnsiTheme="majorBidi" w:cstheme="majorBidi"/>
          <w:i/>
          <w:iCs/>
          <w:kern w:val="0"/>
          <w:sz w:val="24"/>
          <w:szCs w:val="24"/>
          <w:lang w:eastAsia="ar-SA"/>
          <w14:ligatures w14:val="none"/>
        </w:rPr>
        <w:t xml:space="preserve">. </w:t>
      </w:r>
      <w:r w:rsidRPr="004961E7">
        <w:rPr>
          <w:rFonts w:asciiTheme="majorBidi" w:eastAsia="Times New Roman" w:hAnsiTheme="majorBidi" w:cstheme="majorBidi"/>
          <w:i/>
          <w:iCs/>
          <w:color w:val="000000"/>
          <w:kern w:val="0"/>
          <w:sz w:val="24"/>
          <w:szCs w:val="24"/>
          <w:lang w:eastAsia="ar-SA"/>
          <w14:ligatures w14:val="none"/>
        </w:rPr>
        <w:t xml:space="preserve">Neatvērt līdz </w:t>
      </w:r>
      <w:r w:rsidR="0093055C" w:rsidRPr="0093055C">
        <w:rPr>
          <w:rFonts w:asciiTheme="majorBidi" w:eastAsia="Times New Roman" w:hAnsiTheme="majorBidi" w:cstheme="majorBidi"/>
          <w:i/>
          <w:iCs/>
          <w:kern w:val="0"/>
          <w:sz w:val="24"/>
          <w:szCs w:val="24"/>
          <w:highlight w:val="yellow"/>
          <w:lang w:eastAsia="ar-SA"/>
          <w14:ligatures w14:val="none"/>
        </w:rPr>
        <w:t>08.05</w:t>
      </w:r>
      <w:r w:rsidRPr="0093055C">
        <w:rPr>
          <w:rFonts w:asciiTheme="majorBidi" w:eastAsia="Times New Roman" w:hAnsiTheme="majorBidi" w:cstheme="majorBidi"/>
          <w:i/>
          <w:iCs/>
          <w:color w:val="000000"/>
          <w:kern w:val="0"/>
          <w:sz w:val="24"/>
          <w:szCs w:val="24"/>
          <w:highlight w:val="yellow"/>
          <w:lang w:eastAsia="ar-SA"/>
          <w14:ligatures w14:val="none"/>
        </w:rPr>
        <w:t>.2025. plkst.</w:t>
      </w:r>
      <w:r w:rsidR="0093055C" w:rsidRPr="0093055C">
        <w:rPr>
          <w:rFonts w:asciiTheme="majorBidi" w:eastAsia="Times New Roman" w:hAnsiTheme="majorBidi" w:cstheme="majorBidi"/>
          <w:i/>
          <w:iCs/>
          <w:color w:val="000000"/>
          <w:kern w:val="0"/>
          <w:sz w:val="24"/>
          <w:szCs w:val="24"/>
          <w:highlight w:val="yellow"/>
          <w:lang w:eastAsia="ar-SA"/>
          <w14:ligatures w14:val="none"/>
        </w:rPr>
        <w:t>10</w:t>
      </w:r>
      <w:r w:rsidRPr="0093055C">
        <w:rPr>
          <w:rFonts w:asciiTheme="majorBidi" w:eastAsia="Times New Roman" w:hAnsiTheme="majorBidi" w:cstheme="majorBidi"/>
          <w:i/>
          <w:iCs/>
          <w:color w:val="000000"/>
          <w:kern w:val="0"/>
          <w:sz w:val="24"/>
          <w:szCs w:val="24"/>
          <w:highlight w:val="yellow"/>
          <w:lang w:eastAsia="ar-SA"/>
          <w14:ligatures w14:val="none"/>
        </w:rPr>
        <w:t>.00</w:t>
      </w:r>
      <w:r w:rsidRPr="004961E7">
        <w:rPr>
          <w:rFonts w:asciiTheme="majorBidi" w:eastAsia="Times New Roman" w:hAnsiTheme="majorBidi" w:cstheme="majorBidi"/>
          <w:i/>
          <w:iCs/>
          <w:color w:val="000000"/>
          <w:kern w:val="0"/>
          <w:sz w:val="24"/>
          <w:szCs w:val="24"/>
          <w:lang w:eastAsia="ar-SA"/>
          <w14:ligatures w14:val="none"/>
        </w:rPr>
        <w:t>”</w:t>
      </w:r>
      <w:r w:rsidRPr="004961E7">
        <w:rPr>
          <w:rFonts w:asciiTheme="majorBidi" w:eastAsia="Times New Roman" w:hAnsiTheme="majorBidi" w:cstheme="majorBidi"/>
          <w:color w:val="000000"/>
          <w:kern w:val="0"/>
          <w:sz w:val="24"/>
          <w:szCs w:val="24"/>
          <w:lang w:eastAsia="ar-SA"/>
          <w14:ligatures w14:val="none"/>
        </w:rPr>
        <w:t>.</w:t>
      </w:r>
    </w:p>
    <w:p w14:paraId="7D214836" w14:textId="633D1E21" w:rsidR="0020166A" w:rsidRPr="004961E7" w:rsidRDefault="0084221B" w:rsidP="004961E7">
      <w:pPr>
        <w:pStyle w:val="Sarakstarindkopa"/>
        <w:numPr>
          <w:ilvl w:val="0"/>
          <w:numId w:val="8"/>
        </w:numPr>
        <w:spacing w:after="0" w:line="240" w:lineRule="auto"/>
        <w:ind w:left="426" w:hanging="426"/>
        <w:jc w:val="both"/>
        <w:rPr>
          <w:rFonts w:asciiTheme="majorBidi" w:eastAsia="Times New Roman" w:hAnsiTheme="majorBidi" w:cstheme="majorBidi"/>
          <w:kern w:val="0"/>
          <w:sz w:val="24"/>
          <w:szCs w:val="20"/>
          <w:lang w:eastAsia="ar-SA"/>
          <w14:ligatures w14:val="none"/>
        </w:rPr>
      </w:pPr>
      <w:r w:rsidRPr="004961E7">
        <w:rPr>
          <w:rFonts w:asciiTheme="majorBidi" w:eastAsia="Times New Roman" w:hAnsiTheme="majorBidi" w:cstheme="majorBidi"/>
          <w:b/>
          <w:bCs/>
          <w:kern w:val="0"/>
          <w:sz w:val="24"/>
          <w:szCs w:val="20"/>
          <w:lang w:eastAsia="ar-SA"/>
          <w14:ligatures w14:val="none"/>
        </w:rPr>
        <w:t>Tirgus izpētes tiek veikta cita pasūtītāja vajadzībām:</w:t>
      </w:r>
      <w:r w:rsidRPr="004961E7">
        <w:rPr>
          <w:rFonts w:asciiTheme="majorBidi" w:eastAsia="Times New Roman" w:hAnsiTheme="majorBidi" w:cstheme="majorBidi"/>
          <w:kern w:val="0"/>
          <w:sz w:val="24"/>
          <w:szCs w:val="20"/>
          <w:lang w:eastAsia="ar-SA"/>
          <w14:ligatures w14:val="none"/>
        </w:rPr>
        <w:t xml:space="preserve"> līgumu slēdz </w:t>
      </w:r>
      <w:r w:rsidR="00516161" w:rsidRPr="004961E7">
        <w:rPr>
          <w:rFonts w:asciiTheme="majorBidi" w:eastAsia="Times New Roman" w:hAnsiTheme="majorBidi" w:cstheme="majorBidi"/>
          <w:kern w:val="0"/>
          <w:sz w:val="24"/>
          <w:szCs w:val="20"/>
          <w:lang w:eastAsia="ar-SA"/>
          <w14:ligatures w14:val="none"/>
        </w:rPr>
        <w:t>Balvu</w:t>
      </w:r>
      <w:r w:rsidRPr="004961E7">
        <w:rPr>
          <w:rFonts w:asciiTheme="majorBidi" w:eastAsia="Times New Roman" w:hAnsiTheme="majorBidi" w:cstheme="majorBidi"/>
          <w:kern w:val="0"/>
          <w:sz w:val="24"/>
          <w:szCs w:val="20"/>
          <w:lang w:eastAsia="ar-SA"/>
          <w14:ligatures w14:val="none"/>
        </w:rPr>
        <w:t xml:space="preserve"> apvienības pārvalde.</w:t>
      </w:r>
    </w:p>
    <w:p w14:paraId="3E5D814B" w14:textId="77777777" w:rsidR="00D13F3B" w:rsidRPr="004961E7" w:rsidRDefault="00D13F3B" w:rsidP="004961E7">
      <w:pPr>
        <w:pStyle w:val="Sarakstarindkopa"/>
        <w:numPr>
          <w:ilvl w:val="0"/>
          <w:numId w:val="8"/>
        </w:numPr>
        <w:suppressAutoHyphens/>
        <w:spacing w:after="0" w:line="240" w:lineRule="auto"/>
        <w:ind w:left="426" w:hanging="426"/>
        <w:jc w:val="both"/>
        <w:rPr>
          <w:rFonts w:asciiTheme="majorBidi" w:eastAsia="Times New Roman" w:hAnsiTheme="majorBidi" w:cstheme="majorBidi"/>
          <w:b/>
          <w:bCs/>
          <w:kern w:val="0"/>
          <w:sz w:val="24"/>
          <w:szCs w:val="20"/>
          <w:lang w:eastAsia="ar-SA"/>
          <w14:ligatures w14:val="none"/>
        </w:rPr>
      </w:pPr>
      <w:r w:rsidRPr="004961E7">
        <w:rPr>
          <w:rFonts w:asciiTheme="majorBidi" w:eastAsia="Times New Roman" w:hAnsiTheme="majorBidi" w:cstheme="majorBidi"/>
          <w:b/>
          <w:bCs/>
          <w:kern w:val="0"/>
          <w:sz w:val="24"/>
          <w:szCs w:val="20"/>
          <w:lang w:eastAsia="ar-SA"/>
          <w14:ligatures w14:val="none"/>
        </w:rPr>
        <w:t>Papildu informācija:</w:t>
      </w:r>
    </w:p>
    <w:p w14:paraId="2435F0CA" w14:textId="77777777" w:rsidR="00D13F3B" w:rsidRPr="004961E7" w:rsidRDefault="00D13F3B"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4961E7">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463475B" w14:textId="77777777" w:rsidR="00D13F3B" w:rsidRPr="004961E7" w:rsidRDefault="00D13F3B"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4961E7">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2FB53CF6" w14:textId="77777777" w:rsidR="00D13F3B" w:rsidRPr="004961E7" w:rsidRDefault="00D13F3B" w:rsidP="004961E7">
      <w:pPr>
        <w:pStyle w:val="Sarakstarindkopa"/>
        <w:widowControl w:val="0"/>
        <w:numPr>
          <w:ilvl w:val="2"/>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pagarina piedāvājumu iesniegšanas termiņu;</w:t>
      </w:r>
    </w:p>
    <w:p w14:paraId="56F0671B" w14:textId="77777777" w:rsidR="00D13F3B" w:rsidRPr="004961E7" w:rsidRDefault="00D13F3B" w:rsidP="004961E7">
      <w:pPr>
        <w:pStyle w:val="Sarakstarindkopa"/>
        <w:widowControl w:val="0"/>
        <w:numPr>
          <w:ilvl w:val="2"/>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atkārtoti pagarina piedāvājumu iesniegšanas termiņu</w:t>
      </w:r>
      <w:r w:rsidRPr="004961E7">
        <w:rPr>
          <w:rFonts w:asciiTheme="majorBidi" w:eastAsia="Times New Roman" w:hAnsiTheme="majorBidi" w:cstheme="majorBidi"/>
          <w:kern w:val="0"/>
          <w:sz w:val="24"/>
          <w:szCs w:val="24"/>
          <w:lang w:eastAsia="ar-SA"/>
          <w14:ligatures w14:val="none"/>
        </w:rPr>
        <w:t xml:space="preserve"> un papildus </w:t>
      </w:r>
      <w:proofErr w:type="spellStart"/>
      <w:r w:rsidRPr="004961E7">
        <w:rPr>
          <w:rFonts w:asciiTheme="majorBidi" w:eastAsia="Times New Roman" w:hAnsiTheme="majorBidi" w:cstheme="majorBidi"/>
          <w:kern w:val="0"/>
          <w:sz w:val="24"/>
          <w:szCs w:val="24"/>
          <w:lang w:eastAsia="ar-SA"/>
          <w14:ligatures w14:val="none"/>
        </w:rPr>
        <w:t>nosūta</w:t>
      </w:r>
      <w:proofErr w:type="spellEnd"/>
      <w:r w:rsidRPr="004961E7">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5FB06A6C" w14:textId="77777777" w:rsidR="00D13F3B" w:rsidRPr="004961E7" w:rsidRDefault="00D13F3B" w:rsidP="004961E7">
      <w:pPr>
        <w:pStyle w:val="Sarakstarindkopa"/>
        <w:widowControl w:val="0"/>
        <w:numPr>
          <w:ilvl w:val="2"/>
          <w:numId w:val="8"/>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4961E7">
        <w:rPr>
          <w:rFonts w:asciiTheme="majorBidi" w:eastAsia="Times New Roman" w:hAnsiTheme="majorBidi" w:cstheme="majorBidi"/>
          <w:kern w:val="0"/>
          <w:sz w:val="24"/>
          <w:szCs w:val="24"/>
          <w:lang w:eastAsia="ar-SA"/>
          <w14:ligatures w14:val="none"/>
        </w:rPr>
        <w:t xml:space="preserve">ievieto tirgus izpētes publikāciju iepirkumu atbalsta tīmekļvietnē Iepirkumi.lv </w:t>
      </w:r>
      <w:hyperlink r:id="rId13" w:history="1">
        <w:r w:rsidRPr="004961E7">
          <w:rPr>
            <w:rFonts w:asciiTheme="majorBidi" w:eastAsia="Times New Roman" w:hAnsiTheme="majorBidi" w:cstheme="majorBidi"/>
            <w:color w:val="0000FF"/>
            <w:kern w:val="0"/>
            <w:sz w:val="24"/>
            <w:szCs w:val="24"/>
            <w:u w:val="single"/>
            <w:lang w:eastAsia="ar-SA"/>
            <w14:ligatures w14:val="none"/>
          </w:rPr>
          <w:t>https://www.iepirkumi.lv/</w:t>
        </w:r>
      </w:hyperlink>
      <w:r w:rsidRPr="004961E7">
        <w:rPr>
          <w:rFonts w:asciiTheme="majorBidi" w:eastAsia="Times New Roman" w:hAnsiTheme="majorBidi" w:cstheme="majorBidi"/>
          <w:kern w:val="0"/>
          <w:sz w:val="24"/>
          <w:szCs w:val="24"/>
          <w:lang w:eastAsia="ar-SA"/>
          <w14:ligatures w14:val="none"/>
        </w:rPr>
        <w:t xml:space="preserve"> .</w:t>
      </w:r>
    </w:p>
    <w:p w14:paraId="0DEF957E" w14:textId="77777777" w:rsidR="00D13F3B" w:rsidRPr="004961E7" w:rsidRDefault="00D13F3B"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Pasūtītājam nav pienākums veikt pilnīgi visas 14.2.punkta apakšpunktos norādītās darbības, ja 3 (trīs) pretendentu piedāvājumi tiek saņemti pirms vēl ir secīgi veiktas visas 14.2.punkta apakšpunktos norādītās darbības.</w:t>
      </w:r>
    </w:p>
    <w:p w14:paraId="3B46B799" w14:textId="77777777" w:rsidR="00D13F3B" w:rsidRPr="004961E7" w:rsidRDefault="00D13F3B"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2FE4499" w14:textId="77777777" w:rsidR="00D13F3B" w:rsidRPr="004961E7" w:rsidRDefault="00D13F3B"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F9A5729" w14:textId="77777777" w:rsidR="00D13F3B" w:rsidRPr="004961E7" w:rsidRDefault="00D13F3B" w:rsidP="008B5591">
      <w:pPr>
        <w:pStyle w:val="Sarakstarindkopa"/>
        <w:widowControl w:val="0"/>
        <w:numPr>
          <w:ilvl w:val="1"/>
          <w:numId w:val="8"/>
        </w:numPr>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2F0E6E80" w14:textId="77777777" w:rsidR="00D13F3B" w:rsidRPr="004961E7" w:rsidRDefault="00D13F3B"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7B1FD97" w14:textId="77777777" w:rsidR="00D13F3B" w:rsidRPr="004961E7" w:rsidRDefault="00D13F3B" w:rsidP="008B5591">
      <w:pPr>
        <w:pStyle w:val="Sarakstarindkopa"/>
        <w:widowControl w:val="0"/>
        <w:numPr>
          <w:ilvl w:val="1"/>
          <w:numId w:val="8"/>
        </w:numPr>
        <w:shd w:val="clear" w:color="auto" w:fill="FFFFFF"/>
        <w:tabs>
          <w:tab w:val="left" w:pos="567"/>
        </w:tab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4961E7">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625A6292" w14:textId="77777777" w:rsidR="00D13F3B" w:rsidRPr="004961E7" w:rsidRDefault="00D13F3B"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40845747" w14:textId="77777777" w:rsidR="00D13F3B" w:rsidRPr="004961E7" w:rsidRDefault="00D13F3B" w:rsidP="008B5591">
      <w:pPr>
        <w:pStyle w:val="Sarakstarindkopa"/>
        <w:widowControl w:val="0"/>
        <w:numPr>
          <w:ilvl w:val="1"/>
          <w:numId w:val="8"/>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4961E7">
        <w:rPr>
          <w:rFonts w:asciiTheme="majorBidi" w:eastAsia="Times New Roman" w:hAnsiTheme="majorBidi" w:cstheme="majorBidi"/>
          <w:kern w:val="0"/>
          <w:sz w:val="24"/>
          <w:szCs w:val="24"/>
          <w:vertAlign w:val="superscript"/>
          <w:lang w:eastAsia="ar-SA"/>
          <w14:ligatures w14:val="none"/>
        </w:rPr>
        <w:t>1</w:t>
      </w:r>
      <w:r w:rsidRPr="004961E7">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65D19F57" w14:textId="77777777" w:rsidR="00D13F3B" w:rsidRPr="004961E7" w:rsidRDefault="00D13F3B" w:rsidP="008B5591">
      <w:pPr>
        <w:pStyle w:val="Sarakstarindkopa"/>
        <w:widowControl w:val="0"/>
        <w:numPr>
          <w:ilvl w:val="1"/>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5352FB63" w14:textId="400DA076" w:rsidR="000F386F" w:rsidRPr="004961E7" w:rsidRDefault="00D13F3B" w:rsidP="008B5591">
      <w:pPr>
        <w:pStyle w:val="Sarakstarindkopa"/>
        <w:widowControl w:val="0"/>
        <w:numPr>
          <w:ilvl w:val="1"/>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1F027944" w14:textId="77777777" w:rsidR="00E10EFD" w:rsidRPr="004961E7" w:rsidRDefault="00E10EFD" w:rsidP="004961E7">
      <w:pPr>
        <w:pStyle w:val="Sarakstarindkopa"/>
        <w:widowControl w:val="0"/>
        <w:numPr>
          <w:ilvl w:val="0"/>
          <w:numId w:val="8"/>
        </w:numPr>
        <w:overflowPunct w:val="0"/>
        <w:autoSpaceDE w:val="0"/>
        <w:autoSpaceDN w:val="0"/>
        <w:adjustRightInd w:val="0"/>
        <w:spacing w:after="0" w:line="240" w:lineRule="auto"/>
        <w:ind w:left="426" w:right="-1" w:hanging="426"/>
        <w:jc w:val="both"/>
        <w:rPr>
          <w:rFonts w:asciiTheme="majorBidi" w:eastAsia="Times New Roman" w:hAnsiTheme="majorBidi" w:cstheme="majorBidi"/>
          <w:b/>
          <w:bCs/>
          <w:kern w:val="0"/>
          <w:sz w:val="24"/>
          <w:szCs w:val="24"/>
          <w:lang w:eastAsia="ar-SA"/>
          <w14:ligatures w14:val="none"/>
        </w:rPr>
      </w:pPr>
      <w:r w:rsidRPr="004961E7">
        <w:rPr>
          <w:rFonts w:asciiTheme="majorBidi" w:eastAsia="Times New Roman" w:hAnsiTheme="majorBidi" w:cstheme="majorBidi"/>
          <w:b/>
          <w:bCs/>
          <w:kern w:val="0"/>
          <w:sz w:val="24"/>
          <w:szCs w:val="24"/>
          <w:lang w:eastAsia="ar-SA"/>
          <w14:ligatures w14:val="none"/>
        </w:rPr>
        <w:t>Rezultātu paziņošana:</w:t>
      </w:r>
    </w:p>
    <w:p w14:paraId="3CF2DAE7" w14:textId="77777777" w:rsidR="00E10EFD" w:rsidRPr="004961E7" w:rsidRDefault="00E10EFD" w:rsidP="008B5591">
      <w:pPr>
        <w:pStyle w:val="Sarakstarindkopa"/>
        <w:widowControl w:val="0"/>
        <w:numPr>
          <w:ilvl w:val="1"/>
          <w:numId w:val="8"/>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4BC4A868" w14:textId="77777777" w:rsidR="00E10EFD" w:rsidRPr="004961E7" w:rsidRDefault="00E10EFD" w:rsidP="008B5591">
      <w:pPr>
        <w:pStyle w:val="Sarakstarindkopa"/>
        <w:widowControl w:val="0"/>
        <w:numPr>
          <w:ilvl w:val="1"/>
          <w:numId w:val="8"/>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4" w:history="1">
        <w:r w:rsidRPr="004961E7">
          <w:rPr>
            <w:rFonts w:asciiTheme="majorBidi" w:eastAsia="Times New Roman" w:hAnsiTheme="majorBidi" w:cstheme="majorBidi"/>
            <w:color w:val="0000FF"/>
            <w:kern w:val="0"/>
            <w:sz w:val="24"/>
            <w:szCs w:val="24"/>
            <w:u w:val="single"/>
            <w:lang w:eastAsia="ar-SA"/>
            <w14:ligatures w14:val="none"/>
          </w:rPr>
          <w:t>http://www.balvi.lv/</w:t>
        </w:r>
      </w:hyperlink>
      <w:r w:rsidRPr="004961E7">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527D8B7A" w14:textId="1DB34FF7" w:rsidR="00E10EFD" w:rsidRPr="004961E7" w:rsidRDefault="00E10EFD" w:rsidP="008B5591">
      <w:pPr>
        <w:pStyle w:val="Sarakstarindkopa"/>
        <w:widowControl w:val="0"/>
        <w:numPr>
          <w:ilvl w:val="0"/>
          <w:numId w:val="15"/>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tirgus izpētes rezultātu publicēšanas datumu;</w:t>
      </w:r>
    </w:p>
    <w:p w14:paraId="355C9E2A" w14:textId="030F88C8" w:rsidR="00E10EFD" w:rsidRPr="004961E7" w:rsidRDefault="00E10EFD" w:rsidP="008B5591">
      <w:pPr>
        <w:pStyle w:val="Sarakstarindkopa"/>
        <w:widowControl w:val="0"/>
        <w:numPr>
          <w:ilvl w:val="0"/>
          <w:numId w:val="15"/>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3D2C78BD" w14:textId="2E10C1B6" w:rsidR="00E10EFD" w:rsidRPr="004961E7" w:rsidRDefault="00E10EFD" w:rsidP="008B5591">
      <w:pPr>
        <w:pStyle w:val="Sarakstarindkopa"/>
        <w:widowControl w:val="0"/>
        <w:numPr>
          <w:ilvl w:val="0"/>
          <w:numId w:val="15"/>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līgumcenu bez PVN;</w:t>
      </w:r>
    </w:p>
    <w:p w14:paraId="6E20CF70" w14:textId="6A69DAD4" w:rsidR="00E10EFD" w:rsidRPr="004961E7" w:rsidRDefault="00E10EFD" w:rsidP="008B5591">
      <w:pPr>
        <w:pStyle w:val="Sarakstarindkopa"/>
        <w:widowControl w:val="0"/>
        <w:numPr>
          <w:ilvl w:val="0"/>
          <w:numId w:val="15"/>
        </w:numPr>
        <w:overflowPunct w:val="0"/>
        <w:autoSpaceDE w:val="0"/>
        <w:autoSpaceDN w:val="0"/>
        <w:adjustRightInd w:val="0"/>
        <w:spacing w:after="0" w:line="240" w:lineRule="auto"/>
        <w:ind w:left="851" w:right="-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7BC2E149" w14:textId="77777777" w:rsidR="00E10EFD" w:rsidRPr="004961E7" w:rsidRDefault="00E10EFD" w:rsidP="008B5591">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 xml:space="preserve">paziņojumu par rezultātiem </w:t>
      </w:r>
      <w:proofErr w:type="spellStart"/>
      <w:r w:rsidRPr="004961E7">
        <w:rPr>
          <w:rFonts w:asciiTheme="majorBidi" w:eastAsia="Times New Roman" w:hAnsiTheme="majorBidi" w:cstheme="majorBidi"/>
          <w:kern w:val="0"/>
          <w:sz w:val="24"/>
          <w:szCs w:val="24"/>
          <w:lang w:eastAsia="ar-SA"/>
          <w14:ligatures w14:val="none"/>
        </w:rPr>
        <w:t>nosūta</w:t>
      </w:r>
      <w:proofErr w:type="spellEnd"/>
      <w:r w:rsidRPr="004961E7">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7E49B968" w14:textId="0D6FE654" w:rsidR="00E10EFD" w:rsidRPr="004961E7" w:rsidRDefault="00E10EFD" w:rsidP="004961E7">
      <w:pPr>
        <w:pStyle w:val="Sarakstarindkopa"/>
        <w:numPr>
          <w:ilvl w:val="0"/>
          <w:numId w:val="17"/>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visus tirgus izpētes pretendentus, un to piedāvātās cenas bez PVN;</w:t>
      </w:r>
    </w:p>
    <w:p w14:paraId="6D5ACFC7" w14:textId="18E3D5D2" w:rsidR="00E10EFD" w:rsidRPr="004961E7" w:rsidRDefault="00E10EFD" w:rsidP="004961E7">
      <w:pPr>
        <w:pStyle w:val="Sarakstarindkopa"/>
        <w:numPr>
          <w:ilvl w:val="0"/>
          <w:numId w:val="17"/>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tirgus izpētes uzvarētāju;</w:t>
      </w:r>
    </w:p>
    <w:p w14:paraId="11AE0775" w14:textId="778EA0B1" w:rsidR="00E10EFD" w:rsidRPr="00367D37" w:rsidRDefault="00E10EFD" w:rsidP="004961E7">
      <w:pPr>
        <w:pStyle w:val="Sarakstarindkopa"/>
        <w:widowControl w:val="0"/>
        <w:numPr>
          <w:ilvl w:val="0"/>
          <w:numId w:val="17"/>
        </w:numPr>
        <w:overflowPunct w:val="0"/>
        <w:autoSpaceDE w:val="0"/>
        <w:autoSpaceDN w:val="0"/>
        <w:adjustRightInd w:val="0"/>
        <w:spacing w:after="0" w:line="240" w:lineRule="auto"/>
        <w:ind w:left="851" w:right="-1" w:hanging="284"/>
        <w:jc w:val="both"/>
        <w:rPr>
          <w:rFonts w:asciiTheme="majorBidi" w:eastAsia="Calibri"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tikai noraidītajam pretendentam – noraidīšanas iemeslu.</w:t>
      </w:r>
    </w:p>
    <w:p w14:paraId="4B34837A" w14:textId="3B1D8AAC" w:rsidR="00CD691B" w:rsidRPr="004961E7" w:rsidRDefault="00CD691B" w:rsidP="004961E7">
      <w:pPr>
        <w:pStyle w:val="Sarakstarindkopa"/>
        <w:widowControl w:val="0"/>
        <w:numPr>
          <w:ilvl w:val="0"/>
          <w:numId w:val="8"/>
        </w:numPr>
        <w:overflowPunct w:val="0"/>
        <w:autoSpaceDE w:val="0"/>
        <w:autoSpaceDN w:val="0"/>
        <w:adjustRightInd w:val="0"/>
        <w:spacing w:after="0" w:line="240" w:lineRule="auto"/>
        <w:ind w:left="426" w:right="-1" w:hanging="426"/>
        <w:jc w:val="both"/>
        <w:rPr>
          <w:rFonts w:asciiTheme="majorBidi" w:eastAsia="Calibri" w:hAnsiTheme="majorBidi" w:cstheme="majorBidi"/>
          <w:kern w:val="0"/>
          <w:sz w:val="24"/>
          <w:szCs w:val="24"/>
          <w:lang w:eastAsia="ar-SA"/>
          <w14:ligatures w14:val="none"/>
        </w:rPr>
      </w:pPr>
      <w:r w:rsidRPr="004961E7">
        <w:rPr>
          <w:rFonts w:asciiTheme="majorBidi" w:eastAsia="Times New Roman" w:hAnsiTheme="majorBidi" w:cstheme="majorBidi"/>
          <w:b/>
          <w:kern w:val="0"/>
          <w:sz w:val="24"/>
          <w:szCs w:val="24"/>
          <w:lang w:eastAsia="ar-SA"/>
          <w14:ligatures w14:val="none"/>
        </w:rPr>
        <w:t>Personu datu apstrāde:</w:t>
      </w:r>
      <w:r w:rsidRPr="004961E7">
        <w:rPr>
          <w:rFonts w:asciiTheme="majorBidi" w:eastAsia="Times New Roman" w:hAnsiTheme="majorBidi" w:cstheme="majorBidi"/>
          <w:bCs/>
          <w:kern w:val="0"/>
          <w:sz w:val="24"/>
          <w:szCs w:val="24"/>
          <w:lang w:eastAsia="ar-SA"/>
          <w14:ligatures w14:val="none"/>
        </w:rPr>
        <w:t xml:space="preserve"> </w:t>
      </w:r>
      <w:r w:rsidRPr="004961E7">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4961E7">
        <w:rPr>
          <w:rFonts w:asciiTheme="majorBidi" w:eastAsia="Times New Roman" w:hAnsiTheme="majorBidi" w:cstheme="majorBidi"/>
          <w:kern w:val="0"/>
          <w:sz w:val="24"/>
          <w:szCs w:val="24"/>
          <w:shd w:val="clear" w:color="auto" w:fill="FFFFFF"/>
          <w:lang w:eastAsia="ar-SA"/>
          <w14:ligatures w14:val="none"/>
        </w:rPr>
        <w:t>ievāc, izmanto, glabā un dzēš</w:t>
      </w:r>
      <w:r w:rsidRPr="004961E7">
        <w:rPr>
          <w:rFonts w:asciiTheme="majorBidi" w:eastAsia="Times New Roman" w:hAnsiTheme="majorBidi" w:cstheme="majorBidi"/>
          <w:iCs/>
          <w:kern w:val="0"/>
          <w:sz w:val="24"/>
          <w:szCs w:val="24"/>
          <w:lang w:eastAsia="ar-SA"/>
          <w14:ligatures w14:val="none"/>
        </w:rPr>
        <w:t xml:space="preserve">, </w:t>
      </w:r>
      <w:r w:rsidRPr="004961E7">
        <w:rPr>
          <w:rFonts w:asciiTheme="majorBidi" w:eastAsia="Times New Roman" w:hAnsiTheme="majorBidi" w:cstheme="majorBidi"/>
          <w:kern w:val="0"/>
          <w:sz w:val="24"/>
          <w:szCs w:val="24"/>
          <w:shd w:val="clear" w:color="auto" w:fill="FFFFFF"/>
          <w:lang w:eastAsia="ar-SA"/>
          <w14:ligatures w14:val="none"/>
        </w:rPr>
        <w:t xml:space="preserve">pamatojoties uz </w:t>
      </w:r>
      <w:r w:rsidRPr="004961E7">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4961E7">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961E7">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4961E7">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5FB17CA2" w14:textId="77777777" w:rsidR="00CD691B" w:rsidRPr="004961E7" w:rsidRDefault="00CD691B" w:rsidP="004961E7">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p>
    <w:p w14:paraId="6A108F9E" w14:textId="424004D5" w:rsidR="00CD691B" w:rsidRPr="004961E7" w:rsidRDefault="0028108B" w:rsidP="004961E7">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Pielikumā:</w:t>
      </w:r>
    </w:p>
    <w:p w14:paraId="609D7B3C" w14:textId="4175D0EF" w:rsidR="0028108B" w:rsidRPr="004961E7" w:rsidRDefault="001F5522" w:rsidP="004961E7">
      <w:pPr>
        <w:pStyle w:val="Sarakstarindkopa"/>
        <w:widowControl w:val="0"/>
        <w:numPr>
          <w:ilvl w:val="0"/>
          <w:numId w:val="19"/>
        </w:numPr>
        <w:overflowPunct w:val="0"/>
        <w:autoSpaceDE w:val="0"/>
        <w:autoSpaceDN w:val="0"/>
        <w:adjustRightInd w:val="0"/>
        <w:spacing w:after="0" w:line="240" w:lineRule="auto"/>
        <w:ind w:left="284" w:right="-1" w:hanging="284"/>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Tehniskā specifikācija;</w:t>
      </w:r>
    </w:p>
    <w:p w14:paraId="435D11BC" w14:textId="2CB1EDB2" w:rsidR="001F5522" w:rsidRPr="004961E7" w:rsidRDefault="001F5522" w:rsidP="004961E7">
      <w:pPr>
        <w:pStyle w:val="Sarakstarindkopa"/>
        <w:widowControl w:val="0"/>
        <w:numPr>
          <w:ilvl w:val="0"/>
          <w:numId w:val="19"/>
        </w:numPr>
        <w:overflowPunct w:val="0"/>
        <w:autoSpaceDE w:val="0"/>
        <w:autoSpaceDN w:val="0"/>
        <w:adjustRightInd w:val="0"/>
        <w:spacing w:after="0" w:line="240" w:lineRule="auto"/>
        <w:ind w:left="284" w:right="-1" w:hanging="284"/>
        <w:jc w:val="both"/>
        <w:rPr>
          <w:rFonts w:asciiTheme="majorBidi" w:eastAsia="Calibri" w:hAnsiTheme="majorBidi" w:cstheme="majorBidi"/>
          <w:kern w:val="0"/>
          <w:sz w:val="24"/>
          <w:szCs w:val="24"/>
          <w:lang w:eastAsia="ar-SA"/>
          <w14:ligatures w14:val="none"/>
        </w:rPr>
      </w:pPr>
      <w:r w:rsidRPr="004961E7">
        <w:rPr>
          <w:rFonts w:asciiTheme="majorBidi" w:eastAsia="Calibri" w:hAnsiTheme="majorBidi" w:cstheme="majorBidi"/>
          <w:kern w:val="0"/>
          <w:sz w:val="24"/>
          <w:szCs w:val="24"/>
          <w:lang w:eastAsia="ar-SA"/>
          <w14:ligatures w14:val="none"/>
        </w:rPr>
        <w:t>Finanšu/ Tehniskais piedāvājums</w:t>
      </w:r>
    </w:p>
    <w:p w14:paraId="3B1EC139" w14:textId="77777777" w:rsidR="00F168BE" w:rsidRPr="004961E7" w:rsidRDefault="00F168BE" w:rsidP="004961E7">
      <w:pPr>
        <w:spacing w:after="0" w:line="240" w:lineRule="auto"/>
        <w:ind w:left="284" w:hanging="284"/>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br w:type="page"/>
      </w:r>
    </w:p>
    <w:p w14:paraId="6573E826" w14:textId="40E20D23" w:rsidR="00EA415A" w:rsidRPr="004961E7" w:rsidRDefault="00EA415A" w:rsidP="004961E7">
      <w:pPr>
        <w:suppressAutoHyphens/>
        <w:spacing w:after="0" w:line="240" w:lineRule="auto"/>
        <w:jc w:val="right"/>
        <w:rPr>
          <w:rFonts w:asciiTheme="majorBidi" w:eastAsia="Times New Roman" w:hAnsiTheme="majorBidi" w:cstheme="majorBidi"/>
          <w:kern w:val="0"/>
          <w:sz w:val="24"/>
          <w:szCs w:val="24"/>
          <w:lang w:eastAsia="ar-SA"/>
          <w14:ligatures w14:val="none"/>
        </w:rPr>
      </w:pPr>
      <w:bookmarkStart w:id="1" w:name="_Hlk196206320"/>
      <w:r w:rsidRPr="004961E7">
        <w:rPr>
          <w:rFonts w:asciiTheme="majorBidi" w:eastAsia="Times New Roman" w:hAnsiTheme="majorBidi" w:cstheme="majorBidi"/>
          <w:kern w:val="0"/>
          <w:sz w:val="24"/>
          <w:szCs w:val="24"/>
          <w:lang w:eastAsia="ar-SA"/>
          <w14:ligatures w14:val="none"/>
        </w:rPr>
        <w:t>1.pielikums</w:t>
      </w:r>
    </w:p>
    <w:p w14:paraId="2A9DECD2" w14:textId="77777777" w:rsidR="00EA415A" w:rsidRPr="004961E7" w:rsidRDefault="00EA415A" w:rsidP="004961E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961E7">
        <w:rPr>
          <w:rFonts w:asciiTheme="majorBidi" w:eastAsia="Times New Roman" w:hAnsiTheme="majorBidi" w:cstheme="majorBidi"/>
          <w:kern w:val="0"/>
          <w:sz w:val="20"/>
          <w:szCs w:val="20"/>
          <w:lang w:eastAsia="ar-SA"/>
          <w14:ligatures w14:val="none"/>
        </w:rPr>
        <w:t>Tirgus izpētei</w:t>
      </w:r>
    </w:p>
    <w:p w14:paraId="676432D2" w14:textId="09FE8FEA" w:rsidR="00516161" w:rsidRPr="004961E7" w:rsidRDefault="00EA415A" w:rsidP="004961E7">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4961E7">
        <w:rPr>
          <w:rFonts w:asciiTheme="majorBidi" w:eastAsia="Times New Roman" w:hAnsiTheme="majorBidi" w:cstheme="majorBidi"/>
          <w:kern w:val="0"/>
          <w:sz w:val="20"/>
          <w:szCs w:val="20"/>
          <w:lang w:eastAsia="ar-SA"/>
          <w14:ligatures w14:val="none"/>
        </w:rPr>
        <w:t>“</w:t>
      </w:r>
      <w:r w:rsidR="00516161" w:rsidRPr="004961E7">
        <w:rPr>
          <w:rFonts w:asciiTheme="majorBidi" w:eastAsia="Times New Roman" w:hAnsiTheme="majorBidi" w:cstheme="majorBidi"/>
          <w:bCs/>
          <w:kern w:val="0"/>
          <w:sz w:val="20"/>
          <w:szCs w:val="20"/>
          <w:lang w:eastAsia="ar-SA"/>
          <w14:ligatures w14:val="none"/>
        </w:rPr>
        <w:t>Balvu pilsētas parka</w:t>
      </w:r>
    </w:p>
    <w:p w14:paraId="2E8685B0" w14:textId="491FE36A" w:rsidR="00EA415A" w:rsidRPr="004961E7" w:rsidRDefault="00516161" w:rsidP="004961E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961E7">
        <w:rPr>
          <w:rFonts w:asciiTheme="majorBidi" w:eastAsia="Times New Roman" w:hAnsiTheme="majorBidi" w:cstheme="majorBidi"/>
          <w:bCs/>
          <w:kern w:val="0"/>
          <w:sz w:val="20"/>
          <w:szCs w:val="20"/>
          <w:lang w:eastAsia="ar-SA"/>
          <w14:ligatures w14:val="none"/>
        </w:rPr>
        <w:t>tiltu koka konstrukciju atjaunošana</w:t>
      </w:r>
      <w:r w:rsidR="00EA415A" w:rsidRPr="004961E7">
        <w:rPr>
          <w:rFonts w:asciiTheme="majorBidi" w:eastAsia="Times New Roman" w:hAnsiTheme="majorBidi" w:cstheme="majorBidi"/>
          <w:kern w:val="0"/>
          <w:sz w:val="20"/>
          <w:szCs w:val="20"/>
          <w:lang w:eastAsia="ar-SA"/>
          <w14:ligatures w14:val="none"/>
        </w:rPr>
        <w:t>”</w:t>
      </w:r>
    </w:p>
    <w:p w14:paraId="79C389F3" w14:textId="5D6F0706" w:rsidR="00EA415A" w:rsidRPr="004961E7" w:rsidRDefault="00EA415A" w:rsidP="004961E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961E7">
        <w:rPr>
          <w:rFonts w:asciiTheme="majorBidi" w:eastAsia="Times New Roman" w:hAnsiTheme="majorBidi" w:cstheme="majorBidi"/>
          <w:kern w:val="0"/>
          <w:sz w:val="20"/>
          <w:szCs w:val="20"/>
          <w:lang w:eastAsia="ar-SA"/>
          <w14:ligatures w14:val="none"/>
        </w:rPr>
        <w:t>(ID Nr. BNP TI 2025/</w:t>
      </w:r>
      <w:r w:rsidR="008B5591">
        <w:rPr>
          <w:rFonts w:asciiTheme="majorBidi" w:eastAsia="Times New Roman" w:hAnsiTheme="majorBidi" w:cstheme="majorBidi"/>
          <w:kern w:val="0"/>
          <w:sz w:val="20"/>
          <w:szCs w:val="20"/>
          <w:lang w:eastAsia="ar-SA"/>
          <w14:ligatures w14:val="none"/>
        </w:rPr>
        <w:t>21</w:t>
      </w:r>
      <w:r w:rsidRPr="004961E7">
        <w:rPr>
          <w:rFonts w:asciiTheme="majorBidi" w:eastAsia="Times New Roman" w:hAnsiTheme="majorBidi" w:cstheme="majorBidi"/>
          <w:kern w:val="0"/>
          <w:sz w:val="20"/>
          <w:szCs w:val="20"/>
          <w:lang w:eastAsia="ar-SA"/>
          <w14:ligatures w14:val="none"/>
        </w:rPr>
        <w:t>)</w:t>
      </w:r>
    </w:p>
    <w:p w14:paraId="5D902763" w14:textId="77777777" w:rsidR="00EA415A" w:rsidRPr="004961E7" w:rsidRDefault="00EA415A" w:rsidP="004961E7">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316DF9F2" w14:textId="7E43E165" w:rsidR="00092193" w:rsidRPr="004961E7" w:rsidRDefault="00EA415A" w:rsidP="004961E7">
      <w:pPr>
        <w:widowControl w:val="0"/>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4961E7">
        <w:rPr>
          <w:rFonts w:asciiTheme="majorBidi" w:eastAsia="Times New Roman" w:hAnsiTheme="majorBidi" w:cstheme="majorBidi"/>
          <w:b/>
          <w:bCs/>
          <w:kern w:val="0"/>
          <w:sz w:val="28"/>
          <w:szCs w:val="28"/>
          <w:lang w:eastAsia="ar-SA"/>
          <w14:ligatures w14:val="none"/>
        </w:rPr>
        <w:t>TEHNISKĀ SPECIFIKĀCIJA</w:t>
      </w:r>
    </w:p>
    <w:p w14:paraId="0F610EF1" w14:textId="1E6D94A5" w:rsidR="00EA415A" w:rsidRPr="004961E7" w:rsidRDefault="00EA415A" w:rsidP="004961E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4961E7">
        <w:rPr>
          <w:rFonts w:asciiTheme="majorBidi" w:eastAsia="Times New Roman" w:hAnsiTheme="majorBidi" w:cstheme="majorBidi"/>
          <w:b/>
          <w:kern w:val="0"/>
          <w:sz w:val="28"/>
          <w:szCs w:val="28"/>
          <w:lang w:eastAsia="ar-SA"/>
          <w14:ligatures w14:val="none"/>
        </w:rPr>
        <w:t>“</w:t>
      </w:r>
      <w:r w:rsidR="00516161" w:rsidRPr="004961E7">
        <w:rPr>
          <w:rFonts w:asciiTheme="majorBidi" w:eastAsia="Times New Roman" w:hAnsiTheme="majorBidi" w:cstheme="majorBidi"/>
          <w:b/>
          <w:kern w:val="0"/>
          <w:sz w:val="28"/>
          <w:szCs w:val="28"/>
          <w:lang w:eastAsia="ar-SA"/>
          <w14:ligatures w14:val="none"/>
        </w:rPr>
        <w:t>Balvu pilsētas parka tiltu koka konstrukciju atjaunošana</w:t>
      </w:r>
      <w:r w:rsidRPr="004961E7">
        <w:rPr>
          <w:rFonts w:asciiTheme="majorBidi" w:eastAsia="Times New Roman" w:hAnsiTheme="majorBidi" w:cstheme="majorBidi"/>
          <w:b/>
          <w:kern w:val="0"/>
          <w:sz w:val="28"/>
          <w:szCs w:val="28"/>
          <w:lang w:eastAsia="ar-SA"/>
          <w14:ligatures w14:val="none"/>
        </w:rPr>
        <w:t>”</w:t>
      </w:r>
    </w:p>
    <w:p w14:paraId="1E3A82CE" w14:textId="314524BF" w:rsidR="00EA415A" w:rsidRPr="004961E7" w:rsidRDefault="00EA415A" w:rsidP="004961E7">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4961E7">
        <w:rPr>
          <w:rFonts w:asciiTheme="majorBidi" w:eastAsia="Times New Roman" w:hAnsiTheme="majorBidi" w:cstheme="majorBidi"/>
          <w:b/>
          <w:kern w:val="0"/>
          <w:sz w:val="28"/>
          <w:szCs w:val="28"/>
          <w:lang w:eastAsia="ar-SA"/>
          <w14:ligatures w14:val="none"/>
        </w:rPr>
        <w:t>(ID Nr. BNP TI 2025</w:t>
      </w:r>
      <w:r w:rsidRPr="004961E7">
        <w:rPr>
          <w:rFonts w:asciiTheme="majorBidi" w:eastAsia="Times New Roman" w:hAnsiTheme="majorBidi" w:cstheme="majorBidi"/>
          <w:b/>
          <w:color w:val="000000"/>
          <w:kern w:val="0"/>
          <w:sz w:val="28"/>
          <w:szCs w:val="28"/>
          <w:lang w:eastAsia="ar-SA"/>
          <w14:ligatures w14:val="none"/>
        </w:rPr>
        <w:t>/</w:t>
      </w:r>
      <w:r w:rsidR="008B5591">
        <w:rPr>
          <w:rFonts w:asciiTheme="majorBidi" w:eastAsia="Times New Roman" w:hAnsiTheme="majorBidi" w:cstheme="majorBidi"/>
          <w:b/>
          <w:kern w:val="0"/>
          <w:sz w:val="28"/>
          <w:szCs w:val="28"/>
          <w:lang w:eastAsia="ar-SA"/>
          <w14:ligatures w14:val="none"/>
        </w:rPr>
        <w:t>21</w:t>
      </w:r>
      <w:r w:rsidRPr="004961E7">
        <w:rPr>
          <w:rFonts w:asciiTheme="majorBidi" w:eastAsia="Times New Roman" w:hAnsiTheme="majorBidi" w:cstheme="majorBidi"/>
          <w:b/>
          <w:color w:val="000000"/>
          <w:kern w:val="0"/>
          <w:sz w:val="28"/>
          <w:szCs w:val="28"/>
          <w:lang w:eastAsia="ar-SA"/>
          <w14:ligatures w14:val="none"/>
        </w:rPr>
        <w:t>)</w:t>
      </w:r>
      <w:bookmarkEnd w:id="1"/>
    </w:p>
    <w:p w14:paraId="5C908A6E" w14:textId="77777777" w:rsidR="00EA415A" w:rsidRPr="004961E7" w:rsidRDefault="00EA415A" w:rsidP="004961E7">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2C423D71" w14:textId="7EAD1174" w:rsidR="00EA415A" w:rsidRPr="004961E7" w:rsidRDefault="00EA415A" w:rsidP="004961E7">
      <w:pPr>
        <w:spacing w:after="0" w:line="240" w:lineRule="auto"/>
        <w:jc w:val="both"/>
        <w:rPr>
          <w:rFonts w:asciiTheme="majorBidi" w:hAnsiTheme="majorBidi" w:cstheme="majorBidi"/>
          <w:sz w:val="24"/>
          <w:szCs w:val="24"/>
        </w:rPr>
      </w:pPr>
      <w:r w:rsidRPr="004961E7">
        <w:rPr>
          <w:rFonts w:asciiTheme="majorBidi" w:eastAsia="Times New Roman" w:hAnsiTheme="majorBidi" w:cstheme="majorBidi"/>
          <w:b/>
          <w:color w:val="000000"/>
          <w:kern w:val="0"/>
          <w:sz w:val="24"/>
          <w:szCs w:val="24"/>
          <w:lang w:eastAsia="ar-SA"/>
          <w14:ligatures w14:val="none"/>
        </w:rPr>
        <w:t>Tirgus izpētes priekšmets:</w:t>
      </w:r>
      <w:r w:rsidRPr="00DB7266">
        <w:rPr>
          <w:rFonts w:asciiTheme="majorBidi" w:eastAsia="Times New Roman" w:hAnsiTheme="majorBidi" w:cstheme="majorBidi"/>
          <w:bCs/>
          <w:color w:val="000000"/>
          <w:kern w:val="0"/>
          <w:sz w:val="24"/>
          <w:szCs w:val="24"/>
          <w:lang w:eastAsia="ar-SA"/>
          <w14:ligatures w14:val="none"/>
        </w:rPr>
        <w:t xml:space="preserve"> </w:t>
      </w:r>
      <w:r w:rsidR="00516161" w:rsidRPr="004961E7">
        <w:rPr>
          <w:rFonts w:asciiTheme="majorBidi" w:hAnsiTheme="majorBidi" w:cstheme="majorBidi"/>
          <w:sz w:val="24"/>
          <w:szCs w:val="24"/>
        </w:rPr>
        <w:t>Balvu pilsētas parka tiltu koka konstrukciju atjaunošana</w:t>
      </w:r>
    </w:p>
    <w:p w14:paraId="7FBD6E2E" w14:textId="77777777" w:rsidR="00EA415A" w:rsidRPr="004961E7" w:rsidRDefault="00EA415A" w:rsidP="004961E7">
      <w:pPr>
        <w:spacing w:after="0" w:line="240" w:lineRule="auto"/>
        <w:jc w:val="both"/>
        <w:rPr>
          <w:rFonts w:asciiTheme="majorBidi" w:hAnsiTheme="majorBidi" w:cstheme="majorBidi"/>
          <w:sz w:val="24"/>
          <w:szCs w:val="24"/>
        </w:rPr>
      </w:pPr>
    </w:p>
    <w:p w14:paraId="1DCE4DC6" w14:textId="30B4F15E" w:rsidR="00EA415A" w:rsidRPr="004961E7" w:rsidRDefault="00FE5B47" w:rsidP="004961E7">
      <w:pPr>
        <w:spacing w:after="0" w:line="240" w:lineRule="auto"/>
        <w:jc w:val="both"/>
        <w:rPr>
          <w:rFonts w:asciiTheme="majorBidi" w:hAnsiTheme="majorBidi" w:cstheme="majorBidi"/>
          <w:sz w:val="24"/>
          <w:szCs w:val="24"/>
        </w:rPr>
      </w:pPr>
      <w:r w:rsidRPr="004961E7">
        <w:rPr>
          <w:rFonts w:asciiTheme="majorBidi" w:eastAsia="Times New Roman" w:hAnsiTheme="majorBidi" w:cstheme="majorBidi"/>
          <w:b/>
          <w:color w:val="000000"/>
          <w:kern w:val="0"/>
          <w:sz w:val="24"/>
          <w:szCs w:val="24"/>
          <w:lang w:eastAsia="ar-SA"/>
          <w14:ligatures w14:val="none"/>
        </w:rPr>
        <w:t>Līguma izpildes vieta:</w:t>
      </w:r>
      <w:r w:rsidRPr="004961E7">
        <w:rPr>
          <w:rFonts w:asciiTheme="majorBidi" w:eastAsia="Times New Roman" w:hAnsiTheme="majorBidi" w:cstheme="majorBidi"/>
          <w:bCs/>
          <w:color w:val="000000"/>
          <w:kern w:val="0"/>
          <w:sz w:val="24"/>
          <w:szCs w:val="24"/>
          <w:lang w:eastAsia="ar-SA"/>
          <w14:ligatures w14:val="none"/>
        </w:rPr>
        <w:t xml:space="preserve"> </w:t>
      </w:r>
      <w:r w:rsidR="00516161" w:rsidRPr="004961E7">
        <w:rPr>
          <w:rFonts w:asciiTheme="majorBidi" w:hAnsiTheme="majorBidi" w:cstheme="majorBidi"/>
          <w:sz w:val="24"/>
          <w:szCs w:val="24"/>
        </w:rPr>
        <w:t>Brīvības iela 47, Balvi</w:t>
      </w:r>
      <w:r w:rsidRPr="004961E7">
        <w:rPr>
          <w:rFonts w:asciiTheme="majorBidi" w:hAnsiTheme="majorBidi" w:cstheme="majorBidi"/>
          <w:sz w:val="24"/>
          <w:szCs w:val="24"/>
        </w:rPr>
        <w:t>, Balvu nov.</w:t>
      </w:r>
    </w:p>
    <w:p w14:paraId="706C9558" w14:textId="77777777" w:rsidR="00FE5B47" w:rsidRPr="004961E7" w:rsidRDefault="00FE5B47" w:rsidP="004961E7">
      <w:pPr>
        <w:spacing w:after="0" w:line="240" w:lineRule="auto"/>
        <w:jc w:val="both"/>
        <w:rPr>
          <w:rFonts w:asciiTheme="majorBidi" w:hAnsiTheme="majorBidi" w:cstheme="majorBidi"/>
          <w:sz w:val="24"/>
          <w:szCs w:val="24"/>
        </w:rPr>
      </w:pPr>
    </w:p>
    <w:p w14:paraId="6CF3C507" w14:textId="2F437CED" w:rsidR="00FE5B47" w:rsidRPr="004961E7" w:rsidRDefault="00DB6583" w:rsidP="004961E7">
      <w:pPr>
        <w:spacing w:after="0" w:line="240" w:lineRule="auto"/>
        <w:jc w:val="both"/>
        <w:rPr>
          <w:rFonts w:asciiTheme="majorBidi" w:eastAsia="Times New Roman" w:hAnsiTheme="majorBidi" w:cstheme="majorBidi"/>
          <w:b/>
          <w:color w:val="000000"/>
          <w:kern w:val="0"/>
          <w:sz w:val="24"/>
          <w:szCs w:val="24"/>
          <w:lang w:eastAsia="ar-SA"/>
          <w14:ligatures w14:val="none"/>
        </w:rPr>
      </w:pPr>
      <w:r w:rsidRPr="004961E7">
        <w:rPr>
          <w:rFonts w:asciiTheme="majorBidi" w:eastAsia="Times New Roman" w:hAnsiTheme="majorBidi" w:cstheme="majorBidi"/>
          <w:b/>
          <w:color w:val="000000"/>
          <w:kern w:val="0"/>
          <w:sz w:val="24"/>
          <w:szCs w:val="24"/>
          <w:lang w:eastAsia="ar-SA"/>
          <w14:ligatures w14:val="none"/>
        </w:rPr>
        <w:t>Darbu daudzums</w:t>
      </w:r>
      <w:r w:rsidR="00D540B8" w:rsidRPr="004961E7">
        <w:rPr>
          <w:rFonts w:asciiTheme="majorBidi" w:eastAsia="Times New Roman" w:hAnsiTheme="majorBidi" w:cstheme="majorBidi"/>
          <w:b/>
          <w:color w:val="000000"/>
          <w:kern w:val="0"/>
          <w:sz w:val="24"/>
          <w:szCs w:val="24"/>
          <w:lang w:eastAsia="ar-SA"/>
          <w14:ligatures w14:val="none"/>
        </w:rPr>
        <w:t xml:space="preserve"> tiltam Nr.1</w:t>
      </w:r>
      <w:r w:rsidRPr="004961E7">
        <w:rPr>
          <w:rFonts w:asciiTheme="majorBidi" w:eastAsia="Times New Roman" w:hAnsiTheme="majorBidi" w:cstheme="majorBidi"/>
          <w:b/>
          <w:color w:val="000000"/>
          <w:kern w:val="0"/>
          <w:sz w:val="24"/>
          <w:szCs w:val="24"/>
          <w:lang w:eastAsia="ar-SA"/>
          <w14:ligatures w14:val="none"/>
        </w:rPr>
        <w:t>:</w:t>
      </w:r>
    </w:p>
    <w:tbl>
      <w:tblPr>
        <w:tblStyle w:val="Reatabula"/>
        <w:tblW w:w="0" w:type="auto"/>
        <w:tblLook w:val="04A0" w:firstRow="1" w:lastRow="0" w:firstColumn="1" w:lastColumn="0" w:noHBand="0" w:noVBand="1"/>
      </w:tblPr>
      <w:tblGrid>
        <w:gridCol w:w="846"/>
        <w:gridCol w:w="8505"/>
      </w:tblGrid>
      <w:tr w:rsidR="006D58F9" w:rsidRPr="004961E7" w14:paraId="480FDF3B" w14:textId="77777777" w:rsidTr="006D58F9">
        <w:tc>
          <w:tcPr>
            <w:tcW w:w="846" w:type="dxa"/>
            <w:shd w:val="clear" w:color="auto" w:fill="F2F2F2" w:themeFill="background1" w:themeFillShade="F2"/>
            <w:vAlign w:val="center"/>
          </w:tcPr>
          <w:p w14:paraId="49AC9973" w14:textId="77777777" w:rsidR="006D58F9" w:rsidRPr="004961E7" w:rsidRDefault="006D58F9" w:rsidP="004961E7">
            <w:pPr>
              <w:jc w:val="center"/>
              <w:rPr>
                <w:rFonts w:asciiTheme="majorBidi" w:hAnsiTheme="majorBidi" w:cstheme="majorBidi"/>
                <w:b/>
                <w:color w:val="000000"/>
                <w:lang w:eastAsia="ar-SA"/>
              </w:rPr>
            </w:pPr>
            <w:r w:rsidRPr="004961E7">
              <w:rPr>
                <w:rFonts w:asciiTheme="majorBidi" w:hAnsiTheme="majorBidi" w:cstheme="majorBidi"/>
                <w:b/>
                <w:color w:val="000000"/>
                <w:lang w:eastAsia="ar-SA"/>
              </w:rPr>
              <w:t>Nr.</w:t>
            </w:r>
          </w:p>
          <w:p w14:paraId="05A024B0" w14:textId="2684CE70" w:rsidR="006D58F9" w:rsidRPr="004961E7" w:rsidRDefault="006D58F9" w:rsidP="004961E7">
            <w:pPr>
              <w:jc w:val="center"/>
              <w:rPr>
                <w:rFonts w:asciiTheme="majorBidi" w:hAnsiTheme="majorBidi" w:cstheme="majorBidi"/>
                <w:b/>
                <w:color w:val="000000"/>
                <w:lang w:eastAsia="ar-SA"/>
              </w:rPr>
            </w:pPr>
            <w:r w:rsidRPr="004961E7">
              <w:rPr>
                <w:rFonts w:asciiTheme="majorBidi" w:hAnsiTheme="majorBidi" w:cstheme="majorBidi"/>
                <w:b/>
                <w:color w:val="000000"/>
                <w:lang w:eastAsia="ar-SA"/>
              </w:rPr>
              <w:t>p.k.</w:t>
            </w:r>
          </w:p>
        </w:tc>
        <w:tc>
          <w:tcPr>
            <w:tcW w:w="8505" w:type="dxa"/>
            <w:shd w:val="clear" w:color="auto" w:fill="F2F2F2" w:themeFill="background1" w:themeFillShade="F2"/>
            <w:vAlign w:val="center"/>
          </w:tcPr>
          <w:p w14:paraId="6BAC20F8" w14:textId="4390AEFB" w:rsidR="006D58F9" w:rsidRPr="004961E7" w:rsidRDefault="006D58F9" w:rsidP="004961E7">
            <w:pPr>
              <w:jc w:val="center"/>
              <w:rPr>
                <w:rFonts w:asciiTheme="majorBidi" w:hAnsiTheme="majorBidi" w:cstheme="majorBidi"/>
                <w:b/>
                <w:color w:val="000000"/>
                <w:lang w:eastAsia="ar-SA"/>
              </w:rPr>
            </w:pPr>
            <w:r w:rsidRPr="004961E7">
              <w:rPr>
                <w:rFonts w:asciiTheme="majorBidi" w:hAnsiTheme="majorBidi" w:cstheme="majorBidi"/>
                <w:b/>
                <w:color w:val="000000"/>
                <w:lang w:eastAsia="ar-SA"/>
              </w:rPr>
              <w:t>Nosaukums</w:t>
            </w:r>
          </w:p>
        </w:tc>
      </w:tr>
      <w:tr w:rsidR="006D58F9" w:rsidRPr="004961E7" w14:paraId="4135CB7A" w14:textId="77777777" w:rsidTr="006D58F9">
        <w:tc>
          <w:tcPr>
            <w:tcW w:w="846" w:type="dxa"/>
            <w:vAlign w:val="center"/>
          </w:tcPr>
          <w:p w14:paraId="23F3C881" w14:textId="696B1781" w:rsidR="006D58F9" w:rsidRPr="004961E7" w:rsidRDefault="006D58F9" w:rsidP="004961E7">
            <w:pPr>
              <w:jc w:val="center"/>
              <w:rPr>
                <w:rFonts w:asciiTheme="majorBidi" w:hAnsiTheme="majorBidi" w:cstheme="majorBidi"/>
                <w:bCs/>
                <w:color w:val="000000"/>
                <w:lang w:eastAsia="ar-SA"/>
              </w:rPr>
            </w:pPr>
            <w:r w:rsidRPr="004961E7">
              <w:rPr>
                <w:rFonts w:asciiTheme="majorBidi" w:hAnsiTheme="majorBidi" w:cstheme="majorBidi"/>
                <w:bCs/>
                <w:color w:val="000000"/>
                <w:lang w:eastAsia="ar-SA"/>
              </w:rPr>
              <w:t>1.</w:t>
            </w:r>
          </w:p>
        </w:tc>
        <w:tc>
          <w:tcPr>
            <w:tcW w:w="8505" w:type="dxa"/>
            <w:vAlign w:val="center"/>
          </w:tcPr>
          <w:p w14:paraId="5A5FD02F" w14:textId="3C75E025" w:rsidR="006D58F9" w:rsidRPr="004961E7" w:rsidRDefault="006D58F9" w:rsidP="004961E7">
            <w:pPr>
              <w:rPr>
                <w:rFonts w:asciiTheme="majorBidi" w:hAnsiTheme="majorBidi" w:cstheme="majorBidi"/>
                <w:bCs/>
                <w:color w:val="000000"/>
                <w:lang w:eastAsia="ar-SA"/>
              </w:rPr>
            </w:pPr>
            <w:r w:rsidRPr="004961E7">
              <w:rPr>
                <w:rFonts w:asciiTheme="majorBidi" w:hAnsiTheme="majorBidi" w:cstheme="majorBidi"/>
                <w:bCs/>
                <w:color w:val="000000"/>
                <w:lang w:eastAsia="ar-SA"/>
              </w:rPr>
              <w:t>Tilta vecās koka konstrukcijas demontāža</w:t>
            </w:r>
          </w:p>
        </w:tc>
      </w:tr>
      <w:tr w:rsidR="006D58F9" w:rsidRPr="004961E7" w14:paraId="3990F4C5" w14:textId="77777777" w:rsidTr="006D58F9">
        <w:tc>
          <w:tcPr>
            <w:tcW w:w="846" w:type="dxa"/>
            <w:vAlign w:val="center"/>
          </w:tcPr>
          <w:p w14:paraId="5CDDBFA7" w14:textId="0338C4DE" w:rsidR="006D58F9" w:rsidRPr="004961E7" w:rsidRDefault="006D58F9" w:rsidP="004961E7">
            <w:pPr>
              <w:jc w:val="center"/>
              <w:rPr>
                <w:rFonts w:asciiTheme="majorBidi" w:hAnsiTheme="majorBidi" w:cstheme="majorBidi"/>
                <w:bCs/>
                <w:color w:val="000000"/>
                <w:lang w:eastAsia="ar-SA"/>
              </w:rPr>
            </w:pPr>
            <w:r w:rsidRPr="004961E7">
              <w:rPr>
                <w:rFonts w:asciiTheme="majorBidi" w:hAnsiTheme="majorBidi" w:cstheme="majorBidi"/>
                <w:bCs/>
                <w:color w:val="000000"/>
                <w:lang w:eastAsia="ar-SA"/>
              </w:rPr>
              <w:t>2.</w:t>
            </w:r>
          </w:p>
        </w:tc>
        <w:tc>
          <w:tcPr>
            <w:tcW w:w="8505" w:type="dxa"/>
            <w:vAlign w:val="center"/>
          </w:tcPr>
          <w:p w14:paraId="51B27D9A" w14:textId="67F76848" w:rsidR="006D58F9" w:rsidRPr="00367D37" w:rsidRDefault="006D58F9" w:rsidP="00367D37">
            <w:pPr>
              <w:rPr>
                <w:rFonts w:asciiTheme="majorBidi" w:hAnsiTheme="majorBidi" w:cstheme="majorBidi"/>
                <w:bCs/>
                <w:color w:val="000000"/>
                <w:lang w:eastAsia="ar-SA"/>
              </w:rPr>
            </w:pPr>
            <w:r w:rsidRPr="004961E7">
              <w:rPr>
                <w:rFonts w:asciiTheme="majorBidi" w:hAnsiTheme="majorBidi" w:cstheme="majorBidi"/>
                <w:bCs/>
                <w:color w:val="000000"/>
                <w:lang w:eastAsia="ar-SA"/>
              </w:rPr>
              <w:t>Jaunas konstrukcijas izbūve:</w:t>
            </w:r>
          </w:p>
          <w:p w14:paraId="28CE1F54" w14:textId="33DA853F" w:rsidR="005628C1" w:rsidRPr="004961E7" w:rsidRDefault="005628C1" w:rsidP="00367D37">
            <w:pPr>
              <w:pStyle w:val="Sarakstarindkopa"/>
              <w:numPr>
                <w:ilvl w:val="0"/>
                <w:numId w:val="20"/>
              </w:numPr>
              <w:ind w:left="458" w:hanging="458"/>
              <w:rPr>
                <w:rFonts w:asciiTheme="majorBidi" w:hAnsiTheme="majorBidi" w:cstheme="majorBidi"/>
                <w:bCs/>
                <w:color w:val="000000"/>
                <w:lang w:eastAsia="ar-SA"/>
              </w:rPr>
            </w:pPr>
            <w:r w:rsidRPr="004961E7">
              <w:rPr>
                <w:rFonts w:asciiTheme="majorBidi" w:hAnsiTheme="majorBidi" w:cstheme="majorBidi"/>
                <w:bCs/>
                <w:color w:val="000000"/>
                <w:lang w:eastAsia="ar-SA"/>
              </w:rPr>
              <w:t>visa konstrukcija (grīda, margas) no impregnētiem, ēvelētiem dēļiem 95 mm x 45 mm;</w:t>
            </w:r>
          </w:p>
          <w:p w14:paraId="5C5987E2" w14:textId="77777777" w:rsidR="005628C1" w:rsidRPr="004961E7" w:rsidRDefault="005628C1" w:rsidP="00367D37">
            <w:pPr>
              <w:pStyle w:val="Sarakstarindkopa"/>
              <w:numPr>
                <w:ilvl w:val="0"/>
                <w:numId w:val="21"/>
              </w:numPr>
              <w:ind w:left="458" w:hanging="458"/>
              <w:rPr>
                <w:rFonts w:asciiTheme="majorBidi" w:hAnsiTheme="majorBidi" w:cstheme="majorBidi"/>
                <w:bCs/>
                <w:color w:val="000000"/>
                <w:lang w:eastAsia="ar-SA"/>
              </w:rPr>
            </w:pPr>
            <w:r w:rsidRPr="004961E7">
              <w:rPr>
                <w:rFonts w:asciiTheme="majorBidi" w:hAnsiTheme="majorBidi" w:cstheme="majorBidi"/>
                <w:bCs/>
                <w:color w:val="000000"/>
                <w:lang w:eastAsia="ar-SA"/>
              </w:rPr>
              <w:t>nerūsējošas skrūves;</w:t>
            </w:r>
          </w:p>
          <w:p w14:paraId="16EFE460" w14:textId="059110CD" w:rsidR="005628C1" w:rsidRPr="004961E7" w:rsidRDefault="005628C1" w:rsidP="00367D37">
            <w:pPr>
              <w:pStyle w:val="Sarakstarindkopa"/>
              <w:numPr>
                <w:ilvl w:val="0"/>
                <w:numId w:val="22"/>
              </w:numPr>
              <w:ind w:left="458" w:hanging="458"/>
              <w:rPr>
                <w:rFonts w:asciiTheme="majorBidi" w:hAnsiTheme="majorBidi" w:cstheme="majorBidi"/>
                <w:bCs/>
                <w:color w:val="000000"/>
                <w:lang w:eastAsia="ar-SA"/>
              </w:rPr>
            </w:pPr>
            <w:r w:rsidRPr="004961E7">
              <w:rPr>
                <w:rFonts w:asciiTheme="majorBidi" w:hAnsiTheme="majorBidi" w:cstheme="majorBidi"/>
                <w:bCs/>
                <w:color w:val="000000"/>
                <w:lang w:eastAsia="ar-SA"/>
              </w:rPr>
              <w:t>tilta garums kopā ar nobrauktuvi – 11,8 m; platums – 2,23 m;</w:t>
            </w:r>
          </w:p>
          <w:p w14:paraId="3CB515C8" w14:textId="77777777" w:rsidR="005628C1" w:rsidRPr="004961E7" w:rsidRDefault="005628C1" w:rsidP="00367D37">
            <w:pPr>
              <w:pStyle w:val="Sarakstarindkopa"/>
              <w:numPr>
                <w:ilvl w:val="0"/>
                <w:numId w:val="23"/>
              </w:numPr>
              <w:ind w:left="458" w:hanging="458"/>
              <w:rPr>
                <w:rFonts w:asciiTheme="majorBidi" w:hAnsiTheme="majorBidi" w:cstheme="majorBidi"/>
                <w:bCs/>
                <w:color w:val="000000"/>
                <w:lang w:eastAsia="ar-SA"/>
              </w:rPr>
            </w:pPr>
            <w:r w:rsidRPr="004961E7">
              <w:rPr>
                <w:rFonts w:asciiTheme="majorBidi" w:hAnsiTheme="majorBidi" w:cstheme="majorBidi"/>
                <w:bCs/>
                <w:color w:val="000000"/>
                <w:lang w:eastAsia="ar-SA"/>
              </w:rPr>
              <w:t>tilta taisnās daļas garums – 10,1 m;</w:t>
            </w:r>
          </w:p>
          <w:p w14:paraId="67A78EB0" w14:textId="77777777" w:rsidR="005628C1" w:rsidRPr="004961E7" w:rsidRDefault="005628C1" w:rsidP="00367D37">
            <w:pPr>
              <w:pStyle w:val="Sarakstarindkopa"/>
              <w:numPr>
                <w:ilvl w:val="0"/>
                <w:numId w:val="24"/>
              </w:numPr>
              <w:ind w:left="458" w:hanging="458"/>
              <w:rPr>
                <w:rFonts w:asciiTheme="majorBidi" w:hAnsiTheme="majorBidi" w:cstheme="majorBidi"/>
                <w:bCs/>
                <w:color w:val="000000"/>
                <w:lang w:eastAsia="ar-SA"/>
              </w:rPr>
            </w:pPr>
            <w:r w:rsidRPr="004961E7">
              <w:rPr>
                <w:rFonts w:asciiTheme="majorBidi" w:hAnsiTheme="majorBidi" w:cstheme="majorBidi"/>
                <w:bCs/>
                <w:color w:val="000000"/>
                <w:lang w:eastAsia="ar-SA"/>
              </w:rPr>
              <w:t>margu augstums – 1,2 m;</w:t>
            </w:r>
          </w:p>
          <w:p w14:paraId="420E4C46" w14:textId="625EE052" w:rsidR="005628C1" w:rsidRPr="004961E7" w:rsidRDefault="006B2FAC" w:rsidP="00367D37">
            <w:pPr>
              <w:pStyle w:val="Sarakstarindkopa"/>
              <w:numPr>
                <w:ilvl w:val="0"/>
                <w:numId w:val="25"/>
              </w:numPr>
              <w:ind w:left="458" w:hanging="458"/>
              <w:rPr>
                <w:rFonts w:asciiTheme="majorBidi" w:hAnsiTheme="majorBidi" w:cstheme="majorBidi"/>
                <w:bCs/>
                <w:color w:val="000000"/>
                <w:lang w:eastAsia="ar-SA"/>
              </w:rPr>
            </w:pPr>
            <w:r w:rsidRPr="004961E7">
              <w:rPr>
                <w:rFonts w:asciiTheme="majorBidi" w:hAnsiTheme="majorBidi" w:cstheme="majorBidi"/>
                <w:bCs/>
                <w:color w:val="000000"/>
                <w:lang w:eastAsia="ar-SA"/>
              </w:rPr>
              <w:t xml:space="preserve">līdzīgi esošajam tiltam (skat. </w:t>
            </w:r>
            <w:r w:rsidR="004F02C7" w:rsidRPr="004961E7">
              <w:rPr>
                <w:rFonts w:asciiTheme="majorBidi" w:hAnsiTheme="majorBidi" w:cstheme="majorBidi"/>
                <w:bCs/>
                <w:color w:val="000000"/>
                <w:lang w:eastAsia="ar-SA"/>
              </w:rPr>
              <w:t>datni “</w:t>
            </w:r>
            <w:proofErr w:type="spellStart"/>
            <w:r w:rsidR="004F02C7" w:rsidRPr="004961E7">
              <w:rPr>
                <w:rFonts w:asciiTheme="majorBidi" w:hAnsiTheme="majorBidi" w:cstheme="majorBidi"/>
                <w:bCs/>
                <w:color w:val="000000"/>
                <w:lang w:eastAsia="ar-SA"/>
              </w:rPr>
              <w:t>Pielikums_Tilts</w:t>
            </w:r>
            <w:proofErr w:type="spellEnd"/>
            <w:r w:rsidR="004F02C7" w:rsidRPr="004961E7">
              <w:rPr>
                <w:rFonts w:asciiTheme="majorBidi" w:hAnsiTheme="majorBidi" w:cstheme="majorBidi"/>
                <w:bCs/>
                <w:color w:val="000000"/>
                <w:lang w:eastAsia="ar-SA"/>
              </w:rPr>
              <w:t xml:space="preserve"> Nr.1”</w:t>
            </w:r>
            <w:r w:rsidRPr="004961E7">
              <w:rPr>
                <w:rFonts w:asciiTheme="majorBidi" w:hAnsiTheme="majorBidi" w:cstheme="majorBidi"/>
                <w:bCs/>
                <w:color w:val="000000"/>
                <w:lang w:eastAsia="ar-SA"/>
              </w:rPr>
              <w:t>).</w:t>
            </w:r>
          </w:p>
        </w:tc>
      </w:tr>
    </w:tbl>
    <w:p w14:paraId="2C8E54ED" w14:textId="77777777" w:rsidR="00386231" w:rsidRPr="004961E7" w:rsidRDefault="00386231" w:rsidP="004961E7">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AF97ACB" w14:textId="10C83AE6" w:rsidR="00D540B8" w:rsidRPr="004961E7" w:rsidRDefault="00D540B8" w:rsidP="004961E7">
      <w:pPr>
        <w:suppressAutoHyphens/>
        <w:spacing w:after="0" w:line="240" w:lineRule="auto"/>
        <w:jc w:val="both"/>
        <w:rPr>
          <w:rFonts w:asciiTheme="majorBidi" w:eastAsia="Times New Roman" w:hAnsiTheme="majorBidi" w:cstheme="majorBidi"/>
          <w:b/>
          <w:bCs/>
          <w:kern w:val="0"/>
          <w:sz w:val="24"/>
          <w:szCs w:val="24"/>
          <w:lang w:eastAsia="ar-SA"/>
          <w14:ligatures w14:val="none"/>
        </w:rPr>
      </w:pPr>
      <w:r w:rsidRPr="004961E7">
        <w:rPr>
          <w:rFonts w:asciiTheme="majorBidi" w:eastAsia="Times New Roman" w:hAnsiTheme="majorBidi" w:cstheme="majorBidi"/>
          <w:b/>
          <w:bCs/>
          <w:kern w:val="0"/>
          <w:sz w:val="24"/>
          <w:szCs w:val="24"/>
          <w:lang w:eastAsia="ar-SA"/>
          <w14:ligatures w14:val="none"/>
        </w:rPr>
        <w:t>Darbu daudzums tiltam Nr.2:</w:t>
      </w:r>
    </w:p>
    <w:tbl>
      <w:tblPr>
        <w:tblStyle w:val="Reatabula"/>
        <w:tblW w:w="0" w:type="auto"/>
        <w:tblLook w:val="04A0" w:firstRow="1" w:lastRow="0" w:firstColumn="1" w:lastColumn="0" w:noHBand="0" w:noVBand="1"/>
      </w:tblPr>
      <w:tblGrid>
        <w:gridCol w:w="846"/>
        <w:gridCol w:w="8505"/>
      </w:tblGrid>
      <w:tr w:rsidR="00953794" w:rsidRPr="004961E7" w14:paraId="5E31F140" w14:textId="77777777" w:rsidTr="00203402">
        <w:tc>
          <w:tcPr>
            <w:tcW w:w="846" w:type="dxa"/>
            <w:shd w:val="clear" w:color="auto" w:fill="F2F2F2" w:themeFill="background1" w:themeFillShade="F2"/>
            <w:vAlign w:val="center"/>
          </w:tcPr>
          <w:p w14:paraId="0CF215F2" w14:textId="77777777" w:rsidR="00953794" w:rsidRPr="004961E7" w:rsidRDefault="00953794" w:rsidP="004961E7">
            <w:pPr>
              <w:jc w:val="center"/>
              <w:rPr>
                <w:rFonts w:asciiTheme="majorBidi" w:hAnsiTheme="majorBidi" w:cstheme="majorBidi"/>
                <w:b/>
                <w:color w:val="000000"/>
                <w:lang w:eastAsia="ar-SA"/>
              </w:rPr>
            </w:pPr>
            <w:r w:rsidRPr="004961E7">
              <w:rPr>
                <w:rFonts w:asciiTheme="majorBidi" w:hAnsiTheme="majorBidi" w:cstheme="majorBidi"/>
                <w:b/>
                <w:color w:val="000000"/>
                <w:lang w:eastAsia="ar-SA"/>
              </w:rPr>
              <w:t>Nr.</w:t>
            </w:r>
          </w:p>
          <w:p w14:paraId="3E40A0B5" w14:textId="77777777" w:rsidR="00953794" w:rsidRPr="004961E7" w:rsidRDefault="00953794" w:rsidP="004961E7">
            <w:pPr>
              <w:jc w:val="center"/>
              <w:rPr>
                <w:rFonts w:asciiTheme="majorBidi" w:hAnsiTheme="majorBidi" w:cstheme="majorBidi"/>
                <w:b/>
                <w:color w:val="000000"/>
                <w:lang w:eastAsia="ar-SA"/>
              </w:rPr>
            </w:pPr>
            <w:r w:rsidRPr="004961E7">
              <w:rPr>
                <w:rFonts w:asciiTheme="majorBidi" w:hAnsiTheme="majorBidi" w:cstheme="majorBidi"/>
                <w:b/>
                <w:color w:val="000000"/>
                <w:lang w:eastAsia="ar-SA"/>
              </w:rPr>
              <w:t>p.k.</w:t>
            </w:r>
          </w:p>
        </w:tc>
        <w:tc>
          <w:tcPr>
            <w:tcW w:w="8505" w:type="dxa"/>
            <w:shd w:val="clear" w:color="auto" w:fill="F2F2F2" w:themeFill="background1" w:themeFillShade="F2"/>
            <w:vAlign w:val="center"/>
          </w:tcPr>
          <w:p w14:paraId="506217A5" w14:textId="77777777" w:rsidR="00953794" w:rsidRPr="004961E7" w:rsidRDefault="00953794" w:rsidP="004961E7">
            <w:pPr>
              <w:jc w:val="center"/>
              <w:rPr>
                <w:rFonts w:asciiTheme="majorBidi" w:hAnsiTheme="majorBidi" w:cstheme="majorBidi"/>
                <w:b/>
                <w:color w:val="000000"/>
                <w:lang w:eastAsia="ar-SA"/>
              </w:rPr>
            </w:pPr>
            <w:r w:rsidRPr="004961E7">
              <w:rPr>
                <w:rFonts w:asciiTheme="majorBidi" w:hAnsiTheme="majorBidi" w:cstheme="majorBidi"/>
                <w:b/>
                <w:color w:val="000000"/>
                <w:lang w:eastAsia="ar-SA"/>
              </w:rPr>
              <w:t>Nosaukums</w:t>
            </w:r>
          </w:p>
        </w:tc>
      </w:tr>
      <w:tr w:rsidR="00953794" w:rsidRPr="004961E7" w14:paraId="4B617C33" w14:textId="77777777" w:rsidTr="00203402">
        <w:tc>
          <w:tcPr>
            <w:tcW w:w="846" w:type="dxa"/>
            <w:vAlign w:val="center"/>
          </w:tcPr>
          <w:p w14:paraId="3D011C10" w14:textId="77777777" w:rsidR="00953794" w:rsidRPr="004961E7" w:rsidRDefault="00953794" w:rsidP="004961E7">
            <w:pPr>
              <w:jc w:val="center"/>
              <w:rPr>
                <w:rFonts w:asciiTheme="majorBidi" w:hAnsiTheme="majorBidi" w:cstheme="majorBidi"/>
                <w:bCs/>
                <w:color w:val="000000"/>
                <w:lang w:eastAsia="ar-SA"/>
              </w:rPr>
            </w:pPr>
            <w:r w:rsidRPr="004961E7">
              <w:rPr>
                <w:rFonts w:asciiTheme="majorBidi" w:hAnsiTheme="majorBidi" w:cstheme="majorBidi"/>
                <w:bCs/>
                <w:color w:val="000000"/>
                <w:lang w:eastAsia="ar-SA"/>
              </w:rPr>
              <w:t>1.</w:t>
            </w:r>
          </w:p>
        </w:tc>
        <w:tc>
          <w:tcPr>
            <w:tcW w:w="8505" w:type="dxa"/>
            <w:vAlign w:val="center"/>
          </w:tcPr>
          <w:p w14:paraId="6E9E564B" w14:textId="4C9590CA" w:rsidR="00953794" w:rsidRPr="00DB7266" w:rsidRDefault="00953794" w:rsidP="004961E7">
            <w:pPr>
              <w:rPr>
                <w:rFonts w:asciiTheme="majorBidi" w:hAnsiTheme="majorBidi" w:cstheme="majorBidi"/>
                <w:bCs/>
                <w:lang w:eastAsia="ar-SA"/>
              </w:rPr>
            </w:pPr>
            <w:r w:rsidRPr="00DB7266">
              <w:rPr>
                <w:rFonts w:asciiTheme="majorBidi" w:hAnsiTheme="majorBidi" w:cstheme="majorBidi"/>
                <w:bCs/>
                <w:lang w:eastAsia="ar-SA"/>
              </w:rPr>
              <w:t>Tilta veco koka margu uzliku demontāža</w:t>
            </w:r>
          </w:p>
        </w:tc>
      </w:tr>
      <w:tr w:rsidR="00953794" w:rsidRPr="004961E7" w14:paraId="78D50A26" w14:textId="77777777" w:rsidTr="00203402">
        <w:tc>
          <w:tcPr>
            <w:tcW w:w="846" w:type="dxa"/>
            <w:vAlign w:val="center"/>
          </w:tcPr>
          <w:p w14:paraId="75E67B3A" w14:textId="77777777" w:rsidR="00953794" w:rsidRPr="004961E7" w:rsidRDefault="00953794" w:rsidP="004961E7">
            <w:pPr>
              <w:jc w:val="center"/>
              <w:rPr>
                <w:rFonts w:asciiTheme="majorBidi" w:hAnsiTheme="majorBidi" w:cstheme="majorBidi"/>
                <w:bCs/>
                <w:color w:val="000000"/>
                <w:lang w:eastAsia="ar-SA"/>
              </w:rPr>
            </w:pPr>
            <w:r w:rsidRPr="004961E7">
              <w:rPr>
                <w:rFonts w:asciiTheme="majorBidi" w:hAnsiTheme="majorBidi" w:cstheme="majorBidi"/>
                <w:bCs/>
                <w:color w:val="000000"/>
                <w:lang w:eastAsia="ar-SA"/>
              </w:rPr>
              <w:t>2.</w:t>
            </w:r>
          </w:p>
        </w:tc>
        <w:tc>
          <w:tcPr>
            <w:tcW w:w="8505" w:type="dxa"/>
            <w:vAlign w:val="center"/>
          </w:tcPr>
          <w:p w14:paraId="190A167B" w14:textId="173C9FB7" w:rsidR="00953794" w:rsidRPr="00DB7266" w:rsidRDefault="00953794" w:rsidP="00367D37">
            <w:pPr>
              <w:rPr>
                <w:rFonts w:asciiTheme="majorBidi" w:hAnsiTheme="majorBidi" w:cstheme="majorBidi"/>
                <w:bCs/>
                <w:lang w:eastAsia="ar-SA"/>
              </w:rPr>
            </w:pPr>
            <w:r w:rsidRPr="00DB7266">
              <w:rPr>
                <w:rFonts w:asciiTheme="majorBidi" w:hAnsiTheme="majorBidi" w:cstheme="majorBidi"/>
                <w:bCs/>
                <w:lang w:eastAsia="ar-SA"/>
              </w:rPr>
              <w:t>Jaunu koka margu uzliku atjaunošana ar impregnētiem, ēvelētiem dēļiem:</w:t>
            </w:r>
          </w:p>
          <w:p w14:paraId="330D26E7" w14:textId="305C1FCD" w:rsidR="00953794" w:rsidRPr="00DB7266" w:rsidRDefault="005662A9" w:rsidP="00367D37">
            <w:pPr>
              <w:pStyle w:val="Sarakstarindkopa"/>
              <w:numPr>
                <w:ilvl w:val="0"/>
                <w:numId w:val="20"/>
              </w:numPr>
              <w:ind w:left="458" w:hanging="458"/>
              <w:rPr>
                <w:rFonts w:asciiTheme="majorBidi" w:hAnsiTheme="majorBidi" w:cstheme="majorBidi"/>
                <w:bCs/>
                <w:lang w:eastAsia="ar-SA"/>
              </w:rPr>
            </w:pPr>
            <w:r w:rsidRPr="00DB7266">
              <w:rPr>
                <w:rFonts w:asciiTheme="majorBidi" w:hAnsiTheme="majorBidi" w:cstheme="majorBidi"/>
                <w:bCs/>
                <w:lang w:eastAsia="ar-SA"/>
              </w:rPr>
              <w:t>margu augstums – 0,9 m</w:t>
            </w:r>
            <w:r w:rsidR="00953794" w:rsidRPr="00DB7266">
              <w:rPr>
                <w:rFonts w:asciiTheme="majorBidi" w:hAnsiTheme="majorBidi" w:cstheme="majorBidi"/>
                <w:bCs/>
                <w:lang w:eastAsia="ar-SA"/>
              </w:rPr>
              <w:t>;</w:t>
            </w:r>
          </w:p>
          <w:p w14:paraId="1A9A4AEE" w14:textId="6457FF90" w:rsidR="00953794" w:rsidRPr="00DB7266" w:rsidRDefault="005662A9" w:rsidP="00367D37">
            <w:pPr>
              <w:pStyle w:val="Sarakstarindkopa"/>
              <w:numPr>
                <w:ilvl w:val="0"/>
                <w:numId w:val="21"/>
              </w:numPr>
              <w:ind w:left="458" w:hanging="458"/>
              <w:rPr>
                <w:rFonts w:asciiTheme="majorBidi" w:hAnsiTheme="majorBidi" w:cstheme="majorBidi"/>
                <w:bCs/>
                <w:lang w:eastAsia="ar-SA"/>
              </w:rPr>
            </w:pPr>
            <w:r w:rsidRPr="00DB7266">
              <w:rPr>
                <w:rFonts w:asciiTheme="majorBidi" w:hAnsiTheme="majorBidi" w:cstheme="majorBidi"/>
                <w:bCs/>
                <w:lang w:eastAsia="ar-SA"/>
              </w:rPr>
              <w:t>koka slīpās daļas garums – 1,4 m x 2; taisnās daļas garums – 8,75 m</w:t>
            </w:r>
            <w:r w:rsidR="00953794" w:rsidRPr="00DB7266">
              <w:rPr>
                <w:rFonts w:asciiTheme="majorBidi" w:hAnsiTheme="majorBidi" w:cstheme="majorBidi"/>
                <w:bCs/>
                <w:lang w:eastAsia="ar-SA"/>
              </w:rPr>
              <w:t>;</w:t>
            </w:r>
          </w:p>
          <w:p w14:paraId="2C394C3A" w14:textId="6B8F5400" w:rsidR="00953794" w:rsidRPr="00DB7266" w:rsidRDefault="005662A9" w:rsidP="00367D37">
            <w:pPr>
              <w:pStyle w:val="Sarakstarindkopa"/>
              <w:numPr>
                <w:ilvl w:val="0"/>
                <w:numId w:val="22"/>
              </w:numPr>
              <w:ind w:left="458" w:hanging="458"/>
              <w:rPr>
                <w:rFonts w:asciiTheme="majorBidi" w:hAnsiTheme="majorBidi" w:cstheme="majorBidi"/>
                <w:bCs/>
                <w:lang w:eastAsia="ar-SA"/>
              </w:rPr>
            </w:pPr>
            <w:r w:rsidRPr="00DB7266">
              <w:rPr>
                <w:rFonts w:asciiTheme="majorBidi" w:hAnsiTheme="majorBidi" w:cstheme="majorBidi"/>
                <w:bCs/>
                <w:lang w:eastAsia="ar-SA"/>
              </w:rPr>
              <w:t>sānu dēļa garums – 8,1 m</w:t>
            </w:r>
            <w:r w:rsidR="00953794" w:rsidRPr="00DB7266">
              <w:rPr>
                <w:rFonts w:asciiTheme="majorBidi" w:hAnsiTheme="majorBidi" w:cstheme="majorBidi"/>
                <w:bCs/>
                <w:lang w:eastAsia="ar-SA"/>
              </w:rPr>
              <w:t>;</w:t>
            </w:r>
          </w:p>
          <w:p w14:paraId="7CF25C8A" w14:textId="293FAC0A" w:rsidR="00953794" w:rsidRPr="00DB7266" w:rsidRDefault="006B2FAC" w:rsidP="00367D37">
            <w:pPr>
              <w:pStyle w:val="Sarakstarindkopa"/>
              <w:numPr>
                <w:ilvl w:val="0"/>
                <w:numId w:val="23"/>
              </w:numPr>
              <w:ind w:left="458" w:hanging="458"/>
              <w:rPr>
                <w:rFonts w:asciiTheme="majorBidi" w:hAnsiTheme="majorBidi" w:cstheme="majorBidi"/>
                <w:bCs/>
                <w:lang w:eastAsia="ar-SA"/>
              </w:rPr>
            </w:pPr>
            <w:r w:rsidRPr="00DB7266">
              <w:rPr>
                <w:rFonts w:asciiTheme="majorBidi" w:hAnsiTheme="majorBidi" w:cstheme="majorBidi"/>
                <w:bCs/>
                <w:lang w:eastAsia="ar-SA"/>
              </w:rPr>
              <w:t xml:space="preserve">līdzīgi esošajam tiltam (skat. </w:t>
            </w:r>
            <w:r w:rsidR="004F02C7" w:rsidRPr="00DB7266">
              <w:rPr>
                <w:rFonts w:asciiTheme="majorBidi" w:hAnsiTheme="majorBidi" w:cstheme="majorBidi"/>
                <w:bCs/>
                <w:lang w:eastAsia="ar-SA"/>
              </w:rPr>
              <w:t>datni “</w:t>
            </w:r>
            <w:proofErr w:type="spellStart"/>
            <w:r w:rsidR="004F02C7" w:rsidRPr="00DB7266">
              <w:rPr>
                <w:rFonts w:asciiTheme="majorBidi" w:hAnsiTheme="majorBidi" w:cstheme="majorBidi"/>
                <w:bCs/>
                <w:lang w:eastAsia="ar-SA"/>
              </w:rPr>
              <w:t>Pielikums_Tilts</w:t>
            </w:r>
            <w:proofErr w:type="spellEnd"/>
            <w:r w:rsidR="004F02C7" w:rsidRPr="00DB7266">
              <w:rPr>
                <w:rFonts w:asciiTheme="majorBidi" w:hAnsiTheme="majorBidi" w:cstheme="majorBidi"/>
                <w:bCs/>
                <w:lang w:eastAsia="ar-SA"/>
              </w:rPr>
              <w:t xml:space="preserve"> Nr.2”</w:t>
            </w:r>
            <w:r w:rsidRPr="00DB7266">
              <w:rPr>
                <w:rFonts w:asciiTheme="majorBidi" w:hAnsiTheme="majorBidi" w:cstheme="majorBidi"/>
                <w:bCs/>
                <w:lang w:eastAsia="ar-SA"/>
              </w:rPr>
              <w:t>).</w:t>
            </w:r>
          </w:p>
        </w:tc>
      </w:tr>
    </w:tbl>
    <w:p w14:paraId="5F4D0EF6" w14:textId="7E6316B0" w:rsidR="004F02C7" w:rsidRPr="004961E7" w:rsidRDefault="004F02C7" w:rsidP="00367D37">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630FDFFB" w14:textId="77777777" w:rsidR="00386231" w:rsidRPr="004961E7" w:rsidRDefault="00386231" w:rsidP="00367D37">
      <w:pPr>
        <w:spacing w:after="0" w:line="240" w:lineRule="auto"/>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br w:type="page"/>
      </w:r>
    </w:p>
    <w:p w14:paraId="18B729DA" w14:textId="23F5FB91" w:rsidR="006D58F9" w:rsidRPr="004961E7" w:rsidRDefault="00FD246E" w:rsidP="004961E7">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4961E7">
        <w:rPr>
          <w:rFonts w:asciiTheme="majorBidi" w:eastAsia="Times New Roman" w:hAnsiTheme="majorBidi" w:cstheme="majorBidi"/>
          <w:kern w:val="0"/>
          <w:sz w:val="24"/>
          <w:szCs w:val="24"/>
          <w:lang w:eastAsia="ar-SA"/>
          <w14:ligatures w14:val="none"/>
        </w:rPr>
        <w:t>2</w:t>
      </w:r>
      <w:r w:rsidR="006D58F9" w:rsidRPr="004961E7">
        <w:rPr>
          <w:rFonts w:asciiTheme="majorBidi" w:eastAsia="Times New Roman" w:hAnsiTheme="majorBidi" w:cstheme="majorBidi"/>
          <w:kern w:val="0"/>
          <w:sz w:val="24"/>
          <w:szCs w:val="24"/>
          <w:lang w:eastAsia="ar-SA"/>
          <w14:ligatures w14:val="none"/>
        </w:rPr>
        <w:t>.pielikums</w:t>
      </w:r>
    </w:p>
    <w:p w14:paraId="45CD5235" w14:textId="77777777" w:rsidR="006D58F9" w:rsidRPr="004961E7" w:rsidRDefault="006D58F9" w:rsidP="004961E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961E7">
        <w:rPr>
          <w:rFonts w:asciiTheme="majorBidi" w:eastAsia="Times New Roman" w:hAnsiTheme="majorBidi" w:cstheme="majorBidi"/>
          <w:kern w:val="0"/>
          <w:sz w:val="20"/>
          <w:szCs w:val="20"/>
          <w:lang w:eastAsia="ar-SA"/>
          <w14:ligatures w14:val="none"/>
        </w:rPr>
        <w:t>Tirgus izpētei</w:t>
      </w:r>
    </w:p>
    <w:p w14:paraId="70D79610" w14:textId="77777777" w:rsidR="006D58F9" w:rsidRPr="004961E7" w:rsidRDefault="006D58F9" w:rsidP="004961E7">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4961E7">
        <w:rPr>
          <w:rFonts w:asciiTheme="majorBidi" w:eastAsia="Times New Roman" w:hAnsiTheme="majorBidi" w:cstheme="majorBidi"/>
          <w:kern w:val="0"/>
          <w:sz w:val="20"/>
          <w:szCs w:val="20"/>
          <w:lang w:eastAsia="ar-SA"/>
          <w14:ligatures w14:val="none"/>
        </w:rPr>
        <w:t>“</w:t>
      </w:r>
      <w:r w:rsidRPr="004961E7">
        <w:rPr>
          <w:rFonts w:asciiTheme="majorBidi" w:eastAsia="Times New Roman" w:hAnsiTheme="majorBidi" w:cstheme="majorBidi"/>
          <w:bCs/>
          <w:kern w:val="0"/>
          <w:sz w:val="20"/>
          <w:szCs w:val="20"/>
          <w:lang w:eastAsia="ar-SA"/>
          <w14:ligatures w14:val="none"/>
        </w:rPr>
        <w:t>Balvu pilsētas parka</w:t>
      </w:r>
    </w:p>
    <w:p w14:paraId="19A4E9B6" w14:textId="77777777" w:rsidR="006D58F9" w:rsidRPr="004961E7" w:rsidRDefault="006D58F9" w:rsidP="004961E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961E7">
        <w:rPr>
          <w:rFonts w:asciiTheme="majorBidi" w:eastAsia="Times New Roman" w:hAnsiTheme="majorBidi" w:cstheme="majorBidi"/>
          <w:bCs/>
          <w:kern w:val="0"/>
          <w:sz w:val="20"/>
          <w:szCs w:val="20"/>
          <w:lang w:eastAsia="ar-SA"/>
          <w14:ligatures w14:val="none"/>
        </w:rPr>
        <w:t>tiltu koka konstrukciju atjaunošana</w:t>
      </w:r>
      <w:r w:rsidRPr="004961E7">
        <w:rPr>
          <w:rFonts w:asciiTheme="majorBidi" w:eastAsia="Times New Roman" w:hAnsiTheme="majorBidi" w:cstheme="majorBidi"/>
          <w:kern w:val="0"/>
          <w:sz w:val="20"/>
          <w:szCs w:val="20"/>
          <w:lang w:eastAsia="ar-SA"/>
          <w14:ligatures w14:val="none"/>
        </w:rPr>
        <w:t>”</w:t>
      </w:r>
    </w:p>
    <w:p w14:paraId="66A6B55E" w14:textId="3E70B0A1" w:rsidR="006D58F9" w:rsidRPr="004961E7" w:rsidRDefault="006D58F9" w:rsidP="004961E7">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961E7">
        <w:rPr>
          <w:rFonts w:asciiTheme="majorBidi" w:eastAsia="Times New Roman" w:hAnsiTheme="majorBidi" w:cstheme="majorBidi"/>
          <w:kern w:val="0"/>
          <w:sz w:val="20"/>
          <w:szCs w:val="20"/>
          <w:lang w:eastAsia="ar-SA"/>
          <w14:ligatures w14:val="none"/>
        </w:rPr>
        <w:t>(ID Nr. BNP TI 2025/</w:t>
      </w:r>
      <w:r w:rsidR="00755AE8">
        <w:rPr>
          <w:rFonts w:asciiTheme="majorBidi" w:eastAsia="Times New Roman" w:hAnsiTheme="majorBidi" w:cstheme="majorBidi"/>
          <w:kern w:val="0"/>
          <w:sz w:val="20"/>
          <w:szCs w:val="20"/>
          <w:lang w:eastAsia="ar-SA"/>
          <w14:ligatures w14:val="none"/>
        </w:rPr>
        <w:t>21</w:t>
      </w:r>
      <w:r w:rsidRPr="004961E7">
        <w:rPr>
          <w:rFonts w:asciiTheme="majorBidi" w:eastAsia="Times New Roman" w:hAnsiTheme="majorBidi" w:cstheme="majorBidi"/>
          <w:kern w:val="0"/>
          <w:sz w:val="20"/>
          <w:szCs w:val="20"/>
          <w:lang w:eastAsia="ar-SA"/>
          <w14:ligatures w14:val="none"/>
        </w:rPr>
        <w:t>)</w:t>
      </w:r>
    </w:p>
    <w:p w14:paraId="2488D794" w14:textId="77777777" w:rsidR="006D58F9" w:rsidRPr="004961E7" w:rsidRDefault="006D58F9" w:rsidP="004961E7">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30C308FB" w14:textId="453A3397" w:rsidR="006D58F9" w:rsidRPr="004961E7" w:rsidRDefault="00201EC6" w:rsidP="004961E7">
      <w:pPr>
        <w:widowControl w:val="0"/>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4961E7">
        <w:rPr>
          <w:rFonts w:asciiTheme="majorBidi" w:eastAsia="Times New Roman" w:hAnsiTheme="majorBidi" w:cstheme="majorBidi"/>
          <w:b/>
          <w:bCs/>
          <w:kern w:val="0"/>
          <w:sz w:val="28"/>
          <w:szCs w:val="28"/>
          <w:lang w:eastAsia="ar-SA"/>
          <w14:ligatures w14:val="none"/>
        </w:rPr>
        <w:t>FINANŠU/ TEHNISKAIS PIEDĀVĀJUMS</w:t>
      </w:r>
    </w:p>
    <w:p w14:paraId="453C5236" w14:textId="77777777" w:rsidR="006D58F9" w:rsidRPr="004961E7" w:rsidRDefault="006D58F9" w:rsidP="004961E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4961E7">
        <w:rPr>
          <w:rFonts w:asciiTheme="majorBidi" w:eastAsia="Times New Roman" w:hAnsiTheme="majorBidi" w:cstheme="majorBidi"/>
          <w:b/>
          <w:kern w:val="0"/>
          <w:sz w:val="28"/>
          <w:szCs w:val="28"/>
          <w:lang w:eastAsia="ar-SA"/>
          <w14:ligatures w14:val="none"/>
        </w:rPr>
        <w:t>“Balvu pilsētas parka tiltu koka konstrukciju atjaunošana”</w:t>
      </w:r>
    </w:p>
    <w:p w14:paraId="281B0D6E" w14:textId="23C852B9" w:rsidR="00036345" w:rsidRPr="004961E7" w:rsidRDefault="006D58F9" w:rsidP="004961E7">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4961E7">
        <w:rPr>
          <w:rFonts w:asciiTheme="majorBidi" w:eastAsia="Times New Roman" w:hAnsiTheme="majorBidi" w:cstheme="majorBidi"/>
          <w:b/>
          <w:kern w:val="0"/>
          <w:sz w:val="28"/>
          <w:szCs w:val="28"/>
          <w:lang w:eastAsia="ar-SA"/>
          <w14:ligatures w14:val="none"/>
        </w:rPr>
        <w:t>(ID Nr. BNP TI 2025</w:t>
      </w:r>
      <w:r w:rsidRPr="004961E7">
        <w:rPr>
          <w:rFonts w:asciiTheme="majorBidi" w:eastAsia="Times New Roman" w:hAnsiTheme="majorBidi" w:cstheme="majorBidi"/>
          <w:b/>
          <w:color w:val="000000"/>
          <w:kern w:val="0"/>
          <w:sz w:val="28"/>
          <w:szCs w:val="28"/>
          <w:lang w:eastAsia="ar-SA"/>
          <w14:ligatures w14:val="none"/>
        </w:rPr>
        <w:t>/</w:t>
      </w:r>
      <w:r w:rsidR="00755AE8">
        <w:rPr>
          <w:rFonts w:asciiTheme="majorBidi" w:eastAsia="Times New Roman" w:hAnsiTheme="majorBidi" w:cstheme="majorBidi"/>
          <w:b/>
          <w:kern w:val="0"/>
          <w:sz w:val="28"/>
          <w:szCs w:val="28"/>
          <w:lang w:eastAsia="ar-SA"/>
          <w14:ligatures w14:val="none"/>
        </w:rPr>
        <w:t>21</w:t>
      </w:r>
      <w:r w:rsidRPr="004961E7">
        <w:rPr>
          <w:rFonts w:asciiTheme="majorBidi" w:eastAsia="Times New Roman" w:hAnsiTheme="majorBidi" w:cstheme="majorBidi"/>
          <w:b/>
          <w:color w:val="000000"/>
          <w:kern w:val="0"/>
          <w:sz w:val="28"/>
          <w:szCs w:val="28"/>
          <w:lang w:eastAsia="ar-SA"/>
          <w14:ligatures w14:val="none"/>
        </w:rPr>
        <w:t>)</w:t>
      </w:r>
    </w:p>
    <w:p w14:paraId="391BC99E" w14:textId="77777777" w:rsidR="00036345" w:rsidRPr="004961E7" w:rsidRDefault="00036345" w:rsidP="004961E7">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35AEC56B" w14:textId="31884546" w:rsidR="00036345" w:rsidRPr="004961E7" w:rsidRDefault="00036345" w:rsidP="004961E7">
      <w:pPr>
        <w:spacing w:after="0" w:line="240" w:lineRule="auto"/>
        <w:rPr>
          <w:rFonts w:asciiTheme="majorBidi" w:eastAsia="Times New Roman" w:hAnsiTheme="majorBidi" w:cstheme="majorBidi"/>
          <w:bCs/>
          <w:color w:val="FF0000"/>
          <w:kern w:val="0"/>
          <w:sz w:val="24"/>
          <w:szCs w:val="24"/>
          <w:lang w:eastAsia="ar-SA"/>
          <w14:ligatures w14:val="none"/>
        </w:rPr>
      </w:pPr>
      <w:r w:rsidRPr="004961E7">
        <w:rPr>
          <w:rFonts w:asciiTheme="majorBidi" w:eastAsia="Times New Roman" w:hAnsiTheme="majorBidi" w:cstheme="majorBidi"/>
          <w:b/>
          <w:color w:val="FF0000"/>
          <w:kern w:val="0"/>
          <w:sz w:val="24"/>
          <w:szCs w:val="24"/>
          <w:lang w:eastAsia="ar-SA"/>
          <w14:ligatures w14:val="none"/>
        </w:rPr>
        <w:t xml:space="preserve">Skat. datni “2_pielikums_Finansu_Tehniskais </w:t>
      </w:r>
      <w:proofErr w:type="spellStart"/>
      <w:r w:rsidRPr="004961E7">
        <w:rPr>
          <w:rFonts w:asciiTheme="majorBidi" w:eastAsia="Times New Roman" w:hAnsiTheme="majorBidi" w:cstheme="majorBidi"/>
          <w:b/>
          <w:color w:val="FF0000"/>
          <w:kern w:val="0"/>
          <w:sz w:val="24"/>
          <w:szCs w:val="24"/>
          <w:lang w:eastAsia="ar-SA"/>
          <w14:ligatures w14:val="none"/>
        </w:rPr>
        <w:t>pied</w:t>
      </w:r>
      <w:r w:rsidR="00CF1ACF" w:rsidRPr="004961E7">
        <w:rPr>
          <w:rFonts w:asciiTheme="majorBidi" w:eastAsia="Times New Roman" w:hAnsiTheme="majorBidi" w:cstheme="majorBidi"/>
          <w:b/>
          <w:color w:val="FF0000"/>
          <w:kern w:val="0"/>
          <w:sz w:val="24"/>
          <w:szCs w:val="24"/>
          <w:lang w:eastAsia="ar-SA"/>
          <w14:ligatures w14:val="none"/>
        </w:rPr>
        <w:t>avaajums</w:t>
      </w:r>
      <w:proofErr w:type="spellEnd"/>
      <w:r w:rsidRPr="004961E7">
        <w:rPr>
          <w:rFonts w:asciiTheme="majorBidi" w:eastAsia="Times New Roman" w:hAnsiTheme="majorBidi" w:cstheme="majorBidi"/>
          <w:b/>
          <w:color w:val="FF0000"/>
          <w:kern w:val="0"/>
          <w:sz w:val="24"/>
          <w:szCs w:val="24"/>
          <w:lang w:eastAsia="ar-SA"/>
          <w14:ligatures w14:val="none"/>
        </w:rPr>
        <w:t>”</w:t>
      </w:r>
    </w:p>
    <w:sectPr w:rsidR="00036345" w:rsidRPr="004961E7"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D1B0" w14:textId="77777777" w:rsidR="00C45624" w:rsidRDefault="00C45624" w:rsidP="006D58F9">
      <w:pPr>
        <w:spacing w:after="0" w:line="240" w:lineRule="auto"/>
      </w:pPr>
      <w:r>
        <w:separator/>
      </w:r>
    </w:p>
  </w:endnote>
  <w:endnote w:type="continuationSeparator" w:id="0">
    <w:p w14:paraId="7DBDE119" w14:textId="77777777" w:rsidR="00C45624" w:rsidRDefault="00C45624" w:rsidP="006D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C6DC" w14:textId="77777777" w:rsidR="00C45624" w:rsidRDefault="00C45624" w:rsidP="006D58F9">
      <w:pPr>
        <w:spacing w:after="0" w:line="240" w:lineRule="auto"/>
      </w:pPr>
      <w:r>
        <w:separator/>
      </w:r>
    </w:p>
  </w:footnote>
  <w:footnote w:type="continuationSeparator" w:id="0">
    <w:p w14:paraId="6AE05AF1" w14:textId="77777777" w:rsidR="00C45624" w:rsidRDefault="00C45624" w:rsidP="006D5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B67F0"/>
    <w:multiLevelType w:val="multilevel"/>
    <w:tmpl w:val="3AEE3D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481098"/>
    <w:multiLevelType w:val="hybridMultilevel"/>
    <w:tmpl w:val="7A522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D34DB6"/>
    <w:multiLevelType w:val="multilevel"/>
    <w:tmpl w:val="D2163512"/>
    <w:lvl w:ilvl="0">
      <w:start w:val="1"/>
      <w:numFmt w:val="none"/>
      <w:lvlText w:val="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9C5BE4"/>
    <w:multiLevelType w:val="hybridMultilevel"/>
    <w:tmpl w:val="8D0439DA"/>
    <w:lvl w:ilvl="0" w:tplc="391406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61518E"/>
    <w:multiLevelType w:val="multilevel"/>
    <w:tmpl w:val="C43CCCDE"/>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3C0C0C"/>
    <w:multiLevelType w:val="multilevel"/>
    <w:tmpl w:val="DFAC841C"/>
    <w:lvl w:ilvl="0">
      <w:start w:val="1"/>
      <w:numFmt w:val="none"/>
      <w:lvlText w:val="2.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CC5AAF"/>
    <w:multiLevelType w:val="hybridMultilevel"/>
    <w:tmpl w:val="7E2E1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0A57B4"/>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C12068"/>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E46E75"/>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7B45AA"/>
    <w:multiLevelType w:val="multilevel"/>
    <w:tmpl w:val="2C263C7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261DB"/>
    <w:multiLevelType w:val="hybridMultilevel"/>
    <w:tmpl w:val="C82E2A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CD1CDB"/>
    <w:multiLevelType w:val="multilevel"/>
    <w:tmpl w:val="D8EA383C"/>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2D17D1"/>
    <w:multiLevelType w:val="multilevel"/>
    <w:tmpl w:val="FB28C9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B57A02"/>
    <w:multiLevelType w:val="multilevel"/>
    <w:tmpl w:val="BA06E826"/>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622ED7"/>
    <w:multiLevelType w:val="hybridMultilevel"/>
    <w:tmpl w:val="3C364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053C8A"/>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1F1432"/>
    <w:multiLevelType w:val="multilevel"/>
    <w:tmpl w:val="6D083054"/>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355B92"/>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D414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67164E"/>
    <w:multiLevelType w:val="multilevel"/>
    <w:tmpl w:val="E140DE32"/>
    <w:lvl w:ilvl="0">
      <w:start w:val="1"/>
      <w:numFmt w:val="none"/>
      <w:lvlText w:val="2.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9F787F"/>
    <w:multiLevelType w:val="hybridMultilevel"/>
    <w:tmpl w:val="CFBAD0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1853A9A"/>
    <w:multiLevelType w:val="multilevel"/>
    <w:tmpl w:val="2D28C9F2"/>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4556F7"/>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2309909">
    <w:abstractNumId w:val="0"/>
  </w:num>
  <w:num w:numId="2" w16cid:durableId="1295984106">
    <w:abstractNumId w:val="12"/>
  </w:num>
  <w:num w:numId="3" w16cid:durableId="1372415877">
    <w:abstractNumId w:val="2"/>
  </w:num>
  <w:num w:numId="4" w16cid:durableId="1233273878">
    <w:abstractNumId w:val="11"/>
  </w:num>
  <w:num w:numId="5" w16cid:durableId="1013414578">
    <w:abstractNumId w:val="16"/>
  </w:num>
  <w:num w:numId="6" w16cid:durableId="1855656394">
    <w:abstractNumId w:val="4"/>
  </w:num>
  <w:num w:numId="7" w16cid:durableId="268903061">
    <w:abstractNumId w:val="20"/>
  </w:num>
  <w:num w:numId="8" w16cid:durableId="2020429434">
    <w:abstractNumId w:val="23"/>
  </w:num>
  <w:num w:numId="9" w16cid:durableId="1098209136">
    <w:abstractNumId w:val="1"/>
  </w:num>
  <w:num w:numId="10" w16cid:durableId="1828741626">
    <w:abstractNumId w:val="9"/>
  </w:num>
  <w:num w:numId="11" w16cid:durableId="684865940">
    <w:abstractNumId w:val="18"/>
  </w:num>
  <w:num w:numId="12" w16cid:durableId="840436537">
    <w:abstractNumId w:val="10"/>
  </w:num>
  <w:num w:numId="13" w16cid:durableId="315695640">
    <w:abstractNumId w:val="7"/>
  </w:num>
  <w:num w:numId="14" w16cid:durableId="1612545780">
    <w:abstractNumId w:val="8"/>
  </w:num>
  <w:num w:numId="15" w16cid:durableId="2053767299">
    <w:abstractNumId w:val="19"/>
  </w:num>
  <w:num w:numId="16" w16cid:durableId="180823882">
    <w:abstractNumId w:val="24"/>
  </w:num>
  <w:num w:numId="17" w16cid:durableId="907181556">
    <w:abstractNumId w:val="17"/>
  </w:num>
  <w:num w:numId="18" w16cid:durableId="689382087">
    <w:abstractNumId w:val="22"/>
  </w:num>
  <w:num w:numId="19" w16cid:durableId="1568374620">
    <w:abstractNumId w:val="14"/>
  </w:num>
  <w:num w:numId="20" w16cid:durableId="1654529060">
    <w:abstractNumId w:val="13"/>
  </w:num>
  <w:num w:numId="21" w16cid:durableId="1965193043">
    <w:abstractNumId w:val="15"/>
  </w:num>
  <w:num w:numId="22" w16cid:durableId="1809857418">
    <w:abstractNumId w:val="5"/>
  </w:num>
  <w:num w:numId="23" w16cid:durableId="2049449242">
    <w:abstractNumId w:val="3"/>
  </w:num>
  <w:num w:numId="24" w16cid:durableId="1702630297">
    <w:abstractNumId w:val="6"/>
  </w:num>
  <w:num w:numId="25" w16cid:durableId="1436168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1B"/>
    <w:rsid w:val="00036345"/>
    <w:rsid w:val="000708D8"/>
    <w:rsid w:val="0007652F"/>
    <w:rsid w:val="00092193"/>
    <w:rsid w:val="000F386F"/>
    <w:rsid w:val="00102A68"/>
    <w:rsid w:val="00120795"/>
    <w:rsid w:val="001522AC"/>
    <w:rsid w:val="00152A4C"/>
    <w:rsid w:val="001546D0"/>
    <w:rsid w:val="00174561"/>
    <w:rsid w:val="001B11D1"/>
    <w:rsid w:val="001F5522"/>
    <w:rsid w:val="0020166A"/>
    <w:rsid w:val="00201EC6"/>
    <w:rsid w:val="0020271E"/>
    <w:rsid w:val="00215E13"/>
    <w:rsid w:val="00227792"/>
    <w:rsid w:val="002769D7"/>
    <w:rsid w:val="0028108B"/>
    <w:rsid w:val="002C62C9"/>
    <w:rsid w:val="002E337E"/>
    <w:rsid w:val="002F2555"/>
    <w:rsid w:val="0030659F"/>
    <w:rsid w:val="003421F1"/>
    <w:rsid w:val="00367D37"/>
    <w:rsid w:val="0038447C"/>
    <w:rsid w:val="00386231"/>
    <w:rsid w:val="003C152F"/>
    <w:rsid w:val="003D603E"/>
    <w:rsid w:val="004133EA"/>
    <w:rsid w:val="004961E7"/>
    <w:rsid w:val="004B6864"/>
    <w:rsid w:val="004F02C7"/>
    <w:rsid w:val="00516161"/>
    <w:rsid w:val="005628C1"/>
    <w:rsid w:val="00563D59"/>
    <w:rsid w:val="005662A9"/>
    <w:rsid w:val="00572AAD"/>
    <w:rsid w:val="005B4EEA"/>
    <w:rsid w:val="005B7BF9"/>
    <w:rsid w:val="005D73D2"/>
    <w:rsid w:val="00603F15"/>
    <w:rsid w:val="006372BF"/>
    <w:rsid w:val="006B2FAC"/>
    <w:rsid w:val="006D2613"/>
    <w:rsid w:val="006D58F9"/>
    <w:rsid w:val="00755AE8"/>
    <w:rsid w:val="00783950"/>
    <w:rsid w:val="0084221B"/>
    <w:rsid w:val="00857090"/>
    <w:rsid w:val="00894EBF"/>
    <w:rsid w:val="008A6230"/>
    <w:rsid w:val="008B5591"/>
    <w:rsid w:val="008D460F"/>
    <w:rsid w:val="00923D0A"/>
    <w:rsid w:val="009273AA"/>
    <w:rsid w:val="0093055C"/>
    <w:rsid w:val="009328BB"/>
    <w:rsid w:val="00951E5D"/>
    <w:rsid w:val="00953794"/>
    <w:rsid w:val="009C4D99"/>
    <w:rsid w:val="009D1D76"/>
    <w:rsid w:val="009E22F3"/>
    <w:rsid w:val="00A025DD"/>
    <w:rsid w:val="00A23348"/>
    <w:rsid w:val="00A309E3"/>
    <w:rsid w:val="00A774D5"/>
    <w:rsid w:val="00B623EE"/>
    <w:rsid w:val="00B91D54"/>
    <w:rsid w:val="00BA314A"/>
    <w:rsid w:val="00BD04C6"/>
    <w:rsid w:val="00C45624"/>
    <w:rsid w:val="00C51F00"/>
    <w:rsid w:val="00C5411B"/>
    <w:rsid w:val="00C60E5D"/>
    <w:rsid w:val="00CA6AE9"/>
    <w:rsid w:val="00CD691B"/>
    <w:rsid w:val="00CF1ACF"/>
    <w:rsid w:val="00D13F3B"/>
    <w:rsid w:val="00D540B8"/>
    <w:rsid w:val="00D57132"/>
    <w:rsid w:val="00D665C4"/>
    <w:rsid w:val="00DA551C"/>
    <w:rsid w:val="00DB6583"/>
    <w:rsid w:val="00DB7266"/>
    <w:rsid w:val="00E1027B"/>
    <w:rsid w:val="00E108EB"/>
    <w:rsid w:val="00E10EFD"/>
    <w:rsid w:val="00EA1716"/>
    <w:rsid w:val="00EA415A"/>
    <w:rsid w:val="00EB2D2D"/>
    <w:rsid w:val="00EC2F7E"/>
    <w:rsid w:val="00EE05B1"/>
    <w:rsid w:val="00F168BE"/>
    <w:rsid w:val="00F172CA"/>
    <w:rsid w:val="00F35815"/>
    <w:rsid w:val="00F76B41"/>
    <w:rsid w:val="00FA5A23"/>
    <w:rsid w:val="00FC54E6"/>
    <w:rsid w:val="00FD246E"/>
    <w:rsid w:val="00FE3EF1"/>
    <w:rsid w:val="00FE5B47"/>
    <w:rsid w:val="00FE741B"/>
    <w:rsid w:val="00FF1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26F4"/>
  <w15:chartTrackingRefBased/>
  <w15:docId w15:val="{AF7588DF-E33B-4FC5-97DA-F7BCDF85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58F9"/>
    <w:rPr>
      <w:lang w:val="lv-LV"/>
    </w:rPr>
  </w:style>
  <w:style w:type="paragraph" w:styleId="Virsraksts1">
    <w:name w:val="heading 1"/>
    <w:basedOn w:val="Parasts"/>
    <w:next w:val="Parasts"/>
    <w:link w:val="Virsraksts1Rakstz"/>
    <w:uiPriority w:val="9"/>
    <w:qFormat/>
    <w:rsid w:val="00C541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541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5411B"/>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5411B"/>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5411B"/>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541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41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41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41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411B"/>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5411B"/>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5411B"/>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5411B"/>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5411B"/>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5411B"/>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5411B"/>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5411B"/>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5411B"/>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54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411B"/>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541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411B"/>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541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411B"/>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C5411B"/>
    <w:pPr>
      <w:ind w:left="720"/>
      <w:contextualSpacing/>
    </w:pPr>
  </w:style>
  <w:style w:type="character" w:styleId="Intensvsizclums">
    <w:name w:val="Intense Emphasis"/>
    <w:basedOn w:val="Noklusjumarindkopasfonts"/>
    <w:uiPriority w:val="21"/>
    <w:qFormat/>
    <w:rsid w:val="00C5411B"/>
    <w:rPr>
      <w:i/>
      <w:iCs/>
      <w:color w:val="2E74B5" w:themeColor="accent1" w:themeShade="BF"/>
    </w:rPr>
  </w:style>
  <w:style w:type="paragraph" w:styleId="Intensvscitts">
    <w:name w:val="Intense Quote"/>
    <w:basedOn w:val="Parasts"/>
    <w:next w:val="Parasts"/>
    <w:link w:val="IntensvscittsRakstz"/>
    <w:uiPriority w:val="30"/>
    <w:qFormat/>
    <w:rsid w:val="00C541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5411B"/>
    <w:rPr>
      <w:i/>
      <w:iCs/>
      <w:color w:val="2E74B5" w:themeColor="accent1" w:themeShade="BF"/>
      <w:lang w:val="lv-LV"/>
    </w:rPr>
  </w:style>
  <w:style w:type="character" w:styleId="Intensvaatsauce">
    <w:name w:val="Intense Reference"/>
    <w:basedOn w:val="Noklusjumarindkopasfonts"/>
    <w:uiPriority w:val="32"/>
    <w:qFormat/>
    <w:rsid w:val="00C5411B"/>
    <w:rPr>
      <w:b/>
      <w:bCs/>
      <w:smallCaps/>
      <w:color w:val="2E74B5" w:themeColor="accent1" w:themeShade="BF"/>
      <w:spacing w:val="5"/>
    </w:rPr>
  </w:style>
  <w:style w:type="table" w:styleId="Reatabula">
    <w:name w:val="Table Grid"/>
    <w:basedOn w:val="Parastatabula"/>
    <w:uiPriority w:val="39"/>
    <w:rsid w:val="00EB2D2D"/>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923D0A"/>
    <w:rPr>
      <w:lang w:val="lv-LV"/>
    </w:rPr>
  </w:style>
  <w:style w:type="character" w:styleId="Hipersaite">
    <w:name w:val="Hyperlink"/>
    <w:basedOn w:val="Noklusjumarindkopasfonts"/>
    <w:uiPriority w:val="99"/>
    <w:unhideWhenUsed/>
    <w:rsid w:val="003C152F"/>
    <w:rPr>
      <w:color w:val="0563C1" w:themeColor="hyperlink"/>
      <w:u w:val="single"/>
    </w:rPr>
  </w:style>
  <w:style w:type="paragraph" w:styleId="Beiguvresteksts">
    <w:name w:val="endnote text"/>
    <w:basedOn w:val="Parasts"/>
    <w:link w:val="BeiguvrestekstsRakstz"/>
    <w:uiPriority w:val="99"/>
    <w:semiHidden/>
    <w:unhideWhenUsed/>
    <w:rsid w:val="006D58F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6D58F9"/>
    <w:rPr>
      <w:sz w:val="20"/>
      <w:szCs w:val="20"/>
      <w:lang w:val="lv-LV"/>
    </w:rPr>
  </w:style>
  <w:style w:type="character" w:styleId="Beiguvresatsauce">
    <w:name w:val="endnote reference"/>
    <w:basedOn w:val="Noklusjumarindkopasfonts"/>
    <w:uiPriority w:val="99"/>
    <w:semiHidden/>
    <w:unhideWhenUsed/>
    <w:rsid w:val="006D5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7324</Words>
  <Characters>4175</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48</cp:revision>
  <dcterms:created xsi:type="dcterms:W3CDTF">2025-04-22T09:46:00Z</dcterms:created>
  <dcterms:modified xsi:type="dcterms:W3CDTF">2025-04-29T11:09:00Z</dcterms:modified>
</cp:coreProperties>
</file>