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0B1" w14:textId="77777777" w:rsidR="001567CC" w:rsidRPr="006B1E74" w:rsidRDefault="001567CC" w:rsidP="00B74797">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6B1E74">
        <w:rPr>
          <w:rFonts w:ascii="Times New Roman" w:eastAsia="Times New Roman" w:hAnsi="Times New Roman" w:cs="Times New Roman"/>
          <w:b/>
          <w:bCs/>
          <w:kern w:val="0"/>
          <w:sz w:val="28"/>
          <w:szCs w:val="28"/>
          <w:lang w:eastAsia="ar-SA"/>
          <w14:ligatures w14:val="none"/>
        </w:rPr>
        <w:t>TIRGUS IZPĒTE</w:t>
      </w:r>
    </w:p>
    <w:p w14:paraId="32DBD589" w14:textId="742AA1A7" w:rsidR="001567CC" w:rsidRPr="006B1E74" w:rsidRDefault="001567CC" w:rsidP="00B74797">
      <w:pPr>
        <w:suppressAutoHyphens/>
        <w:spacing w:after="0" w:line="240" w:lineRule="auto"/>
        <w:jc w:val="center"/>
        <w:rPr>
          <w:rFonts w:ascii="Times New Roman" w:eastAsia="Calibri" w:hAnsi="Times New Roman" w:cs="Times New Roman"/>
          <w:b/>
          <w:bCs/>
          <w:kern w:val="0"/>
          <w:sz w:val="28"/>
          <w:szCs w:val="28"/>
          <w14:ligatures w14:val="none"/>
        </w:rPr>
      </w:pPr>
      <w:bookmarkStart w:id="0" w:name="_Hlk199431797"/>
      <w:r w:rsidRPr="006B1E74">
        <w:rPr>
          <w:rFonts w:ascii="Times New Roman" w:eastAsia="Times New Roman" w:hAnsi="Times New Roman" w:cs="Times New Roman"/>
          <w:b/>
          <w:color w:val="000000"/>
          <w:kern w:val="0"/>
          <w:sz w:val="28"/>
          <w:szCs w:val="28"/>
          <w:lang w:eastAsia="ar-SA"/>
          <w14:ligatures w14:val="none"/>
        </w:rPr>
        <w:t>“</w:t>
      </w:r>
      <w:bookmarkStart w:id="1" w:name="_Hlk199427941"/>
      <w:r w:rsidR="00BC24A8" w:rsidRPr="006B1E74">
        <w:rPr>
          <w:rFonts w:ascii="Times New Roman" w:eastAsia="Times New Roman" w:hAnsi="Times New Roman" w:cs="Times New Roman"/>
          <w:b/>
          <w:color w:val="000000"/>
          <w:kern w:val="0"/>
          <w:sz w:val="28"/>
          <w:szCs w:val="28"/>
          <w:lang w:eastAsia="ar-SA"/>
          <w14:ligatures w14:val="none"/>
        </w:rPr>
        <w:t xml:space="preserve">Balvu profesionālās un vispārizglītojošās vidusskolas sporta zāles jumta </w:t>
      </w:r>
      <w:r w:rsidR="004F0F0D" w:rsidRPr="006B1E74">
        <w:rPr>
          <w:rFonts w:ascii="Times New Roman" w:eastAsia="Times New Roman" w:hAnsi="Times New Roman" w:cs="Times New Roman"/>
          <w:b/>
          <w:color w:val="000000"/>
          <w:kern w:val="0"/>
          <w:sz w:val="28"/>
          <w:szCs w:val="28"/>
          <w:lang w:eastAsia="ar-SA"/>
          <w14:ligatures w14:val="none"/>
        </w:rPr>
        <w:t>tehniskās apsekošanas atzinuma</w:t>
      </w:r>
      <w:r w:rsidR="00402904" w:rsidRPr="006B1E74">
        <w:rPr>
          <w:rFonts w:ascii="Times New Roman" w:eastAsia="Times New Roman" w:hAnsi="Times New Roman" w:cs="Times New Roman"/>
          <w:b/>
          <w:color w:val="000000"/>
          <w:kern w:val="0"/>
          <w:sz w:val="28"/>
          <w:szCs w:val="28"/>
          <w:lang w:eastAsia="ar-SA"/>
          <w14:ligatures w14:val="none"/>
        </w:rPr>
        <w:t xml:space="preserve"> sagatavošana</w:t>
      </w:r>
      <w:r w:rsidR="004F0F0D" w:rsidRPr="006B1E74">
        <w:rPr>
          <w:rFonts w:ascii="Times New Roman" w:eastAsia="Times New Roman" w:hAnsi="Times New Roman" w:cs="Times New Roman"/>
          <w:b/>
          <w:color w:val="000000"/>
          <w:kern w:val="0"/>
          <w:sz w:val="28"/>
          <w:szCs w:val="28"/>
          <w:lang w:eastAsia="ar-SA"/>
          <w14:ligatures w14:val="none"/>
        </w:rPr>
        <w:t xml:space="preserve"> un projektēšanas uzdevuma izstrāde</w:t>
      </w:r>
      <w:bookmarkEnd w:id="1"/>
      <w:r w:rsidR="00422EC2" w:rsidRPr="006B1E74">
        <w:rPr>
          <w:rFonts w:ascii="Times New Roman" w:eastAsia="Times New Roman" w:hAnsi="Times New Roman" w:cs="Times New Roman"/>
          <w:b/>
          <w:color w:val="000000"/>
          <w:kern w:val="0"/>
          <w:sz w:val="28"/>
          <w:szCs w:val="28"/>
          <w:lang w:eastAsia="ar-SA"/>
          <w14:ligatures w14:val="none"/>
        </w:rPr>
        <w:t>”</w:t>
      </w:r>
    </w:p>
    <w:p w14:paraId="369BBD70" w14:textId="1E182D86" w:rsidR="001567CC" w:rsidRPr="006B1E74" w:rsidRDefault="001567CC" w:rsidP="00B74797">
      <w:pPr>
        <w:suppressAutoHyphens/>
        <w:spacing w:after="0" w:line="240" w:lineRule="auto"/>
        <w:jc w:val="center"/>
        <w:rPr>
          <w:rFonts w:ascii="Times New Roman" w:eastAsia="Calibri" w:hAnsi="Times New Roman" w:cs="Times New Roman"/>
          <w:b/>
          <w:kern w:val="0"/>
          <w:sz w:val="28"/>
          <w:szCs w:val="28"/>
          <w14:ligatures w14:val="none"/>
        </w:rPr>
      </w:pPr>
      <w:r w:rsidRPr="006B1E74">
        <w:rPr>
          <w:rFonts w:ascii="Times New Roman" w:eastAsia="Calibri" w:hAnsi="Times New Roman" w:cs="Times New Roman"/>
          <w:b/>
          <w:kern w:val="0"/>
          <w:sz w:val="28"/>
          <w:szCs w:val="28"/>
          <w14:ligatures w14:val="none"/>
        </w:rPr>
        <w:t>(ID Nr. BNP TI 202</w:t>
      </w:r>
      <w:r w:rsidR="00160C8B" w:rsidRPr="006B1E74">
        <w:rPr>
          <w:rFonts w:ascii="Times New Roman" w:eastAsia="Calibri" w:hAnsi="Times New Roman" w:cs="Times New Roman"/>
          <w:b/>
          <w:kern w:val="0"/>
          <w:sz w:val="28"/>
          <w:szCs w:val="28"/>
          <w14:ligatures w14:val="none"/>
        </w:rPr>
        <w:t>5</w:t>
      </w:r>
      <w:r w:rsidRPr="006B1E74">
        <w:rPr>
          <w:rFonts w:ascii="Times New Roman" w:eastAsia="Calibri" w:hAnsi="Times New Roman" w:cs="Times New Roman"/>
          <w:b/>
          <w:kern w:val="0"/>
          <w:sz w:val="28"/>
          <w:szCs w:val="28"/>
          <w14:ligatures w14:val="none"/>
        </w:rPr>
        <w:t>/</w:t>
      </w:r>
      <w:r w:rsidR="00D37282" w:rsidRPr="006B1E74">
        <w:rPr>
          <w:rFonts w:ascii="Times New Roman" w:eastAsia="Calibri" w:hAnsi="Times New Roman" w:cs="Times New Roman"/>
          <w:b/>
          <w:kern w:val="0"/>
          <w:sz w:val="28"/>
          <w:szCs w:val="28"/>
          <w14:ligatures w14:val="none"/>
        </w:rPr>
        <w:t>36</w:t>
      </w:r>
      <w:r w:rsidRPr="006B1E74">
        <w:rPr>
          <w:rFonts w:ascii="Times New Roman" w:eastAsia="Calibri" w:hAnsi="Times New Roman" w:cs="Times New Roman"/>
          <w:b/>
          <w:kern w:val="0"/>
          <w:sz w:val="28"/>
          <w:szCs w:val="28"/>
          <w14:ligatures w14:val="none"/>
        </w:rPr>
        <w:t>)</w:t>
      </w:r>
    </w:p>
    <w:bookmarkEnd w:id="0"/>
    <w:p w14:paraId="0FBF5545" w14:textId="77777777" w:rsidR="001567CC" w:rsidRPr="006B1E74" w:rsidRDefault="001567CC" w:rsidP="00B747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A444AA7" w14:textId="30AE5B3A" w:rsidR="001567CC" w:rsidRPr="006B1E74" w:rsidRDefault="001567CC" w:rsidP="00B74797">
      <w:pPr>
        <w:pStyle w:val="Sarakstarindkopa"/>
        <w:numPr>
          <w:ilvl w:val="0"/>
          <w:numId w:val="1"/>
        </w:numPr>
        <w:suppressAutoHyphens/>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6B1E74">
        <w:rPr>
          <w:rFonts w:ascii="Times New Roman" w:eastAsia="Times New Roman" w:hAnsi="Times New Roman" w:cs="Times New Roman"/>
          <w:b/>
          <w:bCs/>
          <w:kern w:val="0"/>
          <w:sz w:val="24"/>
          <w:szCs w:val="24"/>
          <w:lang w:eastAsia="ar-SA"/>
          <w14:ligatures w14:val="none"/>
        </w:rPr>
        <w:t>Informācija par pasūtītāju</w:t>
      </w:r>
    </w:p>
    <w:tbl>
      <w:tblPr>
        <w:tblStyle w:val="Reatabula"/>
        <w:tblW w:w="9356" w:type="dxa"/>
        <w:tblInd w:w="-5" w:type="dxa"/>
        <w:tblLook w:val="04A0" w:firstRow="1" w:lastRow="0" w:firstColumn="1" w:lastColumn="0" w:noHBand="0" w:noVBand="1"/>
      </w:tblPr>
      <w:tblGrid>
        <w:gridCol w:w="3679"/>
        <w:gridCol w:w="5677"/>
      </w:tblGrid>
      <w:tr w:rsidR="00BC24A8" w:rsidRPr="006B1E74" w14:paraId="69664C7B" w14:textId="77777777" w:rsidTr="00B74797">
        <w:trPr>
          <w:trHeight w:val="283"/>
        </w:trPr>
        <w:tc>
          <w:tcPr>
            <w:tcW w:w="3679" w:type="dxa"/>
          </w:tcPr>
          <w:p w14:paraId="48EE11C2" w14:textId="77777777" w:rsidR="00BC24A8" w:rsidRPr="006B1E74" w:rsidRDefault="00BC24A8" w:rsidP="00B74797">
            <w:pPr>
              <w:suppressAutoHyphens/>
              <w:rPr>
                <w:rFonts w:ascii="Times New Roman" w:hAnsi="Times New Roman" w:cs="Times New Roman"/>
                <w:sz w:val="24"/>
                <w:szCs w:val="24"/>
                <w:lang w:eastAsia="ar-SA"/>
              </w:rPr>
            </w:pPr>
            <w:r w:rsidRPr="006B1E74">
              <w:rPr>
                <w:rFonts w:ascii="Times New Roman" w:hAnsi="Times New Roman" w:cs="Times New Roman"/>
                <w:sz w:val="24"/>
                <w:szCs w:val="24"/>
                <w:lang w:eastAsia="ar-SA"/>
              </w:rPr>
              <w:t>Pasūtītājs</w:t>
            </w:r>
          </w:p>
        </w:tc>
        <w:tc>
          <w:tcPr>
            <w:tcW w:w="5677" w:type="dxa"/>
          </w:tcPr>
          <w:p w14:paraId="702C2A79" w14:textId="77777777" w:rsidR="00BC24A8" w:rsidRPr="006B1E74" w:rsidRDefault="00BC24A8" w:rsidP="00B74797">
            <w:pPr>
              <w:suppressAutoHyphens/>
              <w:rPr>
                <w:rFonts w:ascii="Times New Roman" w:hAnsi="Times New Roman" w:cs="Times New Roman"/>
                <w:b/>
                <w:color w:val="000000"/>
                <w:sz w:val="24"/>
                <w:szCs w:val="24"/>
                <w:lang w:eastAsia="ar-SA"/>
              </w:rPr>
            </w:pPr>
            <w:r w:rsidRPr="006B1E74">
              <w:rPr>
                <w:rFonts w:ascii="Times New Roman" w:hAnsi="Times New Roman" w:cs="Times New Roman"/>
                <w:b/>
                <w:color w:val="000000"/>
                <w:sz w:val="24"/>
                <w:szCs w:val="24"/>
                <w:lang w:eastAsia="ar-SA"/>
              </w:rPr>
              <w:t>Balvu novada pašvaldība</w:t>
            </w:r>
          </w:p>
        </w:tc>
      </w:tr>
      <w:tr w:rsidR="00BC24A8" w:rsidRPr="006B1E74" w14:paraId="394BA238" w14:textId="77777777" w:rsidTr="00B74797">
        <w:trPr>
          <w:trHeight w:val="283"/>
        </w:trPr>
        <w:tc>
          <w:tcPr>
            <w:tcW w:w="3679" w:type="dxa"/>
          </w:tcPr>
          <w:p w14:paraId="1490F383" w14:textId="77777777" w:rsidR="00BC24A8" w:rsidRPr="006B1E74" w:rsidRDefault="00BC24A8" w:rsidP="00B74797">
            <w:pPr>
              <w:suppressAutoHyphens/>
              <w:rPr>
                <w:rFonts w:ascii="Times New Roman" w:hAnsi="Times New Roman" w:cs="Times New Roman"/>
                <w:sz w:val="24"/>
                <w:szCs w:val="24"/>
                <w:lang w:eastAsia="ar-SA"/>
              </w:rPr>
            </w:pPr>
            <w:r w:rsidRPr="006B1E74">
              <w:rPr>
                <w:rFonts w:ascii="Times New Roman" w:hAnsi="Times New Roman" w:cs="Times New Roman"/>
                <w:sz w:val="24"/>
                <w:szCs w:val="24"/>
                <w:lang w:eastAsia="ar-SA"/>
              </w:rPr>
              <w:t>Reģistrācijas numurs</w:t>
            </w:r>
          </w:p>
        </w:tc>
        <w:tc>
          <w:tcPr>
            <w:tcW w:w="5677" w:type="dxa"/>
          </w:tcPr>
          <w:p w14:paraId="17DAA07D" w14:textId="77777777" w:rsidR="00BC24A8" w:rsidRPr="006B1E74" w:rsidRDefault="00BC24A8" w:rsidP="00B74797">
            <w:pPr>
              <w:suppressAutoHyphens/>
              <w:rPr>
                <w:rFonts w:ascii="Times New Roman" w:hAnsi="Times New Roman" w:cs="Times New Roman"/>
                <w:color w:val="000000"/>
                <w:sz w:val="24"/>
                <w:szCs w:val="24"/>
                <w:lang w:eastAsia="ar-SA"/>
              </w:rPr>
            </w:pPr>
            <w:r w:rsidRPr="006B1E74">
              <w:rPr>
                <w:rFonts w:ascii="Times New Roman" w:hAnsi="Times New Roman" w:cs="Times New Roman"/>
                <w:color w:val="000000"/>
                <w:sz w:val="24"/>
                <w:szCs w:val="24"/>
                <w:lang w:eastAsia="ar-SA"/>
              </w:rPr>
              <w:t>90009115622</w:t>
            </w:r>
          </w:p>
        </w:tc>
      </w:tr>
      <w:tr w:rsidR="00BC24A8" w:rsidRPr="006B1E74" w14:paraId="384A3259" w14:textId="77777777" w:rsidTr="00B74797">
        <w:trPr>
          <w:trHeight w:val="283"/>
        </w:trPr>
        <w:tc>
          <w:tcPr>
            <w:tcW w:w="3679" w:type="dxa"/>
          </w:tcPr>
          <w:p w14:paraId="259B0AC6" w14:textId="77777777" w:rsidR="00BC24A8" w:rsidRPr="006B1E74" w:rsidRDefault="00BC24A8" w:rsidP="00B74797">
            <w:pPr>
              <w:suppressAutoHyphens/>
              <w:rPr>
                <w:rFonts w:ascii="Times New Roman" w:hAnsi="Times New Roman" w:cs="Times New Roman"/>
                <w:sz w:val="24"/>
                <w:szCs w:val="24"/>
                <w:lang w:eastAsia="ar-SA"/>
              </w:rPr>
            </w:pPr>
            <w:r w:rsidRPr="006B1E74">
              <w:rPr>
                <w:rFonts w:ascii="Times New Roman" w:hAnsi="Times New Roman" w:cs="Times New Roman"/>
                <w:sz w:val="24"/>
                <w:szCs w:val="24"/>
                <w:lang w:eastAsia="ar-SA"/>
              </w:rPr>
              <w:t>Adrese, e-pasta adrese</w:t>
            </w:r>
          </w:p>
        </w:tc>
        <w:tc>
          <w:tcPr>
            <w:tcW w:w="5677" w:type="dxa"/>
            <w:tcBorders>
              <w:bottom w:val="single" w:sz="4" w:space="0" w:color="auto"/>
            </w:tcBorders>
          </w:tcPr>
          <w:p w14:paraId="47F90BE5" w14:textId="77777777" w:rsidR="00BC24A8" w:rsidRPr="006B1E74" w:rsidRDefault="00BC24A8" w:rsidP="00B74797">
            <w:pPr>
              <w:suppressAutoHyphens/>
              <w:rPr>
                <w:rFonts w:ascii="Times New Roman" w:hAnsi="Times New Roman" w:cs="Times New Roman"/>
                <w:color w:val="000000"/>
                <w:sz w:val="24"/>
                <w:szCs w:val="24"/>
                <w:lang w:eastAsia="ar-SA"/>
              </w:rPr>
            </w:pPr>
            <w:r w:rsidRPr="006B1E74">
              <w:rPr>
                <w:rFonts w:ascii="Times New Roman" w:hAnsi="Times New Roman" w:cs="Times New Roman"/>
                <w:color w:val="000000"/>
                <w:sz w:val="24"/>
                <w:szCs w:val="24"/>
                <w:lang w:eastAsia="ar-SA"/>
              </w:rPr>
              <w:t xml:space="preserve">Bērzpils iela 1A, Balvi, Balvu nov., LV-4501 </w:t>
            </w:r>
            <w:hyperlink r:id="rId7" w:history="1">
              <w:r w:rsidRPr="006B1E74">
                <w:rPr>
                  <w:rFonts w:ascii="Times New Roman" w:hAnsi="Times New Roman" w:cs="Times New Roman"/>
                  <w:color w:val="0000FF"/>
                  <w:sz w:val="24"/>
                  <w:szCs w:val="24"/>
                  <w:u w:val="single"/>
                  <w:lang w:eastAsia="ar-SA"/>
                </w:rPr>
                <w:t>dome@balvi.lv</w:t>
              </w:r>
            </w:hyperlink>
            <w:r w:rsidRPr="006B1E74">
              <w:rPr>
                <w:rFonts w:ascii="Times New Roman" w:hAnsi="Times New Roman" w:cs="Times New Roman"/>
                <w:color w:val="000000"/>
                <w:sz w:val="24"/>
                <w:szCs w:val="24"/>
                <w:u w:val="single"/>
                <w:lang w:eastAsia="ar-SA"/>
              </w:rPr>
              <w:t xml:space="preserve"> </w:t>
            </w:r>
          </w:p>
        </w:tc>
      </w:tr>
      <w:tr w:rsidR="00BC24A8" w:rsidRPr="006B1E74" w14:paraId="6EA9C106" w14:textId="77777777" w:rsidTr="00B74797">
        <w:trPr>
          <w:trHeight w:val="283"/>
        </w:trPr>
        <w:tc>
          <w:tcPr>
            <w:tcW w:w="3679" w:type="dxa"/>
          </w:tcPr>
          <w:p w14:paraId="117A583A" w14:textId="241E8703" w:rsidR="00BC24A8" w:rsidRPr="006B1E74" w:rsidRDefault="00451DA5" w:rsidP="00B74797">
            <w:pPr>
              <w:suppressAutoHyphens/>
              <w:rPr>
                <w:rFonts w:ascii="Times New Roman" w:hAnsi="Times New Roman" w:cs="Times New Roman"/>
                <w:sz w:val="24"/>
                <w:szCs w:val="24"/>
                <w:lang w:eastAsia="ar-SA"/>
              </w:rPr>
            </w:pPr>
            <w:r w:rsidRPr="006B1E74">
              <w:rPr>
                <w:rFonts w:ascii="Times New Roman" w:hAnsi="Times New Roman" w:cs="Times New Roman"/>
                <w:sz w:val="24"/>
                <w:szCs w:val="24"/>
                <w:lang w:eastAsia="ar-SA"/>
              </w:rPr>
              <w:t>Pasūtītājs, kura</w:t>
            </w:r>
            <w:r w:rsidR="00BC24A8" w:rsidRPr="006B1E74">
              <w:rPr>
                <w:rFonts w:ascii="Times New Roman" w:hAnsi="Times New Roman" w:cs="Times New Roman"/>
                <w:sz w:val="24"/>
                <w:szCs w:val="24"/>
                <w:lang w:eastAsia="ar-SA"/>
              </w:rPr>
              <w:t xml:space="preserve"> vajadzībām tiek veikta tirgus izpēte</w:t>
            </w:r>
          </w:p>
        </w:tc>
        <w:tc>
          <w:tcPr>
            <w:tcW w:w="5677" w:type="dxa"/>
            <w:tcBorders>
              <w:bottom w:val="single" w:sz="4" w:space="0" w:color="auto"/>
            </w:tcBorders>
          </w:tcPr>
          <w:p w14:paraId="23723B96" w14:textId="77777777" w:rsidR="00BC24A8" w:rsidRPr="006B1E74" w:rsidRDefault="00BC24A8" w:rsidP="00B74797">
            <w:pPr>
              <w:suppressAutoHyphens/>
              <w:rPr>
                <w:rFonts w:ascii="Times New Roman" w:hAnsi="Times New Roman" w:cs="Times New Roman"/>
                <w:b/>
                <w:bCs/>
                <w:sz w:val="24"/>
                <w:szCs w:val="24"/>
                <w:lang w:eastAsia="ar-SA"/>
              </w:rPr>
            </w:pPr>
            <w:r w:rsidRPr="006B1E74">
              <w:rPr>
                <w:rFonts w:ascii="Times New Roman" w:hAnsi="Times New Roman" w:cs="Times New Roman"/>
                <w:b/>
                <w:bCs/>
                <w:sz w:val="24"/>
                <w:szCs w:val="24"/>
                <w:lang w:eastAsia="ar-SA"/>
              </w:rPr>
              <w:t>Balvu profesionālā un vispārizglītojošā vidusskola</w:t>
            </w:r>
          </w:p>
          <w:p w14:paraId="53251443" w14:textId="30586A61" w:rsidR="00BC24A8" w:rsidRPr="006B1E74" w:rsidRDefault="00BC24A8" w:rsidP="00B74797">
            <w:pPr>
              <w:suppressAutoHyphens/>
              <w:rPr>
                <w:rFonts w:ascii="Times New Roman" w:hAnsi="Times New Roman" w:cs="Times New Roman"/>
                <w:bCs/>
                <w:sz w:val="24"/>
                <w:szCs w:val="24"/>
                <w:lang w:eastAsia="ar-SA"/>
              </w:rPr>
            </w:pPr>
            <w:r w:rsidRPr="006B1E74">
              <w:rPr>
                <w:rFonts w:ascii="Times New Roman" w:hAnsi="Times New Roman" w:cs="Times New Roman"/>
                <w:bCs/>
                <w:sz w:val="24"/>
                <w:szCs w:val="24"/>
                <w:lang w:eastAsia="ar-SA"/>
              </w:rPr>
              <w:t>Reģ.Nr.40900023439,</w:t>
            </w:r>
          </w:p>
          <w:p w14:paraId="50873930" w14:textId="630F0F71" w:rsidR="00BC24A8" w:rsidRPr="006B1E74" w:rsidRDefault="00BC24A8" w:rsidP="00B74797">
            <w:pPr>
              <w:suppressAutoHyphens/>
              <w:rPr>
                <w:rFonts w:ascii="Times New Roman" w:hAnsi="Times New Roman" w:cs="Times New Roman"/>
                <w:bCs/>
                <w:sz w:val="24"/>
                <w:szCs w:val="24"/>
                <w:lang w:eastAsia="ar-SA"/>
              </w:rPr>
            </w:pPr>
            <w:bookmarkStart w:id="2" w:name="_Hlk199427745"/>
            <w:r w:rsidRPr="006B1E74">
              <w:rPr>
                <w:rFonts w:ascii="Times New Roman" w:hAnsi="Times New Roman" w:cs="Times New Roman"/>
                <w:bCs/>
                <w:sz w:val="24"/>
                <w:szCs w:val="24"/>
                <w:lang w:eastAsia="ar-SA"/>
              </w:rPr>
              <w:t>Vidzemes iela 26, Balvi, Balvu nov., LV-4501</w:t>
            </w:r>
            <w:bookmarkEnd w:id="2"/>
          </w:p>
        </w:tc>
      </w:tr>
      <w:tr w:rsidR="00BC24A8" w:rsidRPr="006B1E74" w14:paraId="06B0F3F4" w14:textId="77777777" w:rsidTr="00B74797">
        <w:trPr>
          <w:trHeight w:val="283"/>
        </w:trPr>
        <w:tc>
          <w:tcPr>
            <w:tcW w:w="3679" w:type="dxa"/>
          </w:tcPr>
          <w:p w14:paraId="015EF42D" w14:textId="77777777" w:rsidR="00BC24A8" w:rsidRPr="006B1E74" w:rsidRDefault="00BC24A8" w:rsidP="00B74797">
            <w:pPr>
              <w:suppressAutoHyphens/>
              <w:rPr>
                <w:rFonts w:ascii="Times New Roman" w:hAnsi="Times New Roman" w:cs="Times New Roman"/>
                <w:sz w:val="24"/>
                <w:szCs w:val="24"/>
                <w:lang w:eastAsia="ar-SA"/>
              </w:rPr>
            </w:pPr>
            <w:r w:rsidRPr="006B1E74">
              <w:rPr>
                <w:rFonts w:ascii="Times New Roman" w:hAnsi="Times New Roman" w:cs="Times New Roman"/>
                <w:sz w:val="24"/>
                <w:szCs w:val="24"/>
                <w:lang w:eastAsia="ar-SA"/>
              </w:rPr>
              <w:t>Kontaktpersonas saistībā ar tirgus izpētes priekšmetu</w:t>
            </w:r>
          </w:p>
        </w:tc>
        <w:tc>
          <w:tcPr>
            <w:tcW w:w="5677" w:type="dxa"/>
            <w:tcBorders>
              <w:bottom w:val="nil"/>
            </w:tcBorders>
          </w:tcPr>
          <w:p w14:paraId="5BEF4EDA" w14:textId="5C94320F" w:rsidR="00BC24A8" w:rsidRPr="006B1E74" w:rsidRDefault="00BC24A8" w:rsidP="00B74797">
            <w:pPr>
              <w:suppressAutoHyphens/>
              <w:rPr>
                <w:rFonts w:ascii="Times New Roman" w:hAnsi="Times New Roman" w:cs="Times New Roman"/>
                <w:bCs/>
                <w:color w:val="000000"/>
                <w:sz w:val="24"/>
                <w:szCs w:val="24"/>
                <w:shd w:val="clear" w:color="auto" w:fill="FFFFFF"/>
                <w:lang w:eastAsia="ar-SA"/>
              </w:rPr>
            </w:pPr>
            <w:r w:rsidRPr="006B1E74">
              <w:rPr>
                <w:rFonts w:ascii="Times New Roman" w:hAnsi="Times New Roman" w:cs="Times New Roman"/>
                <w:bCs/>
                <w:color w:val="000000"/>
                <w:sz w:val="24"/>
                <w:szCs w:val="24"/>
                <w:shd w:val="clear" w:color="auto" w:fill="FFFFFF"/>
                <w:lang w:eastAsia="ar-SA"/>
              </w:rPr>
              <w:t>Balvu profesionālā</w:t>
            </w:r>
            <w:r w:rsidR="00B74797" w:rsidRPr="006B1E74">
              <w:rPr>
                <w:rFonts w:ascii="Times New Roman" w:hAnsi="Times New Roman" w:cs="Times New Roman"/>
                <w:bCs/>
                <w:color w:val="000000"/>
                <w:sz w:val="24"/>
                <w:szCs w:val="24"/>
                <w:shd w:val="clear" w:color="auto" w:fill="FFFFFF"/>
                <w:lang w:eastAsia="ar-SA"/>
              </w:rPr>
              <w:t>s</w:t>
            </w:r>
            <w:r w:rsidRPr="006B1E74">
              <w:rPr>
                <w:rFonts w:ascii="Times New Roman" w:hAnsi="Times New Roman" w:cs="Times New Roman"/>
                <w:bCs/>
                <w:color w:val="000000"/>
                <w:sz w:val="24"/>
                <w:szCs w:val="24"/>
                <w:shd w:val="clear" w:color="auto" w:fill="FFFFFF"/>
                <w:lang w:eastAsia="ar-SA"/>
              </w:rPr>
              <w:t xml:space="preserve"> un vispārizglītojošā</w:t>
            </w:r>
            <w:r w:rsidR="00B74797" w:rsidRPr="006B1E74">
              <w:rPr>
                <w:rFonts w:ascii="Times New Roman" w:hAnsi="Times New Roman" w:cs="Times New Roman"/>
                <w:bCs/>
                <w:color w:val="000000"/>
                <w:sz w:val="24"/>
                <w:szCs w:val="24"/>
                <w:shd w:val="clear" w:color="auto" w:fill="FFFFFF"/>
                <w:lang w:eastAsia="ar-SA"/>
              </w:rPr>
              <w:t>s</w:t>
            </w:r>
            <w:r w:rsidRPr="006B1E74">
              <w:rPr>
                <w:rFonts w:ascii="Times New Roman" w:hAnsi="Times New Roman" w:cs="Times New Roman"/>
                <w:bCs/>
                <w:color w:val="000000"/>
                <w:sz w:val="24"/>
                <w:szCs w:val="24"/>
                <w:shd w:val="clear" w:color="auto" w:fill="FFFFFF"/>
                <w:lang w:eastAsia="ar-SA"/>
              </w:rPr>
              <w:t xml:space="preserve"> vidusskolas ēku un apsaimniekojamās teritorijas pārzine Biruta </w:t>
            </w:r>
            <w:proofErr w:type="spellStart"/>
            <w:r w:rsidRPr="006B1E74">
              <w:rPr>
                <w:rFonts w:ascii="Times New Roman" w:hAnsi="Times New Roman" w:cs="Times New Roman"/>
                <w:bCs/>
                <w:color w:val="000000"/>
                <w:sz w:val="24"/>
                <w:szCs w:val="24"/>
                <w:shd w:val="clear" w:color="auto" w:fill="FFFFFF"/>
                <w:lang w:eastAsia="ar-SA"/>
              </w:rPr>
              <w:t>Kožuškeviča</w:t>
            </w:r>
            <w:proofErr w:type="spellEnd"/>
            <w:r w:rsidRPr="006B1E74">
              <w:rPr>
                <w:rFonts w:ascii="Times New Roman" w:hAnsi="Times New Roman" w:cs="Times New Roman"/>
                <w:bCs/>
                <w:color w:val="000000"/>
                <w:sz w:val="24"/>
                <w:szCs w:val="24"/>
                <w:shd w:val="clear" w:color="auto" w:fill="FFFFFF"/>
                <w:lang w:eastAsia="ar-SA"/>
              </w:rPr>
              <w:t>, mob.29338180</w:t>
            </w:r>
          </w:p>
        </w:tc>
      </w:tr>
      <w:tr w:rsidR="00BC24A8" w:rsidRPr="006B1E74" w14:paraId="65976D23" w14:textId="77777777" w:rsidTr="00B74797">
        <w:trPr>
          <w:trHeight w:val="283"/>
        </w:trPr>
        <w:tc>
          <w:tcPr>
            <w:tcW w:w="3679" w:type="dxa"/>
          </w:tcPr>
          <w:p w14:paraId="1E9692CA" w14:textId="77777777" w:rsidR="00BC24A8" w:rsidRPr="006B1E74" w:rsidRDefault="00BC24A8" w:rsidP="00B74797">
            <w:pPr>
              <w:suppressAutoHyphens/>
              <w:rPr>
                <w:rFonts w:ascii="Times New Roman" w:hAnsi="Times New Roman" w:cs="Times New Roman"/>
                <w:sz w:val="24"/>
                <w:szCs w:val="24"/>
                <w:lang w:eastAsia="ar-SA"/>
              </w:rPr>
            </w:pPr>
            <w:r w:rsidRPr="006B1E74">
              <w:rPr>
                <w:rFonts w:ascii="Times New Roman" w:hAnsi="Times New Roman" w:cs="Times New Roman"/>
                <w:sz w:val="24"/>
                <w:szCs w:val="24"/>
                <w:lang w:eastAsia="ar-SA"/>
              </w:rPr>
              <w:t>Kontaktpersona saistībā ar piedāvājuma sagatavošanu/ iesniegšanu</w:t>
            </w:r>
          </w:p>
        </w:tc>
        <w:tc>
          <w:tcPr>
            <w:tcW w:w="5677" w:type="dxa"/>
          </w:tcPr>
          <w:p w14:paraId="118A01D0" w14:textId="77777777" w:rsidR="00BC24A8" w:rsidRPr="006B1E74" w:rsidRDefault="00BC24A8" w:rsidP="00B74797">
            <w:pPr>
              <w:autoSpaceDE w:val="0"/>
              <w:autoSpaceDN w:val="0"/>
              <w:adjustRightInd w:val="0"/>
              <w:rPr>
                <w:rFonts w:ascii="Times New Roman" w:hAnsi="Times New Roman" w:cs="Times New Roman"/>
                <w:color w:val="000000"/>
                <w:sz w:val="24"/>
                <w:szCs w:val="24"/>
              </w:rPr>
            </w:pPr>
            <w:r w:rsidRPr="006B1E74">
              <w:rPr>
                <w:rFonts w:ascii="Times New Roman" w:hAnsi="Times New Roman" w:cs="Times New Roman"/>
                <w:color w:val="000000"/>
                <w:sz w:val="24"/>
                <w:szCs w:val="24"/>
                <w:lang w:eastAsia="lv-LV"/>
              </w:rPr>
              <w:t xml:space="preserve">Balvu novada Centrālās pārvaldes Iepirkumu nodaļas iepirkumu speciāliste </w:t>
            </w:r>
            <w:r w:rsidRPr="006B1E74">
              <w:rPr>
                <w:rFonts w:ascii="Times New Roman" w:hAnsi="Times New Roman" w:cs="Times New Roman"/>
                <w:color w:val="000000"/>
                <w:sz w:val="24"/>
                <w:szCs w:val="24"/>
              </w:rPr>
              <w:t>Dace Ločmele, mob.26415767,</w:t>
            </w:r>
          </w:p>
          <w:p w14:paraId="76744567" w14:textId="77777777" w:rsidR="00BC24A8" w:rsidRPr="006B1E74" w:rsidRDefault="00BC24A8" w:rsidP="00B74797">
            <w:pPr>
              <w:autoSpaceDE w:val="0"/>
              <w:autoSpaceDN w:val="0"/>
              <w:adjustRightInd w:val="0"/>
              <w:rPr>
                <w:rFonts w:ascii="Times New Roman" w:hAnsi="Times New Roman" w:cs="Times New Roman"/>
                <w:iCs/>
                <w:color w:val="000000"/>
                <w:sz w:val="24"/>
                <w:szCs w:val="24"/>
              </w:rPr>
            </w:pPr>
            <w:r w:rsidRPr="006B1E74">
              <w:rPr>
                <w:rFonts w:ascii="Times New Roman" w:hAnsi="Times New Roman" w:cs="Times New Roman"/>
                <w:color w:val="000000"/>
                <w:sz w:val="24"/>
                <w:szCs w:val="24"/>
              </w:rPr>
              <w:t xml:space="preserve">e-pasts: </w:t>
            </w:r>
            <w:hyperlink r:id="rId8" w:history="1">
              <w:r w:rsidRPr="006B1E74">
                <w:rPr>
                  <w:rStyle w:val="Hipersaite"/>
                  <w:rFonts w:ascii="Times New Roman" w:hAnsi="Times New Roman" w:cs="Times New Roman"/>
                  <w:sz w:val="24"/>
                  <w:szCs w:val="24"/>
                </w:rPr>
                <w:t>dace.locmele</w:t>
              </w:r>
              <w:r w:rsidRPr="006B1E74">
                <w:rPr>
                  <w:rStyle w:val="Hipersaite"/>
                  <w:rFonts w:ascii="Times New Roman" w:hAnsi="Times New Roman" w:cs="Times New Roman"/>
                  <w:sz w:val="24"/>
                  <w:szCs w:val="24"/>
                  <w:lang w:eastAsia="lv-LV"/>
                </w:rPr>
                <w:t>@balvi.lv</w:t>
              </w:r>
            </w:hyperlink>
            <w:r w:rsidRPr="006B1E74">
              <w:rPr>
                <w:rFonts w:ascii="Times New Roman" w:hAnsi="Times New Roman" w:cs="Times New Roman"/>
                <w:color w:val="000000"/>
                <w:sz w:val="24"/>
                <w:szCs w:val="24"/>
                <w:lang w:eastAsia="lv-LV"/>
              </w:rPr>
              <w:t xml:space="preserve"> </w:t>
            </w:r>
          </w:p>
        </w:tc>
      </w:tr>
      <w:tr w:rsidR="00BC24A8" w:rsidRPr="006B1E74" w14:paraId="537683AE" w14:textId="77777777" w:rsidTr="00B74797">
        <w:trPr>
          <w:trHeight w:val="283"/>
        </w:trPr>
        <w:tc>
          <w:tcPr>
            <w:tcW w:w="3679" w:type="dxa"/>
          </w:tcPr>
          <w:p w14:paraId="7D42C721" w14:textId="77777777" w:rsidR="00BC24A8" w:rsidRPr="006B1E74" w:rsidRDefault="00BC24A8" w:rsidP="00B74797">
            <w:pPr>
              <w:suppressAutoHyphens/>
              <w:rPr>
                <w:rFonts w:ascii="Times New Roman" w:hAnsi="Times New Roman" w:cs="Times New Roman"/>
                <w:sz w:val="24"/>
                <w:szCs w:val="24"/>
                <w:lang w:eastAsia="ar-SA"/>
              </w:rPr>
            </w:pPr>
            <w:r w:rsidRPr="006B1E74">
              <w:rPr>
                <w:rFonts w:ascii="Times New Roman" w:hAnsi="Times New Roman" w:cs="Times New Roman"/>
                <w:sz w:val="24"/>
                <w:szCs w:val="24"/>
                <w:lang w:eastAsia="ar-SA"/>
              </w:rPr>
              <w:t>Pasūtītāja darba laiks</w:t>
            </w:r>
          </w:p>
        </w:tc>
        <w:tc>
          <w:tcPr>
            <w:tcW w:w="5677" w:type="dxa"/>
          </w:tcPr>
          <w:p w14:paraId="05DE4104" w14:textId="77777777" w:rsidR="00BC24A8" w:rsidRPr="006B1E74" w:rsidRDefault="00BC24A8" w:rsidP="00B74797">
            <w:pPr>
              <w:suppressAutoHyphens/>
              <w:rPr>
                <w:rFonts w:ascii="Times New Roman" w:hAnsi="Times New Roman" w:cs="Times New Roman"/>
                <w:sz w:val="24"/>
                <w:szCs w:val="24"/>
                <w:lang w:eastAsia="ar-SA"/>
              </w:rPr>
            </w:pPr>
            <w:r w:rsidRPr="006B1E74">
              <w:rPr>
                <w:rFonts w:ascii="Times New Roman" w:hAnsi="Times New Roman" w:cs="Times New Roman"/>
                <w:sz w:val="24"/>
                <w:szCs w:val="24"/>
                <w:lang w:eastAsia="ar-SA"/>
              </w:rPr>
              <w:t>pirmdienās, otrdienās un trešdienās 08.30-17.00;</w:t>
            </w:r>
          </w:p>
          <w:p w14:paraId="3A70EC07" w14:textId="77777777" w:rsidR="00BC24A8" w:rsidRPr="006B1E74" w:rsidRDefault="00BC24A8" w:rsidP="00B74797">
            <w:pPr>
              <w:suppressAutoHyphens/>
              <w:rPr>
                <w:rFonts w:ascii="Times New Roman" w:hAnsi="Times New Roman" w:cs="Times New Roman"/>
                <w:sz w:val="24"/>
                <w:szCs w:val="24"/>
                <w:lang w:eastAsia="ar-SA"/>
              </w:rPr>
            </w:pPr>
            <w:r w:rsidRPr="006B1E74">
              <w:rPr>
                <w:rFonts w:ascii="Times New Roman" w:hAnsi="Times New Roman" w:cs="Times New Roman"/>
                <w:sz w:val="24"/>
                <w:szCs w:val="24"/>
                <w:lang w:eastAsia="ar-SA"/>
              </w:rPr>
              <w:t>ceturtdienās 08.30-18.00;</w:t>
            </w:r>
          </w:p>
          <w:p w14:paraId="191B9D84" w14:textId="77777777" w:rsidR="00BC24A8" w:rsidRPr="006B1E74" w:rsidRDefault="00BC24A8" w:rsidP="00B74797">
            <w:pPr>
              <w:suppressAutoHyphens/>
              <w:rPr>
                <w:rFonts w:ascii="Times New Roman" w:hAnsi="Times New Roman" w:cs="Times New Roman"/>
                <w:color w:val="000000"/>
                <w:sz w:val="24"/>
                <w:szCs w:val="24"/>
                <w:lang w:eastAsia="lv-LV"/>
              </w:rPr>
            </w:pPr>
            <w:r w:rsidRPr="006B1E74">
              <w:rPr>
                <w:rFonts w:ascii="Times New Roman" w:hAnsi="Times New Roman" w:cs="Times New Roman"/>
                <w:sz w:val="24"/>
                <w:szCs w:val="24"/>
                <w:lang w:eastAsia="ar-SA"/>
              </w:rPr>
              <w:t>piektdienās 08.30-16.00</w:t>
            </w:r>
          </w:p>
        </w:tc>
      </w:tr>
    </w:tbl>
    <w:p w14:paraId="63F462D7" w14:textId="6A767C5C" w:rsidR="00C351C6" w:rsidRPr="006B1E74" w:rsidRDefault="001567CC" w:rsidP="00B74797">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6B1E74">
        <w:rPr>
          <w:rFonts w:ascii="Times New Roman" w:eastAsia="Times New Roman" w:hAnsi="Times New Roman" w:cs="Times New Roman"/>
          <w:b/>
          <w:bCs/>
          <w:color w:val="000000"/>
          <w:kern w:val="0"/>
          <w:sz w:val="24"/>
          <w:szCs w:val="24"/>
          <w:lang w:eastAsia="ar-SA"/>
          <w14:ligatures w14:val="none"/>
        </w:rPr>
        <w:t>Tirgus izpētes priekšmets:</w:t>
      </w:r>
    </w:p>
    <w:p w14:paraId="4C97D634" w14:textId="521835DA" w:rsidR="00B83C3D" w:rsidRPr="006B1E74" w:rsidRDefault="00BC24A8" w:rsidP="00B74797">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6B1E74">
        <w:rPr>
          <w:rFonts w:ascii="Times New Roman" w:eastAsia="Times New Roman" w:hAnsi="Times New Roman" w:cs="Times New Roman"/>
          <w:color w:val="000000"/>
          <w:kern w:val="0"/>
          <w:sz w:val="24"/>
          <w:szCs w:val="24"/>
          <w:lang w:eastAsia="ar-SA"/>
          <w14:ligatures w14:val="none"/>
        </w:rPr>
        <w:t>Balvu profesionālās un vispārizglītojošās vidusskolas sporta zāles jumta tehniskās apsekošanas atzinuma</w:t>
      </w:r>
      <w:r w:rsidR="00402904" w:rsidRPr="006B1E74">
        <w:rPr>
          <w:rFonts w:ascii="Times New Roman" w:eastAsia="Times New Roman" w:hAnsi="Times New Roman" w:cs="Times New Roman"/>
          <w:color w:val="000000"/>
          <w:kern w:val="0"/>
          <w:sz w:val="24"/>
          <w:szCs w:val="24"/>
          <w:lang w:eastAsia="ar-SA"/>
          <w14:ligatures w14:val="none"/>
        </w:rPr>
        <w:t xml:space="preserve"> sagatavošana</w:t>
      </w:r>
      <w:r w:rsidRPr="006B1E74">
        <w:rPr>
          <w:rFonts w:ascii="Times New Roman" w:eastAsia="Times New Roman" w:hAnsi="Times New Roman" w:cs="Times New Roman"/>
          <w:color w:val="000000"/>
          <w:kern w:val="0"/>
          <w:sz w:val="24"/>
          <w:szCs w:val="24"/>
          <w:lang w:eastAsia="ar-SA"/>
          <w14:ligatures w14:val="none"/>
        </w:rPr>
        <w:t xml:space="preserve"> un projektēšanas uzdevuma izstrāde, atbilstoši Tehniskajai specifikācijai (1.pielikums)</w:t>
      </w:r>
      <w:r w:rsidR="001567CC" w:rsidRPr="006B1E74">
        <w:rPr>
          <w:rFonts w:ascii="Times New Roman" w:eastAsia="Calibri" w:hAnsi="Times New Roman" w:cs="Times New Roman"/>
          <w:kern w:val="0"/>
          <w:sz w:val="24"/>
          <w:szCs w:val="24"/>
          <w14:ligatures w14:val="none"/>
        </w:rPr>
        <w:t>.</w:t>
      </w:r>
    </w:p>
    <w:p w14:paraId="1AE7FA07" w14:textId="6106F138" w:rsidR="00222EDE" w:rsidRPr="006B1E74" w:rsidRDefault="00C351C6" w:rsidP="00B74797">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6B1E74">
        <w:rPr>
          <w:rFonts w:ascii="Times New Roman" w:eastAsia="Calibri" w:hAnsi="Times New Roman" w:cs="Times New Roman"/>
          <w:kern w:val="0"/>
          <w:sz w:val="24"/>
          <w:szCs w:val="24"/>
          <w14:ligatures w14:val="none"/>
        </w:rPr>
        <w:t xml:space="preserve">CPV kods: </w:t>
      </w:r>
      <w:r w:rsidR="00BC24A8" w:rsidRPr="006B1E74">
        <w:rPr>
          <w:rFonts w:ascii="Times New Roman" w:eastAsia="Calibri" w:hAnsi="Times New Roman" w:cs="Times New Roman"/>
          <w:kern w:val="0"/>
          <w:sz w:val="24"/>
          <w:szCs w:val="24"/>
          <w14:ligatures w14:val="none"/>
        </w:rPr>
        <w:t>71630000-3 Tehniskās pārbaudes un testēšanas pakalpojumi.</w:t>
      </w:r>
    </w:p>
    <w:p w14:paraId="60D3C604" w14:textId="71245BF0" w:rsidR="007B2E7E" w:rsidRPr="006B1E74" w:rsidRDefault="007B2E7E" w:rsidP="00B74797">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6B1E74">
        <w:rPr>
          <w:rFonts w:ascii="Times New Roman" w:eastAsia="Calibri" w:hAnsi="Times New Roman" w:cs="Times New Roman"/>
          <w:kern w:val="0"/>
          <w:sz w:val="24"/>
          <w:szCs w:val="24"/>
          <w14:ligatures w14:val="none"/>
        </w:rPr>
        <w:t>Pretendents nevar iesniegt piedāvājumu variantus.</w:t>
      </w:r>
    </w:p>
    <w:p w14:paraId="5AD600A6" w14:textId="77777777" w:rsidR="004F0F0D" w:rsidRPr="006B1E74" w:rsidRDefault="001567CC" w:rsidP="00B74797">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b/>
          <w:bCs/>
          <w:kern w:val="0"/>
          <w:sz w:val="24"/>
          <w:szCs w:val="24"/>
          <w:lang w:eastAsia="ar-SA"/>
          <w14:ligatures w14:val="none"/>
        </w:rPr>
        <w:t>Piedāvājuma izvēles kritērijs:</w:t>
      </w:r>
      <w:r w:rsidRPr="006B1E74">
        <w:rPr>
          <w:rFonts w:ascii="Times New Roman" w:eastAsia="Times New Roman" w:hAnsi="Times New Roman" w:cs="Times New Roman"/>
          <w:kern w:val="0"/>
          <w:sz w:val="24"/>
          <w:szCs w:val="24"/>
          <w:lang w:eastAsia="ar-SA"/>
          <w14:ligatures w14:val="none"/>
        </w:rPr>
        <w:t xml:space="preserve"> </w:t>
      </w:r>
      <w:r w:rsidR="00B137AF" w:rsidRPr="006B1E74">
        <w:rPr>
          <w:rFonts w:ascii="Times New Roman" w:eastAsia="Times New Roman" w:hAnsi="Times New Roman" w:cs="Times New Roman"/>
          <w:kern w:val="0"/>
          <w:sz w:val="24"/>
          <w:szCs w:val="24"/>
          <w:lang w:eastAsia="ar-SA"/>
          <w14:ligatures w14:val="none"/>
        </w:rPr>
        <w:t xml:space="preserve">prasībām </w:t>
      </w:r>
      <w:r w:rsidR="00EE65AF" w:rsidRPr="006B1E74">
        <w:rPr>
          <w:rFonts w:ascii="Times New Roman" w:eastAsia="Times New Roman" w:hAnsi="Times New Roman" w:cs="Times New Roman"/>
          <w:kern w:val="0"/>
          <w:sz w:val="24"/>
          <w:szCs w:val="24"/>
          <w:lang w:eastAsia="ar-SA"/>
          <w14:ligatures w14:val="none"/>
        </w:rPr>
        <w:t>atbilstošs</w:t>
      </w:r>
      <w:r w:rsidR="00B137AF" w:rsidRPr="006B1E74">
        <w:rPr>
          <w:rFonts w:ascii="Times New Roman" w:eastAsia="Times New Roman" w:hAnsi="Times New Roman" w:cs="Times New Roman"/>
          <w:kern w:val="0"/>
          <w:sz w:val="24"/>
          <w:szCs w:val="24"/>
          <w:lang w:eastAsia="ar-SA"/>
          <w14:ligatures w14:val="none"/>
        </w:rPr>
        <w:t xml:space="preserve"> piedāvājums ar </w:t>
      </w:r>
      <w:r w:rsidR="00B137AF" w:rsidRPr="006B1E74">
        <w:rPr>
          <w:rFonts w:ascii="Times New Roman" w:eastAsia="Times New Roman" w:hAnsi="Times New Roman" w:cs="Times New Roman"/>
          <w:kern w:val="0"/>
          <w:sz w:val="24"/>
          <w:szCs w:val="24"/>
          <w14:ligatures w14:val="none"/>
        </w:rPr>
        <w:t>zemāko cenu</w:t>
      </w:r>
      <w:r w:rsidRPr="006B1E74">
        <w:rPr>
          <w:rFonts w:ascii="Times New Roman" w:eastAsia="Times New Roman" w:hAnsi="Times New Roman" w:cs="Times New Roman"/>
          <w:kern w:val="0"/>
          <w:sz w:val="24"/>
          <w:szCs w:val="24"/>
          <w14:ligatures w14:val="none"/>
        </w:rPr>
        <w:t>.</w:t>
      </w:r>
    </w:p>
    <w:p w14:paraId="68689369" w14:textId="7E4DD865" w:rsidR="009A367F" w:rsidRPr="006B1E74" w:rsidRDefault="00B137AF" w:rsidP="00B74797">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b/>
          <w:bCs/>
          <w:color w:val="000000"/>
          <w:kern w:val="0"/>
          <w:sz w:val="24"/>
          <w:szCs w:val="24"/>
          <w:lang w:eastAsia="lv-LV"/>
          <w14:ligatures w14:val="none"/>
        </w:rPr>
        <w:t>Līguma izpildes termiņš:</w:t>
      </w:r>
      <w:r w:rsidRPr="006B1E74">
        <w:rPr>
          <w:rFonts w:ascii="Times New Roman" w:eastAsia="Times New Roman" w:hAnsi="Times New Roman" w:cs="Times New Roman"/>
          <w:color w:val="000000"/>
          <w:kern w:val="0"/>
          <w:sz w:val="24"/>
          <w:szCs w:val="24"/>
          <w:lang w:eastAsia="lv-LV"/>
          <w14:ligatures w14:val="none"/>
        </w:rPr>
        <w:t xml:space="preserve"> </w:t>
      </w:r>
      <w:r w:rsidR="00A36315" w:rsidRPr="006B1E74">
        <w:rPr>
          <w:rFonts w:ascii="Times New Roman" w:eastAsia="Times New Roman" w:hAnsi="Times New Roman" w:cs="Times New Roman"/>
          <w:color w:val="000000"/>
          <w:kern w:val="0"/>
          <w:sz w:val="24"/>
          <w:szCs w:val="24"/>
          <w:lang w:eastAsia="lv-LV"/>
          <w14:ligatures w14:val="none"/>
        </w:rPr>
        <w:t>2</w:t>
      </w:r>
      <w:r w:rsidR="004F0F0D" w:rsidRPr="006B1E74">
        <w:rPr>
          <w:rFonts w:ascii="Times New Roman" w:eastAsia="Times New Roman" w:hAnsi="Times New Roman" w:cs="Times New Roman"/>
          <w:color w:val="000000"/>
          <w:kern w:val="0"/>
          <w:sz w:val="24"/>
          <w:szCs w:val="24"/>
          <w:lang w:eastAsia="lv-LV"/>
          <w14:ligatures w14:val="none"/>
        </w:rPr>
        <w:t xml:space="preserve"> (</w:t>
      </w:r>
      <w:r w:rsidR="00A36315" w:rsidRPr="006B1E74">
        <w:rPr>
          <w:rFonts w:ascii="Times New Roman" w:eastAsia="Times New Roman" w:hAnsi="Times New Roman" w:cs="Times New Roman"/>
          <w:color w:val="000000"/>
          <w:kern w:val="0"/>
          <w:sz w:val="24"/>
          <w:szCs w:val="24"/>
          <w:lang w:eastAsia="lv-LV"/>
          <w14:ligatures w14:val="none"/>
        </w:rPr>
        <w:t>divu</w:t>
      </w:r>
      <w:r w:rsidR="004F0F0D" w:rsidRPr="006B1E74">
        <w:rPr>
          <w:rFonts w:ascii="Times New Roman" w:eastAsia="Times New Roman" w:hAnsi="Times New Roman" w:cs="Times New Roman"/>
          <w:color w:val="000000"/>
          <w:kern w:val="0"/>
          <w:sz w:val="24"/>
          <w:szCs w:val="24"/>
          <w:lang w:eastAsia="lv-LV"/>
          <w14:ligatures w14:val="none"/>
        </w:rPr>
        <w:t>) mēneš</w:t>
      </w:r>
      <w:r w:rsidR="00A36315" w:rsidRPr="006B1E74">
        <w:rPr>
          <w:rFonts w:ascii="Times New Roman" w:eastAsia="Times New Roman" w:hAnsi="Times New Roman" w:cs="Times New Roman"/>
          <w:color w:val="000000"/>
          <w:kern w:val="0"/>
          <w:sz w:val="24"/>
          <w:szCs w:val="24"/>
          <w:lang w:eastAsia="lv-LV"/>
          <w14:ligatures w14:val="none"/>
        </w:rPr>
        <w:t>u</w:t>
      </w:r>
      <w:r w:rsidR="004F0F0D" w:rsidRPr="006B1E74">
        <w:rPr>
          <w:rFonts w:ascii="Times New Roman" w:eastAsia="Times New Roman" w:hAnsi="Times New Roman" w:cs="Times New Roman"/>
          <w:color w:val="000000"/>
          <w:kern w:val="0"/>
          <w:sz w:val="24"/>
          <w:szCs w:val="24"/>
          <w:lang w:eastAsia="lv-LV"/>
          <w14:ligatures w14:val="none"/>
        </w:rPr>
        <w:t xml:space="preserve"> laikā no līguma noslēgšanas. </w:t>
      </w:r>
      <w:r w:rsidRPr="006B1E74">
        <w:rPr>
          <w:rFonts w:ascii="Times New Roman" w:eastAsia="Times New Roman" w:hAnsi="Times New Roman" w:cs="Times New Roman"/>
          <w:color w:val="000000"/>
          <w:kern w:val="0"/>
          <w:sz w:val="24"/>
          <w:szCs w:val="24"/>
          <w:lang w:eastAsia="lv-LV"/>
          <w14:ligatures w14:val="none"/>
        </w:rPr>
        <w:t>Pretendents nav tiesīgs piedāvājumā norādīt garāku izpildes termiņu. Noslēgtā līguma termiņa grozījumi ir pieļaujami, ja tie būs objektīvi pamatoti.</w:t>
      </w:r>
    </w:p>
    <w:p w14:paraId="155C99B9" w14:textId="1B7E4770" w:rsidR="00F72AD8" w:rsidRPr="006B1E74" w:rsidRDefault="009A367F" w:rsidP="00B74797">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b/>
          <w:bCs/>
          <w:color w:val="000000"/>
          <w:kern w:val="0"/>
          <w:sz w:val="24"/>
          <w:szCs w:val="24"/>
          <w:lang w:eastAsia="lv-LV"/>
          <w14:ligatures w14:val="none"/>
        </w:rPr>
        <w:t>Pakalpojuma sniegšanas vieta</w:t>
      </w:r>
      <w:r w:rsidR="001567CC" w:rsidRPr="006B1E74">
        <w:rPr>
          <w:rFonts w:ascii="Times New Roman" w:eastAsia="Times New Roman" w:hAnsi="Times New Roman" w:cs="Times New Roman"/>
          <w:b/>
          <w:bCs/>
          <w:color w:val="000000"/>
          <w:kern w:val="0"/>
          <w:sz w:val="24"/>
          <w:szCs w:val="24"/>
          <w:lang w:eastAsia="lv-LV"/>
          <w14:ligatures w14:val="none"/>
        </w:rPr>
        <w:t>:</w:t>
      </w:r>
      <w:r w:rsidR="00422EC2" w:rsidRPr="006B1E74">
        <w:rPr>
          <w:rFonts w:ascii="Times New Roman" w:eastAsia="Times New Roman" w:hAnsi="Times New Roman" w:cs="Times New Roman"/>
          <w:bCs/>
          <w:color w:val="000000"/>
          <w:kern w:val="0"/>
          <w:sz w:val="24"/>
          <w:szCs w:val="24"/>
          <w:lang w:eastAsia="lv-LV"/>
          <w14:ligatures w14:val="none"/>
        </w:rPr>
        <w:t xml:space="preserve"> </w:t>
      </w:r>
      <w:r w:rsidR="004F0F0D" w:rsidRPr="006B1E74">
        <w:rPr>
          <w:rFonts w:ascii="Times New Roman" w:eastAsia="Times New Roman" w:hAnsi="Times New Roman" w:cs="Times New Roman"/>
          <w:color w:val="000000"/>
          <w:kern w:val="0"/>
          <w:sz w:val="24"/>
          <w:szCs w:val="24"/>
          <w:lang w:eastAsia="lv-LV"/>
          <w14:ligatures w14:val="none"/>
        </w:rPr>
        <w:t>Vidzemes iela 26, Balvi, Balvu nov., LV-4501</w:t>
      </w:r>
      <w:r w:rsidR="004961E6" w:rsidRPr="006B1E74">
        <w:rPr>
          <w:rFonts w:ascii="Times New Roman" w:eastAsia="Times New Roman" w:hAnsi="Times New Roman" w:cs="Times New Roman"/>
          <w:color w:val="000000"/>
          <w:kern w:val="0"/>
          <w:sz w:val="24"/>
          <w:szCs w:val="24"/>
          <w:lang w:eastAsia="lv-LV"/>
          <w14:ligatures w14:val="none"/>
        </w:rPr>
        <w:t>.</w:t>
      </w:r>
    </w:p>
    <w:p w14:paraId="1EB032DD" w14:textId="59CB97CC" w:rsidR="00EE65AF" w:rsidRPr="006B1E74" w:rsidRDefault="001567CC" w:rsidP="00B74797">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6B1E74">
        <w:rPr>
          <w:rFonts w:ascii="Times New Roman" w:eastAsia="Times New Roman" w:hAnsi="Times New Roman" w:cs="Times New Roman"/>
          <w:b/>
          <w:bCs/>
          <w:color w:val="000000"/>
          <w:kern w:val="0"/>
          <w:sz w:val="24"/>
          <w:szCs w:val="24"/>
          <w:lang w:eastAsia="lv-LV"/>
          <w14:ligatures w14:val="none"/>
        </w:rPr>
        <w:t>Līgumcena:</w:t>
      </w:r>
      <w:r w:rsidRPr="006B1E74">
        <w:rPr>
          <w:rFonts w:ascii="Times New Roman" w:eastAsia="Times New Roman" w:hAnsi="Times New Roman" w:cs="Times New Roman"/>
          <w:color w:val="000000"/>
          <w:kern w:val="0"/>
          <w:sz w:val="24"/>
          <w:szCs w:val="24"/>
          <w:lang w:eastAsia="lv-LV"/>
          <w14:ligatures w14:val="none"/>
        </w:rPr>
        <w:t xml:space="preserve"> </w:t>
      </w:r>
      <w:r w:rsidR="00822DA8" w:rsidRPr="006B1E74">
        <w:rPr>
          <w:rFonts w:ascii="Times New Roman" w:eastAsia="Times New Roman" w:hAnsi="Times New Roman" w:cs="Times New Roman"/>
          <w:color w:val="000000"/>
          <w:kern w:val="0"/>
          <w:sz w:val="24"/>
          <w:szCs w:val="24"/>
          <w:lang w:eastAsia="lv-LV"/>
          <w14:ligatures w14:val="none"/>
        </w:rPr>
        <w:t xml:space="preserve">piedāvājuma </w:t>
      </w:r>
      <w:r w:rsidRPr="006B1E74">
        <w:rPr>
          <w:rFonts w:ascii="Times New Roman" w:eastAsia="Times New Roman" w:hAnsi="Times New Roman" w:cs="Times New Roman"/>
          <w:color w:val="000000"/>
          <w:kern w:val="0"/>
          <w:sz w:val="24"/>
          <w:szCs w:val="24"/>
          <w:lang w:eastAsia="ar-SA"/>
          <w14:ligatures w14:val="none"/>
        </w:rPr>
        <w:t xml:space="preserve">cenā jābūt iekļautiem visiem ar tirgus izpētes līguma izpildi saistītiem izdevumiem, t.sk., nodokļiem, nodevām, administratīvajām izmaksām, transporta </w:t>
      </w:r>
      <w:r w:rsidR="00822DA8" w:rsidRPr="006B1E74">
        <w:rPr>
          <w:rFonts w:ascii="Times New Roman" w:eastAsia="Times New Roman" w:hAnsi="Times New Roman" w:cs="Times New Roman"/>
          <w:color w:val="000000"/>
          <w:kern w:val="0"/>
          <w:sz w:val="24"/>
          <w:szCs w:val="24"/>
          <w:lang w:eastAsia="ar-SA"/>
          <w14:ligatures w14:val="none"/>
        </w:rPr>
        <w:t>izdevumiem, iespējamiem</w:t>
      </w:r>
      <w:r w:rsidRPr="006B1E74">
        <w:rPr>
          <w:rFonts w:ascii="Times New Roman" w:eastAsia="Times New Roman" w:hAnsi="Times New Roman" w:cs="Times New Roman"/>
          <w:color w:val="000000"/>
          <w:kern w:val="0"/>
          <w:sz w:val="24"/>
          <w:szCs w:val="24"/>
          <w:lang w:eastAsia="ar-SA"/>
          <w14:ligatures w14:val="none"/>
        </w:rPr>
        <w:t xml:space="preserve"> sadārdzinājumiem u.c. cenu izmaiņām, kā arī tādām izmaksām, kas nav minētas, bet bez kuriem nebūtu iespējama kvalitatīva un normatīvajiem aktiem atbilstoša līguma izpilde.</w:t>
      </w:r>
    </w:p>
    <w:p w14:paraId="5C484762" w14:textId="77777777" w:rsidR="00422EC2" w:rsidRPr="006B1E74" w:rsidRDefault="001567CC" w:rsidP="00B74797">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6B1E74">
        <w:rPr>
          <w:rFonts w:ascii="Times New Roman" w:eastAsia="Times New Roman" w:hAnsi="Times New Roman" w:cs="Times New Roman"/>
          <w:b/>
          <w:bCs/>
          <w:color w:val="000000"/>
          <w:kern w:val="0"/>
          <w:sz w:val="24"/>
          <w:szCs w:val="24"/>
          <w:lang w:eastAsia="lv-LV"/>
          <w14:ligatures w14:val="none"/>
        </w:rPr>
        <w:t>Apmaksas nosacījumi:</w:t>
      </w:r>
    </w:p>
    <w:p w14:paraId="13E20508" w14:textId="7B8E47D0" w:rsidR="00A74A10" w:rsidRPr="006B1E74" w:rsidRDefault="00422EC2" w:rsidP="00B74797">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6B1E74">
        <w:rPr>
          <w:rFonts w:ascii="Times New Roman" w:eastAsia="Times New Roman" w:hAnsi="Times New Roman" w:cs="Times New Roman"/>
          <w:color w:val="000000"/>
          <w:kern w:val="0"/>
          <w:sz w:val="24"/>
          <w:szCs w:val="24"/>
          <w:lang w:eastAsia="lv-LV"/>
          <w14:ligatures w14:val="none"/>
        </w:rPr>
        <w:t>Apmaksa tiek veikta</w:t>
      </w:r>
      <w:r w:rsidRPr="006B1E74">
        <w:rPr>
          <w:rFonts w:ascii="Times New Roman" w:eastAsia="Times New Roman" w:hAnsi="Times New Roman" w:cs="Times New Roman"/>
          <w:bCs/>
          <w:color w:val="000000"/>
          <w:kern w:val="0"/>
          <w:sz w:val="24"/>
          <w:szCs w:val="24"/>
          <w:lang w:eastAsia="lv-LV"/>
          <w14:ligatures w14:val="none"/>
        </w:rPr>
        <w:t xml:space="preserve"> </w:t>
      </w:r>
      <w:r w:rsidR="001567CC" w:rsidRPr="006B1E74">
        <w:rPr>
          <w:rFonts w:ascii="Times New Roman" w:eastAsia="Times New Roman" w:hAnsi="Times New Roman" w:cs="Times New Roman"/>
          <w:color w:val="000000"/>
          <w:kern w:val="0"/>
          <w:sz w:val="24"/>
          <w:szCs w:val="24"/>
          <w:lang w:eastAsia="lv-LV"/>
          <w14:ligatures w14:val="none"/>
        </w:rPr>
        <w:t xml:space="preserve">30 (trīsdesmit) dienu laikā pēc nodošanas-pieņemšanas akta </w:t>
      </w:r>
      <w:r w:rsidR="00155579" w:rsidRPr="006B1E74">
        <w:rPr>
          <w:rFonts w:ascii="Times New Roman" w:eastAsia="Times New Roman" w:hAnsi="Times New Roman" w:cs="Times New Roman"/>
          <w:color w:val="000000"/>
          <w:kern w:val="0"/>
          <w:sz w:val="24"/>
          <w:szCs w:val="24"/>
          <w:lang w:eastAsia="lv-LV"/>
          <w14:ligatures w14:val="none"/>
        </w:rPr>
        <w:t xml:space="preserve">abpusējas </w:t>
      </w:r>
      <w:r w:rsidR="001567CC" w:rsidRPr="006B1E74">
        <w:rPr>
          <w:rFonts w:ascii="Times New Roman" w:eastAsia="Times New Roman" w:hAnsi="Times New Roman" w:cs="Times New Roman"/>
          <w:color w:val="000000"/>
          <w:kern w:val="0"/>
          <w:sz w:val="24"/>
          <w:szCs w:val="24"/>
          <w:lang w:eastAsia="lv-LV"/>
          <w14:ligatures w14:val="none"/>
        </w:rPr>
        <w:t xml:space="preserve">parakstīšanas un atbilstoša </w:t>
      </w:r>
      <w:r w:rsidR="002F5B6D" w:rsidRPr="006B1E74">
        <w:rPr>
          <w:rFonts w:ascii="Times New Roman" w:eastAsia="Times New Roman" w:hAnsi="Times New Roman" w:cs="Times New Roman"/>
          <w:color w:val="000000"/>
          <w:kern w:val="0"/>
          <w:sz w:val="24"/>
          <w:szCs w:val="24"/>
          <w:lang w:eastAsia="lv-LV"/>
          <w14:ligatures w14:val="none"/>
        </w:rPr>
        <w:t xml:space="preserve">strukturēta elektroniska </w:t>
      </w:r>
      <w:r w:rsidR="001567CC" w:rsidRPr="006B1E74">
        <w:rPr>
          <w:rFonts w:ascii="Times New Roman" w:eastAsia="Times New Roman" w:hAnsi="Times New Roman" w:cs="Times New Roman"/>
          <w:color w:val="000000"/>
          <w:kern w:val="0"/>
          <w:sz w:val="24"/>
          <w:szCs w:val="24"/>
          <w:lang w:eastAsia="lv-LV"/>
          <w14:ligatures w14:val="none"/>
        </w:rPr>
        <w:t>rēķina saņemšanas</w:t>
      </w:r>
      <w:r w:rsidR="00A74A10" w:rsidRPr="006B1E74">
        <w:rPr>
          <w:rFonts w:ascii="Times New Roman" w:eastAsia="Times New Roman" w:hAnsi="Times New Roman" w:cs="Times New Roman"/>
          <w:color w:val="000000"/>
          <w:kern w:val="0"/>
          <w:sz w:val="24"/>
          <w:szCs w:val="24"/>
          <w:lang w:eastAsia="lv-LV"/>
          <w14:ligatures w14:val="none"/>
        </w:rPr>
        <w:t xml:space="preserve"> p</w:t>
      </w:r>
      <w:r w:rsidR="002F5B6D" w:rsidRPr="006B1E74">
        <w:rPr>
          <w:rFonts w:ascii="Times New Roman" w:eastAsia="Times New Roman" w:hAnsi="Times New Roman" w:cs="Times New Roman"/>
          <w:color w:val="000000"/>
          <w:kern w:val="0"/>
          <w:sz w:val="24"/>
          <w:szCs w:val="24"/>
          <w:lang w:eastAsia="lv-LV"/>
          <w14:ligatures w14:val="none"/>
        </w:rPr>
        <w:t>asūtītāja</w:t>
      </w:r>
      <w:r w:rsidR="00536329" w:rsidRPr="006B1E74">
        <w:rPr>
          <w:rFonts w:ascii="Times New Roman" w:eastAsia="Times New Roman" w:hAnsi="Times New Roman" w:cs="Times New Roman"/>
          <w:color w:val="000000"/>
          <w:kern w:val="0"/>
          <w:sz w:val="24"/>
          <w:szCs w:val="24"/>
          <w:lang w:eastAsia="lv-LV"/>
          <w14:ligatures w14:val="none"/>
        </w:rPr>
        <w:t xml:space="preserve">, </w:t>
      </w:r>
      <w:r w:rsidR="00536329" w:rsidRPr="006B1E74">
        <w:rPr>
          <w:rFonts w:ascii="Times New Roman" w:hAnsi="Times New Roman" w:cs="Times New Roman"/>
          <w:sz w:val="24"/>
          <w:szCs w:val="24"/>
          <w:lang w:eastAsia="ar-SA"/>
        </w:rPr>
        <w:t>kur</w:t>
      </w:r>
      <w:r w:rsidR="00451DA5" w:rsidRPr="006B1E74">
        <w:rPr>
          <w:rFonts w:ascii="Times New Roman" w:hAnsi="Times New Roman" w:cs="Times New Roman"/>
          <w:sz w:val="24"/>
          <w:szCs w:val="24"/>
          <w:lang w:eastAsia="ar-SA"/>
        </w:rPr>
        <w:t>a</w:t>
      </w:r>
      <w:r w:rsidR="00536329" w:rsidRPr="006B1E74">
        <w:rPr>
          <w:rFonts w:ascii="Times New Roman" w:hAnsi="Times New Roman" w:cs="Times New Roman"/>
          <w:sz w:val="24"/>
          <w:szCs w:val="24"/>
          <w:lang w:eastAsia="ar-SA"/>
        </w:rPr>
        <w:t xml:space="preserve"> vajadzībām tiek veikta tirgus izpēte,</w:t>
      </w:r>
      <w:r w:rsidR="002F5B6D" w:rsidRPr="006B1E74">
        <w:rPr>
          <w:rFonts w:ascii="Times New Roman" w:eastAsia="Times New Roman" w:hAnsi="Times New Roman" w:cs="Times New Roman"/>
          <w:color w:val="000000"/>
          <w:kern w:val="0"/>
          <w:sz w:val="24"/>
          <w:szCs w:val="24"/>
          <w:lang w:eastAsia="lv-LV"/>
          <w14:ligatures w14:val="none"/>
        </w:rPr>
        <w:t xml:space="preserve"> e-Adresē</w:t>
      </w:r>
      <w:r w:rsidR="00A74A10" w:rsidRPr="006B1E74">
        <w:rPr>
          <w:rFonts w:ascii="Times New Roman" w:eastAsia="Times New Roman" w:hAnsi="Times New Roman" w:cs="Times New Roman"/>
          <w:color w:val="000000"/>
          <w:kern w:val="0"/>
          <w:sz w:val="24"/>
          <w:szCs w:val="24"/>
          <w:lang w:eastAsia="lv-LV"/>
          <w14:ligatures w14:val="none"/>
        </w:rPr>
        <w:t>:</w:t>
      </w:r>
      <w:r w:rsidR="002F5B6D" w:rsidRPr="006B1E74">
        <w:rPr>
          <w:rFonts w:ascii="Times New Roman" w:eastAsia="Times New Roman" w:hAnsi="Times New Roman" w:cs="Times New Roman"/>
          <w:color w:val="000000"/>
          <w:kern w:val="0"/>
          <w:sz w:val="24"/>
          <w:szCs w:val="24"/>
          <w:lang w:eastAsia="lv-LV"/>
          <w14:ligatures w14:val="none"/>
        </w:rPr>
        <w:t xml:space="preserve"> </w:t>
      </w:r>
      <w:r w:rsidR="00536329" w:rsidRPr="006B1E74">
        <w:rPr>
          <w:rFonts w:ascii="Times New Roman" w:hAnsi="Times New Roman" w:cs="Times New Roman"/>
          <w:sz w:val="24"/>
          <w:szCs w:val="24"/>
          <w:shd w:val="clear" w:color="auto" w:fill="FFFFFF"/>
        </w:rPr>
        <w:t xml:space="preserve">_DEFAULT@ </w:t>
      </w:r>
      <w:r w:rsidR="00536329" w:rsidRPr="006B1E74">
        <w:rPr>
          <w:rFonts w:ascii="Times New Roman" w:hAnsi="Times New Roman" w:cs="Times New Roman"/>
          <w:bCs/>
          <w:sz w:val="24"/>
          <w:szCs w:val="24"/>
          <w:lang w:eastAsia="ar-SA"/>
        </w:rPr>
        <w:t xml:space="preserve">40900023439 </w:t>
      </w:r>
      <w:r w:rsidR="00A74A10" w:rsidRPr="006B1E74">
        <w:rPr>
          <w:rFonts w:ascii="Times New Roman" w:eastAsia="Times New Roman" w:hAnsi="Times New Roman" w:cs="Times New Roman"/>
          <w:color w:val="000000"/>
          <w:kern w:val="0"/>
          <w:sz w:val="24"/>
          <w:szCs w:val="24"/>
          <w:lang w:eastAsia="lv-LV"/>
          <w14:ligatures w14:val="none"/>
        </w:rPr>
        <w:t>.</w:t>
      </w:r>
    </w:p>
    <w:p w14:paraId="524EE68C" w14:textId="60E7BFB3" w:rsidR="001567CC" w:rsidRPr="006B1E74" w:rsidRDefault="001567CC" w:rsidP="00B74797">
      <w:pPr>
        <w:pStyle w:val="Sarakstarindkopa"/>
        <w:numPr>
          <w:ilvl w:val="1"/>
          <w:numId w:val="1"/>
        </w:numPr>
        <w:spacing w:after="0" w:line="240" w:lineRule="auto"/>
        <w:ind w:left="426" w:hanging="426"/>
        <w:jc w:val="both"/>
        <w:rPr>
          <w:rFonts w:ascii="Times New Roman" w:hAnsi="Times New Roman" w:cs="Times New Roman"/>
          <w:sz w:val="24"/>
          <w:szCs w:val="24"/>
        </w:rPr>
      </w:pPr>
      <w:r w:rsidRPr="006B1E74">
        <w:rPr>
          <w:rFonts w:ascii="Times New Roman" w:eastAsia="Calibri" w:hAnsi="Times New Roman" w:cs="Times New Roman"/>
          <w:kern w:val="0"/>
          <w:sz w:val="24"/>
          <w:szCs w:val="24"/>
          <w:lang w:eastAsia="lv-LV"/>
          <w14:ligatures w14:val="none"/>
        </w:rPr>
        <w:t>Līguma darbības laikā apmaksas kārtība nevar tikt mainīta.</w:t>
      </w:r>
    </w:p>
    <w:p w14:paraId="6B714F79" w14:textId="77777777" w:rsidR="0098509F" w:rsidRPr="006B1E74" w:rsidRDefault="001567CC" w:rsidP="00B74797">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b/>
          <w:bCs/>
          <w:iCs/>
          <w:kern w:val="0"/>
          <w:sz w:val="24"/>
          <w:szCs w:val="24"/>
          <w:lang w:eastAsia="ar-SA"/>
          <w14:ligatures w14:val="none"/>
        </w:rPr>
        <w:t>P</w:t>
      </w:r>
      <w:r w:rsidRPr="006B1E74">
        <w:rPr>
          <w:rFonts w:ascii="Times New Roman" w:eastAsia="Times New Roman" w:hAnsi="Times New Roman" w:cs="Times New Roman"/>
          <w:b/>
          <w:kern w:val="0"/>
          <w:sz w:val="24"/>
          <w:szCs w:val="24"/>
          <w:lang w:eastAsia="ar-SA"/>
          <w14:ligatures w14:val="none"/>
        </w:rPr>
        <w:t>iedāvājuma derīguma termiņš:</w:t>
      </w:r>
      <w:r w:rsidRPr="006B1E74">
        <w:rPr>
          <w:rFonts w:ascii="Times New Roman" w:eastAsia="Times New Roman" w:hAnsi="Times New Roman" w:cs="Times New Roman"/>
          <w:bCs/>
          <w:kern w:val="0"/>
          <w:sz w:val="24"/>
          <w:szCs w:val="24"/>
          <w:lang w:eastAsia="ar-SA"/>
          <w14:ligatures w14:val="none"/>
        </w:rPr>
        <w:t xml:space="preserve"> </w:t>
      </w:r>
      <w:r w:rsidR="002F5B6D" w:rsidRPr="006B1E74">
        <w:rPr>
          <w:rFonts w:ascii="Times New Roman" w:eastAsia="Times New Roman" w:hAnsi="Times New Roman" w:cs="Times New Roman"/>
          <w:bCs/>
          <w:color w:val="000000"/>
          <w:kern w:val="0"/>
          <w:sz w:val="24"/>
          <w:szCs w:val="24"/>
          <w:lang w:eastAsia="ar-SA"/>
          <w14:ligatures w14:val="none"/>
        </w:rPr>
        <w:t>vismaz 30 (trīsdesmit) dienas pēc piedāvājumu iesniegšanas beigu termiņa</w:t>
      </w:r>
      <w:r w:rsidRPr="006B1E74">
        <w:rPr>
          <w:rFonts w:ascii="Times New Roman" w:eastAsia="Times New Roman" w:hAnsi="Times New Roman" w:cs="Times New Roman"/>
          <w:kern w:val="0"/>
          <w:sz w:val="24"/>
          <w:szCs w:val="24"/>
          <w:lang w:eastAsia="ar-SA"/>
          <w14:ligatures w14:val="none"/>
        </w:rPr>
        <w:t>.</w:t>
      </w:r>
    </w:p>
    <w:p w14:paraId="37EF6F4A" w14:textId="7502D621" w:rsidR="001567CC" w:rsidRPr="006B1E74" w:rsidRDefault="001567CC" w:rsidP="00B74797">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b/>
          <w:bCs/>
          <w:color w:val="000000"/>
          <w:kern w:val="0"/>
          <w:sz w:val="24"/>
          <w:szCs w:val="24"/>
          <w:lang w:eastAsia="lv-LV"/>
          <w14:ligatures w14:val="none"/>
        </w:rPr>
        <w:t>Prasības pretendentam:</w:t>
      </w:r>
    </w:p>
    <w:p w14:paraId="3CBC45C4" w14:textId="7B199D3B" w:rsidR="002F5B6D" w:rsidRPr="006B1E74" w:rsidRDefault="002F5B6D" w:rsidP="00B74797">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bCs/>
          <w:color w:val="000000"/>
          <w:kern w:val="0"/>
          <w:sz w:val="24"/>
          <w:szCs w:val="24"/>
          <w:lang w:eastAsia="ar-SA"/>
          <w14:ligatures w14:val="none"/>
        </w:rPr>
        <w:lastRenderedPageBreak/>
        <w:t xml:space="preserve">Pretendentam jābūt reģistrētam LR Uzņēmumu reģistrā vai līdzvērtīgā reģistrā ārvalstīs (ja pretendents ir juridiska persona). Informācija tiks pārbaudīta LR Uzņēmumu reģistra tīmekļvietnē </w:t>
      </w:r>
      <w:hyperlink r:id="rId9" w:history="1">
        <w:r w:rsidRPr="006B1E74">
          <w:rPr>
            <w:rStyle w:val="Hipersaite"/>
            <w:rFonts w:ascii="Times New Roman" w:eastAsia="Times New Roman" w:hAnsi="Times New Roman" w:cs="Times New Roman"/>
            <w:bCs/>
            <w:kern w:val="0"/>
            <w:sz w:val="24"/>
            <w:szCs w:val="24"/>
            <w:lang w:eastAsia="ar-SA"/>
            <w14:ligatures w14:val="none"/>
          </w:rPr>
          <w:t>https://www.ur.gov.lv/lv/</w:t>
        </w:r>
      </w:hyperlink>
      <w:r w:rsidRPr="006B1E74">
        <w:rPr>
          <w:rFonts w:ascii="Times New Roman" w:eastAsia="Times New Roman" w:hAnsi="Times New Roman" w:cs="Times New Roman"/>
          <w:bCs/>
          <w:color w:val="000000"/>
          <w:kern w:val="0"/>
          <w:sz w:val="24"/>
          <w:szCs w:val="24"/>
          <w:lang w:eastAsia="ar-SA"/>
          <w14:ligatures w14:val="none"/>
        </w:rPr>
        <w:t xml:space="preserve"> .</w:t>
      </w:r>
    </w:p>
    <w:p w14:paraId="6E79F91F" w14:textId="77777777" w:rsidR="00744705" w:rsidRPr="006B1E74" w:rsidRDefault="002F5B6D" w:rsidP="00744705">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6B1E74">
          <w:rPr>
            <w:rStyle w:val="Hipersaite"/>
            <w:rFonts w:ascii="Times New Roman" w:eastAsia="Times New Roman" w:hAnsi="Times New Roman" w:cs="Times New Roman"/>
            <w:bCs/>
            <w:kern w:val="0"/>
            <w:sz w:val="24"/>
            <w:szCs w:val="24"/>
            <w:lang w:eastAsia="ar-SA"/>
            <w14:ligatures w14:val="none"/>
          </w:rPr>
          <w:t>https://www6.vid.gov.lv/SDV</w:t>
        </w:r>
      </w:hyperlink>
      <w:r w:rsidRPr="006B1E74">
        <w:rPr>
          <w:rFonts w:ascii="Times New Roman" w:eastAsia="Times New Roman" w:hAnsi="Times New Roman" w:cs="Times New Roman"/>
          <w:bCs/>
          <w:color w:val="000000"/>
          <w:kern w:val="0"/>
          <w:sz w:val="24"/>
          <w:szCs w:val="24"/>
          <w:lang w:eastAsia="ar-SA"/>
          <w14:ligatures w14:val="none"/>
        </w:rPr>
        <w:t xml:space="preserve"> .</w:t>
      </w:r>
    </w:p>
    <w:p w14:paraId="57E4E590" w14:textId="3EAC5AE6" w:rsidR="00744705" w:rsidRPr="006B1E74" w:rsidRDefault="00744705" w:rsidP="00744705">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hAnsi="Times New Roman" w:cs="Times New Roman"/>
          <w:sz w:val="24"/>
          <w:szCs w:val="24"/>
          <w:lang w:eastAsia="lv-LV"/>
        </w:rPr>
        <w:t>Pretendentam jābūt reģistrētam LR Būvkomersantu reģistrā</w:t>
      </w:r>
      <w:r w:rsidR="0052316D" w:rsidRPr="006B1E74">
        <w:rPr>
          <w:rFonts w:ascii="Times New Roman" w:hAnsi="Times New Roman" w:cs="Times New Roman"/>
          <w:sz w:val="24"/>
          <w:szCs w:val="24"/>
          <w:lang w:eastAsia="lv-LV"/>
        </w:rPr>
        <w:t xml:space="preserve"> </w:t>
      </w:r>
      <w:r w:rsidR="0052316D" w:rsidRPr="006B1E74">
        <w:rPr>
          <w:rFonts w:ascii="Times New Roman" w:eastAsia="Times New Roman" w:hAnsi="Times New Roman" w:cs="Times New Roman"/>
          <w:bCs/>
          <w:color w:val="000000"/>
          <w:kern w:val="0"/>
          <w:sz w:val="24"/>
          <w:szCs w:val="24"/>
          <w:lang w:eastAsia="ar-SA"/>
          <w14:ligatures w14:val="none"/>
        </w:rPr>
        <w:t>(ja pretendents ir juridiska persona)</w:t>
      </w:r>
      <w:r w:rsidRPr="006B1E74">
        <w:rPr>
          <w:rFonts w:ascii="Times New Roman" w:hAnsi="Times New Roman" w:cs="Times New Roman"/>
          <w:sz w:val="24"/>
          <w:szCs w:val="24"/>
          <w:lang w:eastAsia="lv-LV"/>
        </w:rPr>
        <w:t xml:space="preserve">. Informācijas iegūšanai tiek izmantots </w:t>
      </w:r>
      <w:r w:rsidRPr="006B1E74">
        <w:rPr>
          <w:rFonts w:ascii="Times New Roman" w:hAnsi="Times New Roman" w:cs="Times New Roman"/>
          <w:sz w:val="24"/>
          <w:szCs w:val="24"/>
        </w:rPr>
        <w:t xml:space="preserve">Būvniecības informācijas sistēmas (turpmāk – BIS) Būvkomersantu reģistrs </w:t>
      </w:r>
      <w:hyperlink r:id="rId11" w:history="1">
        <w:r w:rsidRPr="006B1E74">
          <w:rPr>
            <w:rStyle w:val="Hipersaite"/>
            <w:rFonts w:ascii="Times New Roman" w:hAnsi="Times New Roman" w:cs="Times New Roman"/>
            <w:sz w:val="24"/>
            <w:szCs w:val="24"/>
          </w:rPr>
          <w:t>https://bis.gov.lv/bisp/lv/construction_companies</w:t>
        </w:r>
      </w:hyperlink>
      <w:r w:rsidRPr="006B1E74">
        <w:rPr>
          <w:rStyle w:val="Hipersaite"/>
          <w:rFonts w:ascii="Times New Roman" w:hAnsi="Times New Roman" w:cs="Times New Roman"/>
          <w:sz w:val="24"/>
          <w:szCs w:val="24"/>
        </w:rPr>
        <w:t xml:space="preserve"> </w:t>
      </w:r>
      <w:r w:rsidRPr="006B1E74">
        <w:rPr>
          <w:rFonts w:ascii="Times New Roman" w:hAnsi="Times New Roman" w:cs="Times New Roman"/>
          <w:sz w:val="24"/>
          <w:szCs w:val="24"/>
          <w:lang w:eastAsia="lv-LV"/>
        </w:rPr>
        <w:t>.</w:t>
      </w:r>
    </w:p>
    <w:p w14:paraId="6011BE0A" w14:textId="55A3180B" w:rsidR="00C17992" w:rsidRPr="006B1E74" w:rsidRDefault="00B80FA1" w:rsidP="00E94433">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hAnsi="Times New Roman" w:cs="Times New Roman"/>
          <w:sz w:val="24"/>
          <w:szCs w:val="24"/>
        </w:rPr>
        <w:t>Pr</w:t>
      </w:r>
      <w:r w:rsidR="00A41CF4" w:rsidRPr="006B1E74">
        <w:rPr>
          <w:rFonts w:ascii="Times New Roman" w:hAnsi="Times New Roman" w:cs="Times New Roman"/>
          <w:sz w:val="24"/>
          <w:szCs w:val="24"/>
        </w:rPr>
        <w:t xml:space="preserve">etendenta rīcībā ir kāds no </w:t>
      </w:r>
      <w:r w:rsidR="00EF7287" w:rsidRPr="006B1E74">
        <w:rPr>
          <w:rFonts w:ascii="Times New Roman" w:hAnsi="Times New Roman" w:cs="Times New Roman"/>
          <w:sz w:val="24"/>
          <w:szCs w:val="24"/>
        </w:rPr>
        <w:t xml:space="preserve">tālāk minētajiem </w:t>
      </w:r>
      <w:r w:rsidR="00A41CF4" w:rsidRPr="006B1E74">
        <w:rPr>
          <w:rFonts w:ascii="Times New Roman" w:hAnsi="Times New Roman" w:cs="Times New Roman"/>
          <w:sz w:val="24"/>
          <w:szCs w:val="24"/>
        </w:rPr>
        <w:t xml:space="preserve">sertificētajiem speciālistiem: arhitekts </w:t>
      </w:r>
      <w:r w:rsidRPr="006B1E74">
        <w:rPr>
          <w:rFonts w:ascii="Times New Roman" w:hAnsi="Times New Roman" w:cs="Times New Roman"/>
          <w:sz w:val="24"/>
          <w:szCs w:val="24"/>
        </w:rPr>
        <w:t>vai ēku konstrukciju proje</w:t>
      </w:r>
      <w:r w:rsidR="00A41CF4" w:rsidRPr="006B1E74">
        <w:rPr>
          <w:rFonts w:ascii="Times New Roman" w:hAnsi="Times New Roman" w:cs="Times New Roman"/>
          <w:sz w:val="24"/>
          <w:szCs w:val="24"/>
        </w:rPr>
        <w:t xml:space="preserve">ktētājs vai </w:t>
      </w:r>
      <w:r w:rsidR="00E94433" w:rsidRPr="006B1E74">
        <w:rPr>
          <w:rFonts w:ascii="Times New Roman" w:hAnsi="Times New Roman" w:cs="Times New Roman"/>
          <w:sz w:val="24"/>
          <w:szCs w:val="24"/>
        </w:rPr>
        <w:t>būv</w:t>
      </w:r>
      <w:r w:rsidR="00A41CF4" w:rsidRPr="006B1E74">
        <w:rPr>
          <w:rFonts w:ascii="Times New Roman" w:hAnsi="Times New Roman" w:cs="Times New Roman"/>
          <w:sz w:val="24"/>
          <w:szCs w:val="24"/>
        </w:rPr>
        <w:t xml:space="preserve">speciālists </w:t>
      </w:r>
      <w:r w:rsidR="00A41CF4" w:rsidRPr="006B1E74">
        <w:rPr>
          <w:rFonts w:ascii="Times New Roman" w:eastAsia="Times New Roman" w:hAnsi="Times New Roman"/>
          <w:sz w:val="24"/>
          <w:szCs w:val="24"/>
          <w:lang w:eastAsia="lv-LV"/>
        </w:rPr>
        <w:t>ēku un to konstrukciju tehniskajā apsekošanā</w:t>
      </w:r>
      <w:r w:rsidRPr="006B1E74">
        <w:rPr>
          <w:rFonts w:ascii="Times New Roman" w:hAnsi="Times New Roman" w:cs="Times New Roman"/>
          <w:sz w:val="24"/>
          <w:szCs w:val="24"/>
        </w:rPr>
        <w:t xml:space="preserve">. </w:t>
      </w:r>
      <w:r w:rsidR="00C17992" w:rsidRPr="006B1E74">
        <w:rPr>
          <w:rFonts w:ascii="Times New Roman" w:hAnsi="Times New Roman" w:cs="Times New Roman"/>
          <w:sz w:val="24"/>
          <w:szCs w:val="24"/>
        </w:rPr>
        <w:t>Informācija</w:t>
      </w:r>
      <w:r w:rsidRPr="006B1E74">
        <w:rPr>
          <w:rFonts w:ascii="Times New Roman" w:hAnsi="Times New Roman" w:cs="Times New Roman"/>
          <w:sz w:val="24"/>
          <w:szCs w:val="24"/>
        </w:rPr>
        <w:t xml:space="preserve"> </w:t>
      </w:r>
      <w:r w:rsidR="00A41CF4" w:rsidRPr="006B1E74">
        <w:rPr>
          <w:rFonts w:ascii="Times New Roman" w:hAnsi="Times New Roman" w:cs="Times New Roman"/>
          <w:sz w:val="24"/>
          <w:szCs w:val="24"/>
        </w:rPr>
        <w:t xml:space="preserve">par </w:t>
      </w:r>
      <w:proofErr w:type="spellStart"/>
      <w:r w:rsidR="00A41CF4" w:rsidRPr="006B1E74">
        <w:rPr>
          <w:rFonts w:ascii="Times New Roman" w:hAnsi="Times New Roman" w:cs="Times New Roman"/>
          <w:sz w:val="24"/>
          <w:szCs w:val="24"/>
        </w:rPr>
        <w:t>būvsp</w:t>
      </w:r>
      <w:r w:rsidR="00C17992" w:rsidRPr="006B1E74">
        <w:rPr>
          <w:rFonts w:ascii="Times New Roman" w:hAnsi="Times New Roman" w:cs="Times New Roman"/>
          <w:sz w:val="24"/>
          <w:szCs w:val="24"/>
        </w:rPr>
        <w:t>eciālista</w:t>
      </w:r>
      <w:proofErr w:type="spellEnd"/>
      <w:r w:rsidR="00A41CF4" w:rsidRPr="006B1E74">
        <w:rPr>
          <w:rFonts w:ascii="Times New Roman" w:hAnsi="Times New Roman" w:cs="Times New Roman"/>
          <w:sz w:val="24"/>
          <w:szCs w:val="24"/>
        </w:rPr>
        <w:t xml:space="preserve"> sertifikā</w:t>
      </w:r>
      <w:r w:rsidR="00C17992" w:rsidRPr="006B1E74">
        <w:rPr>
          <w:rFonts w:ascii="Times New Roman" w:hAnsi="Times New Roman" w:cs="Times New Roman"/>
          <w:sz w:val="24"/>
          <w:szCs w:val="24"/>
        </w:rPr>
        <w:t>ciju</w:t>
      </w:r>
      <w:r w:rsidR="00CB6867" w:rsidRPr="006B1E74">
        <w:rPr>
          <w:rFonts w:ascii="Times New Roman" w:hAnsi="Times New Roman" w:cs="Times New Roman"/>
          <w:sz w:val="24"/>
          <w:szCs w:val="24"/>
        </w:rPr>
        <w:t xml:space="preserve"> tiek pārbaudīta</w:t>
      </w:r>
      <w:r w:rsidR="00C17992" w:rsidRPr="006B1E74">
        <w:rPr>
          <w:rFonts w:ascii="Times New Roman" w:hAnsi="Times New Roman" w:cs="Times New Roman"/>
          <w:sz w:val="24"/>
          <w:szCs w:val="24"/>
        </w:rPr>
        <w:t>:</w:t>
      </w:r>
    </w:p>
    <w:p w14:paraId="09368320" w14:textId="6C118C8D" w:rsidR="00CB6867" w:rsidRPr="006B1E74" w:rsidRDefault="00D65213" w:rsidP="00CB6867">
      <w:pPr>
        <w:pStyle w:val="Sarakstarindkopa"/>
        <w:numPr>
          <w:ilvl w:val="2"/>
          <w:numId w:val="3"/>
        </w:numPr>
        <w:spacing w:after="0" w:line="240" w:lineRule="auto"/>
        <w:ind w:left="709"/>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hAnsi="Times New Roman" w:cs="Times New Roman"/>
          <w:sz w:val="24"/>
          <w:szCs w:val="24"/>
        </w:rPr>
        <w:t>reglamentētajā</w:t>
      </w:r>
      <w:r w:rsidR="00A41CF4" w:rsidRPr="006B1E74">
        <w:rPr>
          <w:rFonts w:ascii="Times New Roman" w:hAnsi="Times New Roman" w:cs="Times New Roman"/>
          <w:sz w:val="24"/>
          <w:szCs w:val="24"/>
        </w:rPr>
        <w:t xml:space="preserve"> darbības</w:t>
      </w:r>
      <w:r w:rsidRPr="006B1E74">
        <w:rPr>
          <w:rFonts w:ascii="Times New Roman" w:hAnsi="Times New Roman" w:cs="Times New Roman"/>
          <w:sz w:val="24"/>
          <w:szCs w:val="24"/>
        </w:rPr>
        <w:t xml:space="preserve"> sfērā</w:t>
      </w:r>
      <w:r w:rsidR="00A41CF4" w:rsidRPr="006B1E74">
        <w:rPr>
          <w:rFonts w:ascii="Times New Roman" w:hAnsi="Times New Roman" w:cs="Times New Roman"/>
          <w:sz w:val="24"/>
          <w:szCs w:val="24"/>
        </w:rPr>
        <w:t xml:space="preserve"> </w:t>
      </w:r>
      <w:r w:rsidR="00CB6867" w:rsidRPr="006B1E74">
        <w:rPr>
          <w:rFonts w:ascii="Times New Roman" w:hAnsi="Times New Roman" w:cs="Times New Roman"/>
          <w:sz w:val="24"/>
          <w:szCs w:val="24"/>
        </w:rPr>
        <w:t xml:space="preserve">– </w:t>
      </w:r>
      <w:r w:rsidR="00744705" w:rsidRPr="006B1E74">
        <w:rPr>
          <w:rFonts w:ascii="Times New Roman" w:hAnsi="Times New Roman" w:cs="Times New Roman"/>
          <w:sz w:val="24"/>
          <w:szCs w:val="24"/>
        </w:rPr>
        <w:t>BIS</w:t>
      </w:r>
      <w:r w:rsidR="00B80FA1" w:rsidRPr="006B1E74">
        <w:rPr>
          <w:rFonts w:ascii="Times New Roman" w:hAnsi="Times New Roman" w:cs="Times New Roman"/>
          <w:sz w:val="24"/>
          <w:szCs w:val="24"/>
        </w:rPr>
        <w:t xml:space="preserve"> Būvspeciālistu reģistr</w:t>
      </w:r>
      <w:r w:rsidR="00A41CF4" w:rsidRPr="006B1E74">
        <w:rPr>
          <w:rFonts w:ascii="Times New Roman" w:hAnsi="Times New Roman" w:cs="Times New Roman"/>
          <w:sz w:val="24"/>
          <w:szCs w:val="24"/>
        </w:rPr>
        <w:t>ā</w:t>
      </w:r>
      <w:r w:rsidR="00B80FA1" w:rsidRPr="006B1E74">
        <w:rPr>
          <w:rFonts w:ascii="Times New Roman" w:hAnsi="Times New Roman" w:cs="Times New Roman"/>
          <w:sz w:val="24"/>
          <w:szCs w:val="24"/>
        </w:rPr>
        <w:t xml:space="preserve"> </w:t>
      </w:r>
      <w:hyperlink r:id="rId12" w:history="1">
        <w:r w:rsidR="00B80FA1" w:rsidRPr="006B1E74">
          <w:rPr>
            <w:rStyle w:val="Hipersaite"/>
            <w:rFonts w:ascii="Times New Roman" w:hAnsi="Times New Roman" w:cs="Times New Roman"/>
            <w:sz w:val="24"/>
            <w:szCs w:val="24"/>
          </w:rPr>
          <w:t>https://bis.gov.lv/bisp/lv/specialist_certificates</w:t>
        </w:r>
      </w:hyperlink>
      <w:r w:rsidR="00C17992" w:rsidRPr="006B1E74">
        <w:rPr>
          <w:rFonts w:ascii="Times New Roman" w:hAnsi="Times New Roman" w:cs="Times New Roman"/>
          <w:sz w:val="24"/>
          <w:szCs w:val="24"/>
        </w:rPr>
        <w:t xml:space="preserve"> ;</w:t>
      </w:r>
    </w:p>
    <w:p w14:paraId="79E3F153" w14:textId="3FC4F9DF" w:rsidR="00C17992" w:rsidRPr="006B1E74" w:rsidRDefault="00C17992" w:rsidP="00CB6867">
      <w:pPr>
        <w:pStyle w:val="Sarakstarindkopa"/>
        <w:numPr>
          <w:ilvl w:val="2"/>
          <w:numId w:val="3"/>
        </w:numPr>
        <w:spacing w:after="0" w:line="240" w:lineRule="auto"/>
        <w:ind w:left="709"/>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hAnsi="Times New Roman" w:cs="Times New Roman"/>
          <w:sz w:val="24"/>
          <w:szCs w:val="24"/>
        </w:rPr>
        <w:t xml:space="preserve">nereglamentētajā darbības sfērā </w:t>
      </w:r>
      <w:r w:rsidR="00CB6867" w:rsidRPr="006B1E74">
        <w:rPr>
          <w:rFonts w:ascii="Times New Roman" w:hAnsi="Times New Roman" w:cs="Times New Roman"/>
          <w:sz w:val="24"/>
          <w:szCs w:val="24"/>
        </w:rPr>
        <w:t xml:space="preserve">– Latvijas Būvinženieru savienības tīmekļvietnes Būvspeciālistu reģistrā nereglamentētajā sfērā </w:t>
      </w:r>
      <w:hyperlink r:id="rId13" w:history="1">
        <w:r w:rsidR="00CB6867" w:rsidRPr="006B1E74">
          <w:rPr>
            <w:rStyle w:val="Hipersaite"/>
            <w:rFonts w:ascii="Times New Roman" w:hAnsi="Times New Roman" w:cs="Times New Roman"/>
            <w:sz w:val="24"/>
            <w:szCs w:val="24"/>
          </w:rPr>
          <w:t>https://buvinzenierusavieniba.lv/nereglamenteta-sfera</w:t>
        </w:r>
      </w:hyperlink>
      <w:r w:rsidR="00CB6867" w:rsidRPr="006B1E74">
        <w:rPr>
          <w:rFonts w:ascii="Times New Roman" w:hAnsi="Times New Roman" w:cs="Times New Roman"/>
          <w:sz w:val="24"/>
          <w:szCs w:val="24"/>
        </w:rPr>
        <w:t xml:space="preserve"> .</w:t>
      </w:r>
    </w:p>
    <w:p w14:paraId="4EE639BA" w14:textId="63502A49" w:rsidR="002F5B6D" w:rsidRPr="006B1E74" w:rsidRDefault="002F5B6D" w:rsidP="00B80FA1">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2274A274" w14:textId="2EA36F01" w:rsidR="002F5B6D" w:rsidRPr="006B1E74" w:rsidRDefault="002F5B6D" w:rsidP="00B74797">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6B1E74">
        <w:rPr>
          <w:rFonts w:ascii="Times New Roman" w:eastAsia="Times New Roman" w:hAnsi="Times New Roman" w:cs="Times New Roman"/>
          <w:kern w:val="0"/>
          <w:sz w:val="24"/>
          <w:szCs w:val="24"/>
          <w:vertAlign w:val="superscript"/>
          <w:lang w:eastAsia="lv-LV"/>
          <w14:ligatures w14:val="none"/>
        </w:rPr>
        <w:t>1</w:t>
      </w:r>
      <w:r w:rsidRPr="006B1E74">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6B1E74">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6B1E74">
        <w:rPr>
          <w:rFonts w:ascii="Times New Roman" w:eastAsia="Times New Roman" w:hAnsi="Times New Roman" w:cs="Times New Roman"/>
          <w:kern w:val="0"/>
          <w:sz w:val="24"/>
          <w:szCs w:val="24"/>
          <w:lang w:eastAsia="lv-LV"/>
          <w14:ligatures w14:val="none"/>
        </w:rPr>
        <w:t xml:space="preserve">SIA “LURSOFT” tīmekļvietnes </w:t>
      </w:r>
      <w:hyperlink r:id="rId14" w:history="1">
        <w:r w:rsidRPr="006B1E74">
          <w:rPr>
            <w:rFonts w:ascii="Times New Roman" w:eastAsia="Times New Roman" w:hAnsi="Times New Roman" w:cs="Times New Roman"/>
            <w:color w:val="0000FF"/>
            <w:kern w:val="0"/>
            <w:sz w:val="24"/>
            <w:szCs w:val="24"/>
            <w:u w:val="single"/>
            <w:lang w:eastAsia="lv-LV"/>
            <w14:ligatures w14:val="none"/>
          </w:rPr>
          <w:t>www.lursoft.lv</w:t>
        </w:r>
      </w:hyperlink>
      <w:r w:rsidRPr="006B1E74">
        <w:rPr>
          <w:rFonts w:ascii="Times New Roman" w:eastAsia="Times New Roman" w:hAnsi="Times New Roman" w:cs="Times New Roman"/>
          <w:kern w:val="0"/>
          <w:sz w:val="24"/>
          <w:szCs w:val="24"/>
          <w:lang w:eastAsia="lv-LV"/>
          <w14:ligatures w14:val="none"/>
        </w:rPr>
        <w:t xml:space="preserve"> datu bāzes sadaļā “AML izziņa”</w:t>
      </w:r>
      <w:r w:rsidRPr="006B1E74">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5DD63115" w14:textId="77777777" w:rsidR="002F5B6D" w:rsidRPr="006B1E74" w:rsidRDefault="002F5B6D" w:rsidP="00B74797">
      <w:pPr>
        <w:pStyle w:val="Sarakstarindkopa"/>
        <w:numPr>
          <w:ilvl w:val="0"/>
          <w:numId w:val="3"/>
        </w:numPr>
        <w:spacing w:after="0" w:line="240" w:lineRule="auto"/>
        <w:ind w:left="426" w:hanging="426"/>
        <w:jc w:val="both"/>
        <w:rPr>
          <w:rFonts w:ascii="Times New Roman" w:hAnsi="Times New Roman" w:cs="Times New Roman"/>
          <w:sz w:val="24"/>
          <w:szCs w:val="24"/>
        </w:rPr>
      </w:pPr>
      <w:r w:rsidRPr="006B1E74">
        <w:rPr>
          <w:rFonts w:ascii="Times New Roman" w:hAnsi="Times New Roman" w:cs="Times New Roman"/>
          <w:b/>
          <w:bCs/>
          <w:sz w:val="24"/>
          <w:szCs w:val="24"/>
        </w:rPr>
        <w:t>Iesniedzamie dokumenti:</w:t>
      </w:r>
    </w:p>
    <w:p w14:paraId="6F047575" w14:textId="2EE98A60" w:rsidR="00ED399B" w:rsidRPr="006B1E74" w:rsidRDefault="00621BF0" w:rsidP="00C23B0D">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bCs/>
          <w:color w:val="000000"/>
          <w:kern w:val="0"/>
          <w:sz w:val="24"/>
          <w:szCs w:val="24"/>
          <w:lang w:eastAsia="ar-SA"/>
          <w14:ligatures w14:val="none"/>
        </w:rPr>
        <w:t>Tehniskās specifikācijas veidlapa, kurā ir izdarīta apliecinājuma atzīme, ka pretendents apņemas izpildīt pasūtītāja Tehniskajā specifikācijā noteiktās prasības (skat. 1.pielikumu).</w:t>
      </w:r>
    </w:p>
    <w:p w14:paraId="08124AF5" w14:textId="28EA5D3B" w:rsidR="002F5B6D" w:rsidRPr="006B1E74" w:rsidRDefault="002F5B6D" w:rsidP="00C23B0D">
      <w:pPr>
        <w:pStyle w:val="Sarakstarindkopa"/>
        <w:numPr>
          <w:ilvl w:val="1"/>
          <w:numId w:val="3"/>
        </w:numPr>
        <w:spacing w:after="0" w:line="240" w:lineRule="auto"/>
        <w:ind w:left="426" w:hanging="426"/>
        <w:jc w:val="both"/>
        <w:rPr>
          <w:rFonts w:ascii="Times New Roman" w:hAnsi="Times New Roman" w:cs="Times New Roman"/>
          <w:sz w:val="24"/>
          <w:szCs w:val="24"/>
        </w:rPr>
      </w:pPr>
      <w:r w:rsidRPr="006B1E74">
        <w:rPr>
          <w:rFonts w:ascii="Times New Roman" w:hAnsi="Times New Roman" w:cs="Times New Roman"/>
          <w:sz w:val="24"/>
          <w:szCs w:val="24"/>
        </w:rPr>
        <w:t>Finanšu</w:t>
      </w:r>
      <w:r w:rsidR="00B9496F" w:rsidRPr="006B1E74">
        <w:rPr>
          <w:rFonts w:ascii="Times New Roman" w:hAnsi="Times New Roman" w:cs="Times New Roman"/>
          <w:sz w:val="24"/>
          <w:szCs w:val="24"/>
        </w:rPr>
        <w:t>/ Tehniskais</w:t>
      </w:r>
      <w:r w:rsidR="00417059" w:rsidRPr="006B1E74">
        <w:rPr>
          <w:rFonts w:ascii="Times New Roman" w:hAnsi="Times New Roman" w:cs="Times New Roman"/>
          <w:sz w:val="24"/>
          <w:szCs w:val="24"/>
        </w:rPr>
        <w:t xml:space="preserve"> piedāvājums</w:t>
      </w:r>
      <w:r w:rsidRPr="006B1E74">
        <w:rPr>
          <w:rFonts w:ascii="Times New Roman" w:hAnsi="Times New Roman" w:cs="Times New Roman"/>
          <w:sz w:val="24"/>
          <w:szCs w:val="24"/>
        </w:rPr>
        <w:t xml:space="preserve"> (skat. 2.pielikumu).</w:t>
      </w:r>
    </w:p>
    <w:p w14:paraId="04930D98" w14:textId="5DE8EBED" w:rsidR="009E2368" w:rsidRPr="006B1E74" w:rsidRDefault="009E2368" w:rsidP="00C23B0D">
      <w:pPr>
        <w:pStyle w:val="Sarakstarindkopa"/>
        <w:numPr>
          <w:ilvl w:val="1"/>
          <w:numId w:val="3"/>
        </w:numPr>
        <w:spacing w:after="0" w:line="240" w:lineRule="auto"/>
        <w:ind w:left="426" w:hanging="426"/>
        <w:jc w:val="both"/>
        <w:rPr>
          <w:rFonts w:ascii="Times New Roman" w:hAnsi="Times New Roman" w:cs="Times New Roman"/>
          <w:sz w:val="24"/>
          <w:szCs w:val="24"/>
        </w:rPr>
      </w:pPr>
      <w:r w:rsidRPr="006B1E74">
        <w:rPr>
          <w:rFonts w:ascii="Times New Roman" w:hAnsi="Times New Roman" w:cs="Times New Roman"/>
          <w:sz w:val="24"/>
          <w:szCs w:val="24"/>
        </w:rPr>
        <w:t xml:space="preserve">Ja pretendenta būvspeciālists </w:t>
      </w:r>
      <w:r w:rsidRPr="006B1E74">
        <w:rPr>
          <w:rFonts w:ascii="Times New Roman" w:eastAsia="Times New Roman" w:hAnsi="Times New Roman"/>
          <w:sz w:val="24"/>
          <w:szCs w:val="24"/>
          <w:lang w:eastAsia="lv-LV"/>
        </w:rPr>
        <w:t>ēku un to konstrukciju tehniskajā apsekošanā nav iekļauts Instrukcijas 9.3.2.punktā minētajā reģistrā, piedāvājuma</w:t>
      </w:r>
      <w:r w:rsidR="00660D35" w:rsidRPr="006B1E74">
        <w:rPr>
          <w:rFonts w:ascii="Times New Roman" w:eastAsia="Times New Roman" w:hAnsi="Times New Roman"/>
          <w:sz w:val="24"/>
          <w:szCs w:val="24"/>
          <w:lang w:eastAsia="lv-LV"/>
        </w:rPr>
        <w:t>m</w:t>
      </w:r>
      <w:r w:rsidRPr="006B1E74">
        <w:rPr>
          <w:rFonts w:ascii="Times New Roman" w:eastAsia="Times New Roman" w:hAnsi="Times New Roman"/>
          <w:sz w:val="24"/>
          <w:szCs w:val="24"/>
          <w:lang w:eastAsia="lv-LV"/>
        </w:rPr>
        <w:t xml:space="preserve"> pievieno </w:t>
      </w:r>
      <w:proofErr w:type="spellStart"/>
      <w:r w:rsidRPr="006B1E74">
        <w:rPr>
          <w:rFonts w:ascii="Times New Roman" w:eastAsia="Times New Roman" w:hAnsi="Times New Roman"/>
          <w:sz w:val="24"/>
          <w:szCs w:val="24"/>
          <w:lang w:eastAsia="lv-LV"/>
        </w:rPr>
        <w:t>būvspeciālista</w:t>
      </w:r>
      <w:proofErr w:type="spellEnd"/>
      <w:r w:rsidRPr="006B1E74">
        <w:rPr>
          <w:rFonts w:ascii="Times New Roman" w:eastAsia="Times New Roman" w:hAnsi="Times New Roman"/>
          <w:sz w:val="24"/>
          <w:szCs w:val="24"/>
          <w:lang w:eastAsia="lv-LV"/>
        </w:rPr>
        <w:t xml:space="preserve"> sertifikāta kopiju.</w:t>
      </w:r>
    </w:p>
    <w:p w14:paraId="70BEEBF3" w14:textId="77777777" w:rsidR="002F5B6D" w:rsidRPr="006B1E74" w:rsidRDefault="002F5B6D" w:rsidP="000828FC">
      <w:pPr>
        <w:pStyle w:val="Sarakstarindkopa"/>
        <w:numPr>
          <w:ilvl w:val="1"/>
          <w:numId w:val="3"/>
        </w:numPr>
        <w:spacing w:after="0" w:line="240" w:lineRule="auto"/>
        <w:ind w:left="426" w:hanging="426"/>
        <w:jc w:val="both"/>
        <w:rPr>
          <w:rFonts w:ascii="Times New Roman" w:hAnsi="Times New Roman" w:cs="Times New Roman"/>
          <w:sz w:val="24"/>
          <w:szCs w:val="24"/>
        </w:rPr>
      </w:pPr>
      <w:r w:rsidRPr="006B1E74">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5623AD89" w14:textId="77777777" w:rsidR="00C23B0D" w:rsidRPr="006B1E74" w:rsidRDefault="002F5B6D" w:rsidP="000828FC">
      <w:pPr>
        <w:pStyle w:val="Sarakstarindkopa"/>
        <w:numPr>
          <w:ilvl w:val="1"/>
          <w:numId w:val="3"/>
        </w:numPr>
        <w:spacing w:after="0" w:line="240" w:lineRule="auto"/>
        <w:ind w:left="426" w:hanging="426"/>
        <w:jc w:val="both"/>
        <w:rPr>
          <w:rFonts w:ascii="Times New Roman" w:hAnsi="Times New Roman" w:cs="Times New Roman"/>
          <w:sz w:val="24"/>
          <w:szCs w:val="24"/>
        </w:rPr>
      </w:pPr>
      <w:r w:rsidRPr="006B1E74">
        <w:rPr>
          <w:rFonts w:ascii="Times New Roman" w:eastAsia="Times New Roman" w:hAnsi="Times New Roman" w:cs="Times New Roman"/>
          <w:bCs/>
          <w:color w:val="000000"/>
          <w:kern w:val="0"/>
          <w:sz w:val="24"/>
          <w:szCs w:val="24"/>
          <w:lang w:eastAsia="ar-SA"/>
          <w14:ligatures w14:val="none"/>
        </w:rPr>
        <w:t>Ārvalstīs reģistrētām personām:</w:t>
      </w:r>
    </w:p>
    <w:p w14:paraId="180C380D" w14:textId="77777777" w:rsidR="00C77318" w:rsidRPr="006B1E74" w:rsidRDefault="00C23B0D" w:rsidP="00C77318">
      <w:pPr>
        <w:pStyle w:val="Sarakstarindkopa"/>
        <w:numPr>
          <w:ilvl w:val="2"/>
          <w:numId w:val="3"/>
        </w:numPr>
        <w:spacing w:after="0" w:line="240" w:lineRule="auto"/>
        <w:ind w:left="709"/>
        <w:jc w:val="both"/>
        <w:rPr>
          <w:rFonts w:ascii="Times New Roman" w:hAnsi="Times New Roman" w:cs="Times New Roman"/>
          <w:sz w:val="24"/>
          <w:szCs w:val="24"/>
        </w:rPr>
      </w:pPr>
      <w:r w:rsidRPr="006B1E74">
        <w:rPr>
          <w:rFonts w:ascii="Times New Roman" w:hAnsi="Times New Roman" w:cs="Times New Roman"/>
          <w:sz w:val="24"/>
          <w:szCs w:val="24"/>
        </w:rPr>
        <w:t xml:space="preserve">ja pretendents ir reģistrēts līdzvērtīgā uzņēmumu reģistrā vai saimnieciskās darbības veicēju reģistrā ārvalstīs – jāiesniedz attiecīgās institūcijas ārvalstīs izsniegtas </w:t>
      </w:r>
      <w:r w:rsidR="000828FC" w:rsidRPr="006B1E74">
        <w:rPr>
          <w:rFonts w:ascii="Times New Roman" w:hAnsi="Times New Roman" w:cs="Times New Roman"/>
          <w:sz w:val="24"/>
          <w:szCs w:val="24"/>
        </w:rPr>
        <w:t>reģistrācijas apliecības kopija vai reģistrāciju var apliecināt arī norādot publiski pieejamu reģistru, kur pasūtītājs var pārliecināties par pretendenta reģistrācijas faktu</w:t>
      </w:r>
      <w:r w:rsidR="00C77318" w:rsidRPr="006B1E74">
        <w:rPr>
          <w:rFonts w:ascii="Times New Roman" w:hAnsi="Times New Roman" w:cs="Times New Roman"/>
          <w:iCs/>
          <w:sz w:val="24"/>
          <w:szCs w:val="24"/>
        </w:rPr>
        <w:t>;</w:t>
      </w:r>
    </w:p>
    <w:p w14:paraId="370924E9" w14:textId="27CF064B" w:rsidR="00C77318" w:rsidRPr="006B1E74" w:rsidRDefault="00C77318" w:rsidP="00C77318">
      <w:pPr>
        <w:pStyle w:val="Sarakstarindkopa"/>
        <w:numPr>
          <w:ilvl w:val="2"/>
          <w:numId w:val="3"/>
        </w:numPr>
        <w:spacing w:after="0" w:line="240" w:lineRule="auto"/>
        <w:ind w:left="709"/>
        <w:jc w:val="both"/>
        <w:rPr>
          <w:rFonts w:ascii="Times New Roman" w:hAnsi="Times New Roman" w:cs="Times New Roman"/>
          <w:sz w:val="24"/>
          <w:szCs w:val="24"/>
        </w:rPr>
      </w:pPr>
      <w:r w:rsidRPr="006B1E74">
        <w:rPr>
          <w:rFonts w:ascii="Times New Roman" w:hAnsi="Times New Roman" w:cs="Times New Roman"/>
          <w:sz w:val="24"/>
          <w:szCs w:val="24"/>
        </w:rPr>
        <w:t>ārvalstu būvkomersantam jāiesniedz Būvkomersantu reģistram līdzvērtīga dokumenta kopija, ko izdevušas attiecīgās dalībvalsts struktūras;</w:t>
      </w:r>
    </w:p>
    <w:p w14:paraId="16D49651" w14:textId="3F0EBA57" w:rsidR="00F97333" w:rsidRPr="006B1E74" w:rsidRDefault="00C23B0D" w:rsidP="00C77318">
      <w:pPr>
        <w:pStyle w:val="Sarakstarindkopa"/>
        <w:numPr>
          <w:ilvl w:val="2"/>
          <w:numId w:val="3"/>
        </w:numPr>
        <w:spacing w:after="0" w:line="240" w:lineRule="auto"/>
        <w:ind w:left="709"/>
        <w:jc w:val="both"/>
        <w:rPr>
          <w:rFonts w:ascii="Times New Roman" w:hAnsi="Times New Roman" w:cs="Times New Roman"/>
          <w:sz w:val="24"/>
          <w:szCs w:val="24"/>
        </w:rPr>
      </w:pPr>
      <w:r w:rsidRPr="006B1E74">
        <w:rPr>
          <w:rFonts w:ascii="Times New Roman" w:hAnsi="Times New Roman" w:cs="Times New Roman"/>
          <w:sz w:val="24"/>
          <w:szCs w:val="24"/>
        </w:rPr>
        <w:t>par ārvalstu speciālistu iesniedz apliecinājumu, ka piesaistītais ārvalstu speciālists ir tiesīg</w:t>
      </w:r>
      <w:r w:rsidR="00D37282" w:rsidRPr="006B1E74">
        <w:rPr>
          <w:rFonts w:ascii="Times New Roman" w:hAnsi="Times New Roman" w:cs="Times New Roman"/>
          <w:sz w:val="24"/>
          <w:szCs w:val="24"/>
        </w:rPr>
        <w:t>s</w:t>
      </w:r>
      <w:r w:rsidRPr="006B1E74">
        <w:rPr>
          <w:rFonts w:ascii="Times New Roman" w:hAnsi="Times New Roman" w:cs="Times New Roman"/>
          <w:sz w:val="24"/>
          <w:szCs w:val="24"/>
        </w:rPr>
        <w:t xml:space="preserve"> sniegt </w:t>
      </w:r>
      <w:r w:rsidR="00F97333" w:rsidRPr="006B1E74">
        <w:rPr>
          <w:rFonts w:ascii="Times New Roman" w:hAnsi="Times New Roman" w:cs="Times New Roman"/>
          <w:sz w:val="24"/>
          <w:szCs w:val="24"/>
        </w:rPr>
        <w:t>konkrētos pakalpojumus, kā arī:</w:t>
      </w:r>
    </w:p>
    <w:p w14:paraId="6BA2AD11" w14:textId="746F78B1" w:rsidR="00C23B0D" w:rsidRPr="006B1E74" w:rsidRDefault="00F97333" w:rsidP="000828FC">
      <w:pPr>
        <w:pStyle w:val="Sarakstarindkopa"/>
        <w:numPr>
          <w:ilvl w:val="0"/>
          <w:numId w:val="11"/>
        </w:numPr>
        <w:spacing w:after="0" w:line="240" w:lineRule="auto"/>
        <w:ind w:left="993" w:hanging="284"/>
        <w:jc w:val="both"/>
        <w:rPr>
          <w:rFonts w:ascii="Times New Roman" w:hAnsi="Times New Roman" w:cs="Times New Roman"/>
          <w:sz w:val="24"/>
          <w:szCs w:val="24"/>
        </w:rPr>
      </w:pPr>
      <w:r w:rsidRPr="006B1E74">
        <w:rPr>
          <w:rFonts w:ascii="Times New Roman" w:hAnsi="Times New Roman" w:cs="Times New Roman"/>
          <w:sz w:val="24"/>
          <w:szCs w:val="24"/>
        </w:rPr>
        <w:t>Instrukcijas 9.</w:t>
      </w:r>
      <w:r w:rsidR="00D37282" w:rsidRPr="006B1E74">
        <w:rPr>
          <w:rFonts w:ascii="Times New Roman" w:hAnsi="Times New Roman" w:cs="Times New Roman"/>
          <w:sz w:val="24"/>
          <w:szCs w:val="24"/>
        </w:rPr>
        <w:t>4</w:t>
      </w:r>
      <w:r w:rsidRPr="006B1E74">
        <w:rPr>
          <w:rFonts w:ascii="Times New Roman" w:hAnsi="Times New Roman" w:cs="Times New Roman"/>
          <w:sz w:val="24"/>
          <w:szCs w:val="24"/>
        </w:rPr>
        <w:t>.1.punktā minētajā gadījumā – apliecinājumu,</w:t>
      </w:r>
      <w:r w:rsidR="00C23B0D" w:rsidRPr="006B1E74">
        <w:rPr>
          <w:rFonts w:ascii="Times New Roman" w:hAnsi="Times New Roman" w:cs="Times New Roman"/>
          <w:sz w:val="24"/>
          <w:szCs w:val="24"/>
        </w:rPr>
        <w:t xml:space="preserve"> ja ar pre</w:t>
      </w:r>
      <w:r w:rsidR="00707748" w:rsidRPr="006B1E74">
        <w:rPr>
          <w:rFonts w:ascii="Times New Roman" w:hAnsi="Times New Roman" w:cs="Times New Roman"/>
          <w:sz w:val="24"/>
          <w:szCs w:val="24"/>
        </w:rPr>
        <w:t>tendentu tiks noslēgts tirgus izpētes</w:t>
      </w:r>
      <w:r w:rsidR="00C23B0D" w:rsidRPr="006B1E74">
        <w:rPr>
          <w:rFonts w:ascii="Times New Roman" w:hAnsi="Times New Roman" w:cs="Times New Roman"/>
          <w:sz w:val="24"/>
          <w:szCs w:val="24"/>
        </w:rPr>
        <w:t xml:space="preserve"> līgums, tas ne vēlāk kā </w:t>
      </w:r>
      <w:r w:rsidR="00707748" w:rsidRPr="006B1E74">
        <w:rPr>
          <w:rFonts w:ascii="Times New Roman" w:hAnsi="Times New Roman" w:cs="Times New Roman"/>
          <w:sz w:val="24"/>
          <w:szCs w:val="24"/>
        </w:rPr>
        <w:t>5 (</w:t>
      </w:r>
      <w:r w:rsidR="00C23B0D" w:rsidRPr="006B1E74">
        <w:rPr>
          <w:rFonts w:ascii="Times New Roman" w:hAnsi="Times New Roman" w:cs="Times New Roman"/>
          <w:sz w:val="24"/>
          <w:szCs w:val="24"/>
        </w:rPr>
        <w:t>piecu</w:t>
      </w:r>
      <w:r w:rsidR="00707748" w:rsidRPr="006B1E74">
        <w:rPr>
          <w:rFonts w:ascii="Times New Roman" w:hAnsi="Times New Roman" w:cs="Times New Roman"/>
          <w:sz w:val="24"/>
          <w:szCs w:val="24"/>
        </w:rPr>
        <w:t>)</w:t>
      </w:r>
      <w:r w:rsidR="00C23B0D" w:rsidRPr="006B1E74">
        <w:rPr>
          <w:rFonts w:ascii="Times New Roman" w:hAnsi="Times New Roman" w:cs="Times New Roman"/>
          <w:sz w:val="24"/>
          <w:szCs w:val="24"/>
        </w:rPr>
        <w:t xml:space="preserve"> darbdienu laikā no </w:t>
      </w:r>
      <w:r w:rsidR="00707748" w:rsidRPr="006B1E74">
        <w:rPr>
          <w:rFonts w:ascii="Times New Roman" w:hAnsi="Times New Roman" w:cs="Times New Roman"/>
          <w:sz w:val="24"/>
          <w:szCs w:val="24"/>
        </w:rPr>
        <w:t>tirgus izpētes</w:t>
      </w:r>
      <w:r w:rsidR="00C23B0D" w:rsidRPr="006B1E74">
        <w:rPr>
          <w:rFonts w:ascii="Times New Roman" w:hAnsi="Times New Roman" w:cs="Times New Roman"/>
          <w:sz w:val="24"/>
          <w:szCs w:val="24"/>
        </w:rPr>
        <w:t xml:space="preserve"> līguma noslēgšanas, normatīvajos aktos noteiktajā kārtībā, iesniegs atzīšanas institūcijai deklarāciju par īslaicīgu profesionālo pakalpojumu sniegšanu LR reglamentētā profesijā</w:t>
      </w:r>
      <w:r w:rsidRPr="006B1E74">
        <w:rPr>
          <w:rFonts w:ascii="Times New Roman" w:eastAsia="Times New Roman" w:hAnsi="Times New Roman" w:cs="Times New Roman"/>
          <w:bCs/>
          <w:color w:val="000000"/>
          <w:kern w:val="0"/>
          <w:sz w:val="24"/>
          <w:szCs w:val="24"/>
          <w:lang w:eastAsia="ar-SA"/>
          <w14:ligatures w14:val="none"/>
        </w:rPr>
        <w:t>;</w:t>
      </w:r>
    </w:p>
    <w:p w14:paraId="28FA97FE" w14:textId="16AADEF5" w:rsidR="00F97333" w:rsidRPr="006B1E74" w:rsidRDefault="00F97333" w:rsidP="00F97333">
      <w:pPr>
        <w:pStyle w:val="Sarakstarindkopa"/>
        <w:numPr>
          <w:ilvl w:val="0"/>
          <w:numId w:val="11"/>
        </w:numPr>
        <w:spacing w:after="0" w:line="240" w:lineRule="auto"/>
        <w:ind w:left="993" w:hanging="284"/>
        <w:jc w:val="both"/>
        <w:rPr>
          <w:rFonts w:ascii="Times New Roman" w:hAnsi="Times New Roman" w:cs="Times New Roman"/>
          <w:sz w:val="24"/>
          <w:szCs w:val="24"/>
        </w:rPr>
      </w:pPr>
      <w:r w:rsidRPr="006B1E74">
        <w:rPr>
          <w:rFonts w:ascii="Times New Roman" w:hAnsi="Times New Roman" w:cs="Times New Roman"/>
          <w:sz w:val="24"/>
          <w:szCs w:val="24"/>
        </w:rPr>
        <w:t>Instrukcijas 9.</w:t>
      </w:r>
      <w:r w:rsidR="00D37282" w:rsidRPr="006B1E74">
        <w:rPr>
          <w:rFonts w:ascii="Times New Roman" w:hAnsi="Times New Roman" w:cs="Times New Roman"/>
          <w:sz w:val="24"/>
          <w:szCs w:val="24"/>
        </w:rPr>
        <w:t>4</w:t>
      </w:r>
      <w:r w:rsidRPr="006B1E74">
        <w:rPr>
          <w:rFonts w:ascii="Times New Roman" w:hAnsi="Times New Roman" w:cs="Times New Roman"/>
          <w:sz w:val="24"/>
          <w:szCs w:val="24"/>
        </w:rPr>
        <w:t xml:space="preserve">.2.punktā minētajā gadījumā – </w:t>
      </w:r>
      <w:r w:rsidRPr="006B1E74">
        <w:rPr>
          <w:rFonts w:asciiTheme="majorBidi" w:hAnsiTheme="majorBidi" w:cstheme="majorBidi"/>
          <w:sz w:val="24"/>
          <w:szCs w:val="24"/>
        </w:rPr>
        <w:t xml:space="preserve">ārvalstu pretendenta speciālista kvalifikāciju </w:t>
      </w:r>
      <w:r w:rsidRPr="006B1E74">
        <w:rPr>
          <w:rFonts w:asciiTheme="majorBidi" w:hAnsiTheme="majorBidi" w:cstheme="majorBidi"/>
          <w:color w:val="000000"/>
          <w:sz w:val="24"/>
          <w:szCs w:val="24"/>
        </w:rPr>
        <w:t>apliecinoši dokumentu kopijas, nodrošinot tulkojumu valsts valodā.</w:t>
      </w:r>
    </w:p>
    <w:p w14:paraId="1E80501E" w14:textId="0E4A81ED" w:rsidR="00D5770C" w:rsidRPr="006B1E74" w:rsidRDefault="00221925" w:rsidP="00D5770C">
      <w:pPr>
        <w:pStyle w:val="Sarakstarindkopa"/>
        <w:numPr>
          <w:ilvl w:val="1"/>
          <w:numId w:val="3"/>
        </w:numPr>
        <w:spacing w:after="0" w:line="240" w:lineRule="auto"/>
        <w:ind w:left="426" w:hanging="426"/>
        <w:jc w:val="both"/>
        <w:rPr>
          <w:rFonts w:ascii="Times New Roman" w:hAnsi="Times New Roman" w:cs="Times New Roman"/>
          <w:sz w:val="24"/>
          <w:szCs w:val="24"/>
        </w:rPr>
      </w:pPr>
      <w:r w:rsidRPr="006B1E74">
        <w:rPr>
          <w:rFonts w:ascii="Times New Roman" w:eastAsia="Times New Roman" w:hAnsi="Times New Roman" w:cs="Times New Roman"/>
          <w:bCs/>
          <w:color w:val="000000"/>
          <w:kern w:val="0"/>
          <w:sz w:val="24"/>
          <w:szCs w:val="24"/>
          <w:lang w:eastAsia="ar-SA"/>
          <w14:ligatures w14:val="none"/>
        </w:rPr>
        <w:lastRenderedPageBreak/>
        <w:t xml:space="preserve">Par </w:t>
      </w:r>
      <w:r w:rsidR="002F5B6D" w:rsidRPr="006B1E74">
        <w:rPr>
          <w:rFonts w:ascii="Times New Roman" w:eastAsia="Times New Roman" w:hAnsi="Times New Roman" w:cs="Times New Roman"/>
          <w:bCs/>
          <w:color w:val="000000"/>
          <w:kern w:val="0"/>
          <w:sz w:val="24"/>
          <w:szCs w:val="24"/>
          <w:lang w:eastAsia="ar-SA"/>
          <w14:ligatures w14:val="none"/>
        </w:rPr>
        <w:t>Starptautisko un Latvijas Republikas nacionālo sankciju likuma 11.</w:t>
      </w:r>
      <w:r w:rsidR="002F5B6D" w:rsidRPr="006B1E74">
        <w:rPr>
          <w:rFonts w:ascii="Times New Roman" w:eastAsia="Times New Roman" w:hAnsi="Times New Roman" w:cs="Times New Roman"/>
          <w:bCs/>
          <w:color w:val="000000"/>
          <w:kern w:val="0"/>
          <w:sz w:val="24"/>
          <w:szCs w:val="24"/>
          <w:vertAlign w:val="superscript"/>
          <w:lang w:eastAsia="ar-SA"/>
          <w14:ligatures w14:val="none"/>
        </w:rPr>
        <w:t>1</w:t>
      </w:r>
      <w:r w:rsidR="002F5B6D" w:rsidRPr="006B1E74">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134269E8" w14:textId="77777777" w:rsidR="001A01A8" w:rsidRPr="006B1E74" w:rsidRDefault="002F5B6D" w:rsidP="001A01A8">
      <w:pPr>
        <w:pStyle w:val="Sarakstarindkopa"/>
        <w:numPr>
          <w:ilvl w:val="0"/>
          <w:numId w:val="11"/>
        </w:numPr>
        <w:spacing w:after="0" w:line="240" w:lineRule="auto"/>
        <w:ind w:left="709" w:hanging="284"/>
        <w:jc w:val="both"/>
        <w:rPr>
          <w:rFonts w:ascii="Times New Roman" w:hAnsi="Times New Roman" w:cs="Times New Roman"/>
          <w:sz w:val="24"/>
          <w:szCs w:val="24"/>
        </w:rPr>
      </w:pPr>
      <w:r w:rsidRPr="006B1E74">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0FC59B6D" w14:textId="75E5964F" w:rsidR="002F5B6D" w:rsidRPr="006B1E74" w:rsidRDefault="002F5B6D" w:rsidP="001A01A8">
      <w:pPr>
        <w:pStyle w:val="Sarakstarindkopa"/>
        <w:numPr>
          <w:ilvl w:val="0"/>
          <w:numId w:val="11"/>
        </w:numPr>
        <w:spacing w:after="0" w:line="240" w:lineRule="auto"/>
        <w:ind w:left="709" w:hanging="284"/>
        <w:jc w:val="both"/>
        <w:rPr>
          <w:rFonts w:ascii="Times New Roman" w:hAnsi="Times New Roman" w:cs="Times New Roman"/>
          <w:sz w:val="24"/>
          <w:szCs w:val="24"/>
        </w:rPr>
      </w:pPr>
      <w:r w:rsidRPr="006B1E74">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2AE8656A" w14:textId="77777777" w:rsidR="002F5B6D" w:rsidRPr="006B1E74" w:rsidRDefault="002F5B6D" w:rsidP="00C23B0D">
      <w:pPr>
        <w:pStyle w:val="Sarakstarindkopa"/>
        <w:numPr>
          <w:ilvl w:val="0"/>
          <w:numId w:val="4"/>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6B1E74">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30874B8E" w14:textId="24111D23" w:rsidR="002F5B6D" w:rsidRPr="006B1E74" w:rsidRDefault="002F5B6D" w:rsidP="00C23B0D">
      <w:pPr>
        <w:pStyle w:val="Sarakstarindkopa"/>
        <w:numPr>
          <w:ilvl w:val="1"/>
          <w:numId w:val="4"/>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D37282" w:rsidRPr="006B0EEF">
        <w:rPr>
          <w:rFonts w:ascii="Times New Roman" w:eastAsia="Times New Roman" w:hAnsi="Times New Roman" w:cs="Times New Roman"/>
          <w:b/>
          <w:kern w:val="0"/>
          <w:sz w:val="24"/>
          <w:szCs w:val="24"/>
          <w:highlight w:val="yellow"/>
          <w:lang w:eastAsia="ar-SA"/>
          <w14:ligatures w14:val="none"/>
        </w:rPr>
        <w:t>1</w:t>
      </w:r>
      <w:r w:rsidR="006B0EEF" w:rsidRPr="006B0EEF">
        <w:rPr>
          <w:rFonts w:ascii="Times New Roman" w:eastAsia="Times New Roman" w:hAnsi="Times New Roman" w:cs="Times New Roman"/>
          <w:b/>
          <w:kern w:val="0"/>
          <w:sz w:val="24"/>
          <w:szCs w:val="24"/>
          <w:highlight w:val="yellow"/>
          <w:lang w:eastAsia="ar-SA"/>
          <w14:ligatures w14:val="none"/>
        </w:rPr>
        <w:t>3</w:t>
      </w:r>
      <w:r w:rsidRPr="006B0EEF">
        <w:rPr>
          <w:rFonts w:ascii="Times New Roman" w:eastAsia="Times New Roman" w:hAnsi="Times New Roman" w:cs="Times New Roman"/>
          <w:b/>
          <w:kern w:val="0"/>
          <w:sz w:val="24"/>
          <w:szCs w:val="24"/>
          <w:highlight w:val="yellow"/>
          <w:lang w:eastAsia="ar-SA"/>
          <w14:ligatures w14:val="none"/>
        </w:rPr>
        <w:t>.06</w:t>
      </w:r>
      <w:r w:rsidRPr="006B0EEF">
        <w:rPr>
          <w:rFonts w:ascii="Times New Roman" w:eastAsia="Times New Roman" w:hAnsi="Times New Roman" w:cs="Times New Roman"/>
          <w:b/>
          <w:bCs/>
          <w:color w:val="000000"/>
          <w:kern w:val="0"/>
          <w:sz w:val="24"/>
          <w:szCs w:val="24"/>
          <w:highlight w:val="yellow"/>
          <w:lang w:eastAsia="ar-SA"/>
          <w14:ligatures w14:val="none"/>
        </w:rPr>
        <w:t>.2025.</w:t>
      </w:r>
      <w:r w:rsidR="00201E6D" w:rsidRPr="006B0EEF">
        <w:rPr>
          <w:rFonts w:ascii="Times New Roman" w:eastAsia="Times New Roman" w:hAnsi="Times New Roman" w:cs="Times New Roman"/>
          <w:b/>
          <w:bCs/>
          <w:color w:val="000000"/>
          <w:kern w:val="0"/>
          <w:sz w:val="24"/>
          <w:szCs w:val="24"/>
          <w:highlight w:val="yellow"/>
          <w:lang w:eastAsia="ar-SA"/>
          <w14:ligatures w14:val="none"/>
        </w:rPr>
        <w:t>,</w:t>
      </w:r>
      <w:r w:rsidRPr="006B0EEF">
        <w:rPr>
          <w:rFonts w:ascii="Times New Roman" w:eastAsia="Times New Roman" w:hAnsi="Times New Roman" w:cs="Times New Roman"/>
          <w:b/>
          <w:bCs/>
          <w:color w:val="000000"/>
          <w:kern w:val="0"/>
          <w:sz w:val="24"/>
          <w:szCs w:val="24"/>
          <w:highlight w:val="yellow"/>
          <w:lang w:eastAsia="ar-SA"/>
          <w14:ligatures w14:val="none"/>
        </w:rPr>
        <w:t xml:space="preserve"> plkst.10.00</w:t>
      </w:r>
      <w:r w:rsidRPr="006B1E74">
        <w:rPr>
          <w:rFonts w:ascii="Times New Roman" w:eastAsia="Times New Roman" w:hAnsi="Times New Roman" w:cs="Times New Roman"/>
          <w:color w:val="000000"/>
          <w:kern w:val="0"/>
          <w:sz w:val="24"/>
          <w:szCs w:val="24"/>
          <w:lang w:eastAsia="ar-SA"/>
          <w14:ligatures w14:val="none"/>
        </w:rPr>
        <w:t>.</w:t>
      </w:r>
    </w:p>
    <w:p w14:paraId="516A5B54"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6B1E74">
        <w:rPr>
          <w:rFonts w:ascii="Times New Roman" w:eastAsia="Times New Roman" w:hAnsi="Times New Roman" w:cs="Times New Roman"/>
          <w:color w:val="000000"/>
          <w:kern w:val="0"/>
          <w:sz w:val="24"/>
          <w:szCs w:val="24"/>
          <w:lang w:eastAsia="ar-SA"/>
          <w14:ligatures w14:val="none"/>
        </w:rPr>
        <w:t xml:space="preserve">Piedāvājuma </w:t>
      </w:r>
      <w:r w:rsidRPr="006B1E74">
        <w:rPr>
          <w:rFonts w:ascii="Times New Roman" w:eastAsia="Times New Roman" w:hAnsi="Times New Roman" w:cs="Times New Roman"/>
          <w:kern w:val="0"/>
          <w:sz w:val="24"/>
          <w:szCs w:val="24"/>
          <w:lang w:eastAsia="ar-SA"/>
          <w14:ligatures w14:val="none"/>
        </w:rPr>
        <w:t xml:space="preserve">iesniegšanas vieta: </w:t>
      </w:r>
      <w:r w:rsidRPr="006B1E74">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6B1E74">
        <w:rPr>
          <w:rFonts w:ascii="Times New Roman" w:eastAsia="Times New Roman" w:hAnsi="Times New Roman" w:cs="Times New Roman"/>
          <w:kern w:val="0"/>
          <w:sz w:val="24"/>
          <w:szCs w:val="24"/>
          <w:lang w:eastAsia="ar-SA"/>
          <w14:ligatures w14:val="none"/>
        </w:rPr>
        <w:t>.</w:t>
      </w:r>
    </w:p>
    <w:p w14:paraId="783E9010"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13299AE5" w14:textId="415EACD2"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bCs/>
          <w:kern w:val="0"/>
          <w:sz w:val="24"/>
          <w:szCs w:val="24"/>
          <w:lang w:eastAsia="ar-SA"/>
          <w14:ligatures w14:val="none"/>
        </w:rPr>
        <w:t>Sūtot e</w:t>
      </w:r>
      <w:r w:rsidRPr="006B1E74">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w:t>
      </w:r>
      <w:proofErr w:type="spellStart"/>
      <w:r w:rsidRPr="006B1E74">
        <w:rPr>
          <w:rFonts w:ascii="Times New Roman" w:eastAsia="Times New Roman" w:hAnsi="Times New Roman" w:cs="Times New Roman"/>
          <w:bCs/>
          <w:kern w:val="0"/>
          <w:sz w:val="24"/>
          <w:szCs w:val="24"/>
          <w:lang w:eastAsia="lv-LV"/>
          <w14:ligatures w14:val="none"/>
        </w:rPr>
        <w:t>jānosūta</w:t>
      </w:r>
      <w:proofErr w:type="spellEnd"/>
      <w:r w:rsidRPr="006B1E74">
        <w:rPr>
          <w:rFonts w:ascii="Times New Roman" w:eastAsia="Times New Roman" w:hAnsi="Times New Roman" w:cs="Times New Roman"/>
          <w:bCs/>
          <w:kern w:val="0"/>
          <w:sz w:val="24"/>
          <w:szCs w:val="24"/>
          <w:lang w:eastAsia="lv-LV"/>
          <w14:ligatures w14:val="none"/>
        </w:rPr>
        <w:t xml:space="preserve"> uz Balvu</w:t>
      </w:r>
      <w:r w:rsidR="00A12D64" w:rsidRPr="006B1E74">
        <w:rPr>
          <w:rFonts w:ascii="Times New Roman" w:eastAsia="Times New Roman" w:hAnsi="Times New Roman" w:cs="Times New Roman"/>
          <w:bCs/>
          <w:kern w:val="0"/>
          <w:sz w:val="24"/>
          <w:szCs w:val="24"/>
          <w:lang w:eastAsia="lv-LV"/>
          <w14:ligatures w14:val="none"/>
        </w:rPr>
        <w:t xml:space="preserve"> novada pašvaldības oficiālo e-A</w:t>
      </w:r>
      <w:r w:rsidRPr="006B1E74">
        <w:rPr>
          <w:rFonts w:ascii="Times New Roman" w:eastAsia="Times New Roman" w:hAnsi="Times New Roman" w:cs="Times New Roman"/>
          <w:bCs/>
          <w:kern w:val="0"/>
          <w:sz w:val="24"/>
          <w:szCs w:val="24"/>
          <w:lang w:eastAsia="lv-LV"/>
          <w14:ligatures w14:val="none"/>
        </w:rPr>
        <w:t xml:space="preserve">dresi vai uz e-pasta adresi: </w:t>
      </w:r>
      <w:hyperlink r:id="rId15" w:history="1">
        <w:r w:rsidRPr="006B1E74">
          <w:rPr>
            <w:rFonts w:ascii="Times New Roman" w:eastAsia="Times New Roman" w:hAnsi="Times New Roman" w:cs="Times New Roman"/>
            <w:bCs/>
            <w:color w:val="0000FF"/>
            <w:kern w:val="0"/>
            <w:sz w:val="24"/>
            <w:szCs w:val="24"/>
            <w:u w:val="single"/>
            <w:lang w:eastAsia="ar-SA"/>
            <w14:ligatures w14:val="none"/>
          </w:rPr>
          <w:t>dome@balvi.lv</w:t>
        </w:r>
      </w:hyperlink>
      <w:r w:rsidRPr="006B1E74">
        <w:rPr>
          <w:rFonts w:ascii="Times New Roman" w:eastAsia="Times New Roman" w:hAnsi="Times New Roman" w:cs="Times New Roman"/>
          <w:bCs/>
          <w:kern w:val="0"/>
          <w:sz w:val="24"/>
          <w:szCs w:val="24"/>
          <w:lang w:eastAsia="ar-SA"/>
          <w14:ligatures w14:val="none"/>
        </w:rPr>
        <w:t xml:space="preserve"> , vēstules tēmā norādot: </w:t>
      </w:r>
      <w:r w:rsidRPr="006B1E74">
        <w:rPr>
          <w:rFonts w:ascii="Times New Roman" w:eastAsia="Times New Roman" w:hAnsi="Times New Roman" w:cs="Times New Roman"/>
          <w:bCs/>
          <w:i/>
          <w:iCs/>
          <w:kern w:val="0"/>
          <w:sz w:val="24"/>
          <w:szCs w:val="24"/>
          <w:lang w:eastAsia="ar-SA"/>
          <w14:ligatures w14:val="none"/>
        </w:rPr>
        <w:t>“Piedāvājums tirgus izpētei ar ID Nr. BNP TI 2025</w:t>
      </w:r>
      <w:r w:rsidRPr="006B1E74">
        <w:rPr>
          <w:rFonts w:ascii="Times New Roman" w:eastAsia="Times New Roman" w:hAnsi="Times New Roman" w:cs="Times New Roman"/>
          <w:bCs/>
          <w:i/>
          <w:iCs/>
          <w:color w:val="000000"/>
          <w:kern w:val="0"/>
          <w:sz w:val="24"/>
          <w:szCs w:val="24"/>
          <w:lang w:eastAsia="ar-SA"/>
          <w14:ligatures w14:val="none"/>
        </w:rPr>
        <w:t>/</w:t>
      </w:r>
      <w:r w:rsidR="00D37282" w:rsidRPr="006B1E74">
        <w:rPr>
          <w:rFonts w:ascii="Times New Roman" w:eastAsia="Times New Roman" w:hAnsi="Times New Roman" w:cs="Times New Roman"/>
          <w:bCs/>
          <w:i/>
          <w:iCs/>
          <w:kern w:val="0"/>
          <w:sz w:val="24"/>
          <w:szCs w:val="24"/>
          <w:lang w:eastAsia="ar-SA"/>
          <w14:ligatures w14:val="none"/>
        </w:rPr>
        <w:t>36</w:t>
      </w:r>
      <w:r w:rsidRPr="006B1E74">
        <w:rPr>
          <w:rFonts w:ascii="Times New Roman" w:eastAsia="Times New Roman" w:hAnsi="Times New Roman" w:cs="Times New Roman"/>
          <w:bCs/>
          <w:i/>
          <w:iCs/>
          <w:color w:val="000000"/>
          <w:kern w:val="0"/>
          <w:sz w:val="24"/>
          <w:szCs w:val="24"/>
          <w:lang w:eastAsia="ar-SA"/>
          <w14:ligatures w14:val="none"/>
        </w:rPr>
        <w:t>”</w:t>
      </w:r>
      <w:r w:rsidRPr="006B1E74">
        <w:rPr>
          <w:rFonts w:ascii="Times New Roman" w:eastAsia="Times New Roman" w:hAnsi="Times New Roman" w:cs="Times New Roman"/>
          <w:bCs/>
          <w:color w:val="000000"/>
          <w:kern w:val="0"/>
          <w:sz w:val="24"/>
          <w:szCs w:val="24"/>
          <w:lang w:eastAsia="ar-SA"/>
          <w14:ligatures w14:val="none"/>
        </w:rPr>
        <w:t>.</w:t>
      </w:r>
    </w:p>
    <w:p w14:paraId="3E27F804"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1E628D78" w14:textId="77777777" w:rsidR="002F5B6D" w:rsidRPr="006B1E74" w:rsidRDefault="002F5B6D" w:rsidP="00B74797">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bCs/>
          <w:color w:val="000000"/>
          <w:kern w:val="0"/>
          <w:sz w:val="24"/>
          <w:szCs w:val="24"/>
          <w:lang w:eastAsia="ar-SA"/>
          <w14:ligatures w14:val="none"/>
        </w:rPr>
        <w:t>pretendenta nosaukumu un adresi;</w:t>
      </w:r>
    </w:p>
    <w:p w14:paraId="45D9EA2B" w14:textId="77777777" w:rsidR="002F5B6D" w:rsidRPr="006B1E74" w:rsidRDefault="002F5B6D" w:rsidP="00B74797">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6B1E74">
        <w:rPr>
          <w:rFonts w:ascii="Times New Roman" w:eastAsia="Times New Roman" w:hAnsi="Times New Roman" w:cs="Times New Roman"/>
          <w:bCs/>
          <w:color w:val="000000"/>
          <w:kern w:val="0"/>
          <w:sz w:val="24"/>
          <w:szCs w:val="24"/>
          <w:lang w:eastAsia="ar-SA"/>
          <w14:ligatures w14:val="none"/>
        </w:rPr>
        <w:t>pasūtītāja nosaukums un adresi;</w:t>
      </w:r>
    </w:p>
    <w:p w14:paraId="53F94897" w14:textId="3329C3C8" w:rsidR="002F5B6D" w:rsidRPr="006B1E74" w:rsidRDefault="002F5B6D" w:rsidP="00B74797">
      <w:pPr>
        <w:pStyle w:val="Sarakstarindkopa"/>
        <w:numPr>
          <w:ilvl w:val="0"/>
          <w:numId w:val="5"/>
        </w:numPr>
        <w:spacing w:after="0" w:line="240" w:lineRule="auto"/>
        <w:ind w:left="709" w:hanging="284"/>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color w:val="000000"/>
          <w:kern w:val="0"/>
          <w:sz w:val="24"/>
          <w:szCs w:val="24"/>
          <w:lang w:eastAsia="ar-SA"/>
          <w14:ligatures w14:val="none"/>
        </w:rPr>
        <w:t xml:space="preserve">atzīme ar norādi: Tirgus izpētei </w:t>
      </w:r>
      <w:r w:rsidRPr="006B1E74">
        <w:rPr>
          <w:rFonts w:ascii="Times New Roman" w:eastAsia="Times New Roman" w:hAnsi="Times New Roman" w:cs="Times New Roman"/>
          <w:i/>
          <w:iCs/>
          <w:color w:val="000000"/>
          <w:kern w:val="0"/>
          <w:sz w:val="24"/>
          <w:szCs w:val="24"/>
          <w:lang w:eastAsia="ar-SA"/>
          <w14:ligatures w14:val="none"/>
        </w:rPr>
        <w:t>“</w:t>
      </w:r>
      <w:r w:rsidR="000D2C9A" w:rsidRPr="006B1E74">
        <w:rPr>
          <w:rFonts w:ascii="Times New Roman" w:eastAsia="Times New Roman" w:hAnsi="Times New Roman" w:cs="Times New Roman"/>
          <w:i/>
          <w:iCs/>
          <w:color w:val="000000"/>
          <w:kern w:val="0"/>
          <w:sz w:val="24"/>
          <w:szCs w:val="24"/>
          <w:lang w:eastAsia="ar-SA"/>
          <w14:ligatures w14:val="none"/>
        </w:rPr>
        <w:t>Balvu profesionālās un vispārizglītojošās vidusskolas sporta zāles jumta tehniskās apsekošanas atzinuma</w:t>
      </w:r>
      <w:r w:rsidR="00402904" w:rsidRPr="006B1E74">
        <w:rPr>
          <w:rFonts w:ascii="Times New Roman" w:eastAsia="Times New Roman" w:hAnsi="Times New Roman" w:cs="Times New Roman"/>
          <w:i/>
          <w:iCs/>
          <w:color w:val="000000"/>
          <w:kern w:val="0"/>
          <w:sz w:val="24"/>
          <w:szCs w:val="24"/>
          <w:lang w:eastAsia="ar-SA"/>
          <w14:ligatures w14:val="none"/>
        </w:rPr>
        <w:t xml:space="preserve"> sagatavošana</w:t>
      </w:r>
      <w:r w:rsidR="000D2C9A" w:rsidRPr="006B1E74">
        <w:rPr>
          <w:rFonts w:ascii="Times New Roman" w:eastAsia="Times New Roman" w:hAnsi="Times New Roman" w:cs="Times New Roman"/>
          <w:i/>
          <w:iCs/>
          <w:color w:val="000000"/>
          <w:kern w:val="0"/>
          <w:sz w:val="24"/>
          <w:szCs w:val="24"/>
          <w:lang w:eastAsia="ar-SA"/>
          <w14:ligatures w14:val="none"/>
        </w:rPr>
        <w:t xml:space="preserve"> un projektēšanas uzdevuma izstrāde</w:t>
      </w:r>
      <w:r w:rsidRPr="006B1E74">
        <w:rPr>
          <w:rFonts w:ascii="Times New Roman" w:eastAsia="Times New Roman" w:hAnsi="Times New Roman" w:cs="Times New Roman"/>
          <w:i/>
          <w:iCs/>
          <w:color w:val="000000"/>
          <w:kern w:val="0"/>
          <w:sz w:val="24"/>
          <w:szCs w:val="24"/>
          <w:lang w:eastAsia="ar-SA"/>
          <w14:ligatures w14:val="none"/>
        </w:rPr>
        <w:t>”, ID Nr. BNP TI 2025/</w:t>
      </w:r>
      <w:r w:rsidR="00D37282" w:rsidRPr="006B1E74">
        <w:rPr>
          <w:rFonts w:ascii="Times New Roman" w:eastAsia="Times New Roman" w:hAnsi="Times New Roman" w:cs="Times New Roman"/>
          <w:i/>
          <w:iCs/>
          <w:kern w:val="0"/>
          <w:sz w:val="24"/>
          <w:szCs w:val="24"/>
          <w:lang w:eastAsia="ar-SA"/>
          <w14:ligatures w14:val="none"/>
        </w:rPr>
        <w:t>36</w:t>
      </w:r>
      <w:r w:rsidRPr="006B1E74">
        <w:rPr>
          <w:rFonts w:ascii="Times New Roman" w:eastAsia="Times New Roman" w:hAnsi="Times New Roman" w:cs="Times New Roman"/>
          <w:i/>
          <w:iCs/>
          <w:color w:val="000000"/>
          <w:kern w:val="0"/>
          <w:sz w:val="24"/>
          <w:szCs w:val="24"/>
          <w:lang w:eastAsia="ar-SA"/>
          <w14:ligatures w14:val="none"/>
        </w:rPr>
        <w:t xml:space="preserve">. Neatvērt līdz </w:t>
      </w:r>
      <w:r w:rsidR="00D37282" w:rsidRPr="006B0EEF">
        <w:rPr>
          <w:rFonts w:ascii="Times New Roman" w:eastAsia="Times New Roman" w:hAnsi="Times New Roman" w:cs="Times New Roman"/>
          <w:i/>
          <w:iCs/>
          <w:kern w:val="0"/>
          <w:sz w:val="24"/>
          <w:szCs w:val="24"/>
          <w:highlight w:val="yellow"/>
          <w:lang w:eastAsia="ar-SA"/>
          <w14:ligatures w14:val="none"/>
        </w:rPr>
        <w:t>1</w:t>
      </w:r>
      <w:r w:rsidR="006B0EEF" w:rsidRPr="006B0EEF">
        <w:rPr>
          <w:rFonts w:ascii="Times New Roman" w:eastAsia="Times New Roman" w:hAnsi="Times New Roman" w:cs="Times New Roman"/>
          <w:i/>
          <w:iCs/>
          <w:kern w:val="0"/>
          <w:sz w:val="24"/>
          <w:szCs w:val="24"/>
          <w:highlight w:val="yellow"/>
          <w:lang w:eastAsia="ar-SA"/>
          <w14:ligatures w14:val="none"/>
        </w:rPr>
        <w:t>3</w:t>
      </w:r>
      <w:r w:rsidRPr="006B0EEF">
        <w:rPr>
          <w:rFonts w:ascii="Times New Roman" w:eastAsia="Times New Roman" w:hAnsi="Times New Roman" w:cs="Times New Roman"/>
          <w:i/>
          <w:iCs/>
          <w:kern w:val="0"/>
          <w:sz w:val="24"/>
          <w:szCs w:val="24"/>
          <w:highlight w:val="yellow"/>
          <w:lang w:eastAsia="ar-SA"/>
          <w14:ligatures w14:val="none"/>
        </w:rPr>
        <w:t>.06.2025.</w:t>
      </w:r>
      <w:r w:rsidR="00B9496F" w:rsidRPr="006B0EEF">
        <w:rPr>
          <w:rFonts w:ascii="Times New Roman" w:eastAsia="Times New Roman" w:hAnsi="Times New Roman" w:cs="Times New Roman"/>
          <w:i/>
          <w:iCs/>
          <w:kern w:val="0"/>
          <w:sz w:val="24"/>
          <w:szCs w:val="24"/>
          <w:highlight w:val="yellow"/>
          <w:lang w:eastAsia="ar-SA"/>
          <w14:ligatures w14:val="none"/>
        </w:rPr>
        <w:t>,</w:t>
      </w:r>
      <w:r w:rsidRPr="006B0EEF">
        <w:rPr>
          <w:rFonts w:ascii="Times New Roman" w:eastAsia="Times New Roman" w:hAnsi="Times New Roman" w:cs="Times New Roman"/>
          <w:i/>
          <w:iCs/>
          <w:kern w:val="0"/>
          <w:sz w:val="24"/>
          <w:szCs w:val="24"/>
          <w:highlight w:val="yellow"/>
          <w:lang w:eastAsia="ar-SA"/>
          <w14:ligatures w14:val="none"/>
        </w:rPr>
        <w:t xml:space="preserve"> plkst.10.00</w:t>
      </w:r>
      <w:r w:rsidRPr="006B1E74">
        <w:rPr>
          <w:rFonts w:ascii="Times New Roman" w:eastAsia="Times New Roman" w:hAnsi="Times New Roman" w:cs="Times New Roman"/>
          <w:i/>
          <w:iCs/>
          <w:kern w:val="0"/>
          <w:sz w:val="24"/>
          <w:szCs w:val="24"/>
          <w:lang w:eastAsia="ar-SA"/>
          <w14:ligatures w14:val="none"/>
        </w:rPr>
        <w:t>”</w:t>
      </w:r>
      <w:r w:rsidRPr="006B1E74">
        <w:rPr>
          <w:rFonts w:ascii="Times New Roman" w:eastAsia="Times New Roman" w:hAnsi="Times New Roman" w:cs="Times New Roman"/>
          <w:kern w:val="0"/>
          <w:sz w:val="24"/>
          <w:szCs w:val="24"/>
          <w:lang w:eastAsia="ar-SA"/>
          <w14:ligatures w14:val="none"/>
        </w:rPr>
        <w:t>.</w:t>
      </w:r>
    </w:p>
    <w:p w14:paraId="6BEB99A0" w14:textId="77777777" w:rsidR="002F5B6D" w:rsidRPr="006B1E74" w:rsidRDefault="002F5B6D" w:rsidP="00B74797">
      <w:pPr>
        <w:pStyle w:val="Sarakstarindkopa"/>
        <w:numPr>
          <w:ilvl w:val="0"/>
          <w:numId w:val="4"/>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6B1E74">
        <w:rPr>
          <w:rFonts w:ascii="Times New Roman" w:eastAsia="Times New Roman" w:hAnsi="Times New Roman" w:cs="Times New Roman"/>
          <w:b/>
          <w:bCs/>
          <w:kern w:val="0"/>
          <w:sz w:val="24"/>
          <w:szCs w:val="24"/>
          <w:lang w:eastAsia="ar-SA"/>
          <w14:ligatures w14:val="none"/>
        </w:rPr>
        <w:t>Papildu informācija:</w:t>
      </w:r>
    </w:p>
    <w:p w14:paraId="487191BA"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7F05720"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6A4B3632" w14:textId="77777777" w:rsidR="002F5B6D" w:rsidRPr="006B1E74" w:rsidRDefault="002F5B6D" w:rsidP="00B74797">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pagarina piedāvājumu iesniegšanas termiņu;</w:t>
      </w:r>
    </w:p>
    <w:p w14:paraId="626B189E" w14:textId="77777777" w:rsidR="002F5B6D" w:rsidRPr="006B1E74" w:rsidRDefault="002F5B6D" w:rsidP="00B74797">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419C5A49" w14:textId="77777777" w:rsidR="002F5B6D" w:rsidRPr="006B1E74" w:rsidRDefault="002F5B6D" w:rsidP="00B74797">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6" w:history="1">
        <w:r w:rsidRPr="006B1E74">
          <w:rPr>
            <w:rStyle w:val="Hipersaite"/>
            <w:rFonts w:ascii="Times New Roman" w:eastAsia="Times New Roman" w:hAnsi="Times New Roman" w:cs="Times New Roman"/>
            <w:kern w:val="0"/>
            <w:sz w:val="24"/>
            <w:szCs w:val="24"/>
            <w:lang w:eastAsia="ar-SA"/>
            <w14:ligatures w14:val="none"/>
          </w:rPr>
          <w:t>https://www.iepirkumi.lv/</w:t>
        </w:r>
      </w:hyperlink>
      <w:r w:rsidRPr="006B1E74">
        <w:rPr>
          <w:rFonts w:ascii="Times New Roman" w:eastAsia="Times New Roman" w:hAnsi="Times New Roman" w:cs="Times New Roman"/>
          <w:kern w:val="0"/>
          <w:sz w:val="24"/>
          <w:szCs w:val="24"/>
          <w:lang w:eastAsia="ar-SA"/>
          <w14:ligatures w14:val="none"/>
        </w:rPr>
        <w:t xml:space="preserve"> .</w:t>
      </w:r>
    </w:p>
    <w:p w14:paraId="26408A26" w14:textId="0662B3E3"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 xml:space="preserve">Pasūtītājam nav </w:t>
      </w:r>
      <w:r w:rsidR="00F12E4C" w:rsidRPr="006B1E74">
        <w:rPr>
          <w:rFonts w:ascii="Times New Roman" w:eastAsia="Times New Roman" w:hAnsi="Times New Roman" w:cs="Times New Roman"/>
          <w:kern w:val="0"/>
          <w:sz w:val="24"/>
          <w:szCs w:val="24"/>
          <w:lang w:eastAsia="ar-SA"/>
          <w14:ligatures w14:val="none"/>
        </w:rPr>
        <w:t>pienākums veikt pilnīgi visas 12</w:t>
      </w:r>
      <w:r w:rsidRPr="006B1E74">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w:t>
      </w:r>
      <w:r w:rsidR="00F12E4C" w:rsidRPr="006B1E74">
        <w:rPr>
          <w:rFonts w:ascii="Times New Roman" w:eastAsia="Times New Roman" w:hAnsi="Times New Roman" w:cs="Times New Roman"/>
          <w:kern w:val="0"/>
          <w:sz w:val="24"/>
          <w:szCs w:val="24"/>
          <w:lang w:eastAsia="ar-SA"/>
          <w14:ligatures w14:val="none"/>
        </w:rPr>
        <w:t>s vēl ir secīgi veiktas visas 12</w:t>
      </w:r>
      <w:r w:rsidRPr="006B1E74">
        <w:rPr>
          <w:rFonts w:ascii="Times New Roman" w:eastAsia="Times New Roman" w:hAnsi="Times New Roman" w:cs="Times New Roman"/>
          <w:kern w:val="0"/>
          <w:sz w:val="24"/>
          <w:szCs w:val="24"/>
          <w:lang w:eastAsia="ar-SA"/>
          <w14:ligatures w14:val="none"/>
        </w:rPr>
        <w:t>.2.punkta apakšpunktos norādītās darbības.</w:t>
      </w:r>
    </w:p>
    <w:p w14:paraId="15008F4D" w14:textId="54E7A2CF" w:rsidR="002F5B6D" w:rsidRPr="006B1E74" w:rsidRDefault="00F12E4C"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Ja pasūtītājam, secīgi veicot 12</w:t>
      </w:r>
      <w:r w:rsidR="002F5B6D" w:rsidRPr="006B1E74">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518638FD"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5452EB5"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6A1DA5B3"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E6ABCF7"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lastRenderedPageBreak/>
        <w:t>Pasūtītājs ir tiesīgs neslēgt tirgus izpētes līgumu, ja tam ir objektīvs pamatojums. Tirgus izpētes rezultāti ir saistoši pasūtītājam tad, ja tiek slēgts tirgus izpētes līgums.</w:t>
      </w:r>
    </w:p>
    <w:p w14:paraId="2FE009A7"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 bez rezultāta.</w:t>
      </w:r>
    </w:p>
    <w:p w14:paraId="40DF0ECE"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6B1E74">
        <w:rPr>
          <w:rFonts w:ascii="Times New Roman" w:eastAsia="Times New Roman" w:hAnsi="Times New Roman" w:cs="Times New Roman"/>
          <w:kern w:val="0"/>
          <w:sz w:val="24"/>
          <w:szCs w:val="24"/>
          <w:vertAlign w:val="superscript"/>
          <w:lang w:eastAsia="ar-SA"/>
          <w14:ligatures w14:val="none"/>
        </w:rPr>
        <w:t>1</w:t>
      </w:r>
      <w:r w:rsidRPr="006B1E74">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4847C515"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0460A514"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0AA999B4" w14:textId="77777777" w:rsidR="002F5B6D" w:rsidRPr="006B1E74" w:rsidRDefault="002F5B6D" w:rsidP="00B74797">
      <w:pPr>
        <w:pStyle w:val="Sarakstarindkopa"/>
        <w:numPr>
          <w:ilvl w:val="0"/>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b/>
          <w:bCs/>
          <w:kern w:val="0"/>
          <w:sz w:val="24"/>
          <w:szCs w:val="24"/>
          <w:lang w:eastAsia="ar-SA"/>
          <w14:ligatures w14:val="none"/>
        </w:rPr>
        <w:t>Rezultātu paziņošana:</w:t>
      </w:r>
    </w:p>
    <w:p w14:paraId="277A5307" w14:textId="77777777" w:rsidR="002F5B6D" w:rsidRPr="006B1E74" w:rsidRDefault="002F5B6D" w:rsidP="00B74797">
      <w:pPr>
        <w:pStyle w:val="Sarakstarindkopa"/>
        <w:numPr>
          <w:ilvl w:val="1"/>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1ACFF5B5" w14:textId="77777777" w:rsidR="002F5B6D" w:rsidRPr="006B1E74" w:rsidRDefault="002F5B6D" w:rsidP="00B74797">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7" w:history="1">
        <w:r w:rsidRPr="006B1E74">
          <w:rPr>
            <w:rFonts w:ascii="Times New Roman" w:eastAsia="Times New Roman" w:hAnsi="Times New Roman" w:cs="Times New Roman"/>
            <w:color w:val="0000FF"/>
            <w:kern w:val="0"/>
            <w:sz w:val="24"/>
            <w:szCs w:val="24"/>
            <w:u w:val="single"/>
            <w:lang w:eastAsia="ar-SA"/>
            <w14:ligatures w14:val="none"/>
          </w:rPr>
          <w:t>http://www.balvi.lv/</w:t>
        </w:r>
      </w:hyperlink>
      <w:r w:rsidRPr="006B1E74">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3711E324" w14:textId="77777777" w:rsidR="002F5B6D" w:rsidRPr="006B1E74" w:rsidRDefault="002F5B6D" w:rsidP="00B74797">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tirgus izpētes rezultātu publicēšanas datumu;</w:t>
      </w:r>
    </w:p>
    <w:p w14:paraId="4443B35F" w14:textId="77777777" w:rsidR="002F5B6D" w:rsidRPr="006B1E74" w:rsidRDefault="002F5B6D" w:rsidP="00B74797">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 xml:space="preserve">pretendenta, kuram piešķirtas līguma slēgšanas tiesības, vārdu, uzvārdu/ nosaukumu, </w:t>
      </w:r>
      <w:proofErr w:type="spellStart"/>
      <w:r w:rsidRPr="006B1E74">
        <w:rPr>
          <w:rFonts w:ascii="Times New Roman" w:eastAsia="Times New Roman" w:hAnsi="Times New Roman" w:cs="Times New Roman"/>
          <w:kern w:val="0"/>
          <w:sz w:val="24"/>
          <w:szCs w:val="24"/>
          <w:lang w:eastAsia="ar-SA"/>
          <w14:ligatures w14:val="none"/>
        </w:rPr>
        <w:t>Reģ.Nr</w:t>
      </w:r>
      <w:proofErr w:type="spellEnd"/>
      <w:r w:rsidRPr="006B1E74">
        <w:rPr>
          <w:rFonts w:ascii="Times New Roman" w:eastAsia="Times New Roman" w:hAnsi="Times New Roman" w:cs="Times New Roman"/>
          <w:kern w:val="0"/>
          <w:sz w:val="24"/>
          <w:szCs w:val="24"/>
          <w:lang w:eastAsia="ar-SA"/>
          <w14:ligatures w14:val="none"/>
        </w:rPr>
        <w:t>.;</w:t>
      </w:r>
    </w:p>
    <w:p w14:paraId="74450E70" w14:textId="77777777" w:rsidR="002F5B6D" w:rsidRPr="006B1E74" w:rsidRDefault="002F5B6D" w:rsidP="00B74797">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līgumcenu bez PVN;</w:t>
      </w:r>
    </w:p>
    <w:p w14:paraId="1847D11B" w14:textId="77777777" w:rsidR="002F5B6D" w:rsidRPr="006B1E74" w:rsidRDefault="002F5B6D" w:rsidP="00B74797">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162DBA60" w14:textId="77777777" w:rsidR="002F5B6D" w:rsidRPr="006B1E74" w:rsidRDefault="002F5B6D" w:rsidP="00B74797">
      <w:pPr>
        <w:pStyle w:val="Sarakstarindkopa"/>
        <w:numPr>
          <w:ilvl w:val="2"/>
          <w:numId w:val="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53A5E0" w14:textId="77777777" w:rsidR="002F5B6D" w:rsidRPr="006B1E74" w:rsidRDefault="002F5B6D" w:rsidP="00B74797">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visus tirgus izpētes pretendentus, un to piedāvātās cenas bez PVN;</w:t>
      </w:r>
    </w:p>
    <w:p w14:paraId="6B0F7AA2" w14:textId="77777777" w:rsidR="002F5B6D" w:rsidRPr="006B1E74" w:rsidRDefault="002F5B6D" w:rsidP="00B74797">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tirgus izpētes uzvarētāju;</w:t>
      </w:r>
    </w:p>
    <w:p w14:paraId="4BE08738" w14:textId="77777777" w:rsidR="002F5B6D" w:rsidRPr="006B1E74" w:rsidRDefault="002F5B6D" w:rsidP="00B74797">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tikai noraidītajam pretendentam – noraidīšanas iemeslu.</w:t>
      </w:r>
    </w:p>
    <w:p w14:paraId="7FB05E9C" w14:textId="26B465A1" w:rsidR="002F5B6D" w:rsidRPr="006B1E74" w:rsidRDefault="002F5B6D" w:rsidP="00B74797">
      <w:pPr>
        <w:pStyle w:val="Sarakstarindkopa"/>
        <w:numPr>
          <w:ilvl w:val="0"/>
          <w:numId w:val="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b/>
          <w:kern w:val="0"/>
          <w:sz w:val="24"/>
          <w:szCs w:val="24"/>
          <w:lang w:eastAsia="ar-SA"/>
          <w14:ligatures w14:val="none"/>
        </w:rPr>
        <w:t>Personu datu apstrāde:</w:t>
      </w:r>
      <w:r w:rsidRPr="006B1E74">
        <w:rPr>
          <w:rFonts w:ascii="Times New Roman" w:eastAsia="Times New Roman" w:hAnsi="Times New Roman" w:cs="Times New Roman"/>
          <w:bCs/>
          <w:kern w:val="0"/>
          <w:sz w:val="24"/>
          <w:szCs w:val="24"/>
          <w:lang w:eastAsia="ar-SA"/>
          <w14:ligatures w14:val="none"/>
        </w:rPr>
        <w:t xml:space="preserve"> </w:t>
      </w:r>
      <w:r w:rsidRPr="006B1E74">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6B1E74">
        <w:rPr>
          <w:rFonts w:ascii="Times New Roman" w:eastAsia="Times New Roman" w:hAnsi="Times New Roman" w:cs="Times New Roman"/>
          <w:kern w:val="0"/>
          <w:sz w:val="24"/>
          <w:szCs w:val="24"/>
          <w:shd w:val="clear" w:color="auto" w:fill="FFFFFF"/>
          <w:lang w:eastAsia="ar-SA"/>
          <w14:ligatures w14:val="none"/>
        </w:rPr>
        <w:t>ievāc, izmanto, glabā un dzēš</w:t>
      </w:r>
      <w:r w:rsidRPr="006B1E74">
        <w:rPr>
          <w:rFonts w:ascii="Times New Roman" w:eastAsia="Times New Roman" w:hAnsi="Times New Roman" w:cs="Times New Roman"/>
          <w:iCs/>
          <w:kern w:val="0"/>
          <w:sz w:val="24"/>
          <w:szCs w:val="24"/>
          <w:lang w:eastAsia="ar-SA"/>
          <w14:ligatures w14:val="none"/>
        </w:rPr>
        <w:t xml:space="preserve">, </w:t>
      </w:r>
      <w:r w:rsidRPr="006B1E74">
        <w:rPr>
          <w:rFonts w:ascii="Times New Roman" w:eastAsia="Times New Roman" w:hAnsi="Times New Roman" w:cs="Times New Roman"/>
          <w:kern w:val="0"/>
          <w:sz w:val="24"/>
          <w:szCs w:val="24"/>
          <w:shd w:val="clear" w:color="auto" w:fill="FFFFFF"/>
          <w:lang w:eastAsia="ar-SA"/>
          <w14:ligatures w14:val="none"/>
        </w:rPr>
        <w:t xml:space="preserve">pamatojoties uz </w:t>
      </w:r>
      <w:r w:rsidRPr="006B1E74">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6B1E74">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B1E74">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6B1E74">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2C2A7CC3" w14:textId="77777777" w:rsidR="002F5B6D" w:rsidRPr="006B1E74" w:rsidRDefault="002F5B6D" w:rsidP="00B74797">
      <w:pPr>
        <w:spacing w:after="0" w:line="240" w:lineRule="auto"/>
        <w:jc w:val="both"/>
        <w:rPr>
          <w:rFonts w:ascii="Times New Roman" w:eastAsia="Times New Roman" w:hAnsi="Times New Roman" w:cs="Times New Roman"/>
          <w:kern w:val="0"/>
          <w:sz w:val="24"/>
          <w:szCs w:val="24"/>
          <w:lang w:eastAsia="ar-SA"/>
          <w14:ligatures w14:val="none"/>
        </w:rPr>
      </w:pPr>
    </w:p>
    <w:p w14:paraId="75010281" w14:textId="77777777" w:rsidR="002F5B6D" w:rsidRPr="006B1E74" w:rsidRDefault="002F5B6D" w:rsidP="00B74797">
      <w:pPr>
        <w:spacing w:after="0" w:line="240" w:lineRule="auto"/>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Pielikumā:</w:t>
      </w:r>
    </w:p>
    <w:p w14:paraId="5EBE1E2D" w14:textId="54B09257" w:rsidR="002F5B6D" w:rsidRPr="006B1E74" w:rsidRDefault="002F5B6D" w:rsidP="00B74797">
      <w:pPr>
        <w:pStyle w:val="Sarakstarindkopa"/>
        <w:numPr>
          <w:ilvl w:val="0"/>
          <w:numId w:val="6"/>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Tehniskā specifikācija;</w:t>
      </w:r>
    </w:p>
    <w:p w14:paraId="0DEA2F07" w14:textId="12289129" w:rsidR="002F5B6D" w:rsidRPr="006B1E74" w:rsidRDefault="009F56F0" w:rsidP="00B74797">
      <w:pPr>
        <w:pStyle w:val="Sarakstarindkopa"/>
        <w:numPr>
          <w:ilvl w:val="0"/>
          <w:numId w:val="6"/>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t>Finanšu/ T</w:t>
      </w:r>
      <w:r w:rsidR="000F7FB0" w:rsidRPr="006B1E74">
        <w:rPr>
          <w:rFonts w:ascii="Times New Roman" w:eastAsia="Times New Roman" w:hAnsi="Times New Roman" w:cs="Times New Roman"/>
          <w:kern w:val="0"/>
          <w:sz w:val="24"/>
          <w:szCs w:val="24"/>
          <w:lang w:eastAsia="ar-SA"/>
          <w14:ligatures w14:val="none"/>
        </w:rPr>
        <w:t>ehniskais piedāvājums</w:t>
      </w:r>
    </w:p>
    <w:p w14:paraId="5AFEC56B" w14:textId="77777777" w:rsidR="002F5B6D" w:rsidRPr="006B1E74" w:rsidRDefault="002F5B6D" w:rsidP="00B74797">
      <w:pPr>
        <w:spacing w:after="0" w:line="240" w:lineRule="auto"/>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kern w:val="0"/>
          <w:sz w:val="24"/>
          <w:szCs w:val="24"/>
          <w:lang w:eastAsia="ar-SA"/>
          <w14:ligatures w14:val="none"/>
        </w:rPr>
        <w:br w:type="page"/>
      </w:r>
    </w:p>
    <w:p w14:paraId="5D5AEFD6" w14:textId="6C1ACB86" w:rsidR="001567CC" w:rsidRPr="006B1E74" w:rsidRDefault="001567CC" w:rsidP="00B74797">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6B1E74">
        <w:rPr>
          <w:rFonts w:ascii="Times New Roman" w:eastAsia="Times New Roman" w:hAnsi="Times New Roman" w:cs="Times New Roman"/>
          <w:bCs/>
          <w:kern w:val="0"/>
          <w:sz w:val="24"/>
          <w:szCs w:val="24"/>
          <w:lang w:eastAsia="ar-SA"/>
          <w14:ligatures w14:val="none"/>
        </w:rPr>
        <w:lastRenderedPageBreak/>
        <w:t>1.pielikums</w:t>
      </w:r>
    </w:p>
    <w:p w14:paraId="04AFCB3F" w14:textId="77777777" w:rsidR="001567CC" w:rsidRPr="006B1E74" w:rsidRDefault="001567CC" w:rsidP="00B74797">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6B1E74">
        <w:rPr>
          <w:rFonts w:ascii="Times New Roman" w:eastAsia="Times New Roman" w:hAnsi="Times New Roman" w:cs="Times New Roman"/>
          <w:kern w:val="0"/>
          <w:sz w:val="20"/>
          <w:szCs w:val="20"/>
          <w:lang w:eastAsia="ar-SA"/>
          <w14:ligatures w14:val="none"/>
        </w:rPr>
        <w:t>Tirgus izpētei</w:t>
      </w:r>
    </w:p>
    <w:p w14:paraId="48F9C0C1" w14:textId="40D91C7E" w:rsidR="000D2C9A" w:rsidRPr="006B1E74" w:rsidRDefault="00422EC2" w:rsidP="00B74797">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1E74">
        <w:rPr>
          <w:rFonts w:ascii="Times New Roman" w:eastAsia="Times New Roman" w:hAnsi="Times New Roman" w:cs="Times New Roman"/>
          <w:color w:val="000000"/>
          <w:kern w:val="0"/>
          <w:sz w:val="20"/>
          <w:szCs w:val="20"/>
          <w:lang w:eastAsia="ar-SA"/>
          <w14:ligatures w14:val="none"/>
        </w:rPr>
        <w:t>“</w:t>
      </w:r>
      <w:r w:rsidR="000D2C9A" w:rsidRPr="006B1E74">
        <w:rPr>
          <w:rFonts w:ascii="Times New Roman" w:eastAsia="Times New Roman" w:hAnsi="Times New Roman" w:cs="Times New Roman"/>
          <w:color w:val="000000"/>
          <w:kern w:val="0"/>
          <w:sz w:val="20"/>
          <w:szCs w:val="20"/>
          <w:lang w:eastAsia="ar-SA"/>
          <w14:ligatures w14:val="none"/>
        </w:rPr>
        <w:t>Balvu profesionālās un</w:t>
      </w:r>
      <w:r w:rsidR="00FD50F7" w:rsidRPr="006B1E74">
        <w:rPr>
          <w:rFonts w:ascii="Times New Roman" w:eastAsia="Times New Roman" w:hAnsi="Times New Roman" w:cs="Times New Roman"/>
          <w:color w:val="000000"/>
          <w:kern w:val="0"/>
          <w:sz w:val="20"/>
          <w:szCs w:val="20"/>
          <w:lang w:eastAsia="ar-SA"/>
          <w14:ligatures w14:val="none"/>
        </w:rPr>
        <w:t xml:space="preserve"> vispārizglītojošās vidusskolas</w:t>
      </w:r>
    </w:p>
    <w:p w14:paraId="1D289FA8" w14:textId="2609903C" w:rsidR="000D2C9A" w:rsidRPr="006B1E74" w:rsidRDefault="000D2C9A" w:rsidP="00B74797">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1E74">
        <w:rPr>
          <w:rFonts w:ascii="Times New Roman" w:eastAsia="Times New Roman" w:hAnsi="Times New Roman" w:cs="Times New Roman"/>
          <w:color w:val="000000"/>
          <w:kern w:val="0"/>
          <w:sz w:val="20"/>
          <w:szCs w:val="20"/>
          <w:lang w:eastAsia="ar-SA"/>
          <w14:ligatures w14:val="none"/>
        </w:rPr>
        <w:t>sporta zāles jumta</w:t>
      </w:r>
      <w:r w:rsidR="00FD50F7" w:rsidRPr="006B1E74">
        <w:rPr>
          <w:rFonts w:ascii="Times New Roman" w:eastAsia="Times New Roman" w:hAnsi="Times New Roman" w:cs="Times New Roman"/>
          <w:color w:val="000000"/>
          <w:kern w:val="0"/>
          <w:sz w:val="20"/>
          <w:szCs w:val="20"/>
          <w:lang w:eastAsia="ar-SA"/>
          <w14:ligatures w14:val="none"/>
        </w:rPr>
        <w:t xml:space="preserve"> tehniskās apsekošanas atzinuma</w:t>
      </w:r>
      <w:r w:rsidR="00402904" w:rsidRPr="006B1E74">
        <w:rPr>
          <w:rFonts w:ascii="Times New Roman" w:eastAsia="Times New Roman" w:hAnsi="Times New Roman" w:cs="Times New Roman"/>
          <w:color w:val="000000"/>
          <w:kern w:val="0"/>
          <w:sz w:val="20"/>
          <w:szCs w:val="20"/>
          <w:lang w:eastAsia="ar-SA"/>
          <w14:ligatures w14:val="none"/>
        </w:rPr>
        <w:t xml:space="preserve"> sagatavošana</w:t>
      </w:r>
      <w:r w:rsidR="00FD50F7" w:rsidRPr="006B1E74">
        <w:rPr>
          <w:rFonts w:ascii="Times New Roman" w:eastAsia="Times New Roman" w:hAnsi="Times New Roman" w:cs="Times New Roman"/>
          <w:color w:val="000000"/>
          <w:kern w:val="0"/>
          <w:sz w:val="20"/>
          <w:szCs w:val="20"/>
          <w:lang w:eastAsia="ar-SA"/>
          <w14:ligatures w14:val="none"/>
        </w:rPr>
        <w:t xml:space="preserve"> un</w:t>
      </w:r>
    </w:p>
    <w:p w14:paraId="7C29F20E" w14:textId="0E8A6D98" w:rsidR="00422EC2" w:rsidRPr="006B1E74" w:rsidRDefault="000D2C9A" w:rsidP="00B74797">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1E74">
        <w:rPr>
          <w:rFonts w:ascii="Times New Roman" w:eastAsia="Times New Roman" w:hAnsi="Times New Roman" w:cs="Times New Roman"/>
          <w:color w:val="000000"/>
          <w:kern w:val="0"/>
          <w:sz w:val="20"/>
          <w:szCs w:val="20"/>
          <w:lang w:eastAsia="ar-SA"/>
          <w14:ligatures w14:val="none"/>
        </w:rPr>
        <w:t>projektēšanas uzdevuma izstrāde</w:t>
      </w:r>
      <w:r w:rsidR="00422EC2" w:rsidRPr="006B1E74">
        <w:rPr>
          <w:rFonts w:ascii="Times New Roman" w:eastAsia="Times New Roman" w:hAnsi="Times New Roman" w:cs="Times New Roman"/>
          <w:color w:val="000000"/>
          <w:kern w:val="0"/>
          <w:sz w:val="20"/>
          <w:szCs w:val="20"/>
          <w:lang w:eastAsia="ar-SA"/>
          <w14:ligatures w14:val="none"/>
        </w:rPr>
        <w:t>”</w:t>
      </w:r>
    </w:p>
    <w:p w14:paraId="78B04EC6" w14:textId="640D7FA0" w:rsidR="001567CC" w:rsidRPr="006B1E74" w:rsidRDefault="00422EC2" w:rsidP="00B74797">
      <w:pPr>
        <w:suppressAutoHyphens/>
        <w:spacing w:after="0" w:line="240" w:lineRule="auto"/>
        <w:jc w:val="right"/>
        <w:rPr>
          <w:rFonts w:ascii="Times New Roman" w:eastAsia="Calibri" w:hAnsi="Times New Roman" w:cs="Times New Roman"/>
          <w:kern w:val="0"/>
          <w:sz w:val="20"/>
          <w:szCs w:val="20"/>
          <w14:ligatures w14:val="none"/>
        </w:rPr>
      </w:pPr>
      <w:r w:rsidRPr="006B1E74">
        <w:rPr>
          <w:rFonts w:ascii="Times New Roman" w:eastAsia="Times New Roman" w:hAnsi="Times New Roman" w:cs="Times New Roman"/>
          <w:color w:val="000000"/>
          <w:kern w:val="0"/>
          <w:sz w:val="20"/>
          <w:szCs w:val="20"/>
          <w:lang w:eastAsia="ar-SA"/>
          <w14:ligatures w14:val="none"/>
        </w:rPr>
        <w:t>(ID Nr. BNP TI 2025/</w:t>
      </w:r>
      <w:r w:rsidR="00D37282" w:rsidRPr="006B1E74">
        <w:rPr>
          <w:rFonts w:ascii="Times New Roman" w:eastAsia="Times New Roman" w:hAnsi="Times New Roman" w:cs="Times New Roman"/>
          <w:color w:val="000000"/>
          <w:kern w:val="0"/>
          <w:sz w:val="20"/>
          <w:szCs w:val="20"/>
          <w:lang w:eastAsia="ar-SA"/>
          <w14:ligatures w14:val="none"/>
        </w:rPr>
        <w:t>36</w:t>
      </w:r>
      <w:r w:rsidRPr="006B1E74">
        <w:rPr>
          <w:rFonts w:ascii="Times New Roman" w:eastAsia="Times New Roman" w:hAnsi="Times New Roman" w:cs="Times New Roman"/>
          <w:color w:val="000000"/>
          <w:kern w:val="0"/>
          <w:sz w:val="20"/>
          <w:szCs w:val="20"/>
          <w:lang w:eastAsia="ar-SA"/>
          <w14:ligatures w14:val="none"/>
        </w:rPr>
        <w:t>)</w:t>
      </w:r>
    </w:p>
    <w:p w14:paraId="1ECB06B4" w14:textId="77777777" w:rsidR="001567CC" w:rsidRPr="006B1E74" w:rsidRDefault="001567CC" w:rsidP="00B74797">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DCCFC22" w14:textId="4286C372" w:rsidR="001567CC" w:rsidRPr="006B1E74" w:rsidRDefault="001567CC" w:rsidP="00B74797">
      <w:pPr>
        <w:spacing w:after="0" w:line="240" w:lineRule="auto"/>
        <w:jc w:val="center"/>
        <w:rPr>
          <w:rFonts w:ascii="Times New Roman" w:eastAsia="Times New Roman" w:hAnsi="Times New Roman" w:cs="Times New Roman"/>
          <w:b/>
          <w:bCs/>
          <w:strike/>
          <w:kern w:val="0"/>
          <w:sz w:val="28"/>
          <w:szCs w:val="28"/>
          <w:lang w:eastAsia="ar-SA"/>
          <w14:ligatures w14:val="none"/>
        </w:rPr>
      </w:pPr>
      <w:r w:rsidRPr="006B1E74">
        <w:rPr>
          <w:rFonts w:ascii="Times New Roman" w:eastAsia="Times New Roman" w:hAnsi="Times New Roman" w:cs="Times New Roman"/>
          <w:b/>
          <w:bCs/>
          <w:kern w:val="0"/>
          <w:sz w:val="28"/>
          <w:szCs w:val="28"/>
          <w:lang w:eastAsia="ar-SA"/>
          <w14:ligatures w14:val="none"/>
        </w:rPr>
        <w:t>TEHNISKĀ SPECIFIKĀCIJA</w:t>
      </w:r>
    </w:p>
    <w:p w14:paraId="76BF832A" w14:textId="3D349A3E" w:rsidR="000D2C9A" w:rsidRPr="006B1E74" w:rsidRDefault="00422EC2" w:rsidP="00B74797">
      <w:pPr>
        <w:suppressAutoHyphens/>
        <w:spacing w:after="0" w:line="240" w:lineRule="auto"/>
        <w:jc w:val="center"/>
        <w:rPr>
          <w:rFonts w:ascii="Times New Roman" w:eastAsia="Calibri" w:hAnsi="Times New Roman" w:cs="Times New Roman"/>
          <w:b/>
          <w:kern w:val="0"/>
          <w:sz w:val="28"/>
          <w:szCs w:val="28"/>
          <w14:ligatures w14:val="none"/>
        </w:rPr>
      </w:pPr>
      <w:r w:rsidRPr="006B1E74">
        <w:rPr>
          <w:rFonts w:ascii="Times New Roman" w:eastAsia="Times New Roman" w:hAnsi="Times New Roman" w:cs="Times New Roman"/>
          <w:b/>
          <w:color w:val="000000"/>
          <w:kern w:val="0"/>
          <w:sz w:val="28"/>
          <w:szCs w:val="28"/>
          <w:lang w:eastAsia="ar-SA"/>
          <w14:ligatures w14:val="none"/>
        </w:rPr>
        <w:t>“</w:t>
      </w:r>
      <w:r w:rsidR="000D2C9A" w:rsidRPr="006B1E74">
        <w:rPr>
          <w:rFonts w:ascii="Times New Roman" w:eastAsia="Times New Roman" w:hAnsi="Times New Roman" w:cs="Times New Roman"/>
          <w:b/>
          <w:color w:val="000000"/>
          <w:kern w:val="0"/>
          <w:sz w:val="28"/>
          <w:szCs w:val="28"/>
          <w:lang w:eastAsia="ar-SA"/>
          <w14:ligatures w14:val="none"/>
        </w:rPr>
        <w:t>Balvu profesionālās un vispārizglītojošās vidusskolas sporta zāles jumta tehniskās apsekošanas atzinuma</w:t>
      </w:r>
      <w:r w:rsidR="00402904" w:rsidRPr="006B1E74">
        <w:rPr>
          <w:rFonts w:ascii="Times New Roman" w:eastAsia="Times New Roman" w:hAnsi="Times New Roman" w:cs="Times New Roman"/>
          <w:b/>
          <w:color w:val="000000"/>
          <w:kern w:val="0"/>
          <w:sz w:val="28"/>
          <w:szCs w:val="28"/>
          <w:lang w:eastAsia="ar-SA"/>
          <w14:ligatures w14:val="none"/>
        </w:rPr>
        <w:t xml:space="preserve"> sagatavošana</w:t>
      </w:r>
      <w:r w:rsidR="000D2C9A" w:rsidRPr="006B1E74">
        <w:rPr>
          <w:rFonts w:ascii="Times New Roman" w:eastAsia="Times New Roman" w:hAnsi="Times New Roman" w:cs="Times New Roman"/>
          <w:b/>
          <w:color w:val="000000"/>
          <w:kern w:val="0"/>
          <w:sz w:val="28"/>
          <w:szCs w:val="28"/>
          <w:lang w:eastAsia="ar-SA"/>
          <w14:ligatures w14:val="none"/>
        </w:rPr>
        <w:t xml:space="preserve"> un projektēšanas uzdevuma izstrāde”</w:t>
      </w:r>
    </w:p>
    <w:p w14:paraId="56A854B3" w14:textId="41A8EE08" w:rsidR="00422EC2" w:rsidRPr="006B1E74" w:rsidRDefault="00422EC2" w:rsidP="00B74797">
      <w:pPr>
        <w:suppressAutoHyphens/>
        <w:spacing w:after="0" w:line="240" w:lineRule="auto"/>
        <w:jc w:val="center"/>
        <w:rPr>
          <w:rFonts w:ascii="Times New Roman" w:eastAsia="Calibri" w:hAnsi="Times New Roman" w:cs="Times New Roman"/>
          <w:b/>
          <w:kern w:val="0"/>
          <w:sz w:val="28"/>
          <w:szCs w:val="28"/>
          <w14:ligatures w14:val="none"/>
        </w:rPr>
      </w:pPr>
      <w:r w:rsidRPr="006B1E74">
        <w:rPr>
          <w:rFonts w:ascii="Times New Roman" w:eastAsia="Calibri" w:hAnsi="Times New Roman" w:cs="Times New Roman"/>
          <w:b/>
          <w:kern w:val="0"/>
          <w:sz w:val="28"/>
          <w:szCs w:val="28"/>
          <w14:ligatures w14:val="none"/>
        </w:rPr>
        <w:t>(ID Nr. BNP TI 2025</w:t>
      </w:r>
      <w:r w:rsidR="0086489E" w:rsidRPr="006B1E74">
        <w:rPr>
          <w:rFonts w:ascii="Times New Roman" w:eastAsia="Calibri" w:hAnsi="Times New Roman" w:cs="Times New Roman"/>
          <w:b/>
          <w:kern w:val="0"/>
          <w:sz w:val="28"/>
          <w:szCs w:val="28"/>
          <w14:ligatures w14:val="none"/>
        </w:rPr>
        <w:t>/</w:t>
      </w:r>
      <w:r w:rsidR="00D37282" w:rsidRPr="006B1E74">
        <w:rPr>
          <w:rFonts w:ascii="Times New Roman" w:eastAsia="Calibri" w:hAnsi="Times New Roman" w:cs="Times New Roman"/>
          <w:b/>
          <w:kern w:val="0"/>
          <w:sz w:val="28"/>
          <w:szCs w:val="28"/>
          <w14:ligatures w14:val="none"/>
        </w:rPr>
        <w:t>36</w:t>
      </w:r>
      <w:r w:rsidRPr="006B1E74">
        <w:rPr>
          <w:rFonts w:ascii="Times New Roman" w:eastAsia="Calibri" w:hAnsi="Times New Roman" w:cs="Times New Roman"/>
          <w:b/>
          <w:kern w:val="0"/>
          <w:sz w:val="28"/>
          <w:szCs w:val="28"/>
          <w14:ligatures w14:val="none"/>
        </w:rPr>
        <w:t>)</w:t>
      </w:r>
    </w:p>
    <w:p w14:paraId="26E78B6E" w14:textId="77777777" w:rsidR="001567CC" w:rsidRPr="006B1E74" w:rsidRDefault="001567CC" w:rsidP="00B74797">
      <w:pPr>
        <w:spacing w:after="0" w:line="240" w:lineRule="auto"/>
        <w:jc w:val="both"/>
        <w:rPr>
          <w:rFonts w:ascii="Times New Roman" w:eastAsia="Calibri" w:hAnsi="Times New Roman" w:cs="Times New Roman"/>
          <w:kern w:val="0"/>
          <w:sz w:val="24"/>
          <w:szCs w:val="24"/>
          <w14:ligatures w14:val="none"/>
        </w:rPr>
      </w:pPr>
    </w:p>
    <w:p w14:paraId="555FC052" w14:textId="3138DBBA" w:rsidR="00F525D2" w:rsidRPr="006B1E74" w:rsidRDefault="00134969" w:rsidP="00B74797">
      <w:pPr>
        <w:spacing w:after="0" w:line="240" w:lineRule="auto"/>
        <w:jc w:val="both"/>
        <w:rPr>
          <w:rFonts w:ascii="Times New Roman" w:eastAsia="Calibri" w:hAnsi="Times New Roman" w:cs="Times New Roman"/>
          <w:b/>
          <w:bCs/>
          <w:color w:val="FF0000"/>
          <w:kern w:val="0"/>
          <w:sz w:val="24"/>
          <w:szCs w:val="24"/>
          <w14:ligatures w14:val="none"/>
        </w:rPr>
      </w:pPr>
      <w:r w:rsidRPr="006B1E74">
        <w:rPr>
          <w:rFonts w:ascii="Times New Roman" w:eastAsia="Calibri" w:hAnsi="Times New Roman" w:cs="Times New Roman"/>
          <w:b/>
          <w:bCs/>
          <w:color w:val="FF0000"/>
          <w:kern w:val="0"/>
          <w:sz w:val="24"/>
          <w:szCs w:val="24"/>
          <w14:ligatures w14:val="none"/>
        </w:rPr>
        <w:t>Skat. datn</w:t>
      </w:r>
      <w:r w:rsidR="00831F65" w:rsidRPr="006B1E74">
        <w:rPr>
          <w:rFonts w:ascii="Times New Roman" w:eastAsia="Calibri" w:hAnsi="Times New Roman" w:cs="Times New Roman"/>
          <w:b/>
          <w:bCs/>
          <w:color w:val="FF0000"/>
          <w:kern w:val="0"/>
          <w:sz w:val="24"/>
          <w:szCs w:val="24"/>
          <w14:ligatures w14:val="none"/>
        </w:rPr>
        <w:t>i</w:t>
      </w:r>
      <w:r w:rsidR="00F525D2" w:rsidRPr="006B1E74">
        <w:rPr>
          <w:rFonts w:ascii="Times New Roman" w:eastAsia="Calibri" w:hAnsi="Times New Roman" w:cs="Times New Roman"/>
          <w:b/>
          <w:bCs/>
          <w:color w:val="FF0000"/>
          <w:kern w:val="0"/>
          <w:sz w:val="24"/>
          <w:szCs w:val="24"/>
          <w14:ligatures w14:val="none"/>
        </w:rPr>
        <w:t>:</w:t>
      </w:r>
    </w:p>
    <w:p w14:paraId="28DC1859" w14:textId="03D22DEF" w:rsidR="00F525D2" w:rsidRPr="006B1E74" w:rsidRDefault="00B0407D" w:rsidP="00B74797">
      <w:pPr>
        <w:spacing w:after="0" w:line="240" w:lineRule="auto"/>
        <w:jc w:val="both"/>
        <w:rPr>
          <w:rFonts w:ascii="Times New Roman" w:eastAsia="Calibri" w:hAnsi="Times New Roman" w:cs="Times New Roman"/>
          <w:b/>
          <w:bCs/>
          <w:color w:val="FF0000"/>
          <w:kern w:val="0"/>
          <w:sz w:val="24"/>
          <w:szCs w:val="24"/>
          <w14:ligatures w14:val="none"/>
        </w:rPr>
      </w:pPr>
      <w:r w:rsidRPr="006B1E74">
        <w:rPr>
          <w:rFonts w:ascii="Times New Roman" w:eastAsia="Calibri" w:hAnsi="Times New Roman" w:cs="Times New Roman"/>
          <w:b/>
          <w:bCs/>
          <w:color w:val="FF0000"/>
          <w:kern w:val="0"/>
          <w:sz w:val="24"/>
          <w:szCs w:val="24"/>
          <w14:ligatures w14:val="none"/>
        </w:rPr>
        <w:t xml:space="preserve">“1_pielikums_Teh_spec_BPVV sporta </w:t>
      </w:r>
      <w:proofErr w:type="spellStart"/>
      <w:r w:rsidRPr="006B1E74">
        <w:rPr>
          <w:rFonts w:ascii="Times New Roman" w:eastAsia="Calibri" w:hAnsi="Times New Roman" w:cs="Times New Roman"/>
          <w:b/>
          <w:bCs/>
          <w:color w:val="FF0000"/>
          <w:kern w:val="0"/>
          <w:sz w:val="24"/>
          <w:szCs w:val="24"/>
          <w14:ligatures w14:val="none"/>
        </w:rPr>
        <w:t>zales</w:t>
      </w:r>
      <w:proofErr w:type="spellEnd"/>
      <w:r w:rsidRPr="006B1E74">
        <w:rPr>
          <w:rFonts w:ascii="Times New Roman" w:eastAsia="Calibri" w:hAnsi="Times New Roman" w:cs="Times New Roman"/>
          <w:b/>
          <w:bCs/>
          <w:color w:val="FF0000"/>
          <w:kern w:val="0"/>
          <w:sz w:val="24"/>
          <w:szCs w:val="24"/>
          <w14:ligatures w14:val="none"/>
        </w:rPr>
        <w:t xml:space="preserve"> jumta </w:t>
      </w:r>
      <w:proofErr w:type="spellStart"/>
      <w:r w:rsidRPr="006B1E74">
        <w:rPr>
          <w:rFonts w:ascii="Times New Roman" w:eastAsia="Calibri" w:hAnsi="Times New Roman" w:cs="Times New Roman"/>
          <w:b/>
          <w:bCs/>
          <w:color w:val="FF0000"/>
          <w:kern w:val="0"/>
          <w:sz w:val="24"/>
          <w:szCs w:val="24"/>
          <w14:ligatures w14:val="none"/>
        </w:rPr>
        <w:t>teh_aps</w:t>
      </w:r>
      <w:proofErr w:type="spellEnd"/>
      <w:r w:rsidR="007E5F62" w:rsidRPr="006B1E74">
        <w:rPr>
          <w:rFonts w:ascii="Times New Roman" w:eastAsia="Calibri" w:hAnsi="Times New Roman" w:cs="Times New Roman"/>
          <w:b/>
          <w:bCs/>
          <w:color w:val="FF0000"/>
          <w:kern w:val="0"/>
          <w:sz w:val="24"/>
          <w:szCs w:val="24"/>
          <w14:ligatures w14:val="none"/>
        </w:rPr>
        <w:t>”</w:t>
      </w:r>
    </w:p>
    <w:p w14:paraId="578AE5A8" w14:textId="77777777" w:rsidR="00831F65" w:rsidRPr="006B1E74" w:rsidRDefault="00831F65" w:rsidP="00B74797">
      <w:pPr>
        <w:spacing w:after="0" w:line="240" w:lineRule="auto"/>
        <w:jc w:val="both"/>
        <w:rPr>
          <w:rFonts w:ascii="Times New Roman" w:eastAsia="Calibri" w:hAnsi="Times New Roman" w:cs="Times New Roman"/>
          <w:bCs/>
          <w:kern w:val="0"/>
          <w:sz w:val="24"/>
          <w:szCs w:val="24"/>
          <w14:ligatures w14:val="none"/>
        </w:rPr>
      </w:pPr>
    </w:p>
    <w:p w14:paraId="069931A8" w14:textId="561FD134" w:rsidR="00831F65" w:rsidRPr="006B1E74" w:rsidRDefault="00831F65" w:rsidP="00B74797">
      <w:pPr>
        <w:pStyle w:val="Nosaukums"/>
        <w:ind w:right="-1"/>
        <w:jc w:val="both"/>
        <w:rPr>
          <w:bCs/>
          <w:color w:val="FF0000"/>
          <w:sz w:val="24"/>
          <w:szCs w:val="22"/>
          <w:lang w:val="lv-LV"/>
        </w:rPr>
      </w:pPr>
      <w:r w:rsidRPr="006B1E74">
        <w:rPr>
          <w:bCs/>
          <w:color w:val="FF0000"/>
          <w:sz w:val="24"/>
          <w:szCs w:val="22"/>
          <w:lang w:val="lv-LV"/>
        </w:rPr>
        <w:t>Papildus skat. datni informācijai:</w:t>
      </w:r>
    </w:p>
    <w:p w14:paraId="4D8BA1FE" w14:textId="026D2D54" w:rsidR="00FD50F7" w:rsidRPr="006B1E74" w:rsidRDefault="00F525D2" w:rsidP="00B74797">
      <w:pPr>
        <w:spacing w:after="0" w:line="240" w:lineRule="auto"/>
        <w:jc w:val="both"/>
        <w:rPr>
          <w:rFonts w:ascii="Times New Roman" w:eastAsia="Calibri" w:hAnsi="Times New Roman" w:cs="Times New Roman"/>
          <w:b/>
          <w:bCs/>
          <w:color w:val="FF0000"/>
          <w:kern w:val="0"/>
          <w:sz w:val="24"/>
          <w:szCs w:val="24"/>
          <w14:ligatures w14:val="none"/>
        </w:rPr>
      </w:pPr>
      <w:r w:rsidRPr="006B1E74">
        <w:rPr>
          <w:rFonts w:ascii="Times New Roman" w:eastAsia="Calibri" w:hAnsi="Times New Roman" w:cs="Times New Roman"/>
          <w:b/>
          <w:bCs/>
          <w:color w:val="FF0000"/>
          <w:kern w:val="0"/>
          <w:sz w:val="24"/>
          <w:szCs w:val="24"/>
          <w14:ligatures w14:val="none"/>
        </w:rPr>
        <w:t>“</w:t>
      </w:r>
      <w:r w:rsidR="00831F65" w:rsidRPr="006B1E74">
        <w:rPr>
          <w:rFonts w:ascii="Times New Roman" w:eastAsia="Calibri" w:hAnsi="Times New Roman" w:cs="Times New Roman"/>
          <w:b/>
          <w:bCs/>
          <w:color w:val="FF0000"/>
          <w:kern w:val="0"/>
          <w:sz w:val="24"/>
          <w:szCs w:val="24"/>
          <w14:ligatures w14:val="none"/>
        </w:rPr>
        <w:t xml:space="preserve">1_1_pielikums_Buves </w:t>
      </w:r>
      <w:proofErr w:type="spellStart"/>
      <w:r w:rsidR="00831F65" w:rsidRPr="006B1E74">
        <w:rPr>
          <w:rFonts w:ascii="Times New Roman" w:eastAsia="Calibri" w:hAnsi="Times New Roman" w:cs="Times New Roman"/>
          <w:b/>
          <w:bCs/>
          <w:color w:val="FF0000"/>
          <w:kern w:val="0"/>
          <w:sz w:val="24"/>
          <w:szCs w:val="24"/>
          <w14:ligatures w14:val="none"/>
        </w:rPr>
        <w:t>Teh_inventarizacijas</w:t>
      </w:r>
      <w:proofErr w:type="spellEnd"/>
      <w:r w:rsidR="00831F65" w:rsidRPr="006B1E74">
        <w:rPr>
          <w:rFonts w:ascii="Times New Roman" w:eastAsia="Calibri" w:hAnsi="Times New Roman" w:cs="Times New Roman"/>
          <w:b/>
          <w:bCs/>
          <w:color w:val="FF0000"/>
          <w:kern w:val="0"/>
          <w:sz w:val="24"/>
          <w:szCs w:val="24"/>
          <w14:ligatures w14:val="none"/>
        </w:rPr>
        <w:t xml:space="preserve"> </w:t>
      </w:r>
      <w:proofErr w:type="spellStart"/>
      <w:r w:rsidRPr="006B1E74">
        <w:rPr>
          <w:rFonts w:ascii="Times New Roman" w:eastAsia="Calibri" w:hAnsi="Times New Roman" w:cs="Times New Roman"/>
          <w:b/>
          <w:bCs/>
          <w:color w:val="FF0000"/>
          <w:kern w:val="0"/>
          <w:sz w:val="24"/>
          <w:szCs w:val="24"/>
          <w14:ligatures w14:val="none"/>
        </w:rPr>
        <w:t>lieta_</w:t>
      </w:r>
      <w:r w:rsidR="00CA6CE6" w:rsidRPr="006B1E74">
        <w:rPr>
          <w:rFonts w:ascii="Times New Roman" w:eastAsia="Calibri" w:hAnsi="Times New Roman" w:cs="Times New Roman"/>
          <w:b/>
          <w:bCs/>
          <w:color w:val="FF0000"/>
          <w:kern w:val="0"/>
          <w:sz w:val="24"/>
          <w:szCs w:val="24"/>
          <w14:ligatures w14:val="none"/>
        </w:rPr>
        <w:t>BPVV</w:t>
      </w:r>
      <w:proofErr w:type="spellEnd"/>
      <w:r w:rsidR="00CA6CE6" w:rsidRPr="006B1E74">
        <w:rPr>
          <w:rFonts w:ascii="Times New Roman" w:eastAsia="Calibri" w:hAnsi="Times New Roman" w:cs="Times New Roman"/>
          <w:b/>
          <w:bCs/>
          <w:color w:val="FF0000"/>
          <w:kern w:val="0"/>
          <w:sz w:val="24"/>
          <w:szCs w:val="24"/>
          <w14:ligatures w14:val="none"/>
        </w:rPr>
        <w:t xml:space="preserve"> sporta </w:t>
      </w:r>
      <w:proofErr w:type="spellStart"/>
      <w:r w:rsidRPr="006B1E74">
        <w:rPr>
          <w:rFonts w:ascii="Times New Roman" w:eastAsia="Calibri" w:hAnsi="Times New Roman" w:cs="Times New Roman"/>
          <w:b/>
          <w:bCs/>
          <w:color w:val="FF0000"/>
          <w:kern w:val="0"/>
          <w:sz w:val="24"/>
          <w:szCs w:val="24"/>
          <w14:ligatures w14:val="none"/>
        </w:rPr>
        <w:t>zale</w:t>
      </w:r>
      <w:proofErr w:type="spellEnd"/>
      <w:r w:rsidRPr="006B1E74">
        <w:rPr>
          <w:rFonts w:ascii="Times New Roman" w:eastAsia="Calibri" w:hAnsi="Times New Roman" w:cs="Times New Roman"/>
          <w:b/>
          <w:bCs/>
          <w:color w:val="FF0000"/>
          <w:kern w:val="0"/>
          <w:sz w:val="24"/>
          <w:szCs w:val="24"/>
          <w14:ligatures w14:val="none"/>
        </w:rPr>
        <w:t>”</w:t>
      </w:r>
    </w:p>
    <w:p w14:paraId="56E5EAA8" w14:textId="00D26EC2" w:rsidR="001567CC" w:rsidRPr="006B1E74" w:rsidRDefault="001567CC" w:rsidP="00B74797">
      <w:pPr>
        <w:spacing w:after="0" w:line="240" w:lineRule="auto"/>
        <w:jc w:val="both"/>
        <w:rPr>
          <w:rFonts w:ascii="Times New Roman" w:eastAsia="Calibri" w:hAnsi="Times New Roman" w:cs="Times New Roman"/>
          <w:kern w:val="0"/>
          <w:sz w:val="24"/>
          <w:szCs w:val="24"/>
          <w14:ligatures w14:val="none"/>
        </w:rPr>
      </w:pPr>
      <w:r w:rsidRPr="006B1E74">
        <w:rPr>
          <w:rFonts w:ascii="Times New Roman" w:eastAsia="Calibri" w:hAnsi="Times New Roman" w:cs="Times New Roman"/>
          <w:kern w:val="0"/>
          <w:sz w:val="24"/>
          <w:szCs w:val="24"/>
          <w14:ligatures w14:val="none"/>
        </w:rPr>
        <w:br w:type="page"/>
      </w:r>
    </w:p>
    <w:p w14:paraId="4D680B91" w14:textId="77777777" w:rsidR="001567CC" w:rsidRPr="006B1E74" w:rsidRDefault="001567CC" w:rsidP="00B74797">
      <w:pPr>
        <w:spacing w:after="0" w:line="240" w:lineRule="auto"/>
        <w:jc w:val="right"/>
        <w:rPr>
          <w:rFonts w:ascii="Times New Roman" w:eastAsia="Calibri" w:hAnsi="Times New Roman" w:cs="Times New Roman"/>
          <w:kern w:val="0"/>
          <w:sz w:val="24"/>
          <w:szCs w:val="24"/>
          <w14:ligatures w14:val="none"/>
        </w:rPr>
      </w:pPr>
      <w:r w:rsidRPr="006B1E74">
        <w:rPr>
          <w:rFonts w:ascii="Times New Roman" w:eastAsia="Calibri" w:hAnsi="Times New Roman" w:cs="Times New Roman"/>
          <w:kern w:val="0"/>
          <w:sz w:val="24"/>
          <w:szCs w:val="24"/>
          <w14:ligatures w14:val="none"/>
        </w:rPr>
        <w:lastRenderedPageBreak/>
        <w:t>2.pielikums</w:t>
      </w:r>
    </w:p>
    <w:p w14:paraId="1D676407" w14:textId="77777777" w:rsidR="007E5F62" w:rsidRPr="006B1E74" w:rsidRDefault="007E5F62" w:rsidP="00B74797">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6B1E74">
        <w:rPr>
          <w:rFonts w:ascii="Times New Roman" w:eastAsia="Times New Roman" w:hAnsi="Times New Roman" w:cs="Times New Roman"/>
          <w:kern w:val="0"/>
          <w:sz w:val="20"/>
          <w:szCs w:val="20"/>
          <w:lang w:eastAsia="ar-SA"/>
          <w14:ligatures w14:val="none"/>
        </w:rPr>
        <w:t>Tirgus izpētei</w:t>
      </w:r>
    </w:p>
    <w:p w14:paraId="22752F4B" w14:textId="2D675475" w:rsidR="007E5F62" w:rsidRPr="006B1E74" w:rsidRDefault="007E5F62" w:rsidP="00B74797">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1E74">
        <w:rPr>
          <w:rFonts w:ascii="Times New Roman" w:eastAsia="Times New Roman" w:hAnsi="Times New Roman" w:cs="Times New Roman"/>
          <w:color w:val="000000"/>
          <w:kern w:val="0"/>
          <w:sz w:val="20"/>
          <w:szCs w:val="20"/>
          <w:lang w:eastAsia="ar-SA"/>
          <w14:ligatures w14:val="none"/>
        </w:rPr>
        <w:t>“Balvu profesionālās un</w:t>
      </w:r>
      <w:r w:rsidR="00FD50F7" w:rsidRPr="006B1E74">
        <w:rPr>
          <w:rFonts w:ascii="Times New Roman" w:eastAsia="Times New Roman" w:hAnsi="Times New Roman" w:cs="Times New Roman"/>
          <w:color w:val="000000"/>
          <w:kern w:val="0"/>
          <w:sz w:val="20"/>
          <w:szCs w:val="20"/>
          <w:lang w:eastAsia="ar-SA"/>
          <w14:ligatures w14:val="none"/>
        </w:rPr>
        <w:t xml:space="preserve"> vispārizglītojošās vidusskolas</w:t>
      </w:r>
    </w:p>
    <w:p w14:paraId="04A4266B" w14:textId="4EEA84E1" w:rsidR="007E5F62" w:rsidRPr="006B1E74" w:rsidRDefault="007E5F62" w:rsidP="00B74797">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1E74">
        <w:rPr>
          <w:rFonts w:ascii="Times New Roman" w:eastAsia="Times New Roman" w:hAnsi="Times New Roman" w:cs="Times New Roman"/>
          <w:color w:val="000000"/>
          <w:kern w:val="0"/>
          <w:sz w:val="20"/>
          <w:szCs w:val="20"/>
          <w:lang w:eastAsia="ar-SA"/>
          <w14:ligatures w14:val="none"/>
        </w:rPr>
        <w:t>sporta zāles jumta</w:t>
      </w:r>
      <w:r w:rsidR="00FD50F7" w:rsidRPr="006B1E74">
        <w:rPr>
          <w:rFonts w:ascii="Times New Roman" w:eastAsia="Times New Roman" w:hAnsi="Times New Roman" w:cs="Times New Roman"/>
          <w:color w:val="000000"/>
          <w:kern w:val="0"/>
          <w:sz w:val="20"/>
          <w:szCs w:val="20"/>
          <w:lang w:eastAsia="ar-SA"/>
          <w14:ligatures w14:val="none"/>
        </w:rPr>
        <w:t xml:space="preserve"> tehniskās apsekošanas atzinuma</w:t>
      </w:r>
      <w:r w:rsidR="00402904" w:rsidRPr="006B1E74">
        <w:rPr>
          <w:rFonts w:ascii="Times New Roman" w:eastAsia="Times New Roman" w:hAnsi="Times New Roman" w:cs="Times New Roman"/>
          <w:color w:val="000000"/>
          <w:kern w:val="0"/>
          <w:sz w:val="20"/>
          <w:szCs w:val="20"/>
          <w:lang w:eastAsia="ar-SA"/>
          <w14:ligatures w14:val="none"/>
        </w:rPr>
        <w:t xml:space="preserve"> sagatavošana</w:t>
      </w:r>
      <w:r w:rsidR="00FD50F7" w:rsidRPr="006B1E74">
        <w:rPr>
          <w:rFonts w:ascii="Times New Roman" w:eastAsia="Times New Roman" w:hAnsi="Times New Roman" w:cs="Times New Roman"/>
          <w:color w:val="000000"/>
          <w:kern w:val="0"/>
          <w:sz w:val="20"/>
          <w:szCs w:val="20"/>
          <w:lang w:eastAsia="ar-SA"/>
          <w14:ligatures w14:val="none"/>
        </w:rPr>
        <w:t xml:space="preserve"> un</w:t>
      </w:r>
    </w:p>
    <w:p w14:paraId="28628601" w14:textId="45FB8EDD" w:rsidR="007E5F62" w:rsidRPr="006B1E74" w:rsidRDefault="007E5F62" w:rsidP="00B74797">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1E74">
        <w:rPr>
          <w:rFonts w:ascii="Times New Roman" w:eastAsia="Times New Roman" w:hAnsi="Times New Roman" w:cs="Times New Roman"/>
          <w:color w:val="000000"/>
          <w:kern w:val="0"/>
          <w:sz w:val="20"/>
          <w:szCs w:val="20"/>
          <w:lang w:eastAsia="ar-SA"/>
          <w14:ligatures w14:val="none"/>
        </w:rPr>
        <w:t>projektēšanas uzdevuma izstrāde”</w:t>
      </w:r>
    </w:p>
    <w:p w14:paraId="66BB9181" w14:textId="2CD5E9E3" w:rsidR="007E5F62" w:rsidRPr="006B1E74" w:rsidRDefault="007E5F62" w:rsidP="00B74797">
      <w:pPr>
        <w:suppressAutoHyphens/>
        <w:spacing w:after="0" w:line="240" w:lineRule="auto"/>
        <w:jc w:val="right"/>
        <w:rPr>
          <w:rFonts w:ascii="Times New Roman" w:eastAsia="Calibri" w:hAnsi="Times New Roman" w:cs="Times New Roman"/>
          <w:kern w:val="0"/>
          <w:sz w:val="20"/>
          <w:szCs w:val="20"/>
          <w14:ligatures w14:val="none"/>
        </w:rPr>
      </w:pPr>
      <w:r w:rsidRPr="006B1E74">
        <w:rPr>
          <w:rFonts w:ascii="Times New Roman" w:eastAsia="Times New Roman" w:hAnsi="Times New Roman" w:cs="Times New Roman"/>
          <w:color w:val="000000"/>
          <w:kern w:val="0"/>
          <w:sz w:val="20"/>
          <w:szCs w:val="20"/>
          <w:lang w:eastAsia="ar-SA"/>
          <w14:ligatures w14:val="none"/>
        </w:rPr>
        <w:t>(ID Nr. BNP TI 2025/</w:t>
      </w:r>
      <w:r w:rsidR="00D37282" w:rsidRPr="006B1E74">
        <w:rPr>
          <w:rFonts w:ascii="Times New Roman" w:eastAsia="Times New Roman" w:hAnsi="Times New Roman" w:cs="Times New Roman"/>
          <w:color w:val="000000"/>
          <w:kern w:val="0"/>
          <w:sz w:val="20"/>
          <w:szCs w:val="20"/>
          <w:lang w:eastAsia="ar-SA"/>
          <w14:ligatures w14:val="none"/>
        </w:rPr>
        <w:t>36</w:t>
      </w:r>
      <w:r w:rsidRPr="006B1E74">
        <w:rPr>
          <w:rFonts w:ascii="Times New Roman" w:eastAsia="Times New Roman" w:hAnsi="Times New Roman" w:cs="Times New Roman"/>
          <w:color w:val="000000"/>
          <w:kern w:val="0"/>
          <w:sz w:val="20"/>
          <w:szCs w:val="20"/>
          <w:lang w:eastAsia="ar-SA"/>
          <w14:ligatures w14:val="none"/>
        </w:rPr>
        <w:t>)</w:t>
      </w:r>
    </w:p>
    <w:p w14:paraId="42235816" w14:textId="77777777" w:rsidR="001567CC" w:rsidRPr="006B1E74" w:rsidRDefault="001567CC" w:rsidP="00B74797">
      <w:pPr>
        <w:spacing w:after="0" w:line="240" w:lineRule="auto"/>
        <w:jc w:val="center"/>
        <w:rPr>
          <w:rFonts w:ascii="Times New Roman" w:eastAsia="Calibri" w:hAnsi="Times New Roman" w:cs="Times New Roman"/>
          <w:kern w:val="0"/>
          <w:sz w:val="24"/>
          <w:szCs w:val="24"/>
          <w14:ligatures w14:val="none"/>
        </w:rPr>
      </w:pPr>
    </w:p>
    <w:p w14:paraId="60F71B95" w14:textId="77777777" w:rsidR="001567CC" w:rsidRPr="006B1E74" w:rsidRDefault="001567CC" w:rsidP="00B74797">
      <w:pPr>
        <w:spacing w:after="0" w:line="240" w:lineRule="auto"/>
        <w:jc w:val="center"/>
        <w:rPr>
          <w:rFonts w:ascii="Times New Roman" w:eastAsia="Calibri" w:hAnsi="Times New Roman" w:cs="Times New Roman"/>
          <w:i/>
          <w:iCs/>
          <w:kern w:val="0"/>
          <w:sz w:val="24"/>
          <w:szCs w:val="24"/>
          <w14:ligatures w14:val="none"/>
        </w:rPr>
      </w:pPr>
      <w:r w:rsidRPr="006B1E74">
        <w:rPr>
          <w:rFonts w:ascii="Times New Roman" w:eastAsia="Calibri" w:hAnsi="Times New Roman" w:cs="Times New Roman"/>
          <w:i/>
          <w:iCs/>
          <w:kern w:val="0"/>
          <w:sz w:val="24"/>
          <w:szCs w:val="24"/>
          <w14:ligatures w14:val="none"/>
        </w:rPr>
        <w:t>[uz uzņēmuma veidlapas]</w:t>
      </w:r>
    </w:p>
    <w:p w14:paraId="02EA09EF" w14:textId="77777777" w:rsidR="001567CC" w:rsidRPr="006B1E74" w:rsidRDefault="001567CC" w:rsidP="00B74797">
      <w:pPr>
        <w:spacing w:after="0" w:line="240" w:lineRule="auto"/>
        <w:jc w:val="center"/>
        <w:rPr>
          <w:rFonts w:ascii="Times New Roman" w:eastAsia="Calibri" w:hAnsi="Times New Roman" w:cs="Times New Roman"/>
          <w:kern w:val="0"/>
          <w:sz w:val="24"/>
          <w:szCs w:val="24"/>
          <w14:ligatures w14:val="none"/>
        </w:rPr>
      </w:pPr>
    </w:p>
    <w:p w14:paraId="678BD164" w14:textId="6DF0295F" w:rsidR="001567CC" w:rsidRPr="006B1E74" w:rsidRDefault="001567CC" w:rsidP="00B74797">
      <w:pPr>
        <w:spacing w:after="0" w:line="240" w:lineRule="auto"/>
        <w:jc w:val="center"/>
        <w:rPr>
          <w:rFonts w:ascii="Times New Roman" w:eastAsia="Times New Roman" w:hAnsi="Times New Roman" w:cs="Times New Roman"/>
          <w:b/>
          <w:bCs/>
          <w:kern w:val="0"/>
          <w:sz w:val="28"/>
          <w:szCs w:val="28"/>
          <w:lang w:eastAsia="ar-SA"/>
          <w14:ligatures w14:val="none"/>
        </w:rPr>
      </w:pPr>
      <w:r w:rsidRPr="006B1E74">
        <w:rPr>
          <w:rFonts w:ascii="Times New Roman" w:eastAsia="Times New Roman" w:hAnsi="Times New Roman" w:cs="Times New Roman"/>
          <w:b/>
          <w:bCs/>
          <w:kern w:val="0"/>
          <w:sz w:val="28"/>
          <w:szCs w:val="28"/>
          <w:lang w:eastAsia="ar-SA"/>
          <w14:ligatures w14:val="none"/>
        </w:rPr>
        <w:t>FINANŠU</w:t>
      </w:r>
      <w:r w:rsidR="00C67F36" w:rsidRPr="006B1E74">
        <w:rPr>
          <w:rFonts w:ascii="Times New Roman" w:eastAsia="Times New Roman" w:hAnsi="Times New Roman" w:cs="Times New Roman"/>
          <w:b/>
          <w:bCs/>
          <w:kern w:val="0"/>
          <w:sz w:val="28"/>
          <w:szCs w:val="28"/>
          <w:lang w:eastAsia="ar-SA"/>
          <w14:ligatures w14:val="none"/>
        </w:rPr>
        <w:t>/ TEHNISKAIS</w:t>
      </w:r>
      <w:r w:rsidRPr="006B1E74">
        <w:rPr>
          <w:rFonts w:ascii="Times New Roman" w:eastAsia="Times New Roman" w:hAnsi="Times New Roman" w:cs="Times New Roman"/>
          <w:b/>
          <w:bCs/>
          <w:kern w:val="0"/>
          <w:sz w:val="28"/>
          <w:szCs w:val="28"/>
          <w:lang w:eastAsia="ar-SA"/>
          <w14:ligatures w14:val="none"/>
        </w:rPr>
        <w:t xml:space="preserve"> PIEDĀVĀJUMS</w:t>
      </w:r>
    </w:p>
    <w:p w14:paraId="0DA044F6" w14:textId="4F0154F5" w:rsidR="007E5F62" w:rsidRPr="006B1E74" w:rsidRDefault="007E5F62" w:rsidP="00B74797">
      <w:pPr>
        <w:suppressAutoHyphens/>
        <w:spacing w:after="0" w:line="240" w:lineRule="auto"/>
        <w:jc w:val="center"/>
        <w:rPr>
          <w:rFonts w:ascii="Times New Roman" w:eastAsia="Calibri" w:hAnsi="Times New Roman" w:cs="Times New Roman"/>
          <w:b/>
          <w:kern w:val="0"/>
          <w:sz w:val="28"/>
          <w:szCs w:val="28"/>
          <w14:ligatures w14:val="none"/>
        </w:rPr>
      </w:pPr>
      <w:r w:rsidRPr="006B1E74">
        <w:rPr>
          <w:rFonts w:ascii="Times New Roman" w:eastAsia="Times New Roman" w:hAnsi="Times New Roman" w:cs="Times New Roman"/>
          <w:b/>
          <w:color w:val="000000"/>
          <w:kern w:val="0"/>
          <w:sz w:val="28"/>
          <w:szCs w:val="28"/>
          <w:lang w:eastAsia="ar-SA"/>
          <w14:ligatures w14:val="none"/>
        </w:rPr>
        <w:t>“Balvu profesionālās un vispārizglītojošās vidusskolas sporta zāles jumta tehniskās apsekošanas atzinuma</w:t>
      </w:r>
      <w:r w:rsidR="00402904" w:rsidRPr="006B1E74">
        <w:rPr>
          <w:rFonts w:ascii="Times New Roman" w:eastAsia="Times New Roman" w:hAnsi="Times New Roman" w:cs="Times New Roman"/>
          <w:b/>
          <w:color w:val="000000"/>
          <w:kern w:val="0"/>
          <w:sz w:val="28"/>
          <w:szCs w:val="28"/>
          <w:lang w:eastAsia="ar-SA"/>
          <w14:ligatures w14:val="none"/>
        </w:rPr>
        <w:t xml:space="preserve"> sagatavošana</w:t>
      </w:r>
      <w:r w:rsidRPr="006B1E74">
        <w:rPr>
          <w:rFonts w:ascii="Times New Roman" w:eastAsia="Times New Roman" w:hAnsi="Times New Roman" w:cs="Times New Roman"/>
          <w:b/>
          <w:color w:val="000000"/>
          <w:kern w:val="0"/>
          <w:sz w:val="28"/>
          <w:szCs w:val="28"/>
          <w:lang w:eastAsia="ar-SA"/>
          <w14:ligatures w14:val="none"/>
        </w:rPr>
        <w:t xml:space="preserve"> un projektēšanas uzdevuma izstrāde”</w:t>
      </w:r>
    </w:p>
    <w:p w14:paraId="58823CD3" w14:textId="3DA3984A" w:rsidR="007E5F62" w:rsidRPr="006B1E74" w:rsidRDefault="007E5F62" w:rsidP="00B74797">
      <w:pPr>
        <w:suppressAutoHyphens/>
        <w:spacing w:after="0" w:line="240" w:lineRule="auto"/>
        <w:jc w:val="center"/>
        <w:rPr>
          <w:rFonts w:ascii="Times New Roman" w:eastAsia="Calibri" w:hAnsi="Times New Roman" w:cs="Times New Roman"/>
          <w:b/>
          <w:kern w:val="0"/>
          <w:sz w:val="28"/>
          <w:szCs w:val="28"/>
          <w14:ligatures w14:val="none"/>
        </w:rPr>
      </w:pPr>
      <w:r w:rsidRPr="006B1E74">
        <w:rPr>
          <w:rFonts w:ascii="Times New Roman" w:eastAsia="Calibri" w:hAnsi="Times New Roman" w:cs="Times New Roman"/>
          <w:b/>
          <w:kern w:val="0"/>
          <w:sz w:val="28"/>
          <w:szCs w:val="28"/>
          <w14:ligatures w14:val="none"/>
        </w:rPr>
        <w:t>(ID Nr. BNP TI 2025/</w:t>
      </w:r>
      <w:r w:rsidR="00D37282" w:rsidRPr="006B1E74">
        <w:rPr>
          <w:rFonts w:ascii="Times New Roman" w:eastAsia="Calibri" w:hAnsi="Times New Roman" w:cs="Times New Roman"/>
          <w:b/>
          <w:kern w:val="0"/>
          <w:sz w:val="28"/>
          <w:szCs w:val="28"/>
          <w14:ligatures w14:val="none"/>
        </w:rPr>
        <w:t>36</w:t>
      </w:r>
      <w:r w:rsidRPr="006B1E74">
        <w:rPr>
          <w:rFonts w:ascii="Times New Roman" w:eastAsia="Calibri" w:hAnsi="Times New Roman" w:cs="Times New Roman"/>
          <w:b/>
          <w:kern w:val="0"/>
          <w:sz w:val="28"/>
          <w:szCs w:val="28"/>
          <w14:ligatures w14:val="none"/>
        </w:rPr>
        <w:t>)</w:t>
      </w:r>
    </w:p>
    <w:p w14:paraId="79DD79D8" w14:textId="77777777" w:rsidR="001567CC" w:rsidRPr="006B1E74" w:rsidRDefault="001567CC" w:rsidP="00B74797">
      <w:pPr>
        <w:spacing w:after="0" w:line="240" w:lineRule="auto"/>
        <w:jc w:val="both"/>
        <w:rPr>
          <w:rFonts w:ascii="Times New Roman" w:eastAsia="Calibri" w:hAnsi="Times New Roman" w:cs="Times New Roman"/>
          <w:kern w:val="0"/>
          <w:sz w:val="24"/>
          <w:szCs w:val="24"/>
          <w14:ligatures w14:val="none"/>
        </w:rPr>
      </w:pPr>
    </w:p>
    <w:p w14:paraId="40984596" w14:textId="6DC38699" w:rsidR="001567CC" w:rsidRPr="00B74797" w:rsidRDefault="00C77E45" w:rsidP="00B74797">
      <w:pPr>
        <w:spacing w:after="0" w:line="240" w:lineRule="auto"/>
        <w:jc w:val="both"/>
        <w:rPr>
          <w:rFonts w:ascii="Times New Roman" w:eastAsia="Calibri" w:hAnsi="Times New Roman" w:cs="Times New Roman"/>
          <w:b/>
          <w:bCs/>
          <w:color w:val="FF0000"/>
          <w:kern w:val="0"/>
          <w:sz w:val="24"/>
          <w:szCs w:val="24"/>
          <w14:ligatures w14:val="none"/>
        </w:rPr>
      </w:pPr>
      <w:r w:rsidRPr="006B1E74">
        <w:rPr>
          <w:rFonts w:ascii="Times New Roman" w:eastAsia="Calibri" w:hAnsi="Times New Roman" w:cs="Times New Roman"/>
          <w:b/>
          <w:bCs/>
          <w:color w:val="FF0000"/>
          <w:kern w:val="0"/>
          <w:sz w:val="24"/>
          <w:szCs w:val="24"/>
          <w14:ligatures w14:val="none"/>
        </w:rPr>
        <w:t>Skat. datni “</w:t>
      </w:r>
      <w:r w:rsidR="00A86488" w:rsidRPr="006B1E74">
        <w:rPr>
          <w:rFonts w:ascii="Times New Roman" w:eastAsia="Calibri" w:hAnsi="Times New Roman" w:cs="Times New Roman"/>
          <w:b/>
          <w:bCs/>
          <w:color w:val="FF0000"/>
          <w:kern w:val="0"/>
          <w:sz w:val="24"/>
          <w:szCs w:val="24"/>
          <w14:ligatures w14:val="none"/>
        </w:rPr>
        <w:t xml:space="preserve">2_pielikums_Fin_Teh </w:t>
      </w:r>
      <w:proofErr w:type="spellStart"/>
      <w:r w:rsidR="00A86488" w:rsidRPr="006B1E74">
        <w:rPr>
          <w:rFonts w:ascii="Times New Roman" w:eastAsia="Calibri" w:hAnsi="Times New Roman" w:cs="Times New Roman"/>
          <w:b/>
          <w:bCs/>
          <w:color w:val="FF0000"/>
          <w:kern w:val="0"/>
          <w:sz w:val="24"/>
          <w:szCs w:val="24"/>
          <w14:ligatures w14:val="none"/>
        </w:rPr>
        <w:t>pied_BPVV</w:t>
      </w:r>
      <w:proofErr w:type="spellEnd"/>
      <w:r w:rsidR="00A86488" w:rsidRPr="006B1E74">
        <w:rPr>
          <w:rFonts w:ascii="Times New Roman" w:eastAsia="Calibri" w:hAnsi="Times New Roman" w:cs="Times New Roman"/>
          <w:b/>
          <w:bCs/>
          <w:color w:val="FF0000"/>
          <w:kern w:val="0"/>
          <w:sz w:val="24"/>
          <w:szCs w:val="24"/>
          <w14:ligatures w14:val="none"/>
        </w:rPr>
        <w:t xml:space="preserve"> sporta </w:t>
      </w:r>
      <w:proofErr w:type="spellStart"/>
      <w:r w:rsidR="00A86488" w:rsidRPr="006B1E74">
        <w:rPr>
          <w:rFonts w:ascii="Times New Roman" w:eastAsia="Calibri" w:hAnsi="Times New Roman" w:cs="Times New Roman"/>
          <w:b/>
          <w:bCs/>
          <w:color w:val="FF0000"/>
          <w:kern w:val="0"/>
          <w:sz w:val="24"/>
          <w:szCs w:val="24"/>
          <w14:ligatures w14:val="none"/>
        </w:rPr>
        <w:t>zales</w:t>
      </w:r>
      <w:proofErr w:type="spellEnd"/>
      <w:r w:rsidR="00A86488" w:rsidRPr="006B1E74">
        <w:rPr>
          <w:rFonts w:ascii="Times New Roman" w:eastAsia="Calibri" w:hAnsi="Times New Roman" w:cs="Times New Roman"/>
          <w:b/>
          <w:bCs/>
          <w:color w:val="FF0000"/>
          <w:kern w:val="0"/>
          <w:sz w:val="24"/>
          <w:szCs w:val="24"/>
          <w14:ligatures w14:val="none"/>
        </w:rPr>
        <w:t xml:space="preserve"> jumta </w:t>
      </w:r>
      <w:proofErr w:type="spellStart"/>
      <w:r w:rsidR="00A86488" w:rsidRPr="006B1E74">
        <w:rPr>
          <w:rFonts w:ascii="Times New Roman" w:eastAsia="Calibri" w:hAnsi="Times New Roman" w:cs="Times New Roman"/>
          <w:b/>
          <w:bCs/>
          <w:color w:val="FF0000"/>
          <w:kern w:val="0"/>
          <w:sz w:val="24"/>
          <w:szCs w:val="24"/>
          <w14:ligatures w14:val="none"/>
        </w:rPr>
        <w:t>teh_aps</w:t>
      </w:r>
      <w:proofErr w:type="spellEnd"/>
      <w:r w:rsidR="001567CC" w:rsidRPr="006B1E74">
        <w:rPr>
          <w:rFonts w:ascii="Times New Roman" w:eastAsia="Calibri" w:hAnsi="Times New Roman" w:cs="Times New Roman"/>
          <w:b/>
          <w:bCs/>
          <w:color w:val="FF0000"/>
          <w:kern w:val="0"/>
          <w:sz w:val="24"/>
          <w:szCs w:val="24"/>
          <w14:ligatures w14:val="none"/>
        </w:rPr>
        <w:t>”</w:t>
      </w:r>
    </w:p>
    <w:p w14:paraId="2CB2578C" w14:textId="77777777" w:rsidR="001567CC" w:rsidRPr="00B74797" w:rsidRDefault="001567CC" w:rsidP="00B74797">
      <w:pPr>
        <w:spacing w:after="0" w:line="240" w:lineRule="auto"/>
        <w:rPr>
          <w:rFonts w:ascii="Times New Roman" w:eastAsia="Times New Roman" w:hAnsi="Times New Roman" w:cs="Times New Roman"/>
          <w:iCs/>
          <w:kern w:val="0"/>
          <w:sz w:val="24"/>
          <w:szCs w:val="24"/>
          <w:lang w:eastAsia="ar-SA"/>
          <w14:ligatures w14:val="none"/>
        </w:rPr>
      </w:pPr>
    </w:p>
    <w:sectPr w:rsidR="001567CC" w:rsidRPr="00B74797" w:rsidSect="006F6E51">
      <w:footerReference w:type="first" r:id="rId1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CF49" w14:textId="77777777" w:rsidR="00A04EA5" w:rsidRDefault="00A04EA5">
      <w:pPr>
        <w:spacing w:after="0" w:line="240" w:lineRule="auto"/>
      </w:pPr>
      <w:r>
        <w:separator/>
      </w:r>
    </w:p>
  </w:endnote>
  <w:endnote w:type="continuationSeparator" w:id="0">
    <w:p w14:paraId="3ED04A3B" w14:textId="77777777" w:rsidR="00A04EA5" w:rsidRDefault="00A0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376911"/>
      <w:docPartObj>
        <w:docPartGallery w:val="Page Numbers (Bottom of Page)"/>
        <w:docPartUnique/>
      </w:docPartObj>
    </w:sdtPr>
    <w:sdtEndPr>
      <w:rPr>
        <w:noProof/>
      </w:rPr>
    </w:sdtEndPr>
    <w:sdtContent>
      <w:p w14:paraId="50D55759" w14:textId="77777777" w:rsidR="00F0425E" w:rsidRDefault="00747C8F">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384C1BB" w14:textId="77777777" w:rsidR="00F0425E" w:rsidRDefault="00F042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AC97" w14:textId="77777777" w:rsidR="00A04EA5" w:rsidRDefault="00A04EA5">
      <w:pPr>
        <w:spacing w:after="0" w:line="240" w:lineRule="auto"/>
      </w:pPr>
      <w:r>
        <w:separator/>
      </w:r>
    </w:p>
  </w:footnote>
  <w:footnote w:type="continuationSeparator" w:id="0">
    <w:p w14:paraId="35646522" w14:textId="77777777" w:rsidR="00A04EA5" w:rsidRDefault="00A04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BD000E"/>
    <w:multiLevelType w:val="hybridMultilevel"/>
    <w:tmpl w:val="67AEF85A"/>
    <w:lvl w:ilvl="0" w:tplc="4D788046">
      <w:start w:val="8"/>
      <w:numFmt w:val="bullet"/>
      <w:lvlText w:val="-"/>
      <w:lvlJc w:val="left"/>
      <w:pPr>
        <w:ind w:left="786" w:hanging="360"/>
      </w:pPr>
      <w:rPr>
        <w:rFonts w:ascii="Times New Roman" w:eastAsiaTheme="minorHAnsi" w:hAnsi="Times New Roman" w:cs="Times New Roman"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6"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7"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0" w15:restartNumberingAfterBreak="0">
    <w:nsid w:val="60817DC3"/>
    <w:multiLevelType w:val="hybridMultilevel"/>
    <w:tmpl w:val="24D4636E"/>
    <w:lvl w:ilvl="0" w:tplc="0C06A660">
      <w:start w:val="8"/>
      <w:numFmt w:val="bullet"/>
      <w:lvlText w:val="-"/>
      <w:lvlJc w:val="left"/>
      <w:pPr>
        <w:ind w:left="786" w:hanging="360"/>
      </w:pPr>
      <w:rPr>
        <w:rFonts w:ascii="Times New Roman" w:eastAsiaTheme="minorHAnsi" w:hAnsi="Times New Roman" w:cs="Times New Roman"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73C1057E"/>
    <w:multiLevelType w:val="hybridMultilevel"/>
    <w:tmpl w:val="1A3CF826"/>
    <w:lvl w:ilvl="0" w:tplc="3BD8332A">
      <w:start w:val="9"/>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470442495">
    <w:abstractNumId w:val="6"/>
  </w:num>
  <w:num w:numId="2" w16cid:durableId="652873297">
    <w:abstractNumId w:val="1"/>
  </w:num>
  <w:num w:numId="3" w16cid:durableId="1248074964">
    <w:abstractNumId w:val="5"/>
  </w:num>
  <w:num w:numId="4" w16cid:durableId="924073791">
    <w:abstractNumId w:val="7"/>
  </w:num>
  <w:num w:numId="5" w16cid:durableId="1715428718">
    <w:abstractNumId w:val="9"/>
  </w:num>
  <w:num w:numId="6" w16cid:durableId="420564537">
    <w:abstractNumId w:val="4"/>
  </w:num>
  <w:num w:numId="7" w16cid:durableId="2112428573">
    <w:abstractNumId w:val="3"/>
  </w:num>
  <w:num w:numId="8" w16cid:durableId="9307719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064742">
    <w:abstractNumId w:val="2"/>
  </w:num>
  <w:num w:numId="10" w16cid:durableId="1295788657">
    <w:abstractNumId w:val="10"/>
  </w:num>
  <w:num w:numId="11" w16cid:durableId="629895291">
    <w:abstractNumId w:val="11"/>
  </w:num>
  <w:num w:numId="12" w16cid:durableId="134382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CC"/>
    <w:rsid w:val="00001C4C"/>
    <w:rsid w:val="0000298A"/>
    <w:rsid w:val="00012DFA"/>
    <w:rsid w:val="00047D95"/>
    <w:rsid w:val="000828FC"/>
    <w:rsid w:val="000A5E1C"/>
    <w:rsid w:val="000C62F6"/>
    <w:rsid w:val="000C7CC0"/>
    <w:rsid w:val="000D2C9A"/>
    <w:rsid w:val="000D465F"/>
    <w:rsid w:val="000E4F7C"/>
    <w:rsid w:val="000F7FB0"/>
    <w:rsid w:val="00106F6A"/>
    <w:rsid w:val="00122C24"/>
    <w:rsid w:val="00131219"/>
    <w:rsid w:val="0013243C"/>
    <w:rsid w:val="00134969"/>
    <w:rsid w:val="00141F8F"/>
    <w:rsid w:val="00155579"/>
    <w:rsid w:val="001567CC"/>
    <w:rsid w:val="00160C8B"/>
    <w:rsid w:val="00171C57"/>
    <w:rsid w:val="00194C4D"/>
    <w:rsid w:val="00197108"/>
    <w:rsid w:val="001A01A8"/>
    <w:rsid w:val="001A2BFA"/>
    <w:rsid w:val="001D07B2"/>
    <w:rsid w:val="001E5061"/>
    <w:rsid w:val="00201E6D"/>
    <w:rsid w:val="00220FDC"/>
    <w:rsid w:val="00221925"/>
    <w:rsid w:val="00222EDE"/>
    <w:rsid w:val="00256CEA"/>
    <w:rsid w:val="00277BBA"/>
    <w:rsid w:val="002820DC"/>
    <w:rsid w:val="002958A7"/>
    <w:rsid w:val="002F46D8"/>
    <w:rsid w:val="002F5B6D"/>
    <w:rsid w:val="00301F9A"/>
    <w:rsid w:val="0030216D"/>
    <w:rsid w:val="003160BC"/>
    <w:rsid w:val="00331885"/>
    <w:rsid w:val="00363002"/>
    <w:rsid w:val="003E18C6"/>
    <w:rsid w:val="003F0447"/>
    <w:rsid w:val="003F4ADD"/>
    <w:rsid w:val="00402904"/>
    <w:rsid w:val="004048F1"/>
    <w:rsid w:val="00417059"/>
    <w:rsid w:val="00422EC2"/>
    <w:rsid w:val="004334F0"/>
    <w:rsid w:val="00451DA5"/>
    <w:rsid w:val="0047347B"/>
    <w:rsid w:val="004961E6"/>
    <w:rsid w:val="004E1381"/>
    <w:rsid w:val="004F0F0D"/>
    <w:rsid w:val="00504828"/>
    <w:rsid w:val="00511B60"/>
    <w:rsid w:val="0052316D"/>
    <w:rsid w:val="00536329"/>
    <w:rsid w:val="00557BDD"/>
    <w:rsid w:val="005948B2"/>
    <w:rsid w:val="00597699"/>
    <w:rsid w:val="005A657F"/>
    <w:rsid w:val="005B25DA"/>
    <w:rsid w:val="005B29C3"/>
    <w:rsid w:val="005C7EF0"/>
    <w:rsid w:val="005D0E81"/>
    <w:rsid w:val="005D659C"/>
    <w:rsid w:val="00601417"/>
    <w:rsid w:val="00613F84"/>
    <w:rsid w:val="00621BF0"/>
    <w:rsid w:val="00652B50"/>
    <w:rsid w:val="00660D35"/>
    <w:rsid w:val="00665019"/>
    <w:rsid w:val="00670877"/>
    <w:rsid w:val="0069436F"/>
    <w:rsid w:val="006A4413"/>
    <w:rsid w:val="006B07EA"/>
    <w:rsid w:val="006B0EEF"/>
    <w:rsid w:val="006B1E74"/>
    <w:rsid w:val="006F1C7F"/>
    <w:rsid w:val="006F6E51"/>
    <w:rsid w:val="00707748"/>
    <w:rsid w:val="00744705"/>
    <w:rsid w:val="00747C8F"/>
    <w:rsid w:val="00750B04"/>
    <w:rsid w:val="00755DA1"/>
    <w:rsid w:val="0078403C"/>
    <w:rsid w:val="00787653"/>
    <w:rsid w:val="00793DF5"/>
    <w:rsid w:val="00794479"/>
    <w:rsid w:val="00796FA9"/>
    <w:rsid w:val="007A36F8"/>
    <w:rsid w:val="007B2E7E"/>
    <w:rsid w:val="007C44C2"/>
    <w:rsid w:val="007D2301"/>
    <w:rsid w:val="007D4D27"/>
    <w:rsid w:val="007E5F62"/>
    <w:rsid w:val="00805AD6"/>
    <w:rsid w:val="00822DA8"/>
    <w:rsid w:val="00831F65"/>
    <w:rsid w:val="0084011A"/>
    <w:rsid w:val="00846A36"/>
    <w:rsid w:val="0085655F"/>
    <w:rsid w:val="008601AC"/>
    <w:rsid w:val="0086489E"/>
    <w:rsid w:val="0086649A"/>
    <w:rsid w:val="008A5D63"/>
    <w:rsid w:val="008B159B"/>
    <w:rsid w:val="008C7698"/>
    <w:rsid w:val="00912438"/>
    <w:rsid w:val="0096587C"/>
    <w:rsid w:val="00965BA8"/>
    <w:rsid w:val="00973493"/>
    <w:rsid w:val="00973CA3"/>
    <w:rsid w:val="0098509F"/>
    <w:rsid w:val="009923BF"/>
    <w:rsid w:val="009A367F"/>
    <w:rsid w:val="009C371E"/>
    <w:rsid w:val="009D2E52"/>
    <w:rsid w:val="009E2368"/>
    <w:rsid w:val="009E50A7"/>
    <w:rsid w:val="009E5A8D"/>
    <w:rsid w:val="009F03D4"/>
    <w:rsid w:val="009F56F0"/>
    <w:rsid w:val="00A04EA5"/>
    <w:rsid w:val="00A11A33"/>
    <w:rsid w:val="00A12D64"/>
    <w:rsid w:val="00A13637"/>
    <w:rsid w:val="00A36315"/>
    <w:rsid w:val="00A41CF4"/>
    <w:rsid w:val="00A52EAD"/>
    <w:rsid w:val="00A55AD7"/>
    <w:rsid w:val="00A60805"/>
    <w:rsid w:val="00A74972"/>
    <w:rsid w:val="00A74A10"/>
    <w:rsid w:val="00A827EF"/>
    <w:rsid w:val="00A84100"/>
    <w:rsid w:val="00A86488"/>
    <w:rsid w:val="00AC2ABF"/>
    <w:rsid w:val="00AD1D58"/>
    <w:rsid w:val="00B0407D"/>
    <w:rsid w:val="00B137AF"/>
    <w:rsid w:val="00B3224A"/>
    <w:rsid w:val="00B327AF"/>
    <w:rsid w:val="00B74797"/>
    <w:rsid w:val="00B75010"/>
    <w:rsid w:val="00B80FA1"/>
    <w:rsid w:val="00B83C3D"/>
    <w:rsid w:val="00B854A9"/>
    <w:rsid w:val="00B9496F"/>
    <w:rsid w:val="00BC24A8"/>
    <w:rsid w:val="00BC4AFF"/>
    <w:rsid w:val="00BE0B8A"/>
    <w:rsid w:val="00C17992"/>
    <w:rsid w:val="00C23B0D"/>
    <w:rsid w:val="00C351C6"/>
    <w:rsid w:val="00C5671C"/>
    <w:rsid w:val="00C661C2"/>
    <w:rsid w:val="00C67F36"/>
    <w:rsid w:val="00C77318"/>
    <w:rsid w:val="00C77E45"/>
    <w:rsid w:val="00C8504F"/>
    <w:rsid w:val="00CA61E2"/>
    <w:rsid w:val="00CA6CE6"/>
    <w:rsid w:val="00CB6867"/>
    <w:rsid w:val="00CC61E6"/>
    <w:rsid w:val="00CD079C"/>
    <w:rsid w:val="00CD354C"/>
    <w:rsid w:val="00CD53BC"/>
    <w:rsid w:val="00CE3EEA"/>
    <w:rsid w:val="00CF40A4"/>
    <w:rsid w:val="00D031B7"/>
    <w:rsid w:val="00D066D9"/>
    <w:rsid w:val="00D35167"/>
    <w:rsid w:val="00D37282"/>
    <w:rsid w:val="00D42DBD"/>
    <w:rsid w:val="00D43273"/>
    <w:rsid w:val="00D4367D"/>
    <w:rsid w:val="00D444F7"/>
    <w:rsid w:val="00D46A98"/>
    <w:rsid w:val="00D5770C"/>
    <w:rsid w:val="00D63401"/>
    <w:rsid w:val="00D65213"/>
    <w:rsid w:val="00D655AE"/>
    <w:rsid w:val="00D859C0"/>
    <w:rsid w:val="00D85C51"/>
    <w:rsid w:val="00D86DDF"/>
    <w:rsid w:val="00DA3388"/>
    <w:rsid w:val="00DB415C"/>
    <w:rsid w:val="00DD5266"/>
    <w:rsid w:val="00E14410"/>
    <w:rsid w:val="00E27282"/>
    <w:rsid w:val="00E7422C"/>
    <w:rsid w:val="00E94433"/>
    <w:rsid w:val="00E96E56"/>
    <w:rsid w:val="00EB02B3"/>
    <w:rsid w:val="00EB34FE"/>
    <w:rsid w:val="00EC03DE"/>
    <w:rsid w:val="00EC3A6F"/>
    <w:rsid w:val="00EC7412"/>
    <w:rsid w:val="00ED399B"/>
    <w:rsid w:val="00ED3C7B"/>
    <w:rsid w:val="00ED629B"/>
    <w:rsid w:val="00EE65AF"/>
    <w:rsid w:val="00EF7287"/>
    <w:rsid w:val="00F0425E"/>
    <w:rsid w:val="00F12E4C"/>
    <w:rsid w:val="00F4481E"/>
    <w:rsid w:val="00F525D2"/>
    <w:rsid w:val="00F57390"/>
    <w:rsid w:val="00F7102B"/>
    <w:rsid w:val="00F72AD8"/>
    <w:rsid w:val="00F97333"/>
    <w:rsid w:val="00FA255B"/>
    <w:rsid w:val="00FA3625"/>
    <w:rsid w:val="00FC481E"/>
    <w:rsid w:val="00FC54B3"/>
    <w:rsid w:val="00FC6AEE"/>
    <w:rsid w:val="00FD50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0570"/>
  <w15:chartTrackingRefBased/>
  <w15:docId w15:val="{224A1BA8-41AE-4FE2-8791-42287E73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2EC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567C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567CC"/>
  </w:style>
  <w:style w:type="table" w:styleId="Reatabula">
    <w:name w:val="Table Grid"/>
    <w:basedOn w:val="Parastatabula"/>
    <w:uiPriority w:val="39"/>
    <w:rsid w:val="001567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67CC"/>
    <w:rPr>
      <w:color w:val="0563C1" w:themeColor="hyperlink"/>
      <w:u w:val="single"/>
    </w:rPr>
  </w:style>
  <w:style w:type="character" w:customStyle="1" w:styleId="Neatrisintapieminana1">
    <w:name w:val="Neatrisināta pieminēšana1"/>
    <w:basedOn w:val="Noklusjumarindkopasfonts"/>
    <w:uiPriority w:val="99"/>
    <w:semiHidden/>
    <w:unhideWhenUsed/>
    <w:rsid w:val="001567CC"/>
    <w:rPr>
      <w:color w:val="605E5C"/>
      <w:shd w:val="clear" w:color="auto" w:fill="E1DFDD"/>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160C8B"/>
    <w:pPr>
      <w:ind w:left="720"/>
      <w:contextualSpacing/>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F5B6D"/>
  </w:style>
  <w:style w:type="paragraph" w:styleId="Nosaukums">
    <w:name w:val="Title"/>
    <w:basedOn w:val="Parasts"/>
    <w:link w:val="NosaukumsRakstz"/>
    <w:uiPriority w:val="10"/>
    <w:qFormat/>
    <w:rsid w:val="00831F65"/>
    <w:pPr>
      <w:spacing w:after="0" w:line="240" w:lineRule="auto"/>
      <w:jc w:val="center"/>
    </w:pPr>
    <w:rPr>
      <w:rFonts w:ascii="Times New Roman" w:eastAsia="Times New Roman" w:hAnsi="Times New Roman" w:cs="Times New Roman"/>
      <w:b/>
      <w:kern w:val="0"/>
      <w:sz w:val="28"/>
      <w:szCs w:val="24"/>
      <w:lang w:val="fr-BE"/>
      <w14:ligatures w14:val="none"/>
    </w:rPr>
  </w:style>
  <w:style w:type="character" w:customStyle="1" w:styleId="NosaukumsRakstz">
    <w:name w:val="Nosaukums Rakstz."/>
    <w:basedOn w:val="Noklusjumarindkopasfonts"/>
    <w:link w:val="Nosaukums"/>
    <w:uiPriority w:val="10"/>
    <w:rsid w:val="00831F65"/>
    <w:rPr>
      <w:rFonts w:ascii="Times New Roman" w:eastAsia="Times New Roman" w:hAnsi="Times New Roman" w:cs="Times New Roman"/>
      <w:b/>
      <w:kern w:val="0"/>
      <w:sz w:val="28"/>
      <w:szCs w:val="24"/>
      <w:lang w:val="fr-BE"/>
      <w14:ligatures w14:val="none"/>
    </w:rPr>
  </w:style>
  <w:style w:type="paragraph" w:styleId="Sarakstaturpinjums">
    <w:name w:val="List Continue"/>
    <w:basedOn w:val="Parasts"/>
    <w:unhideWhenUsed/>
    <w:rsid w:val="00C23B0D"/>
    <w:pPr>
      <w:suppressAutoHyphens/>
      <w:spacing w:after="120" w:line="240" w:lineRule="auto"/>
      <w:ind w:left="283"/>
      <w:contextualSpacing/>
    </w:pPr>
    <w:rPr>
      <w:rFonts w:ascii="Times New Roman" w:eastAsia="Times New Roman" w:hAnsi="Times New Roman" w:cs="Times New Roman"/>
      <w:kern w:val="0"/>
      <w:sz w:val="24"/>
      <w:szCs w:val="24"/>
      <w:lang w:eastAsia="ar-SA"/>
      <w14:ligatures w14:val="none"/>
    </w:rPr>
  </w:style>
  <w:style w:type="character" w:styleId="Izclums">
    <w:name w:val="Emphasis"/>
    <w:basedOn w:val="Noklusjumarindkopasfonts"/>
    <w:uiPriority w:val="20"/>
    <w:qFormat/>
    <w:rsid w:val="00A41CF4"/>
    <w:rPr>
      <w:i/>
      <w:iCs/>
    </w:rPr>
  </w:style>
  <w:style w:type="paragraph" w:styleId="Pamattekstaatkpe2">
    <w:name w:val="Body Text Indent 2"/>
    <w:basedOn w:val="Parasts"/>
    <w:link w:val="Pamattekstaatkpe2Rakstz"/>
    <w:rsid w:val="000828FC"/>
    <w:pPr>
      <w:widowControl w:val="0"/>
      <w:spacing w:after="120" w:line="480" w:lineRule="auto"/>
      <w:ind w:left="283"/>
    </w:pPr>
    <w:rPr>
      <w:rFonts w:ascii="Times New Roman" w:eastAsia="Times New Roman" w:hAnsi="Times New Roman" w:cs="Times New Roman"/>
      <w:kern w:val="0"/>
      <w:sz w:val="24"/>
      <w:szCs w:val="24"/>
      <w14:ligatures w14:val="none"/>
    </w:rPr>
  </w:style>
  <w:style w:type="character" w:customStyle="1" w:styleId="Pamattekstaatkpe2Rakstz">
    <w:name w:val="Pamatteksta atkāpe 2 Rakstz."/>
    <w:basedOn w:val="Noklusjumarindkopasfonts"/>
    <w:link w:val="Pamattekstaatkpe2"/>
    <w:rsid w:val="000828FC"/>
    <w:rPr>
      <w:rFonts w:ascii="Times New Roman" w:eastAsia="Times New Roman" w:hAnsi="Times New Roman" w:cs="Times New Roman"/>
      <w:kern w:val="0"/>
      <w:sz w:val="24"/>
      <w:szCs w:val="24"/>
      <w14:ligatures w14:val="none"/>
    </w:rPr>
  </w:style>
  <w:style w:type="paragraph" w:customStyle="1" w:styleId="Punkts">
    <w:name w:val="Punkts"/>
    <w:basedOn w:val="Parasts"/>
    <w:next w:val="Parasts"/>
    <w:rsid w:val="000828FC"/>
    <w:pPr>
      <w:numPr>
        <w:numId w:val="12"/>
      </w:numPr>
      <w:spacing w:after="0" w:line="240" w:lineRule="auto"/>
    </w:pPr>
    <w:rPr>
      <w:rFonts w:ascii="Arial" w:eastAsia="Times New Roman" w:hAnsi="Arial" w:cs="Times New Roman"/>
      <w:b/>
      <w:kern w:val="0"/>
      <w:sz w:val="20"/>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s://buvinzenierusavieniba.lv/nereglamenteta-sfer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bis.gov.lv/bisp/lv/specialist_certificates" TargetMode="External"/><Relationship Id="rId17" Type="http://schemas.openxmlformats.org/officeDocument/2006/relationships/hyperlink" Target="http://www.balvi.lv/" TargetMode="External"/><Relationship Id="rId2" Type="http://schemas.openxmlformats.org/officeDocument/2006/relationships/styles" Target="styles.xml"/><Relationship Id="rId16" Type="http://schemas.openxmlformats.org/officeDocument/2006/relationships/hyperlink" Target="https://www.iepirkumi.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bisp/lv/construction_companies" TargetMode="External"/><Relationship Id="rId5" Type="http://schemas.openxmlformats.org/officeDocument/2006/relationships/footnotes" Target="footnotes.xml"/><Relationship Id="rId15" Type="http://schemas.openxmlformats.org/officeDocument/2006/relationships/hyperlink" Target="mailto:dome@balvi.lv" TargetMode="External"/><Relationship Id="rId10" Type="http://schemas.openxmlformats.org/officeDocument/2006/relationships/hyperlink" Target="https://www6.vid.gov.lv/SD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6</Pages>
  <Words>8852</Words>
  <Characters>5046</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139</cp:revision>
  <dcterms:created xsi:type="dcterms:W3CDTF">2025-05-27T05:53:00Z</dcterms:created>
  <dcterms:modified xsi:type="dcterms:W3CDTF">2025-06-10T07:28:00Z</dcterms:modified>
</cp:coreProperties>
</file>