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DBA" w14:textId="7FCAC848" w:rsidR="005143B7" w:rsidRPr="00100CF7" w:rsidRDefault="00100CF7" w:rsidP="00EC7918">
      <w:pPr>
        <w:widowControl w:val="0"/>
        <w:suppressAutoHyphens/>
        <w:ind w:right="-99"/>
        <w:jc w:val="right"/>
        <w:rPr>
          <w:rFonts w:eastAsia="Lucida Sans Unicode"/>
          <w:b/>
          <w:kern w:val="1"/>
          <w:lang w:eastAsia="en-US"/>
        </w:rPr>
      </w:pPr>
      <w:r>
        <w:rPr>
          <w:rFonts w:eastAsia="Lucida Sans Unicode"/>
          <w:b/>
          <w:kern w:val="1"/>
          <w:lang w:eastAsia="en-US"/>
        </w:rPr>
        <w:t>P</w:t>
      </w:r>
      <w:r w:rsidRPr="00100CF7">
        <w:rPr>
          <w:rFonts w:eastAsia="Lucida Sans Unicode"/>
          <w:b/>
          <w:kern w:val="1"/>
          <w:lang w:eastAsia="en-US"/>
        </w:rPr>
        <w:t>ielikums</w:t>
      </w:r>
    </w:p>
    <w:p w14:paraId="563DC52D" w14:textId="77777777" w:rsidR="005143B7" w:rsidRPr="00E32663" w:rsidRDefault="00CA76E6" w:rsidP="005143B7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Balvu novada </w:t>
      </w:r>
      <w:r w:rsidR="00E97CAC">
        <w:rPr>
          <w:rFonts w:eastAsia="Lucida Sans Unicode"/>
          <w:kern w:val="1"/>
          <w:lang w:eastAsia="en-US"/>
        </w:rPr>
        <w:t>d</w:t>
      </w:r>
      <w:r w:rsidRPr="00E32663">
        <w:rPr>
          <w:rFonts w:eastAsia="Lucida Sans Unicode"/>
          <w:kern w:val="1"/>
          <w:lang w:eastAsia="en-US"/>
        </w:rPr>
        <w:t xml:space="preserve">omes </w:t>
      </w:r>
    </w:p>
    <w:p w14:paraId="3E4204B4" w14:textId="4BF97BA5" w:rsidR="00100CF7" w:rsidRDefault="00CA76E6" w:rsidP="00E3266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202</w:t>
      </w:r>
      <w:r w:rsidR="00E32663" w:rsidRPr="00E32663">
        <w:rPr>
          <w:rFonts w:eastAsia="Lucida Sans Unicode"/>
          <w:kern w:val="1"/>
          <w:lang w:eastAsia="en-US"/>
        </w:rPr>
        <w:t>5</w:t>
      </w:r>
      <w:r w:rsidRPr="00E32663">
        <w:rPr>
          <w:rFonts w:eastAsia="Lucida Sans Unicode"/>
          <w:kern w:val="1"/>
          <w:lang w:eastAsia="en-US"/>
        </w:rPr>
        <w:t xml:space="preserve">.gada </w:t>
      </w:r>
      <w:r w:rsidR="00174BAA">
        <w:rPr>
          <w:rFonts w:eastAsia="Lucida Sans Unicode"/>
          <w:kern w:val="1"/>
          <w:lang w:eastAsia="en-US"/>
        </w:rPr>
        <w:t>26</w:t>
      </w:r>
      <w:r w:rsidR="00100CF7">
        <w:rPr>
          <w:rFonts w:eastAsia="Lucida Sans Unicode"/>
          <w:kern w:val="1"/>
          <w:lang w:eastAsia="en-US"/>
        </w:rPr>
        <w:t>.</w:t>
      </w:r>
      <w:r w:rsidR="00174BAA">
        <w:rPr>
          <w:rFonts w:eastAsia="Lucida Sans Unicode"/>
          <w:kern w:val="1"/>
          <w:lang w:eastAsia="en-US"/>
        </w:rPr>
        <w:t>jūnij</w:t>
      </w:r>
      <w:r w:rsidR="00100CF7">
        <w:rPr>
          <w:rFonts w:eastAsia="Lucida Sans Unicode"/>
          <w:kern w:val="1"/>
          <w:lang w:eastAsia="en-US"/>
        </w:rPr>
        <w:t>a</w:t>
      </w:r>
    </w:p>
    <w:p w14:paraId="1AC22BD0" w14:textId="75A7B7C5" w:rsidR="005143B7" w:rsidRPr="00E32663" w:rsidRDefault="00CA76E6" w:rsidP="00E3266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lēmumam</w:t>
      </w:r>
    </w:p>
    <w:p w14:paraId="0FA5113B" w14:textId="77777777" w:rsidR="00CA76E6" w:rsidRDefault="00CA76E6" w:rsidP="00EC7918">
      <w:pPr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    “</w:t>
      </w:r>
      <w:r w:rsidR="00100CF7">
        <w:rPr>
          <w:rFonts w:eastAsia="Lucida Sans Unicode"/>
          <w:kern w:val="1"/>
          <w:lang w:eastAsia="en-US"/>
        </w:rPr>
        <w:t xml:space="preserve">Par </w:t>
      </w:r>
      <w:r>
        <w:rPr>
          <w:rFonts w:eastAsia="Lucida Sans Unicode"/>
          <w:kern w:val="1"/>
          <w:lang w:eastAsia="en-US"/>
        </w:rPr>
        <w:t xml:space="preserve">Tilžas pamatskolas </w:t>
      </w:r>
    </w:p>
    <w:p w14:paraId="7BF65AC2" w14:textId="1FB5770E" w:rsidR="00100CF7" w:rsidRDefault="00100CF7" w:rsidP="00EC7918">
      <w:pPr>
        <w:ind w:right="-99"/>
        <w:jc w:val="right"/>
        <w:rPr>
          <w:rFonts w:eastAsia="Lucida Sans Unicode"/>
          <w:kern w:val="1"/>
          <w:lang w:eastAsia="en-US"/>
        </w:rPr>
      </w:pPr>
      <w:r>
        <w:rPr>
          <w:rFonts w:eastAsia="Lucida Sans Unicode"/>
          <w:kern w:val="1"/>
          <w:lang w:eastAsia="en-US"/>
        </w:rPr>
        <w:t xml:space="preserve">ēdināšanas pakalpojuma maksas noteikšanu </w:t>
      </w:r>
    </w:p>
    <w:p w14:paraId="3D67B0E0" w14:textId="0187961B" w:rsidR="005143B7" w:rsidRPr="00EC7918" w:rsidRDefault="00B04632" w:rsidP="00B04632">
      <w:pPr>
        <w:ind w:right="-99"/>
        <w:jc w:val="right"/>
        <w:rPr>
          <w:rFonts w:eastAsia="Lucida Sans Unicode"/>
          <w:kern w:val="1"/>
          <w:lang w:eastAsia="en-US"/>
        </w:rPr>
      </w:pPr>
      <w:r>
        <w:rPr>
          <w:rFonts w:eastAsia="Lucida Sans Unicode"/>
          <w:kern w:val="1"/>
          <w:lang w:eastAsia="en-US"/>
        </w:rPr>
        <w:t>šaha čempionātam</w:t>
      </w:r>
      <w:r w:rsidR="00100CF7" w:rsidRPr="00E32663">
        <w:rPr>
          <w:rFonts w:eastAsia="Lucida Sans Unicode"/>
          <w:kern w:val="1"/>
          <w:lang w:eastAsia="en-US"/>
        </w:rPr>
        <w:t>”</w:t>
      </w:r>
    </w:p>
    <w:p w14:paraId="4DF95C0A" w14:textId="4A475ABC" w:rsidR="009F14E8" w:rsidRPr="00E32663" w:rsidRDefault="00CA76E6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(sēdes protokols Nr.</w:t>
      </w:r>
      <w:r w:rsidR="00697416">
        <w:rPr>
          <w:rFonts w:eastAsia="Lucida Sans Unicode"/>
          <w:kern w:val="1"/>
          <w:lang w:eastAsia="en-US"/>
        </w:rPr>
        <w:t xml:space="preserve"> </w:t>
      </w:r>
      <w:r w:rsidR="00EC7918">
        <w:rPr>
          <w:rFonts w:eastAsia="Lucida Sans Unicode"/>
          <w:kern w:val="1"/>
          <w:lang w:eastAsia="en-US"/>
        </w:rPr>
        <w:t>__.</w:t>
      </w:r>
      <w:r w:rsidRPr="00E32663">
        <w:rPr>
          <w:rFonts w:eastAsia="Lucida Sans Unicode"/>
          <w:kern w:val="1"/>
          <w:lang w:eastAsia="en-US"/>
        </w:rPr>
        <w:t xml:space="preserve">, </w:t>
      </w:r>
      <w:r w:rsidR="00EC7918">
        <w:rPr>
          <w:rFonts w:eastAsia="Lucida Sans Unicode"/>
          <w:kern w:val="1"/>
          <w:lang w:eastAsia="en-US"/>
        </w:rPr>
        <w:t>__</w:t>
      </w:r>
      <w:r w:rsidRPr="00E32663">
        <w:rPr>
          <w:rFonts w:eastAsia="Lucida Sans Unicode"/>
          <w:kern w:val="1"/>
          <w:lang w:eastAsia="en-US"/>
        </w:rPr>
        <w:t>.§)</w:t>
      </w:r>
    </w:p>
    <w:p w14:paraId="724CBD3A" w14:textId="77777777" w:rsidR="00B73B6A" w:rsidRDefault="00B73B6A" w:rsidP="00BD4DB5">
      <w:pPr>
        <w:widowControl w:val="0"/>
        <w:suppressAutoHyphens/>
        <w:ind w:right="-99"/>
        <w:jc w:val="center"/>
        <w:rPr>
          <w:rFonts w:eastAsia="Calibri"/>
          <w:b/>
          <w:bCs/>
          <w:lang w:eastAsia="en-US"/>
        </w:rPr>
      </w:pPr>
    </w:p>
    <w:p w14:paraId="050452DC" w14:textId="670F5191" w:rsidR="00563873" w:rsidRDefault="00CA76E6" w:rsidP="00563873">
      <w:pPr>
        <w:widowControl w:val="0"/>
        <w:suppressAutoHyphens/>
        <w:spacing w:line="276" w:lineRule="auto"/>
        <w:ind w:right="-9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3352770" wp14:editId="6936D518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618185222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5" type="#_x0000_t75" style="width:8.55pt;height:17.05pt;margin-top:79.85pt;margin-left:-229.25pt;mso-wrap-distance-bottom:0;mso-wrap-distance-left:9pt;mso-wrap-distance-right:9pt;mso-wrap-distance-top:0;mso-wrap-style:square;position:absolute;visibility:visible;z-index:251673600"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799D8A6" wp14:editId="64195DD3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911558920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6" type="#_x0000_t75" style="width:1.05pt;height:1.05pt;margin-top:142.45pt;margin-left:-112.1pt;mso-wrap-distance-bottom:0;mso-wrap-distance-left:9pt;mso-wrap-distance-right:9pt;mso-wrap-distance-top:0;mso-wrap-style:square;position:absolute;visibility:visible;z-index:251671552">
                <v:imagedata r:id="rId10" o:title=""/>
              </v:shape>
            </w:pict>
          </mc:Fallback>
        </mc:AlternateContent>
      </w:r>
      <w:r>
        <w:rPr>
          <w:rFonts w:eastAsia="Calibri"/>
          <w:b/>
          <w:bCs/>
          <w:lang w:eastAsia="en-US"/>
        </w:rPr>
        <w:t>Tilžas pamatskolas ē</w:t>
      </w:r>
      <w:r w:rsidRPr="003A2B49">
        <w:rPr>
          <w:rFonts w:eastAsia="Calibri"/>
          <w:b/>
          <w:bCs/>
          <w:lang w:eastAsia="en-US"/>
        </w:rPr>
        <w:t xml:space="preserve">dināšanas pakalpojuma </w:t>
      </w:r>
      <w:r>
        <w:rPr>
          <w:rFonts w:eastAsia="Calibri"/>
          <w:b/>
          <w:bCs/>
          <w:lang w:eastAsia="en-US"/>
        </w:rPr>
        <w:t>maksa</w:t>
      </w:r>
      <w:r w:rsidRPr="003A2B49">
        <w:rPr>
          <w:rFonts w:eastAsia="Calibri"/>
          <w:b/>
          <w:bCs/>
          <w:lang w:eastAsia="en-US"/>
        </w:rPr>
        <w:t xml:space="preserve"> </w:t>
      </w:r>
      <w:r w:rsidR="00B04632">
        <w:rPr>
          <w:rFonts w:eastAsia="Calibri"/>
          <w:b/>
          <w:bCs/>
          <w:lang w:eastAsia="en-US"/>
        </w:rPr>
        <w:t>šaha čempionātam</w:t>
      </w:r>
    </w:p>
    <w:p w14:paraId="11EB6DE8" w14:textId="77777777" w:rsidR="005143B7" w:rsidRPr="00563873" w:rsidRDefault="00CA76E6" w:rsidP="00563873">
      <w:pPr>
        <w:widowControl w:val="0"/>
        <w:suppressAutoHyphens/>
        <w:spacing w:line="276" w:lineRule="auto"/>
        <w:ind w:right="-9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C315BDE" wp14:editId="4C9E22EC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1618990223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2" o:spid="_x0000_s1027" type="#_x0000_t75" style="width:8.55pt;height:17.05pt;margin-top:79.85pt;margin-left:-229.25pt;mso-wrap-distance-bottom:0;mso-wrap-distance-left:9pt;mso-wrap-distance-right:9pt;mso-wrap-distance-top:0;mso-wrap-style:square;position:absolute;visibility:visible;z-index:251661312"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9AE9851" wp14:editId="6A163A6F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567499777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8" type="#_x0000_t75" style="width:1.05pt;height:1.05pt;margin-top:142.45pt;margin-left:-112.1pt;mso-wrap-distance-bottom:0;mso-wrap-distance-left:9pt;mso-wrap-distance-right:9pt;mso-wrap-distance-top:0;mso-wrap-style:square;position:absolute;visibility:visible;z-index:251659264">
                <v:imagedata r:id="rId10" o:title="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3"/>
        <w:gridCol w:w="1701"/>
        <w:gridCol w:w="2835"/>
      </w:tblGrid>
      <w:tr w:rsidR="002A68BC" w14:paraId="56B71012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428AA" w14:textId="77777777" w:rsidR="00D20E1A" w:rsidRPr="000D4D61" w:rsidRDefault="00CA76E6" w:rsidP="00EC791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Nr.p.k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8AAE5" w14:textId="77777777" w:rsidR="00D20E1A" w:rsidRPr="000D4D61" w:rsidRDefault="00CA76E6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Pakalpojuma veids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E250" w14:textId="77777777" w:rsidR="00D20E1A" w:rsidRPr="000D4D61" w:rsidRDefault="00CA76E6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Maksa</w:t>
            </w:r>
            <w:r w:rsidR="000053ED">
              <w:rPr>
                <w:rFonts w:eastAsia="Calibri"/>
                <w:lang w:eastAsia="en-US"/>
              </w:rPr>
              <w:t xml:space="preserve"> (EUR)</w:t>
            </w:r>
          </w:p>
        </w:tc>
      </w:tr>
      <w:tr w:rsidR="00174BAA" w14:paraId="0C8FC574" w14:textId="77777777" w:rsidTr="00EC7918">
        <w:trPr>
          <w:trHeight w:val="34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4633D" w14:textId="4BF7430C" w:rsidR="00174BAA" w:rsidRPr="000D4D61" w:rsidRDefault="00174BAA" w:rsidP="00174B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00123" w14:textId="60F88B8F" w:rsidR="00174BAA" w:rsidRPr="000D4D61" w:rsidRDefault="00174BAA" w:rsidP="00174B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Brokastis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87DB9" w14:textId="77777777" w:rsidR="00174BAA" w:rsidRPr="000D4D61" w:rsidRDefault="00174BAA" w:rsidP="00174BAA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C2A" w14:textId="1C50A139" w:rsidR="00B04632" w:rsidRDefault="00B04632" w:rsidP="00B046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2,24</w:t>
            </w:r>
          </w:p>
        </w:tc>
      </w:tr>
      <w:tr w:rsidR="00174BAA" w14:paraId="27E7BD0C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969D7B" w14:textId="58199F2B" w:rsidR="00174BAA" w:rsidRPr="000D4D61" w:rsidRDefault="00166AC2" w:rsidP="00174B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174BA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41CD9" w14:textId="66992646" w:rsidR="00174BAA" w:rsidRPr="000D4D61" w:rsidRDefault="00174BAA" w:rsidP="00174BAA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Pusdienas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38E44" w14:textId="77777777" w:rsidR="00174BAA" w:rsidRPr="000D4D61" w:rsidRDefault="00174BAA" w:rsidP="00174BAA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CAF4" w14:textId="299B3A2C" w:rsidR="00174BAA" w:rsidRPr="000D4D61" w:rsidRDefault="00B04632" w:rsidP="00174B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3,84</w:t>
            </w:r>
          </w:p>
        </w:tc>
      </w:tr>
      <w:tr w:rsidR="00EC7918" w14:paraId="7F964B4E" w14:textId="77777777" w:rsidTr="00EC7918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C3700" w14:textId="06BDAB4B" w:rsidR="00EC7918" w:rsidRPr="000D4D61" w:rsidRDefault="00166AC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EC7918" w:rsidRPr="000D4D6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6B2FA" w14:textId="77777777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Vakariņas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CC83C" w14:textId="77777777" w:rsidR="00EC7918" w:rsidRPr="000D4D61" w:rsidRDefault="00EC7918" w:rsidP="00EC7918">
            <w:pPr>
              <w:jc w:val="center"/>
              <w:rPr>
                <w:rFonts w:eastAsia="Calibri"/>
                <w:lang w:eastAsia="en-US"/>
              </w:rPr>
            </w:pPr>
            <w:r w:rsidRPr="000D4D61">
              <w:rPr>
                <w:rFonts w:eastAsia="Calibri"/>
                <w:lang w:eastAsia="en-US"/>
              </w:rPr>
              <w:t>1 ēdienreize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7C7A" w14:textId="38461FFD" w:rsidR="00EC7918" w:rsidRDefault="00B04632" w:rsidP="00EC79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1,94</w:t>
            </w:r>
          </w:p>
        </w:tc>
      </w:tr>
    </w:tbl>
    <w:p w14:paraId="327F0251" w14:textId="77777777" w:rsidR="00B73B6A" w:rsidRDefault="00B73B6A" w:rsidP="00BD4DB5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14:paraId="4D88AEF2" w14:textId="77777777" w:rsidR="00B73B6A" w:rsidRDefault="00B73B6A" w:rsidP="00BD4DB5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14:paraId="0FAC6BBC" w14:textId="77777777" w:rsidR="00B73B6A" w:rsidRDefault="00B73B6A" w:rsidP="00BD4DB5">
      <w:pPr>
        <w:widowControl w:val="0"/>
        <w:suppressAutoHyphens/>
        <w:ind w:right="-99"/>
        <w:rPr>
          <w:rFonts w:eastAsia="Lucida Sans Unicode"/>
          <w:b/>
          <w:kern w:val="1"/>
          <w:sz w:val="20"/>
          <w:szCs w:val="20"/>
          <w:lang w:eastAsia="en-US"/>
        </w:rPr>
      </w:pPr>
    </w:p>
    <w:p w14:paraId="7B648C57" w14:textId="5ABAABAE" w:rsidR="00563873" w:rsidRPr="00EC7918" w:rsidRDefault="00CA76E6" w:rsidP="00BD4DB5">
      <w:pPr>
        <w:widowControl w:val="0"/>
        <w:suppressAutoHyphens/>
        <w:ind w:right="-99"/>
        <w:rPr>
          <w:rFonts w:eastAsia="Lucida Sans Unicode"/>
          <w:bCs/>
          <w:kern w:val="1"/>
          <w:lang w:eastAsia="en-US"/>
        </w:rPr>
      </w:pPr>
      <w:r w:rsidRPr="00931375">
        <w:rPr>
          <w:rFonts w:eastAsia="Lucida Sans Unicode"/>
          <w:bCs/>
          <w:kern w:val="1"/>
          <w:lang w:eastAsia="en-US"/>
        </w:rPr>
        <w:t>Domes priekšsēdētājs</w:t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 w:rsidR="00FD1C87" w:rsidRPr="00FD1C87">
        <w:rPr>
          <w:rFonts w:eastAsia="Lucida Sans Unicode"/>
          <w:bCs/>
          <w:kern w:val="1"/>
          <w:lang w:eastAsia="en-US"/>
        </w:rPr>
        <w:t xml:space="preserve">J. </w:t>
      </w:r>
      <w:proofErr w:type="spellStart"/>
      <w:r w:rsidR="00FD1C87" w:rsidRPr="00FD1C87">
        <w:rPr>
          <w:rFonts w:eastAsia="Lucida Sans Unicode"/>
          <w:bCs/>
          <w:kern w:val="1"/>
          <w:lang w:eastAsia="en-US"/>
        </w:rPr>
        <w:t>Trupovnieks</w:t>
      </w:r>
      <w:proofErr w:type="spellEnd"/>
    </w:p>
    <w:sectPr w:rsidR="00563873" w:rsidRPr="00EC7918" w:rsidSect="00B73B6A">
      <w:footerReference w:type="default" r:id="rId13"/>
      <w:footerReference w:type="first" r:id="rId14"/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792" w14:textId="77777777" w:rsidR="007B41CB" w:rsidRDefault="007B41CB">
      <w:r>
        <w:separator/>
      </w:r>
    </w:p>
  </w:endnote>
  <w:endnote w:type="continuationSeparator" w:id="0">
    <w:p w14:paraId="2F01E68C" w14:textId="77777777" w:rsidR="007B41CB" w:rsidRDefault="007B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CF38" w14:textId="248F6D12" w:rsidR="002A68BC" w:rsidRDefault="002A68B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42C8" w14:textId="77777777" w:rsidR="002A68BC" w:rsidRDefault="00CA76E6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7065" w14:textId="77777777" w:rsidR="007B41CB" w:rsidRDefault="007B41CB">
      <w:r>
        <w:separator/>
      </w:r>
    </w:p>
  </w:footnote>
  <w:footnote w:type="continuationSeparator" w:id="0">
    <w:p w14:paraId="7EF4C805" w14:textId="77777777" w:rsidR="007B41CB" w:rsidRDefault="007B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E18"/>
    <w:multiLevelType w:val="hybridMultilevel"/>
    <w:tmpl w:val="16367E0E"/>
    <w:lvl w:ilvl="0" w:tplc="0A34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4FFF8" w:tentative="1">
      <w:start w:val="1"/>
      <w:numFmt w:val="lowerLetter"/>
      <w:lvlText w:val="%2."/>
      <w:lvlJc w:val="left"/>
      <w:pPr>
        <w:ind w:left="1440" w:hanging="360"/>
      </w:pPr>
    </w:lvl>
    <w:lvl w:ilvl="2" w:tplc="6902EEF0" w:tentative="1">
      <w:start w:val="1"/>
      <w:numFmt w:val="lowerRoman"/>
      <w:lvlText w:val="%3."/>
      <w:lvlJc w:val="right"/>
      <w:pPr>
        <w:ind w:left="2160" w:hanging="180"/>
      </w:pPr>
    </w:lvl>
    <w:lvl w:ilvl="3" w:tplc="0A48B83E" w:tentative="1">
      <w:start w:val="1"/>
      <w:numFmt w:val="decimal"/>
      <w:lvlText w:val="%4."/>
      <w:lvlJc w:val="left"/>
      <w:pPr>
        <w:ind w:left="2880" w:hanging="360"/>
      </w:pPr>
    </w:lvl>
    <w:lvl w:ilvl="4" w:tplc="A150254C" w:tentative="1">
      <w:start w:val="1"/>
      <w:numFmt w:val="lowerLetter"/>
      <w:lvlText w:val="%5."/>
      <w:lvlJc w:val="left"/>
      <w:pPr>
        <w:ind w:left="3600" w:hanging="360"/>
      </w:pPr>
    </w:lvl>
    <w:lvl w:ilvl="5" w:tplc="2CA8726C" w:tentative="1">
      <w:start w:val="1"/>
      <w:numFmt w:val="lowerRoman"/>
      <w:lvlText w:val="%6."/>
      <w:lvlJc w:val="right"/>
      <w:pPr>
        <w:ind w:left="4320" w:hanging="180"/>
      </w:pPr>
    </w:lvl>
    <w:lvl w:ilvl="6" w:tplc="FDB0D27A" w:tentative="1">
      <w:start w:val="1"/>
      <w:numFmt w:val="decimal"/>
      <w:lvlText w:val="%7."/>
      <w:lvlJc w:val="left"/>
      <w:pPr>
        <w:ind w:left="5040" w:hanging="360"/>
      </w:pPr>
    </w:lvl>
    <w:lvl w:ilvl="7" w:tplc="177C6F60" w:tentative="1">
      <w:start w:val="1"/>
      <w:numFmt w:val="lowerLetter"/>
      <w:lvlText w:val="%8."/>
      <w:lvlJc w:val="left"/>
      <w:pPr>
        <w:ind w:left="5760" w:hanging="360"/>
      </w:pPr>
    </w:lvl>
    <w:lvl w:ilvl="8" w:tplc="43A8F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DE9"/>
    <w:multiLevelType w:val="hybridMultilevel"/>
    <w:tmpl w:val="AADC3F1A"/>
    <w:lvl w:ilvl="0" w:tplc="7DD4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A89F8" w:tentative="1">
      <w:start w:val="1"/>
      <w:numFmt w:val="lowerLetter"/>
      <w:lvlText w:val="%2."/>
      <w:lvlJc w:val="left"/>
      <w:pPr>
        <w:ind w:left="1440" w:hanging="360"/>
      </w:pPr>
    </w:lvl>
    <w:lvl w:ilvl="2" w:tplc="69B6DBFE" w:tentative="1">
      <w:start w:val="1"/>
      <w:numFmt w:val="lowerRoman"/>
      <w:lvlText w:val="%3."/>
      <w:lvlJc w:val="right"/>
      <w:pPr>
        <w:ind w:left="2160" w:hanging="180"/>
      </w:pPr>
    </w:lvl>
    <w:lvl w:ilvl="3" w:tplc="3A02ACB4" w:tentative="1">
      <w:start w:val="1"/>
      <w:numFmt w:val="decimal"/>
      <w:lvlText w:val="%4."/>
      <w:lvlJc w:val="left"/>
      <w:pPr>
        <w:ind w:left="2880" w:hanging="360"/>
      </w:pPr>
    </w:lvl>
    <w:lvl w:ilvl="4" w:tplc="0DB682D4" w:tentative="1">
      <w:start w:val="1"/>
      <w:numFmt w:val="lowerLetter"/>
      <w:lvlText w:val="%5."/>
      <w:lvlJc w:val="left"/>
      <w:pPr>
        <w:ind w:left="3600" w:hanging="360"/>
      </w:pPr>
    </w:lvl>
    <w:lvl w:ilvl="5" w:tplc="5DB091E0" w:tentative="1">
      <w:start w:val="1"/>
      <w:numFmt w:val="lowerRoman"/>
      <w:lvlText w:val="%6."/>
      <w:lvlJc w:val="right"/>
      <w:pPr>
        <w:ind w:left="4320" w:hanging="180"/>
      </w:pPr>
    </w:lvl>
    <w:lvl w:ilvl="6" w:tplc="C13A7DBE" w:tentative="1">
      <w:start w:val="1"/>
      <w:numFmt w:val="decimal"/>
      <w:lvlText w:val="%7."/>
      <w:lvlJc w:val="left"/>
      <w:pPr>
        <w:ind w:left="5040" w:hanging="360"/>
      </w:pPr>
    </w:lvl>
    <w:lvl w:ilvl="7" w:tplc="6A98CF72" w:tentative="1">
      <w:start w:val="1"/>
      <w:numFmt w:val="lowerLetter"/>
      <w:lvlText w:val="%8."/>
      <w:lvlJc w:val="left"/>
      <w:pPr>
        <w:ind w:left="5760" w:hanging="360"/>
      </w:pPr>
    </w:lvl>
    <w:lvl w:ilvl="8" w:tplc="E472A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22F1B46"/>
    <w:multiLevelType w:val="hybridMultilevel"/>
    <w:tmpl w:val="D0721C00"/>
    <w:lvl w:ilvl="0" w:tplc="EBB2B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82770" w:tentative="1">
      <w:start w:val="1"/>
      <w:numFmt w:val="lowerLetter"/>
      <w:lvlText w:val="%2."/>
      <w:lvlJc w:val="left"/>
      <w:pPr>
        <w:ind w:left="1440" w:hanging="360"/>
      </w:pPr>
    </w:lvl>
    <w:lvl w:ilvl="2" w:tplc="3DB004D2" w:tentative="1">
      <w:start w:val="1"/>
      <w:numFmt w:val="lowerRoman"/>
      <w:lvlText w:val="%3."/>
      <w:lvlJc w:val="right"/>
      <w:pPr>
        <w:ind w:left="2160" w:hanging="180"/>
      </w:pPr>
    </w:lvl>
    <w:lvl w:ilvl="3" w:tplc="56C8CA46" w:tentative="1">
      <w:start w:val="1"/>
      <w:numFmt w:val="decimal"/>
      <w:lvlText w:val="%4."/>
      <w:lvlJc w:val="left"/>
      <w:pPr>
        <w:ind w:left="2880" w:hanging="360"/>
      </w:pPr>
    </w:lvl>
    <w:lvl w:ilvl="4" w:tplc="876A7824" w:tentative="1">
      <w:start w:val="1"/>
      <w:numFmt w:val="lowerLetter"/>
      <w:lvlText w:val="%5."/>
      <w:lvlJc w:val="left"/>
      <w:pPr>
        <w:ind w:left="3600" w:hanging="360"/>
      </w:pPr>
    </w:lvl>
    <w:lvl w:ilvl="5" w:tplc="6CE8868A" w:tentative="1">
      <w:start w:val="1"/>
      <w:numFmt w:val="lowerRoman"/>
      <w:lvlText w:val="%6."/>
      <w:lvlJc w:val="right"/>
      <w:pPr>
        <w:ind w:left="4320" w:hanging="180"/>
      </w:pPr>
    </w:lvl>
    <w:lvl w:ilvl="6" w:tplc="E32E1E32" w:tentative="1">
      <w:start w:val="1"/>
      <w:numFmt w:val="decimal"/>
      <w:lvlText w:val="%7."/>
      <w:lvlJc w:val="left"/>
      <w:pPr>
        <w:ind w:left="5040" w:hanging="360"/>
      </w:pPr>
    </w:lvl>
    <w:lvl w:ilvl="7" w:tplc="D70C83F2" w:tentative="1">
      <w:start w:val="1"/>
      <w:numFmt w:val="lowerLetter"/>
      <w:lvlText w:val="%8."/>
      <w:lvlJc w:val="left"/>
      <w:pPr>
        <w:ind w:left="5760" w:hanging="360"/>
      </w:pPr>
    </w:lvl>
    <w:lvl w:ilvl="8" w:tplc="62A00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4E0"/>
    <w:multiLevelType w:val="hybridMultilevel"/>
    <w:tmpl w:val="AADC3F1A"/>
    <w:lvl w:ilvl="0" w:tplc="B464F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28CF0" w:tentative="1">
      <w:start w:val="1"/>
      <w:numFmt w:val="lowerLetter"/>
      <w:lvlText w:val="%2."/>
      <w:lvlJc w:val="left"/>
      <w:pPr>
        <w:ind w:left="1440" w:hanging="360"/>
      </w:pPr>
    </w:lvl>
    <w:lvl w:ilvl="2" w:tplc="728E5252" w:tentative="1">
      <w:start w:val="1"/>
      <w:numFmt w:val="lowerRoman"/>
      <w:lvlText w:val="%3."/>
      <w:lvlJc w:val="right"/>
      <w:pPr>
        <w:ind w:left="2160" w:hanging="180"/>
      </w:pPr>
    </w:lvl>
    <w:lvl w:ilvl="3" w:tplc="85964764" w:tentative="1">
      <w:start w:val="1"/>
      <w:numFmt w:val="decimal"/>
      <w:lvlText w:val="%4."/>
      <w:lvlJc w:val="left"/>
      <w:pPr>
        <w:ind w:left="2880" w:hanging="360"/>
      </w:pPr>
    </w:lvl>
    <w:lvl w:ilvl="4" w:tplc="50DA4CE6" w:tentative="1">
      <w:start w:val="1"/>
      <w:numFmt w:val="lowerLetter"/>
      <w:lvlText w:val="%5."/>
      <w:lvlJc w:val="left"/>
      <w:pPr>
        <w:ind w:left="3600" w:hanging="360"/>
      </w:pPr>
    </w:lvl>
    <w:lvl w:ilvl="5" w:tplc="6FF44FEC" w:tentative="1">
      <w:start w:val="1"/>
      <w:numFmt w:val="lowerRoman"/>
      <w:lvlText w:val="%6."/>
      <w:lvlJc w:val="right"/>
      <w:pPr>
        <w:ind w:left="4320" w:hanging="180"/>
      </w:pPr>
    </w:lvl>
    <w:lvl w:ilvl="6" w:tplc="6896CB24" w:tentative="1">
      <w:start w:val="1"/>
      <w:numFmt w:val="decimal"/>
      <w:lvlText w:val="%7."/>
      <w:lvlJc w:val="left"/>
      <w:pPr>
        <w:ind w:left="5040" w:hanging="360"/>
      </w:pPr>
    </w:lvl>
    <w:lvl w:ilvl="7" w:tplc="AD1CBE5E" w:tentative="1">
      <w:start w:val="1"/>
      <w:numFmt w:val="lowerLetter"/>
      <w:lvlText w:val="%8."/>
      <w:lvlJc w:val="left"/>
      <w:pPr>
        <w:ind w:left="5760" w:hanging="360"/>
      </w:pPr>
    </w:lvl>
    <w:lvl w:ilvl="8" w:tplc="D73A7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545D3"/>
    <w:multiLevelType w:val="hybridMultilevel"/>
    <w:tmpl w:val="5E647B70"/>
    <w:lvl w:ilvl="0" w:tplc="5A8C0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CA1BEC" w:tentative="1">
      <w:start w:val="1"/>
      <w:numFmt w:val="lowerLetter"/>
      <w:lvlText w:val="%2."/>
      <w:lvlJc w:val="left"/>
      <w:pPr>
        <w:ind w:left="1440" w:hanging="360"/>
      </w:pPr>
    </w:lvl>
    <w:lvl w:ilvl="2" w:tplc="895055AA" w:tentative="1">
      <w:start w:val="1"/>
      <w:numFmt w:val="lowerRoman"/>
      <w:lvlText w:val="%3."/>
      <w:lvlJc w:val="right"/>
      <w:pPr>
        <w:ind w:left="2160" w:hanging="180"/>
      </w:pPr>
    </w:lvl>
    <w:lvl w:ilvl="3" w:tplc="EF681D62" w:tentative="1">
      <w:start w:val="1"/>
      <w:numFmt w:val="decimal"/>
      <w:lvlText w:val="%4."/>
      <w:lvlJc w:val="left"/>
      <w:pPr>
        <w:ind w:left="2880" w:hanging="360"/>
      </w:pPr>
    </w:lvl>
    <w:lvl w:ilvl="4" w:tplc="A9E8D962" w:tentative="1">
      <w:start w:val="1"/>
      <w:numFmt w:val="lowerLetter"/>
      <w:lvlText w:val="%5."/>
      <w:lvlJc w:val="left"/>
      <w:pPr>
        <w:ind w:left="3600" w:hanging="360"/>
      </w:pPr>
    </w:lvl>
    <w:lvl w:ilvl="5" w:tplc="42F04FF8" w:tentative="1">
      <w:start w:val="1"/>
      <w:numFmt w:val="lowerRoman"/>
      <w:lvlText w:val="%6."/>
      <w:lvlJc w:val="right"/>
      <w:pPr>
        <w:ind w:left="4320" w:hanging="180"/>
      </w:pPr>
    </w:lvl>
    <w:lvl w:ilvl="6" w:tplc="631A76DC" w:tentative="1">
      <w:start w:val="1"/>
      <w:numFmt w:val="decimal"/>
      <w:lvlText w:val="%7."/>
      <w:lvlJc w:val="left"/>
      <w:pPr>
        <w:ind w:left="5040" w:hanging="360"/>
      </w:pPr>
    </w:lvl>
    <w:lvl w:ilvl="7" w:tplc="6C00CC28" w:tentative="1">
      <w:start w:val="1"/>
      <w:numFmt w:val="lowerLetter"/>
      <w:lvlText w:val="%8."/>
      <w:lvlJc w:val="left"/>
      <w:pPr>
        <w:ind w:left="5760" w:hanging="360"/>
      </w:pPr>
    </w:lvl>
    <w:lvl w:ilvl="8" w:tplc="9292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4DE"/>
    <w:multiLevelType w:val="hybridMultilevel"/>
    <w:tmpl w:val="AADC3F1A"/>
    <w:lvl w:ilvl="0" w:tplc="FFA87076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F74CB314" w:tentative="1">
      <w:start w:val="1"/>
      <w:numFmt w:val="lowerLetter"/>
      <w:lvlText w:val="%2."/>
      <w:lvlJc w:val="left"/>
      <w:pPr>
        <w:ind w:left="9160" w:hanging="360"/>
      </w:pPr>
    </w:lvl>
    <w:lvl w:ilvl="2" w:tplc="B81825FE" w:tentative="1">
      <w:start w:val="1"/>
      <w:numFmt w:val="lowerRoman"/>
      <w:lvlText w:val="%3."/>
      <w:lvlJc w:val="right"/>
      <w:pPr>
        <w:ind w:left="9880" w:hanging="180"/>
      </w:pPr>
    </w:lvl>
    <w:lvl w:ilvl="3" w:tplc="C3F89376" w:tentative="1">
      <w:start w:val="1"/>
      <w:numFmt w:val="decimal"/>
      <w:lvlText w:val="%4."/>
      <w:lvlJc w:val="left"/>
      <w:pPr>
        <w:ind w:left="10600" w:hanging="360"/>
      </w:pPr>
    </w:lvl>
    <w:lvl w:ilvl="4" w:tplc="975C3D44" w:tentative="1">
      <w:start w:val="1"/>
      <w:numFmt w:val="lowerLetter"/>
      <w:lvlText w:val="%5."/>
      <w:lvlJc w:val="left"/>
      <w:pPr>
        <w:ind w:left="11320" w:hanging="360"/>
      </w:pPr>
    </w:lvl>
    <w:lvl w:ilvl="5" w:tplc="DF567042" w:tentative="1">
      <w:start w:val="1"/>
      <w:numFmt w:val="lowerRoman"/>
      <w:lvlText w:val="%6."/>
      <w:lvlJc w:val="right"/>
      <w:pPr>
        <w:ind w:left="12040" w:hanging="180"/>
      </w:pPr>
    </w:lvl>
    <w:lvl w:ilvl="6" w:tplc="3118AF5C" w:tentative="1">
      <w:start w:val="1"/>
      <w:numFmt w:val="decimal"/>
      <w:lvlText w:val="%7."/>
      <w:lvlJc w:val="left"/>
      <w:pPr>
        <w:ind w:left="12760" w:hanging="360"/>
      </w:pPr>
    </w:lvl>
    <w:lvl w:ilvl="7" w:tplc="EE804A2E" w:tentative="1">
      <w:start w:val="1"/>
      <w:numFmt w:val="lowerLetter"/>
      <w:lvlText w:val="%8."/>
      <w:lvlJc w:val="left"/>
      <w:pPr>
        <w:ind w:left="13480" w:hanging="360"/>
      </w:pPr>
    </w:lvl>
    <w:lvl w:ilvl="8" w:tplc="33468EBA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1336612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32891">
    <w:abstractNumId w:val="5"/>
  </w:num>
  <w:num w:numId="3" w16cid:durableId="383868194">
    <w:abstractNumId w:val="3"/>
  </w:num>
  <w:num w:numId="4" w16cid:durableId="40255258">
    <w:abstractNumId w:val="1"/>
  </w:num>
  <w:num w:numId="5" w16cid:durableId="1390573745">
    <w:abstractNumId w:val="4"/>
  </w:num>
  <w:num w:numId="6" w16cid:durableId="972833501">
    <w:abstractNumId w:val="6"/>
  </w:num>
  <w:num w:numId="7" w16cid:durableId="61664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7"/>
    <w:rsid w:val="000053ED"/>
    <w:rsid w:val="00030FF2"/>
    <w:rsid w:val="00072B24"/>
    <w:rsid w:val="00086008"/>
    <w:rsid w:val="000D4321"/>
    <w:rsid w:val="000D4D61"/>
    <w:rsid w:val="00100CF7"/>
    <w:rsid w:val="00157467"/>
    <w:rsid w:val="00166AC2"/>
    <w:rsid w:val="00171BC2"/>
    <w:rsid w:val="00174BAA"/>
    <w:rsid w:val="00201E76"/>
    <w:rsid w:val="002339C6"/>
    <w:rsid w:val="00246302"/>
    <w:rsid w:val="00265E78"/>
    <w:rsid w:val="002A68BC"/>
    <w:rsid w:val="002B3806"/>
    <w:rsid w:val="002E55C9"/>
    <w:rsid w:val="00335AF5"/>
    <w:rsid w:val="00370788"/>
    <w:rsid w:val="00377984"/>
    <w:rsid w:val="003A2B49"/>
    <w:rsid w:val="003F2BB3"/>
    <w:rsid w:val="00416679"/>
    <w:rsid w:val="00473435"/>
    <w:rsid w:val="004D2D1E"/>
    <w:rsid w:val="005143B7"/>
    <w:rsid w:val="00523153"/>
    <w:rsid w:val="00540489"/>
    <w:rsid w:val="00542ACC"/>
    <w:rsid w:val="00563873"/>
    <w:rsid w:val="005E277C"/>
    <w:rsid w:val="005F7E36"/>
    <w:rsid w:val="00670A17"/>
    <w:rsid w:val="00670F69"/>
    <w:rsid w:val="00690467"/>
    <w:rsid w:val="00697416"/>
    <w:rsid w:val="006F5F44"/>
    <w:rsid w:val="00735860"/>
    <w:rsid w:val="00741881"/>
    <w:rsid w:val="00755EC7"/>
    <w:rsid w:val="00764452"/>
    <w:rsid w:val="007B41CB"/>
    <w:rsid w:val="007C2523"/>
    <w:rsid w:val="007D49FF"/>
    <w:rsid w:val="00801C7B"/>
    <w:rsid w:val="00883787"/>
    <w:rsid w:val="008C3D23"/>
    <w:rsid w:val="008C6B83"/>
    <w:rsid w:val="008D169E"/>
    <w:rsid w:val="008D21C2"/>
    <w:rsid w:val="008F2C31"/>
    <w:rsid w:val="00907584"/>
    <w:rsid w:val="00910076"/>
    <w:rsid w:val="00917C24"/>
    <w:rsid w:val="00920A67"/>
    <w:rsid w:val="00931375"/>
    <w:rsid w:val="009331C3"/>
    <w:rsid w:val="00982940"/>
    <w:rsid w:val="009B523C"/>
    <w:rsid w:val="009E7B36"/>
    <w:rsid w:val="009F14E8"/>
    <w:rsid w:val="00A12FB2"/>
    <w:rsid w:val="00A50819"/>
    <w:rsid w:val="00A56307"/>
    <w:rsid w:val="00A9124D"/>
    <w:rsid w:val="00AA410C"/>
    <w:rsid w:val="00AC2859"/>
    <w:rsid w:val="00AD6CBE"/>
    <w:rsid w:val="00AE338A"/>
    <w:rsid w:val="00AE4D47"/>
    <w:rsid w:val="00B035EB"/>
    <w:rsid w:val="00B04632"/>
    <w:rsid w:val="00B73B6A"/>
    <w:rsid w:val="00BD4DB5"/>
    <w:rsid w:val="00C23E73"/>
    <w:rsid w:val="00C40418"/>
    <w:rsid w:val="00C721F4"/>
    <w:rsid w:val="00C80342"/>
    <w:rsid w:val="00CA76E6"/>
    <w:rsid w:val="00CB6F1D"/>
    <w:rsid w:val="00CC3D04"/>
    <w:rsid w:val="00D14F5D"/>
    <w:rsid w:val="00D20E1A"/>
    <w:rsid w:val="00D47266"/>
    <w:rsid w:val="00D81C1A"/>
    <w:rsid w:val="00DC74F2"/>
    <w:rsid w:val="00DF215B"/>
    <w:rsid w:val="00E177ED"/>
    <w:rsid w:val="00E32663"/>
    <w:rsid w:val="00E76F84"/>
    <w:rsid w:val="00E97CAC"/>
    <w:rsid w:val="00EC6963"/>
    <w:rsid w:val="00EC7918"/>
    <w:rsid w:val="00EF39DF"/>
    <w:rsid w:val="00F206D7"/>
    <w:rsid w:val="00F638F9"/>
    <w:rsid w:val="00F63D19"/>
    <w:rsid w:val="00F81E1B"/>
    <w:rsid w:val="00FB1BFC"/>
    <w:rsid w:val="00FD1C87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FFEC"/>
  <w15:chartTrackingRefBased/>
  <w15:docId w15:val="{787EDFFF-1DC6-4497-81AB-3DDBC6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9046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D2D1E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201E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1E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1E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1E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00CF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00CF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00CF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0CF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8T11:55:07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11:55:0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07:40:10.9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4T07:39:52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Iluta Jaunžeikare</cp:lastModifiedBy>
  <cp:revision>2</cp:revision>
  <cp:lastPrinted>2025-05-09T09:53:00Z</cp:lastPrinted>
  <dcterms:created xsi:type="dcterms:W3CDTF">2025-06-25T10:02:00Z</dcterms:created>
  <dcterms:modified xsi:type="dcterms:W3CDTF">2025-06-25T10:02:00Z</dcterms:modified>
</cp:coreProperties>
</file>