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2EE4" w14:textId="77777777" w:rsidR="00B325BA" w:rsidRDefault="00B325BA" w:rsidP="00A731F1">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p>
    <w:p w14:paraId="7454364F" w14:textId="2A3A90AE" w:rsidR="00A777BB" w:rsidRPr="00A731F1" w:rsidRDefault="00A777BB" w:rsidP="00A731F1">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A731F1">
        <w:rPr>
          <w:rFonts w:ascii="Times New Roman" w:eastAsia="Times New Roman" w:hAnsi="Times New Roman" w:cs="Times New Roman"/>
          <w:b/>
          <w:bCs/>
          <w:kern w:val="0"/>
          <w:sz w:val="28"/>
          <w:szCs w:val="28"/>
          <w:lang w:eastAsia="ar-SA"/>
          <w14:ligatures w14:val="none"/>
        </w:rPr>
        <w:t>TIRGUS IZPĒTE</w:t>
      </w:r>
    </w:p>
    <w:p w14:paraId="5DB458BA" w14:textId="5FA6D6ED" w:rsidR="00A777BB" w:rsidRPr="00A731F1" w:rsidRDefault="00A777BB" w:rsidP="00A731F1">
      <w:pPr>
        <w:suppressAutoHyphens/>
        <w:spacing w:after="0" w:line="240" w:lineRule="auto"/>
        <w:jc w:val="center"/>
        <w:rPr>
          <w:rFonts w:ascii="Times New Roman" w:eastAsia="Times New Roman" w:hAnsi="Times New Roman" w:cs="Times New Roman"/>
          <w:b/>
          <w:kern w:val="0"/>
          <w:sz w:val="28"/>
          <w:szCs w:val="28"/>
          <w:lang w:eastAsia="ar-SA"/>
          <w14:ligatures w14:val="none"/>
        </w:rPr>
      </w:pPr>
      <w:bookmarkStart w:id="0" w:name="_Hlk194406154"/>
      <w:r w:rsidRPr="00A731F1">
        <w:rPr>
          <w:rFonts w:ascii="Times New Roman" w:eastAsia="Times New Roman" w:hAnsi="Times New Roman" w:cs="Times New Roman"/>
          <w:b/>
          <w:kern w:val="0"/>
          <w:sz w:val="28"/>
          <w:szCs w:val="28"/>
          <w:lang w:eastAsia="ar-SA"/>
          <w14:ligatures w14:val="none"/>
        </w:rPr>
        <w:t xml:space="preserve">“Logu mazgāšanas pakalpojums Balvu novada pašvaldības </w:t>
      </w:r>
      <w:r w:rsidR="00B341C3">
        <w:rPr>
          <w:rFonts w:ascii="Times New Roman" w:eastAsia="Times New Roman" w:hAnsi="Times New Roman" w:cs="Times New Roman"/>
          <w:b/>
          <w:kern w:val="0"/>
          <w:sz w:val="28"/>
          <w:szCs w:val="28"/>
          <w:lang w:eastAsia="ar-SA"/>
          <w14:ligatures w14:val="none"/>
        </w:rPr>
        <w:t>iestādēm</w:t>
      </w:r>
      <w:r w:rsidRPr="00A731F1">
        <w:rPr>
          <w:rFonts w:ascii="Times New Roman" w:eastAsia="Times New Roman" w:hAnsi="Times New Roman" w:cs="Times New Roman"/>
          <w:b/>
          <w:kern w:val="0"/>
          <w:sz w:val="28"/>
          <w:szCs w:val="28"/>
          <w:lang w:eastAsia="ar-SA"/>
          <w14:ligatures w14:val="none"/>
        </w:rPr>
        <w:t>”</w:t>
      </w:r>
    </w:p>
    <w:p w14:paraId="7C1C07CB" w14:textId="15A306FC" w:rsidR="00FC54E6" w:rsidRPr="00A731F1" w:rsidRDefault="00A777BB" w:rsidP="00A731F1">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731F1">
        <w:rPr>
          <w:rFonts w:ascii="Times New Roman" w:eastAsia="Times New Roman" w:hAnsi="Times New Roman" w:cs="Times New Roman"/>
          <w:b/>
          <w:kern w:val="0"/>
          <w:sz w:val="28"/>
          <w:szCs w:val="28"/>
          <w:lang w:eastAsia="ar-SA"/>
          <w14:ligatures w14:val="none"/>
        </w:rPr>
        <w:t>(ID Nr. BNP TI 2025</w:t>
      </w:r>
      <w:r w:rsidRPr="00A731F1">
        <w:rPr>
          <w:rFonts w:ascii="Times New Roman" w:eastAsia="Times New Roman" w:hAnsi="Times New Roman" w:cs="Times New Roman"/>
          <w:b/>
          <w:color w:val="000000"/>
          <w:kern w:val="0"/>
          <w:sz w:val="28"/>
          <w:szCs w:val="28"/>
          <w:lang w:eastAsia="ar-SA"/>
          <w14:ligatures w14:val="none"/>
        </w:rPr>
        <w:t>/</w:t>
      </w:r>
      <w:r w:rsidR="00B341C3">
        <w:rPr>
          <w:rFonts w:ascii="Times New Roman" w:eastAsia="Times New Roman" w:hAnsi="Times New Roman" w:cs="Times New Roman"/>
          <w:b/>
          <w:kern w:val="0"/>
          <w:sz w:val="28"/>
          <w:szCs w:val="28"/>
          <w:lang w:eastAsia="ar-SA"/>
          <w14:ligatures w14:val="none"/>
        </w:rPr>
        <w:t>56</w:t>
      </w:r>
      <w:r w:rsidRPr="00A731F1">
        <w:rPr>
          <w:rFonts w:ascii="Times New Roman" w:eastAsia="Times New Roman" w:hAnsi="Times New Roman" w:cs="Times New Roman"/>
          <w:b/>
          <w:color w:val="000000"/>
          <w:kern w:val="0"/>
          <w:sz w:val="28"/>
          <w:szCs w:val="28"/>
          <w:lang w:eastAsia="ar-SA"/>
          <w14:ligatures w14:val="none"/>
        </w:rPr>
        <w:t>)</w:t>
      </w:r>
      <w:bookmarkEnd w:id="0"/>
    </w:p>
    <w:p w14:paraId="39C27FB4" w14:textId="77777777" w:rsidR="00A777BB" w:rsidRPr="00A731F1" w:rsidRDefault="00A777BB" w:rsidP="00A731F1">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45F08DAD" w14:textId="77777777" w:rsidR="00A777BB" w:rsidRPr="00A731F1" w:rsidRDefault="00A777BB" w:rsidP="00A731F1">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A731F1">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397"/>
        <w:gridCol w:w="5954"/>
      </w:tblGrid>
      <w:tr w:rsidR="00A777BB" w:rsidRPr="00A731F1" w14:paraId="161DF84E" w14:textId="77777777" w:rsidTr="00BB0E2A">
        <w:trPr>
          <w:trHeight w:val="283"/>
        </w:trPr>
        <w:tc>
          <w:tcPr>
            <w:tcW w:w="3397" w:type="dxa"/>
          </w:tcPr>
          <w:p w14:paraId="3877EDB4" w14:textId="77777777" w:rsidR="00A777BB" w:rsidRPr="00A731F1" w:rsidRDefault="00A777BB" w:rsidP="00A731F1">
            <w:pPr>
              <w:suppressAutoHyphens/>
              <w:rPr>
                <w:rFonts w:ascii="Times New Roman" w:hAnsi="Times New Roman"/>
                <w:sz w:val="24"/>
                <w:szCs w:val="24"/>
                <w:lang w:eastAsia="ar-SA"/>
              </w:rPr>
            </w:pPr>
            <w:r w:rsidRPr="00A731F1">
              <w:rPr>
                <w:rFonts w:ascii="Times New Roman" w:hAnsi="Times New Roman"/>
                <w:sz w:val="24"/>
                <w:szCs w:val="24"/>
                <w:lang w:eastAsia="ar-SA"/>
              </w:rPr>
              <w:t>Pasūtītājs</w:t>
            </w:r>
          </w:p>
        </w:tc>
        <w:tc>
          <w:tcPr>
            <w:tcW w:w="5954" w:type="dxa"/>
          </w:tcPr>
          <w:p w14:paraId="6BE6F3A5" w14:textId="77777777" w:rsidR="00A777BB" w:rsidRPr="00A731F1" w:rsidRDefault="00A777BB" w:rsidP="00A731F1">
            <w:pPr>
              <w:suppressAutoHyphens/>
              <w:rPr>
                <w:rFonts w:ascii="Times New Roman" w:hAnsi="Times New Roman"/>
                <w:b/>
                <w:color w:val="000000"/>
                <w:sz w:val="24"/>
                <w:szCs w:val="24"/>
                <w:lang w:eastAsia="ar-SA"/>
              </w:rPr>
            </w:pPr>
            <w:r w:rsidRPr="00A731F1">
              <w:rPr>
                <w:rFonts w:ascii="Times New Roman" w:hAnsi="Times New Roman"/>
                <w:b/>
                <w:color w:val="000000"/>
                <w:sz w:val="24"/>
                <w:szCs w:val="24"/>
                <w:lang w:eastAsia="ar-SA"/>
              </w:rPr>
              <w:t>Balvu novada pašvaldība</w:t>
            </w:r>
          </w:p>
        </w:tc>
      </w:tr>
      <w:tr w:rsidR="00A777BB" w:rsidRPr="00A731F1" w14:paraId="4C409B49" w14:textId="77777777" w:rsidTr="00BB0E2A">
        <w:trPr>
          <w:trHeight w:val="283"/>
        </w:trPr>
        <w:tc>
          <w:tcPr>
            <w:tcW w:w="3397" w:type="dxa"/>
          </w:tcPr>
          <w:p w14:paraId="16CB8974" w14:textId="77777777" w:rsidR="00A777BB" w:rsidRPr="00A731F1" w:rsidRDefault="00A777BB" w:rsidP="00A731F1">
            <w:pPr>
              <w:suppressAutoHyphens/>
              <w:rPr>
                <w:rFonts w:ascii="Times New Roman" w:hAnsi="Times New Roman"/>
                <w:sz w:val="24"/>
                <w:szCs w:val="24"/>
                <w:lang w:eastAsia="ar-SA"/>
              </w:rPr>
            </w:pPr>
            <w:r w:rsidRPr="00A731F1">
              <w:rPr>
                <w:rFonts w:ascii="Times New Roman" w:hAnsi="Times New Roman"/>
                <w:sz w:val="24"/>
                <w:szCs w:val="24"/>
                <w:lang w:eastAsia="ar-SA"/>
              </w:rPr>
              <w:t>Reģistrācijas numurs</w:t>
            </w:r>
          </w:p>
        </w:tc>
        <w:tc>
          <w:tcPr>
            <w:tcW w:w="5954" w:type="dxa"/>
          </w:tcPr>
          <w:p w14:paraId="1964D4B3" w14:textId="77777777" w:rsidR="00A777BB" w:rsidRPr="00A731F1" w:rsidRDefault="00A777BB" w:rsidP="00A731F1">
            <w:pPr>
              <w:suppressAutoHyphens/>
              <w:rPr>
                <w:rFonts w:ascii="Times New Roman" w:hAnsi="Times New Roman"/>
                <w:color w:val="000000"/>
                <w:sz w:val="24"/>
                <w:szCs w:val="24"/>
                <w:lang w:eastAsia="ar-SA"/>
              </w:rPr>
            </w:pPr>
            <w:r w:rsidRPr="00A731F1">
              <w:rPr>
                <w:rFonts w:ascii="Times New Roman" w:hAnsi="Times New Roman"/>
                <w:color w:val="000000"/>
                <w:sz w:val="24"/>
                <w:szCs w:val="24"/>
                <w:lang w:eastAsia="ar-SA"/>
              </w:rPr>
              <w:t>90009115622</w:t>
            </w:r>
          </w:p>
        </w:tc>
      </w:tr>
      <w:tr w:rsidR="00A777BB" w:rsidRPr="00A731F1" w14:paraId="56BDE58A" w14:textId="77777777" w:rsidTr="00BB0E2A">
        <w:trPr>
          <w:trHeight w:val="227"/>
        </w:trPr>
        <w:tc>
          <w:tcPr>
            <w:tcW w:w="3397" w:type="dxa"/>
          </w:tcPr>
          <w:p w14:paraId="65922B90" w14:textId="77777777" w:rsidR="00A777BB" w:rsidRPr="00A731F1" w:rsidRDefault="00A777BB" w:rsidP="00A731F1">
            <w:pPr>
              <w:suppressAutoHyphens/>
              <w:rPr>
                <w:rFonts w:ascii="Times New Roman" w:hAnsi="Times New Roman"/>
                <w:sz w:val="24"/>
                <w:szCs w:val="24"/>
                <w:lang w:eastAsia="ar-SA"/>
              </w:rPr>
            </w:pPr>
            <w:r w:rsidRPr="00A731F1">
              <w:rPr>
                <w:rFonts w:ascii="Times New Roman" w:hAnsi="Times New Roman"/>
                <w:sz w:val="24"/>
                <w:szCs w:val="24"/>
                <w:lang w:eastAsia="ar-SA"/>
              </w:rPr>
              <w:t>Adrese, e-pasta adrese</w:t>
            </w:r>
          </w:p>
        </w:tc>
        <w:tc>
          <w:tcPr>
            <w:tcW w:w="5954" w:type="dxa"/>
            <w:tcBorders>
              <w:bottom w:val="single" w:sz="4" w:space="0" w:color="auto"/>
            </w:tcBorders>
          </w:tcPr>
          <w:p w14:paraId="6F4A82B6" w14:textId="22897E35" w:rsidR="00A777BB" w:rsidRPr="00A731F1" w:rsidRDefault="00A777BB" w:rsidP="00A731F1">
            <w:pPr>
              <w:suppressAutoHyphens/>
              <w:rPr>
                <w:rFonts w:ascii="Times New Roman" w:hAnsi="Times New Roman"/>
                <w:color w:val="000000"/>
                <w:sz w:val="24"/>
                <w:szCs w:val="24"/>
                <w:lang w:eastAsia="ar-SA"/>
              </w:rPr>
            </w:pPr>
            <w:r w:rsidRPr="00A731F1">
              <w:rPr>
                <w:rFonts w:ascii="Times New Roman" w:hAnsi="Times New Roman"/>
                <w:color w:val="000000"/>
                <w:sz w:val="24"/>
                <w:szCs w:val="24"/>
                <w:lang w:eastAsia="ar-SA"/>
              </w:rPr>
              <w:t>Bērzpils iela 1A, Balvi, Balvu nov., LV-4501,</w:t>
            </w:r>
          </w:p>
          <w:p w14:paraId="3B418A31" w14:textId="4C112056" w:rsidR="00A777BB" w:rsidRPr="00A731F1" w:rsidRDefault="00A777BB" w:rsidP="00A731F1">
            <w:pPr>
              <w:suppressAutoHyphens/>
              <w:rPr>
                <w:rFonts w:ascii="Times New Roman" w:hAnsi="Times New Roman"/>
                <w:sz w:val="24"/>
                <w:szCs w:val="24"/>
                <w:lang w:eastAsia="ar-SA"/>
              </w:rPr>
            </w:pPr>
            <w:r w:rsidRPr="00A731F1">
              <w:rPr>
                <w:rFonts w:ascii="Times New Roman" w:hAnsi="Times New Roman"/>
                <w:color w:val="000000"/>
                <w:sz w:val="24"/>
                <w:szCs w:val="24"/>
                <w:lang w:eastAsia="ar-SA"/>
              </w:rPr>
              <w:t xml:space="preserve">e-pasts: </w:t>
            </w:r>
            <w:hyperlink r:id="rId8" w:history="1">
              <w:r w:rsidRPr="00A731F1">
                <w:rPr>
                  <w:rStyle w:val="Hipersaite"/>
                  <w:rFonts w:ascii="Times New Roman" w:hAnsi="Times New Roman"/>
                  <w:sz w:val="24"/>
                  <w:szCs w:val="24"/>
                  <w:lang w:eastAsia="ar-SA"/>
                </w:rPr>
                <w:t>dome@balvi.lv</w:t>
              </w:r>
            </w:hyperlink>
            <w:r w:rsidRPr="00A731F1">
              <w:rPr>
                <w:rFonts w:ascii="Times New Roman" w:hAnsi="Times New Roman"/>
                <w:sz w:val="24"/>
                <w:szCs w:val="24"/>
                <w:lang w:eastAsia="ar-SA"/>
              </w:rPr>
              <w:t xml:space="preserve"> </w:t>
            </w:r>
            <w:r w:rsidR="00687772" w:rsidRPr="00A731F1">
              <w:rPr>
                <w:rFonts w:ascii="Times New Roman" w:hAnsi="Times New Roman"/>
                <w:sz w:val="24"/>
                <w:szCs w:val="24"/>
                <w:lang w:eastAsia="ar-SA"/>
              </w:rPr>
              <w:t>,</w:t>
            </w:r>
          </w:p>
          <w:p w14:paraId="339E30AB" w14:textId="0FC0B5C8" w:rsidR="00A777BB" w:rsidRPr="00A731F1" w:rsidRDefault="00246DB4" w:rsidP="00A731F1">
            <w:pPr>
              <w:suppressAutoHyphens/>
              <w:rPr>
                <w:rFonts w:ascii="Times New Roman" w:hAnsi="Times New Roman"/>
                <w:sz w:val="24"/>
                <w:szCs w:val="24"/>
                <w:lang w:eastAsia="ar-SA"/>
              </w:rPr>
            </w:pPr>
            <w:r>
              <w:rPr>
                <w:rFonts w:ascii="Times New Roman" w:hAnsi="Times New Roman"/>
                <w:color w:val="000000" w:themeColor="text1"/>
                <w:sz w:val="24"/>
                <w:szCs w:val="24"/>
                <w:lang w:eastAsia="ar-SA"/>
              </w:rPr>
              <w:t>e-Adrese: _DEFAULT@</w:t>
            </w:r>
            <w:r w:rsidR="00A777BB" w:rsidRPr="00A731F1">
              <w:rPr>
                <w:rFonts w:ascii="Times New Roman" w:hAnsi="Times New Roman"/>
                <w:color w:val="000000" w:themeColor="text1"/>
                <w:sz w:val="24"/>
                <w:szCs w:val="24"/>
                <w:lang w:eastAsia="ar-SA"/>
              </w:rPr>
              <w:t>90009115622</w:t>
            </w:r>
          </w:p>
        </w:tc>
      </w:tr>
      <w:tr w:rsidR="00A777BB" w:rsidRPr="00A731F1" w14:paraId="6EA0CA44" w14:textId="77777777" w:rsidTr="00BB0E2A">
        <w:trPr>
          <w:trHeight w:val="227"/>
        </w:trPr>
        <w:tc>
          <w:tcPr>
            <w:tcW w:w="3397" w:type="dxa"/>
            <w:vMerge w:val="restart"/>
            <w:tcBorders>
              <w:right w:val="single" w:sz="4" w:space="0" w:color="auto"/>
            </w:tcBorders>
          </w:tcPr>
          <w:p w14:paraId="4E1BBBAB" w14:textId="77777777" w:rsidR="00A777BB" w:rsidRPr="00A731F1" w:rsidRDefault="00A777BB" w:rsidP="00A731F1">
            <w:pPr>
              <w:suppressAutoHyphens/>
              <w:rPr>
                <w:rFonts w:ascii="Times New Roman" w:hAnsi="Times New Roman"/>
                <w:sz w:val="24"/>
                <w:szCs w:val="24"/>
                <w:lang w:eastAsia="ar-SA"/>
              </w:rPr>
            </w:pPr>
            <w:r w:rsidRPr="00A731F1">
              <w:rPr>
                <w:rFonts w:ascii="Times New Roman" w:hAnsi="Times New Roman"/>
                <w:sz w:val="24"/>
                <w:szCs w:val="24"/>
                <w:lang w:eastAsia="ar-SA"/>
              </w:rPr>
              <w:t>Pasūtītāji, kuru vajadzībām tiek veikta tirgus izpēte</w:t>
            </w:r>
          </w:p>
        </w:tc>
        <w:tc>
          <w:tcPr>
            <w:tcW w:w="5954" w:type="dxa"/>
            <w:tcBorders>
              <w:top w:val="single" w:sz="4" w:space="0" w:color="auto"/>
              <w:left w:val="single" w:sz="4" w:space="0" w:color="auto"/>
              <w:bottom w:val="nil"/>
              <w:right w:val="single" w:sz="4" w:space="0" w:color="auto"/>
            </w:tcBorders>
          </w:tcPr>
          <w:p w14:paraId="18FB757A" w14:textId="0A521999" w:rsidR="00A777BB" w:rsidRPr="00B341C3" w:rsidRDefault="005717DC" w:rsidP="00A731F1">
            <w:pPr>
              <w:rPr>
                <w:rFonts w:ascii="Times New Roman" w:hAnsi="Times New Roman"/>
                <w:b/>
                <w:bCs/>
                <w:sz w:val="24"/>
                <w:szCs w:val="24"/>
              </w:rPr>
            </w:pPr>
            <w:r w:rsidRPr="00B341C3">
              <w:rPr>
                <w:rFonts w:ascii="Times New Roman" w:hAnsi="Times New Roman"/>
                <w:b/>
                <w:bCs/>
                <w:sz w:val="24"/>
                <w:szCs w:val="24"/>
              </w:rPr>
              <w:t>Balvu Kultūras un atpūtas centrs</w:t>
            </w:r>
          </w:p>
          <w:p w14:paraId="01D68172" w14:textId="010C0650" w:rsidR="00A777BB" w:rsidRPr="00B341C3" w:rsidRDefault="00A777BB" w:rsidP="00A731F1">
            <w:pPr>
              <w:rPr>
                <w:rFonts w:ascii="Times New Roman" w:hAnsi="Times New Roman"/>
                <w:sz w:val="24"/>
                <w:szCs w:val="24"/>
              </w:rPr>
            </w:pPr>
            <w:r w:rsidRPr="00B341C3">
              <w:rPr>
                <w:rFonts w:ascii="Times New Roman" w:hAnsi="Times New Roman"/>
                <w:sz w:val="24"/>
                <w:szCs w:val="24"/>
              </w:rPr>
              <w:t>Reģ.Nr.</w:t>
            </w:r>
            <w:r w:rsidR="005717DC" w:rsidRPr="00B341C3">
              <w:rPr>
                <w:rFonts w:ascii="Times New Roman" w:hAnsi="Times New Roman"/>
                <w:sz w:val="24"/>
                <w:szCs w:val="24"/>
              </w:rPr>
              <w:t>40900023299</w:t>
            </w:r>
            <w:r w:rsidRPr="00B341C3">
              <w:rPr>
                <w:rFonts w:ascii="Times New Roman" w:hAnsi="Times New Roman"/>
                <w:sz w:val="24"/>
                <w:szCs w:val="24"/>
              </w:rPr>
              <w:t>,</w:t>
            </w:r>
          </w:p>
          <w:p w14:paraId="4F16D21F" w14:textId="77777777" w:rsidR="00A777BB" w:rsidRPr="00B341C3" w:rsidRDefault="005717DC" w:rsidP="00A731F1">
            <w:pPr>
              <w:rPr>
                <w:rFonts w:ascii="Times New Roman" w:hAnsi="Times New Roman"/>
                <w:sz w:val="24"/>
                <w:szCs w:val="24"/>
              </w:rPr>
            </w:pPr>
            <w:r w:rsidRPr="00B341C3">
              <w:rPr>
                <w:rFonts w:ascii="Times New Roman" w:hAnsi="Times New Roman"/>
                <w:sz w:val="24"/>
                <w:szCs w:val="24"/>
              </w:rPr>
              <w:t>Brīvības iela 61, Balvi, Balvu nov., LV-4501</w:t>
            </w:r>
            <w:r w:rsidR="00032D43" w:rsidRPr="00B341C3">
              <w:rPr>
                <w:rFonts w:ascii="Times New Roman" w:hAnsi="Times New Roman"/>
                <w:sz w:val="24"/>
                <w:szCs w:val="24"/>
              </w:rPr>
              <w:t>,</w:t>
            </w:r>
          </w:p>
          <w:p w14:paraId="1D30A7C4" w14:textId="2B7C8220" w:rsidR="00032D43" w:rsidRPr="00B341C3" w:rsidRDefault="00032D43" w:rsidP="00A731F1">
            <w:pPr>
              <w:rPr>
                <w:rFonts w:ascii="Times New Roman" w:hAnsi="Times New Roman"/>
                <w:sz w:val="24"/>
                <w:szCs w:val="24"/>
              </w:rPr>
            </w:pPr>
            <w:r w:rsidRPr="00B341C3">
              <w:rPr>
                <w:rFonts w:ascii="Times New Roman" w:hAnsi="Times New Roman"/>
                <w:color w:val="000000" w:themeColor="text1"/>
                <w:sz w:val="24"/>
                <w:szCs w:val="24"/>
                <w:lang w:eastAsia="ar-SA"/>
              </w:rPr>
              <w:t>e-Adrese: _DEFAULT@</w:t>
            </w:r>
            <w:r w:rsidRPr="00B341C3">
              <w:rPr>
                <w:rFonts w:ascii="Times New Roman" w:hAnsi="Times New Roman"/>
                <w:sz w:val="24"/>
                <w:szCs w:val="24"/>
              </w:rPr>
              <w:t>40900023299</w:t>
            </w:r>
          </w:p>
        </w:tc>
      </w:tr>
      <w:tr w:rsidR="00A777BB" w:rsidRPr="00A731F1" w14:paraId="6705D5EE" w14:textId="77777777" w:rsidTr="00BB0E2A">
        <w:trPr>
          <w:trHeight w:val="227"/>
        </w:trPr>
        <w:tc>
          <w:tcPr>
            <w:tcW w:w="3397" w:type="dxa"/>
            <w:vMerge/>
            <w:tcBorders>
              <w:right w:val="single" w:sz="4" w:space="0" w:color="auto"/>
            </w:tcBorders>
          </w:tcPr>
          <w:p w14:paraId="297C8F29" w14:textId="3987D829" w:rsidR="00A777BB" w:rsidRPr="00A731F1" w:rsidRDefault="00A777BB" w:rsidP="00A731F1">
            <w:pPr>
              <w:suppressAutoHyphens/>
              <w:rPr>
                <w:rFonts w:ascii="Times New Roman" w:hAnsi="Times New Roman"/>
                <w:sz w:val="24"/>
                <w:szCs w:val="24"/>
                <w:highlight w:val="green"/>
                <w:lang w:eastAsia="ar-SA"/>
              </w:rPr>
            </w:pPr>
          </w:p>
        </w:tc>
        <w:tc>
          <w:tcPr>
            <w:tcW w:w="5954" w:type="dxa"/>
            <w:tcBorders>
              <w:top w:val="nil"/>
              <w:left w:val="single" w:sz="4" w:space="0" w:color="auto"/>
              <w:bottom w:val="nil"/>
              <w:right w:val="single" w:sz="4" w:space="0" w:color="auto"/>
            </w:tcBorders>
          </w:tcPr>
          <w:p w14:paraId="2A8CE67F" w14:textId="27250084" w:rsidR="00A777BB" w:rsidRPr="00B341C3" w:rsidRDefault="00A777BB" w:rsidP="00A731F1">
            <w:pPr>
              <w:rPr>
                <w:rFonts w:ascii="Times New Roman" w:hAnsi="Times New Roman"/>
                <w:b/>
                <w:bCs/>
                <w:sz w:val="24"/>
                <w:szCs w:val="24"/>
              </w:rPr>
            </w:pPr>
            <w:r w:rsidRPr="00B341C3">
              <w:rPr>
                <w:rFonts w:ascii="Times New Roman" w:hAnsi="Times New Roman"/>
                <w:b/>
                <w:bCs/>
                <w:sz w:val="24"/>
                <w:szCs w:val="24"/>
              </w:rPr>
              <w:t xml:space="preserve">Balvu </w:t>
            </w:r>
            <w:r w:rsidR="005717DC" w:rsidRPr="00B341C3">
              <w:rPr>
                <w:rFonts w:ascii="Times New Roman" w:hAnsi="Times New Roman"/>
                <w:b/>
                <w:bCs/>
                <w:sz w:val="24"/>
                <w:szCs w:val="24"/>
              </w:rPr>
              <w:t>novada Centrālā pārvalde</w:t>
            </w:r>
          </w:p>
          <w:p w14:paraId="7A735E5D" w14:textId="217A4F50" w:rsidR="00A777BB" w:rsidRPr="00B341C3" w:rsidRDefault="00A777BB" w:rsidP="00A731F1">
            <w:pPr>
              <w:rPr>
                <w:rFonts w:ascii="Times New Roman" w:hAnsi="Times New Roman"/>
                <w:sz w:val="24"/>
                <w:szCs w:val="24"/>
              </w:rPr>
            </w:pPr>
            <w:r w:rsidRPr="00B341C3">
              <w:rPr>
                <w:rFonts w:ascii="Times New Roman" w:hAnsi="Times New Roman"/>
                <w:sz w:val="24"/>
                <w:szCs w:val="24"/>
              </w:rPr>
              <w:t>Reģ.Nr.</w:t>
            </w:r>
            <w:r w:rsidR="005717DC" w:rsidRPr="00B341C3">
              <w:rPr>
                <w:rFonts w:ascii="Times New Roman" w:hAnsi="Times New Roman"/>
                <w:sz w:val="24"/>
                <w:szCs w:val="24"/>
              </w:rPr>
              <w:t>40900036984</w:t>
            </w:r>
            <w:r w:rsidRPr="00B341C3">
              <w:rPr>
                <w:rFonts w:ascii="Times New Roman" w:hAnsi="Times New Roman"/>
                <w:sz w:val="24"/>
                <w:szCs w:val="24"/>
              </w:rPr>
              <w:t>,</w:t>
            </w:r>
          </w:p>
          <w:p w14:paraId="0EA20C19" w14:textId="77777777" w:rsidR="00A777BB" w:rsidRPr="00B341C3" w:rsidRDefault="00A777BB" w:rsidP="00A731F1">
            <w:pPr>
              <w:rPr>
                <w:rFonts w:ascii="Times New Roman" w:hAnsi="Times New Roman"/>
                <w:sz w:val="24"/>
                <w:szCs w:val="24"/>
              </w:rPr>
            </w:pPr>
            <w:r w:rsidRPr="00B341C3">
              <w:rPr>
                <w:rFonts w:ascii="Times New Roman" w:hAnsi="Times New Roman"/>
                <w:sz w:val="24"/>
                <w:szCs w:val="24"/>
              </w:rPr>
              <w:t>Bērzpils iela</w:t>
            </w:r>
            <w:r w:rsidR="00561B63" w:rsidRPr="00B341C3">
              <w:rPr>
                <w:rFonts w:ascii="Times New Roman" w:hAnsi="Times New Roman"/>
                <w:sz w:val="24"/>
                <w:szCs w:val="24"/>
              </w:rPr>
              <w:t xml:space="preserve"> 1A, Balvi, Balvu nov., LV-4501</w:t>
            </w:r>
            <w:r w:rsidR="00032D43" w:rsidRPr="00B341C3">
              <w:rPr>
                <w:rFonts w:ascii="Times New Roman" w:hAnsi="Times New Roman"/>
                <w:sz w:val="24"/>
                <w:szCs w:val="24"/>
              </w:rPr>
              <w:t>,</w:t>
            </w:r>
          </w:p>
          <w:p w14:paraId="36F819E2" w14:textId="7347AAD4" w:rsidR="00032D43" w:rsidRPr="00B341C3" w:rsidRDefault="00032D43" w:rsidP="00A731F1">
            <w:pPr>
              <w:rPr>
                <w:rFonts w:ascii="Times New Roman" w:hAnsi="Times New Roman"/>
                <w:sz w:val="24"/>
                <w:szCs w:val="24"/>
              </w:rPr>
            </w:pPr>
            <w:r w:rsidRPr="00B341C3">
              <w:rPr>
                <w:rFonts w:ascii="Times New Roman" w:hAnsi="Times New Roman"/>
                <w:color w:val="000000" w:themeColor="text1"/>
                <w:sz w:val="24"/>
                <w:szCs w:val="24"/>
                <w:lang w:eastAsia="ar-SA"/>
              </w:rPr>
              <w:t>e-Adrese: _DEFAULT@</w:t>
            </w:r>
            <w:r w:rsidRPr="00B341C3">
              <w:rPr>
                <w:rFonts w:ascii="Times New Roman" w:hAnsi="Times New Roman"/>
                <w:sz w:val="24"/>
                <w:szCs w:val="24"/>
              </w:rPr>
              <w:t>40900036984</w:t>
            </w:r>
          </w:p>
        </w:tc>
      </w:tr>
      <w:tr w:rsidR="00A777BB" w:rsidRPr="00A731F1" w14:paraId="6CF908E3" w14:textId="77777777" w:rsidTr="00BB0E2A">
        <w:trPr>
          <w:trHeight w:val="227"/>
        </w:trPr>
        <w:tc>
          <w:tcPr>
            <w:tcW w:w="3397" w:type="dxa"/>
            <w:vMerge/>
            <w:tcBorders>
              <w:right w:val="single" w:sz="4" w:space="0" w:color="auto"/>
            </w:tcBorders>
          </w:tcPr>
          <w:p w14:paraId="65ECFBB4" w14:textId="79B6C244" w:rsidR="00A777BB" w:rsidRPr="00A731F1" w:rsidRDefault="00A777BB" w:rsidP="00A731F1">
            <w:pPr>
              <w:suppressAutoHyphens/>
              <w:rPr>
                <w:rFonts w:ascii="Times New Roman" w:hAnsi="Times New Roman"/>
                <w:sz w:val="24"/>
                <w:szCs w:val="24"/>
                <w:highlight w:val="green"/>
                <w:lang w:eastAsia="ar-SA"/>
              </w:rPr>
            </w:pPr>
          </w:p>
        </w:tc>
        <w:tc>
          <w:tcPr>
            <w:tcW w:w="5954" w:type="dxa"/>
            <w:tcBorders>
              <w:top w:val="nil"/>
              <w:left w:val="single" w:sz="4" w:space="0" w:color="auto"/>
              <w:bottom w:val="nil"/>
              <w:right w:val="single" w:sz="4" w:space="0" w:color="auto"/>
            </w:tcBorders>
          </w:tcPr>
          <w:p w14:paraId="4F8105FA" w14:textId="63EE1E58" w:rsidR="00A777BB" w:rsidRPr="00B341C3" w:rsidRDefault="005717DC" w:rsidP="00A731F1">
            <w:pPr>
              <w:rPr>
                <w:rFonts w:ascii="Times New Roman" w:hAnsi="Times New Roman"/>
                <w:b/>
                <w:bCs/>
                <w:sz w:val="24"/>
                <w:szCs w:val="24"/>
              </w:rPr>
            </w:pPr>
            <w:r w:rsidRPr="00B341C3">
              <w:rPr>
                <w:rFonts w:ascii="Times New Roman" w:hAnsi="Times New Roman"/>
                <w:b/>
                <w:bCs/>
                <w:sz w:val="24"/>
                <w:szCs w:val="24"/>
              </w:rPr>
              <w:t>Balvu novada Dzimtsarakstu nodaļa</w:t>
            </w:r>
          </w:p>
          <w:p w14:paraId="23CF1CA4" w14:textId="455E3A3B" w:rsidR="00A777BB" w:rsidRPr="00B341C3" w:rsidRDefault="00A777BB" w:rsidP="00A731F1">
            <w:pPr>
              <w:rPr>
                <w:rFonts w:ascii="Times New Roman" w:hAnsi="Times New Roman"/>
                <w:sz w:val="24"/>
                <w:szCs w:val="24"/>
              </w:rPr>
            </w:pPr>
            <w:r w:rsidRPr="00B341C3">
              <w:rPr>
                <w:rFonts w:ascii="Times New Roman" w:hAnsi="Times New Roman"/>
                <w:sz w:val="24"/>
                <w:szCs w:val="24"/>
              </w:rPr>
              <w:t>Reģ.Nr.</w:t>
            </w:r>
            <w:r w:rsidR="005717DC" w:rsidRPr="00B341C3">
              <w:rPr>
                <w:rFonts w:ascii="Times New Roman" w:hAnsi="Times New Roman"/>
                <w:sz w:val="24"/>
                <w:szCs w:val="24"/>
              </w:rPr>
              <w:t>50900023341</w:t>
            </w:r>
            <w:r w:rsidRPr="00B341C3">
              <w:rPr>
                <w:rFonts w:ascii="Times New Roman" w:hAnsi="Times New Roman"/>
                <w:sz w:val="24"/>
                <w:szCs w:val="24"/>
              </w:rPr>
              <w:t>,</w:t>
            </w:r>
          </w:p>
          <w:p w14:paraId="2A943595" w14:textId="77777777" w:rsidR="00A777BB" w:rsidRPr="00B341C3" w:rsidRDefault="005717DC" w:rsidP="00A731F1">
            <w:pPr>
              <w:rPr>
                <w:rFonts w:ascii="Times New Roman" w:hAnsi="Times New Roman"/>
                <w:sz w:val="24"/>
                <w:szCs w:val="24"/>
              </w:rPr>
            </w:pPr>
            <w:r w:rsidRPr="00B341C3">
              <w:rPr>
                <w:rFonts w:ascii="Times New Roman" w:hAnsi="Times New Roman"/>
                <w:sz w:val="24"/>
                <w:szCs w:val="24"/>
              </w:rPr>
              <w:t>Sporta iela 1, Balvi, Balvu nov., LV-4501</w:t>
            </w:r>
            <w:r w:rsidR="00032D43" w:rsidRPr="00B341C3">
              <w:rPr>
                <w:rFonts w:ascii="Times New Roman" w:hAnsi="Times New Roman"/>
                <w:sz w:val="24"/>
                <w:szCs w:val="24"/>
              </w:rPr>
              <w:t>,</w:t>
            </w:r>
          </w:p>
          <w:p w14:paraId="5B8A8ABB" w14:textId="120F49D3" w:rsidR="00032D43" w:rsidRPr="00B341C3" w:rsidRDefault="00032D43" w:rsidP="00A731F1">
            <w:pPr>
              <w:rPr>
                <w:rFonts w:ascii="Times New Roman" w:hAnsi="Times New Roman"/>
                <w:sz w:val="24"/>
                <w:szCs w:val="24"/>
              </w:rPr>
            </w:pPr>
            <w:r w:rsidRPr="00B341C3">
              <w:rPr>
                <w:rFonts w:ascii="Times New Roman" w:hAnsi="Times New Roman"/>
                <w:color w:val="000000" w:themeColor="text1"/>
                <w:sz w:val="24"/>
                <w:szCs w:val="24"/>
                <w:lang w:eastAsia="ar-SA"/>
              </w:rPr>
              <w:t>e-Adrese: _DEFAULT@</w:t>
            </w:r>
            <w:r w:rsidRPr="00B341C3">
              <w:rPr>
                <w:rFonts w:ascii="Times New Roman" w:hAnsi="Times New Roman"/>
                <w:sz w:val="24"/>
                <w:szCs w:val="24"/>
              </w:rPr>
              <w:t>50900023341</w:t>
            </w:r>
          </w:p>
        </w:tc>
      </w:tr>
      <w:tr w:rsidR="00A777BB" w:rsidRPr="00A731F1" w14:paraId="790325B2" w14:textId="77777777" w:rsidTr="00BB0E2A">
        <w:trPr>
          <w:trHeight w:val="227"/>
        </w:trPr>
        <w:tc>
          <w:tcPr>
            <w:tcW w:w="3397" w:type="dxa"/>
            <w:vMerge/>
            <w:tcBorders>
              <w:right w:val="single" w:sz="4" w:space="0" w:color="auto"/>
            </w:tcBorders>
          </w:tcPr>
          <w:p w14:paraId="28D6EE51" w14:textId="12D86109" w:rsidR="00A777BB" w:rsidRPr="00A731F1" w:rsidRDefault="00A777BB" w:rsidP="00A731F1">
            <w:pPr>
              <w:suppressAutoHyphens/>
              <w:rPr>
                <w:rFonts w:ascii="Times New Roman" w:hAnsi="Times New Roman"/>
                <w:sz w:val="24"/>
                <w:szCs w:val="24"/>
                <w:highlight w:val="green"/>
                <w:lang w:eastAsia="ar-SA"/>
              </w:rPr>
            </w:pPr>
          </w:p>
        </w:tc>
        <w:tc>
          <w:tcPr>
            <w:tcW w:w="5954" w:type="dxa"/>
            <w:tcBorders>
              <w:top w:val="nil"/>
              <w:left w:val="single" w:sz="4" w:space="0" w:color="auto"/>
              <w:bottom w:val="single" w:sz="4" w:space="0" w:color="auto"/>
              <w:right w:val="single" w:sz="4" w:space="0" w:color="auto"/>
            </w:tcBorders>
          </w:tcPr>
          <w:p w14:paraId="58816B06" w14:textId="4D79DF48" w:rsidR="00A777BB" w:rsidRPr="00B341C3" w:rsidRDefault="005717DC" w:rsidP="00A731F1">
            <w:pPr>
              <w:rPr>
                <w:rFonts w:ascii="Times New Roman" w:hAnsi="Times New Roman"/>
                <w:b/>
                <w:bCs/>
                <w:sz w:val="24"/>
                <w:szCs w:val="24"/>
              </w:rPr>
            </w:pPr>
            <w:r w:rsidRPr="00B341C3">
              <w:rPr>
                <w:rFonts w:ascii="Times New Roman" w:hAnsi="Times New Roman"/>
                <w:b/>
                <w:bCs/>
                <w:sz w:val="24"/>
                <w:szCs w:val="24"/>
              </w:rPr>
              <w:t>Balvu sporta skola</w:t>
            </w:r>
          </w:p>
          <w:p w14:paraId="77F39799" w14:textId="34AADF0E" w:rsidR="00A777BB" w:rsidRPr="00B341C3" w:rsidRDefault="00A777BB" w:rsidP="00A731F1">
            <w:pPr>
              <w:rPr>
                <w:rFonts w:ascii="Times New Roman" w:hAnsi="Times New Roman"/>
                <w:sz w:val="24"/>
                <w:szCs w:val="24"/>
              </w:rPr>
            </w:pPr>
            <w:r w:rsidRPr="00B341C3">
              <w:rPr>
                <w:rFonts w:ascii="Times New Roman" w:hAnsi="Times New Roman"/>
                <w:sz w:val="24"/>
                <w:szCs w:val="24"/>
              </w:rPr>
              <w:t>Reģ.Nr.</w:t>
            </w:r>
            <w:r w:rsidR="005717DC" w:rsidRPr="00B341C3">
              <w:rPr>
                <w:rFonts w:ascii="Times New Roman" w:hAnsi="Times New Roman"/>
                <w:sz w:val="24"/>
                <w:szCs w:val="24"/>
              </w:rPr>
              <w:t>40900023458</w:t>
            </w:r>
            <w:r w:rsidRPr="00B341C3">
              <w:rPr>
                <w:rFonts w:ascii="Times New Roman" w:hAnsi="Times New Roman"/>
                <w:sz w:val="24"/>
                <w:szCs w:val="24"/>
              </w:rPr>
              <w:t>,</w:t>
            </w:r>
          </w:p>
          <w:p w14:paraId="61D034AE" w14:textId="77777777" w:rsidR="00A777BB" w:rsidRPr="00B341C3" w:rsidRDefault="005717DC" w:rsidP="00A731F1">
            <w:pPr>
              <w:suppressAutoHyphens/>
              <w:rPr>
                <w:rFonts w:ascii="Times New Roman" w:hAnsi="Times New Roman"/>
                <w:sz w:val="24"/>
                <w:szCs w:val="24"/>
              </w:rPr>
            </w:pPr>
            <w:r w:rsidRPr="00B341C3">
              <w:rPr>
                <w:rFonts w:ascii="Times New Roman" w:hAnsi="Times New Roman"/>
                <w:sz w:val="24"/>
                <w:szCs w:val="24"/>
              </w:rPr>
              <w:t>Alejas iela 2, Balvi, Balvu nov., LV-4501</w:t>
            </w:r>
            <w:r w:rsidR="00032D43" w:rsidRPr="00B341C3">
              <w:rPr>
                <w:rFonts w:ascii="Times New Roman" w:hAnsi="Times New Roman"/>
                <w:sz w:val="24"/>
                <w:szCs w:val="24"/>
              </w:rPr>
              <w:t>,</w:t>
            </w:r>
          </w:p>
          <w:p w14:paraId="570BC14A" w14:textId="13737564" w:rsidR="00032D43" w:rsidRPr="00B341C3" w:rsidRDefault="00032D43" w:rsidP="00A731F1">
            <w:pPr>
              <w:suppressAutoHyphens/>
              <w:rPr>
                <w:rFonts w:ascii="Times New Roman" w:hAnsi="Times New Roman"/>
                <w:sz w:val="24"/>
                <w:szCs w:val="24"/>
              </w:rPr>
            </w:pPr>
            <w:r w:rsidRPr="00B341C3">
              <w:rPr>
                <w:rFonts w:ascii="Times New Roman" w:hAnsi="Times New Roman"/>
                <w:color w:val="000000" w:themeColor="text1"/>
                <w:sz w:val="24"/>
                <w:szCs w:val="24"/>
                <w:lang w:eastAsia="ar-SA"/>
              </w:rPr>
              <w:t>e-Adrese: _DEFAULT@</w:t>
            </w:r>
            <w:r w:rsidRPr="00B341C3">
              <w:rPr>
                <w:rFonts w:ascii="Times New Roman" w:hAnsi="Times New Roman"/>
                <w:sz w:val="24"/>
                <w:szCs w:val="24"/>
              </w:rPr>
              <w:t>40900023458</w:t>
            </w:r>
          </w:p>
        </w:tc>
      </w:tr>
      <w:tr w:rsidR="00A777BB" w:rsidRPr="00A731F1" w14:paraId="3791FB98" w14:textId="77777777" w:rsidTr="00BB0E2A">
        <w:trPr>
          <w:trHeight w:val="227"/>
        </w:trPr>
        <w:tc>
          <w:tcPr>
            <w:tcW w:w="3397" w:type="dxa"/>
            <w:vMerge w:val="restart"/>
            <w:tcBorders>
              <w:right w:val="single" w:sz="4" w:space="0" w:color="auto"/>
            </w:tcBorders>
          </w:tcPr>
          <w:p w14:paraId="08CA1A80" w14:textId="0B81F3D2" w:rsidR="00A777BB" w:rsidRPr="00A731F1" w:rsidRDefault="00A777BB" w:rsidP="00A731F1">
            <w:pPr>
              <w:suppressAutoHyphens/>
              <w:rPr>
                <w:rFonts w:ascii="Times New Roman" w:hAnsi="Times New Roman"/>
                <w:sz w:val="24"/>
                <w:szCs w:val="24"/>
                <w:lang w:eastAsia="ar-SA"/>
              </w:rPr>
            </w:pPr>
            <w:r w:rsidRPr="00A731F1">
              <w:rPr>
                <w:rFonts w:ascii="Times New Roman" w:hAnsi="Times New Roman"/>
                <w:sz w:val="24"/>
                <w:szCs w:val="24"/>
                <w:lang w:eastAsia="ar-SA"/>
              </w:rPr>
              <w:t>Kontaktpersonas saistībā ar tirgus izpētes priekšmetu</w:t>
            </w:r>
          </w:p>
        </w:tc>
        <w:tc>
          <w:tcPr>
            <w:tcW w:w="5954" w:type="dxa"/>
            <w:tcBorders>
              <w:top w:val="single" w:sz="4" w:space="0" w:color="auto"/>
              <w:left w:val="single" w:sz="4" w:space="0" w:color="auto"/>
              <w:bottom w:val="nil"/>
              <w:right w:val="single" w:sz="4" w:space="0" w:color="auto"/>
            </w:tcBorders>
          </w:tcPr>
          <w:p w14:paraId="20A3C7EE" w14:textId="77777777" w:rsidR="00A777BB" w:rsidRPr="00A731F1" w:rsidRDefault="00A777BB" w:rsidP="00A731F1">
            <w:pPr>
              <w:suppressAutoHyphens/>
              <w:rPr>
                <w:rFonts w:ascii="Times New Roman" w:hAnsi="Times New Roman"/>
                <w:sz w:val="24"/>
                <w:szCs w:val="24"/>
              </w:rPr>
            </w:pPr>
            <w:r w:rsidRPr="00A731F1">
              <w:rPr>
                <w:rFonts w:ascii="Times New Roman" w:hAnsi="Times New Roman"/>
                <w:sz w:val="24"/>
                <w:szCs w:val="24"/>
              </w:rPr>
              <w:t xml:space="preserve">Balvu </w:t>
            </w:r>
            <w:r w:rsidR="00DC774A" w:rsidRPr="00A731F1">
              <w:rPr>
                <w:rFonts w:ascii="Times New Roman" w:hAnsi="Times New Roman"/>
                <w:sz w:val="24"/>
                <w:szCs w:val="24"/>
              </w:rPr>
              <w:t xml:space="preserve">Kultūras un atpūtas centra direktore Dita </w:t>
            </w:r>
            <w:proofErr w:type="spellStart"/>
            <w:r w:rsidR="00DC774A" w:rsidRPr="00A731F1">
              <w:rPr>
                <w:rFonts w:ascii="Times New Roman" w:hAnsi="Times New Roman"/>
                <w:sz w:val="24"/>
                <w:szCs w:val="24"/>
              </w:rPr>
              <w:t>Nipere</w:t>
            </w:r>
            <w:proofErr w:type="spellEnd"/>
            <w:r w:rsidR="00DC774A" w:rsidRPr="00A731F1">
              <w:rPr>
                <w:rFonts w:ascii="Times New Roman" w:hAnsi="Times New Roman"/>
                <w:sz w:val="24"/>
                <w:szCs w:val="24"/>
              </w:rPr>
              <w:t>,</w:t>
            </w:r>
          </w:p>
          <w:p w14:paraId="55BE16DE" w14:textId="36BC11D6" w:rsidR="00DC774A" w:rsidRPr="00A731F1" w:rsidRDefault="00783BA8" w:rsidP="00A731F1">
            <w:pPr>
              <w:suppressAutoHyphens/>
              <w:rPr>
                <w:rFonts w:ascii="Times New Roman" w:hAnsi="Times New Roman"/>
                <w:sz w:val="24"/>
                <w:szCs w:val="24"/>
              </w:rPr>
            </w:pPr>
            <w:r>
              <w:rPr>
                <w:rFonts w:ascii="Times New Roman" w:hAnsi="Times New Roman"/>
                <w:sz w:val="24"/>
                <w:szCs w:val="24"/>
              </w:rPr>
              <w:t>mob.29284927</w:t>
            </w:r>
          </w:p>
          <w:p w14:paraId="30DA08D7" w14:textId="4CAB5E96" w:rsidR="00DC774A" w:rsidRPr="00A731F1" w:rsidRDefault="00DC774A" w:rsidP="00A731F1">
            <w:pPr>
              <w:suppressAutoHyphens/>
              <w:rPr>
                <w:rFonts w:ascii="Times New Roman" w:hAnsi="Times New Roman"/>
                <w:sz w:val="24"/>
                <w:szCs w:val="24"/>
              </w:rPr>
            </w:pPr>
            <w:r w:rsidRPr="00A731F1">
              <w:rPr>
                <w:rFonts w:ascii="Times New Roman" w:hAnsi="Times New Roman"/>
                <w:sz w:val="20"/>
                <w:szCs w:val="20"/>
              </w:rPr>
              <w:t>(saistībā ar Balvu Kultūras un atpūtas centra ēkas logu mazgāšanu)</w:t>
            </w:r>
            <w:r w:rsidRPr="00A731F1">
              <w:rPr>
                <w:rFonts w:ascii="Times New Roman" w:hAnsi="Times New Roman"/>
                <w:sz w:val="24"/>
                <w:szCs w:val="24"/>
              </w:rPr>
              <w:t>;</w:t>
            </w:r>
          </w:p>
        </w:tc>
      </w:tr>
      <w:tr w:rsidR="00A777BB" w:rsidRPr="00A731F1" w14:paraId="33271D55" w14:textId="77777777" w:rsidTr="00BB0E2A">
        <w:trPr>
          <w:trHeight w:val="227"/>
        </w:trPr>
        <w:tc>
          <w:tcPr>
            <w:tcW w:w="3397" w:type="dxa"/>
            <w:vMerge/>
            <w:tcBorders>
              <w:right w:val="single" w:sz="4" w:space="0" w:color="auto"/>
            </w:tcBorders>
          </w:tcPr>
          <w:p w14:paraId="766DC7BD" w14:textId="3E15783E" w:rsidR="00A777BB" w:rsidRPr="00A731F1" w:rsidRDefault="00A777BB" w:rsidP="00A731F1">
            <w:pPr>
              <w:suppressAutoHyphens/>
              <w:rPr>
                <w:rFonts w:ascii="Times New Roman" w:hAnsi="Times New Roman"/>
                <w:sz w:val="24"/>
                <w:szCs w:val="24"/>
                <w:lang w:eastAsia="ar-SA"/>
              </w:rPr>
            </w:pPr>
          </w:p>
        </w:tc>
        <w:tc>
          <w:tcPr>
            <w:tcW w:w="5954" w:type="dxa"/>
            <w:tcBorders>
              <w:top w:val="nil"/>
              <w:left w:val="single" w:sz="4" w:space="0" w:color="auto"/>
              <w:bottom w:val="nil"/>
              <w:right w:val="single" w:sz="4" w:space="0" w:color="auto"/>
            </w:tcBorders>
          </w:tcPr>
          <w:p w14:paraId="680C2BC5" w14:textId="77777777" w:rsidR="00A777BB" w:rsidRPr="00A731F1" w:rsidRDefault="00DC774A" w:rsidP="00A731F1">
            <w:pPr>
              <w:suppressAutoHyphens/>
              <w:rPr>
                <w:rFonts w:ascii="Times New Roman" w:hAnsi="Times New Roman"/>
                <w:bCs/>
                <w:color w:val="000000"/>
                <w:sz w:val="24"/>
                <w:szCs w:val="24"/>
                <w:shd w:val="clear" w:color="auto" w:fill="FFFFFF"/>
                <w:lang w:eastAsia="ar-SA"/>
              </w:rPr>
            </w:pPr>
            <w:r w:rsidRPr="00A731F1">
              <w:rPr>
                <w:rFonts w:ascii="Times New Roman" w:hAnsi="Times New Roman"/>
                <w:bCs/>
                <w:color w:val="000000"/>
                <w:sz w:val="24"/>
                <w:szCs w:val="24"/>
                <w:shd w:val="clear" w:color="auto" w:fill="FFFFFF"/>
                <w:lang w:eastAsia="ar-SA"/>
              </w:rPr>
              <w:t xml:space="preserve">Balvu novada Centrālās pārvaldes Tehniskās nodaļas saimniecības pārzinis Gvido </w:t>
            </w:r>
            <w:proofErr w:type="spellStart"/>
            <w:r w:rsidRPr="00A731F1">
              <w:rPr>
                <w:rFonts w:ascii="Times New Roman" w:hAnsi="Times New Roman"/>
                <w:bCs/>
                <w:color w:val="000000"/>
                <w:sz w:val="24"/>
                <w:szCs w:val="24"/>
                <w:shd w:val="clear" w:color="auto" w:fill="FFFFFF"/>
                <w:lang w:eastAsia="ar-SA"/>
              </w:rPr>
              <w:t>Sležis</w:t>
            </w:r>
            <w:proofErr w:type="spellEnd"/>
            <w:r w:rsidRPr="00A731F1">
              <w:rPr>
                <w:rFonts w:ascii="Times New Roman" w:hAnsi="Times New Roman"/>
                <w:bCs/>
                <w:color w:val="000000"/>
                <w:sz w:val="24"/>
                <w:szCs w:val="24"/>
                <w:shd w:val="clear" w:color="auto" w:fill="FFFFFF"/>
                <w:lang w:eastAsia="ar-SA"/>
              </w:rPr>
              <w:t>, mob.</w:t>
            </w:r>
            <w:r w:rsidR="00BB0E2A" w:rsidRPr="00A731F1">
              <w:rPr>
                <w:rFonts w:ascii="Times New Roman" w:hAnsi="Times New Roman"/>
                <w:bCs/>
                <w:color w:val="000000"/>
                <w:sz w:val="24"/>
                <w:szCs w:val="24"/>
                <w:shd w:val="clear" w:color="auto" w:fill="FFFFFF"/>
                <w:lang w:eastAsia="ar-SA"/>
              </w:rPr>
              <w:t>26498196</w:t>
            </w:r>
          </w:p>
          <w:p w14:paraId="1A5111DD" w14:textId="781A52DF" w:rsidR="00BB0E2A" w:rsidRPr="00A731F1" w:rsidRDefault="00BB0E2A" w:rsidP="00A731F1">
            <w:pPr>
              <w:suppressAutoHyphens/>
              <w:rPr>
                <w:rFonts w:ascii="Times New Roman" w:hAnsi="Times New Roman"/>
                <w:bCs/>
                <w:color w:val="000000"/>
                <w:sz w:val="24"/>
                <w:szCs w:val="24"/>
                <w:shd w:val="clear" w:color="auto" w:fill="FFFFFF"/>
                <w:lang w:eastAsia="ar-SA"/>
              </w:rPr>
            </w:pPr>
            <w:r w:rsidRPr="00A731F1">
              <w:rPr>
                <w:rFonts w:ascii="Times New Roman" w:hAnsi="Times New Roman"/>
                <w:bCs/>
                <w:color w:val="000000"/>
                <w:sz w:val="20"/>
                <w:szCs w:val="20"/>
                <w:shd w:val="clear" w:color="auto" w:fill="FFFFFF"/>
                <w:lang w:eastAsia="ar-SA"/>
              </w:rPr>
              <w:t>(saistībā ar Balvu novada Centrālās pārvaldes ēkas logu mazgāšanu)</w:t>
            </w:r>
            <w:r w:rsidRPr="00A731F1">
              <w:rPr>
                <w:rFonts w:ascii="Times New Roman" w:hAnsi="Times New Roman"/>
                <w:bCs/>
                <w:color w:val="000000"/>
                <w:sz w:val="24"/>
                <w:szCs w:val="24"/>
                <w:shd w:val="clear" w:color="auto" w:fill="FFFFFF"/>
                <w:lang w:eastAsia="ar-SA"/>
              </w:rPr>
              <w:t>;</w:t>
            </w:r>
          </w:p>
        </w:tc>
      </w:tr>
      <w:tr w:rsidR="00A777BB" w:rsidRPr="00A731F1" w14:paraId="25E4DF65" w14:textId="77777777" w:rsidTr="00BB0E2A">
        <w:trPr>
          <w:trHeight w:val="227"/>
        </w:trPr>
        <w:tc>
          <w:tcPr>
            <w:tcW w:w="3397" w:type="dxa"/>
            <w:vMerge/>
            <w:tcBorders>
              <w:right w:val="single" w:sz="4" w:space="0" w:color="auto"/>
            </w:tcBorders>
          </w:tcPr>
          <w:p w14:paraId="7E9D1BBE" w14:textId="4D6BE305" w:rsidR="00A777BB" w:rsidRPr="00A731F1" w:rsidRDefault="00A777BB" w:rsidP="00A731F1">
            <w:pPr>
              <w:suppressAutoHyphens/>
              <w:rPr>
                <w:rFonts w:ascii="Times New Roman" w:hAnsi="Times New Roman"/>
                <w:sz w:val="24"/>
                <w:szCs w:val="24"/>
                <w:lang w:eastAsia="ar-SA"/>
              </w:rPr>
            </w:pPr>
          </w:p>
        </w:tc>
        <w:tc>
          <w:tcPr>
            <w:tcW w:w="5954" w:type="dxa"/>
            <w:tcBorders>
              <w:top w:val="nil"/>
              <w:left w:val="single" w:sz="4" w:space="0" w:color="auto"/>
              <w:bottom w:val="nil"/>
              <w:right w:val="single" w:sz="4" w:space="0" w:color="auto"/>
            </w:tcBorders>
          </w:tcPr>
          <w:p w14:paraId="10DA430D" w14:textId="62E4E35B" w:rsidR="00A777BB" w:rsidRPr="00A731F1" w:rsidRDefault="00BB0E2A" w:rsidP="00A731F1">
            <w:pPr>
              <w:suppressAutoHyphens/>
              <w:rPr>
                <w:rFonts w:ascii="Times New Roman" w:hAnsi="Times New Roman"/>
                <w:bCs/>
                <w:color w:val="000000"/>
                <w:sz w:val="24"/>
                <w:szCs w:val="24"/>
                <w:shd w:val="clear" w:color="auto" w:fill="FFFFFF"/>
                <w:lang w:eastAsia="ar-SA"/>
              </w:rPr>
            </w:pPr>
            <w:r w:rsidRPr="00A731F1">
              <w:rPr>
                <w:rFonts w:ascii="Times New Roman" w:hAnsi="Times New Roman"/>
                <w:bCs/>
                <w:color w:val="000000"/>
                <w:sz w:val="24"/>
                <w:szCs w:val="24"/>
                <w:shd w:val="clear" w:color="auto" w:fill="FFFFFF"/>
                <w:lang w:eastAsia="ar-SA"/>
              </w:rPr>
              <w:t>Bal</w:t>
            </w:r>
            <w:r w:rsidR="00783BA8">
              <w:rPr>
                <w:rFonts w:ascii="Times New Roman" w:hAnsi="Times New Roman"/>
                <w:bCs/>
                <w:color w:val="000000"/>
                <w:sz w:val="24"/>
                <w:szCs w:val="24"/>
                <w:shd w:val="clear" w:color="auto" w:fill="FFFFFF"/>
                <w:lang w:eastAsia="ar-SA"/>
              </w:rPr>
              <w:t xml:space="preserve">vu novada Dzimtsarakstu nodaļas </w:t>
            </w:r>
            <w:r w:rsidRPr="00A731F1">
              <w:rPr>
                <w:rFonts w:ascii="Times New Roman" w:hAnsi="Times New Roman"/>
                <w:bCs/>
                <w:color w:val="000000"/>
                <w:sz w:val="24"/>
                <w:szCs w:val="24"/>
                <w:shd w:val="clear" w:color="auto" w:fill="FFFFFF"/>
                <w:lang w:eastAsia="ar-SA"/>
              </w:rPr>
              <w:t xml:space="preserve">vadītāja Santa </w:t>
            </w:r>
            <w:proofErr w:type="spellStart"/>
            <w:r w:rsidRPr="00A731F1">
              <w:rPr>
                <w:rFonts w:ascii="Times New Roman" w:hAnsi="Times New Roman"/>
                <w:bCs/>
                <w:color w:val="000000"/>
                <w:sz w:val="24"/>
                <w:szCs w:val="24"/>
                <w:shd w:val="clear" w:color="auto" w:fill="FFFFFF"/>
                <w:lang w:eastAsia="ar-SA"/>
              </w:rPr>
              <w:t>Kuleša</w:t>
            </w:r>
            <w:proofErr w:type="spellEnd"/>
            <w:r w:rsidRPr="00A731F1">
              <w:rPr>
                <w:rFonts w:ascii="Times New Roman" w:hAnsi="Times New Roman"/>
                <w:bCs/>
                <w:color w:val="000000"/>
                <w:sz w:val="24"/>
                <w:szCs w:val="24"/>
                <w:shd w:val="clear" w:color="auto" w:fill="FFFFFF"/>
                <w:lang w:eastAsia="ar-SA"/>
              </w:rPr>
              <w:t>, mob.28641415</w:t>
            </w:r>
          </w:p>
          <w:p w14:paraId="2D516037" w14:textId="455EB1AC" w:rsidR="00BB0E2A" w:rsidRPr="00A731F1" w:rsidRDefault="00BB0E2A" w:rsidP="00A731F1">
            <w:pPr>
              <w:suppressAutoHyphens/>
              <w:rPr>
                <w:rFonts w:ascii="Times New Roman" w:hAnsi="Times New Roman"/>
                <w:bCs/>
                <w:color w:val="000000"/>
                <w:sz w:val="24"/>
                <w:szCs w:val="24"/>
                <w:shd w:val="clear" w:color="auto" w:fill="FFFFFF"/>
                <w:lang w:eastAsia="ar-SA"/>
              </w:rPr>
            </w:pPr>
            <w:r w:rsidRPr="00A731F1">
              <w:rPr>
                <w:rFonts w:ascii="Times New Roman" w:hAnsi="Times New Roman"/>
                <w:bCs/>
                <w:color w:val="000000"/>
                <w:sz w:val="20"/>
                <w:szCs w:val="20"/>
                <w:shd w:val="clear" w:color="auto" w:fill="FFFFFF"/>
                <w:lang w:eastAsia="ar-SA"/>
              </w:rPr>
              <w:t>(saistībā ar Balvu novada Dzimtsarakstu nodaļas ēkas logu mazgāšanu)</w:t>
            </w:r>
            <w:r w:rsidRPr="00A731F1">
              <w:rPr>
                <w:rFonts w:ascii="Times New Roman" w:hAnsi="Times New Roman"/>
                <w:bCs/>
                <w:color w:val="000000"/>
                <w:sz w:val="24"/>
                <w:szCs w:val="24"/>
                <w:shd w:val="clear" w:color="auto" w:fill="FFFFFF"/>
                <w:lang w:eastAsia="ar-SA"/>
              </w:rPr>
              <w:t>;</w:t>
            </w:r>
          </w:p>
        </w:tc>
      </w:tr>
      <w:tr w:rsidR="00A777BB" w:rsidRPr="00A731F1" w14:paraId="5265DCDA" w14:textId="77777777" w:rsidTr="00BB0E2A">
        <w:trPr>
          <w:trHeight w:val="227"/>
        </w:trPr>
        <w:tc>
          <w:tcPr>
            <w:tcW w:w="3397" w:type="dxa"/>
            <w:vMerge/>
            <w:tcBorders>
              <w:right w:val="single" w:sz="4" w:space="0" w:color="auto"/>
            </w:tcBorders>
          </w:tcPr>
          <w:p w14:paraId="585AEF1F" w14:textId="3E21745E" w:rsidR="00A777BB" w:rsidRPr="00A731F1" w:rsidRDefault="00A777BB" w:rsidP="00A731F1">
            <w:pPr>
              <w:suppressAutoHyphens/>
              <w:rPr>
                <w:rFonts w:ascii="Times New Roman" w:hAnsi="Times New Roman"/>
                <w:sz w:val="24"/>
                <w:szCs w:val="24"/>
                <w:lang w:eastAsia="ar-SA"/>
              </w:rPr>
            </w:pPr>
          </w:p>
        </w:tc>
        <w:tc>
          <w:tcPr>
            <w:tcW w:w="5954" w:type="dxa"/>
            <w:tcBorders>
              <w:top w:val="nil"/>
              <w:left w:val="single" w:sz="4" w:space="0" w:color="auto"/>
              <w:bottom w:val="nil"/>
              <w:right w:val="single" w:sz="4" w:space="0" w:color="auto"/>
            </w:tcBorders>
          </w:tcPr>
          <w:p w14:paraId="4853E753" w14:textId="55DE3ECE" w:rsidR="00A777BB" w:rsidRPr="00A731F1" w:rsidRDefault="00BB0E2A" w:rsidP="00A731F1">
            <w:pPr>
              <w:rPr>
                <w:rFonts w:ascii="Times New Roman" w:hAnsi="Times New Roman"/>
                <w:bCs/>
                <w:color w:val="000000"/>
                <w:sz w:val="24"/>
                <w:szCs w:val="24"/>
                <w:shd w:val="clear" w:color="auto" w:fill="FFFFFF"/>
                <w:lang w:eastAsia="ar-SA"/>
              </w:rPr>
            </w:pPr>
            <w:r w:rsidRPr="00A731F1">
              <w:rPr>
                <w:rFonts w:ascii="Times New Roman" w:hAnsi="Times New Roman"/>
                <w:bCs/>
                <w:color w:val="000000"/>
                <w:sz w:val="24"/>
                <w:szCs w:val="24"/>
                <w:shd w:val="clear" w:color="auto" w:fill="FFFFFF"/>
                <w:lang w:eastAsia="ar-SA"/>
              </w:rPr>
              <w:t xml:space="preserve">Balvu sporta skolas ēku un apsaimniekojamās teritorijas vadītājs Agris </w:t>
            </w:r>
            <w:proofErr w:type="spellStart"/>
            <w:r w:rsidRPr="00A731F1">
              <w:rPr>
                <w:rFonts w:ascii="Times New Roman" w:hAnsi="Times New Roman"/>
                <w:bCs/>
                <w:color w:val="000000"/>
                <w:sz w:val="24"/>
                <w:szCs w:val="24"/>
                <w:shd w:val="clear" w:color="auto" w:fill="FFFFFF"/>
                <w:lang w:eastAsia="ar-SA"/>
              </w:rPr>
              <w:t>Grāmatiņš</w:t>
            </w:r>
            <w:proofErr w:type="spellEnd"/>
            <w:r w:rsidRPr="00A731F1">
              <w:rPr>
                <w:rFonts w:ascii="Times New Roman" w:hAnsi="Times New Roman"/>
                <w:bCs/>
                <w:color w:val="000000"/>
                <w:sz w:val="24"/>
                <w:szCs w:val="24"/>
                <w:shd w:val="clear" w:color="auto" w:fill="FFFFFF"/>
                <w:lang w:eastAsia="ar-SA"/>
              </w:rPr>
              <w:t>, mob.22458486</w:t>
            </w:r>
          </w:p>
          <w:p w14:paraId="5C2A0099" w14:textId="5C64EA69" w:rsidR="00BB0E2A" w:rsidRPr="00A731F1" w:rsidRDefault="00BB0E2A" w:rsidP="00A731F1">
            <w:pPr>
              <w:rPr>
                <w:rFonts w:ascii="Times New Roman" w:hAnsi="Times New Roman"/>
                <w:sz w:val="20"/>
                <w:szCs w:val="20"/>
              </w:rPr>
            </w:pPr>
            <w:r w:rsidRPr="00A731F1">
              <w:rPr>
                <w:rFonts w:ascii="Times New Roman" w:hAnsi="Times New Roman"/>
                <w:sz w:val="20"/>
                <w:szCs w:val="20"/>
              </w:rPr>
              <w:t>(saistībā ar Balvu sporta skolas peldbaseina ēkas logu mazgāšanu)</w:t>
            </w:r>
          </w:p>
        </w:tc>
      </w:tr>
      <w:tr w:rsidR="00A777BB" w:rsidRPr="00A731F1" w14:paraId="40A50987" w14:textId="77777777" w:rsidTr="00BB0E2A">
        <w:trPr>
          <w:trHeight w:val="227"/>
        </w:trPr>
        <w:tc>
          <w:tcPr>
            <w:tcW w:w="3397" w:type="dxa"/>
          </w:tcPr>
          <w:p w14:paraId="3DAFA33B" w14:textId="1ED7545C" w:rsidR="00A777BB" w:rsidRPr="00A731F1" w:rsidRDefault="00A777BB" w:rsidP="00A731F1">
            <w:pPr>
              <w:suppressAutoHyphens/>
              <w:rPr>
                <w:rFonts w:ascii="Times New Roman" w:hAnsi="Times New Roman"/>
                <w:sz w:val="24"/>
                <w:szCs w:val="24"/>
                <w:lang w:eastAsia="ar-SA"/>
              </w:rPr>
            </w:pPr>
            <w:r w:rsidRPr="00A731F1">
              <w:rPr>
                <w:rFonts w:ascii="Times New Roman" w:hAnsi="Times New Roman"/>
                <w:sz w:val="24"/>
                <w:szCs w:val="24"/>
                <w:lang w:eastAsia="ar-SA"/>
              </w:rPr>
              <w:t>Kontaktpersona saistībā ar piedāvājuma sagatavošanu/ iesniegšanu</w:t>
            </w:r>
          </w:p>
        </w:tc>
        <w:tc>
          <w:tcPr>
            <w:tcW w:w="5954" w:type="dxa"/>
            <w:tcBorders>
              <w:top w:val="single" w:sz="4" w:space="0" w:color="auto"/>
            </w:tcBorders>
          </w:tcPr>
          <w:p w14:paraId="1615EDF8" w14:textId="77777777" w:rsidR="00A777BB" w:rsidRPr="00A731F1" w:rsidRDefault="00A777BB" w:rsidP="00A731F1">
            <w:pPr>
              <w:autoSpaceDE w:val="0"/>
              <w:autoSpaceDN w:val="0"/>
              <w:adjustRightInd w:val="0"/>
              <w:rPr>
                <w:rFonts w:ascii="Times New Roman" w:hAnsi="Times New Roman"/>
                <w:color w:val="000000"/>
                <w:sz w:val="24"/>
                <w:szCs w:val="24"/>
              </w:rPr>
            </w:pPr>
            <w:r w:rsidRPr="00A731F1">
              <w:rPr>
                <w:rFonts w:ascii="Times New Roman" w:hAnsi="Times New Roman"/>
                <w:color w:val="000000"/>
                <w:sz w:val="24"/>
                <w:szCs w:val="24"/>
                <w:lang w:eastAsia="lv-LV"/>
              </w:rPr>
              <w:t xml:space="preserve">Balvu novada Centrālās pārvaldes Iepirkumu nodaļas iepirkumu speciāliste </w:t>
            </w:r>
            <w:r w:rsidRPr="00A731F1">
              <w:rPr>
                <w:rFonts w:ascii="Times New Roman" w:hAnsi="Times New Roman"/>
                <w:color w:val="000000"/>
                <w:sz w:val="24"/>
                <w:szCs w:val="24"/>
              </w:rPr>
              <w:t>Antra Keisele, mob.20203715,</w:t>
            </w:r>
          </w:p>
          <w:p w14:paraId="62570D45" w14:textId="77777777" w:rsidR="00A777BB" w:rsidRPr="00A731F1" w:rsidRDefault="00A777BB" w:rsidP="00A731F1">
            <w:pPr>
              <w:autoSpaceDE w:val="0"/>
              <w:autoSpaceDN w:val="0"/>
              <w:adjustRightInd w:val="0"/>
              <w:rPr>
                <w:rFonts w:ascii="Times New Roman" w:hAnsi="Times New Roman"/>
                <w:iCs/>
                <w:color w:val="000000"/>
                <w:sz w:val="24"/>
                <w:szCs w:val="24"/>
              </w:rPr>
            </w:pPr>
            <w:r w:rsidRPr="00A731F1">
              <w:rPr>
                <w:rFonts w:ascii="Times New Roman" w:hAnsi="Times New Roman"/>
                <w:color w:val="000000"/>
                <w:sz w:val="24"/>
                <w:szCs w:val="24"/>
              </w:rPr>
              <w:t xml:space="preserve">e-pasts: </w:t>
            </w:r>
            <w:hyperlink r:id="rId9" w:history="1">
              <w:r w:rsidRPr="00A731F1">
                <w:rPr>
                  <w:rFonts w:ascii="Times New Roman" w:hAnsi="Times New Roman"/>
                  <w:color w:val="0563C1" w:themeColor="hyperlink"/>
                  <w:sz w:val="24"/>
                  <w:szCs w:val="24"/>
                  <w:u w:val="single"/>
                </w:rPr>
                <w:t>antra.keisele</w:t>
              </w:r>
              <w:r w:rsidRPr="00A731F1">
                <w:rPr>
                  <w:rFonts w:ascii="Times New Roman" w:hAnsi="Times New Roman"/>
                  <w:color w:val="0563C1" w:themeColor="hyperlink"/>
                  <w:sz w:val="24"/>
                  <w:szCs w:val="24"/>
                  <w:u w:val="single"/>
                  <w:lang w:eastAsia="lv-LV"/>
                </w:rPr>
                <w:t>@balvi.lv</w:t>
              </w:r>
            </w:hyperlink>
            <w:r w:rsidRPr="00A731F1">
              <w:rPr>
                <w:rFonts w:ascii="Times New Roman" w:hAnsi="Times New Roman"/>
                <w:color w:val="000000"/>
                <w:sz w:val="24"/>
                <w:szCs w:val="24"/>
                <w:lang w:eastAsia="lv-LV"/>
              </w:rPr>
              <w:t xml:space="preserve"> </w:t>
            </w:r>
          </w:p>
        </w:tc>
      </w:tr>
      <w:tr w:rsidR="00A777BB" w:rsidRPr="00A731F1" w14:paraId="0E112B4F" w14:textId="77777777" w:rsidTr="00BB0E2A">
        <w:trPr>
          <w:trHeight w:val="227"/>
        </w:trPr>
        <w:tc>
          <w:tcPr>
            <w:tcW w:w="3397" w:type="dxa"/>
          </w:tcPr>
          <w:p w14:paraId="166B4461" w14:textId="77777777" w:rsidR="00A777BB" w:rsidRPr="00A731F1" w:rsidRDefault="00A777BB" w:rsidP="00A731F1">
            <w:pPr>
              <w:suppressAutoHyphens/>
              <w:rPr>
                <w:rFonts w:ascii="Times New Roman" w:hAnsi="Times New Roman"/>
                <w:sz w:val="24"/>
                <w:szCs w:val="24"/>
                <w:lang w:eastAsia="ar-SA"/>
              </w:rPr>
            </w:pPr>
            <w:r w:rsidRPr="00A731F1">
              <w:rPr>
                <w:rFonts w:ascii="Times New Roman" w:hAnsi="Times New Roman"/>
                <w:sz w:val="24"/>
                <w:szCs w:val="24"/>
                <w:lang w:eastAsia="ar-SA"/>
              </w:rPr>
              <w:t>Pasūtītāja darba laiks</w:t>
            </w:r>
          </w:p>
        </w:tc>
        <w:tc>
          <w:tcPr>
            <w:tcW w:w="5954" w:type="dxa"/>
          </w:tcPr>
          <w:p w14:paraId="2C2B09E4" w14:textId="77777777" w:rsidR="00A777BB" w:rsidRPr="00A731F1" w:rsidRDefault="00A777BB" w:rsidP="00A731F1">
            <w:pPr>
              <w:suppressAutoHyphens/>
              <w:rPr>
                <w:rFonts w:ascii="Times New Roman" w:hAnsi="Times New Roman"/>
                <w:sz w:val="24"/>
                <w:szCs w:val="24"/>
                <w:lang w:eastAsia="ar-SA"/>
              </w:rPr>
            </w:pPr>
            <w:r w:rsidRPr="00A731F1">
              <w:rPr>
                <w:rFonts w:ascii="Times New Roman" w:hAnsi="Times New Roman"/>
                <w:sz w:val="24"/>
                <w:szCs w:val="24"/>
                <w:lang w:eastAsia="ar-SA"/>
              </w:rPr>
              <w:t>pirmdienās, otrdienās un trešdienās 08.30-17.00;</w:t>
            </w:r>
          </w:p>
          <w:p w14:paraId="0A2742B4" w14:textId="77777777" w:rsidR="00A777BB" w:rsidRPr="00A731F1" w:rsidRDefault="00A777BB" w:rsidP="00A731F1">
            <w:pPr>
              <w:suppressAutoHyphens/>
              <w:rPr>
                <w:rFonts w:ascii="Times New Roman" w:hAnsi="Times New Roman"/>
                <w:sz w:val="24"/>
                <w:szCs w:val="24"/>
                <w:lang w:eastAsia="ar-SA"/>
              </w:rPr>
            </w:pPr>
            <w:r w:rsidRPr="00A731F1">
              <w:rPr>
                <w:rFonts w:ascii="Times New Roman" w:hAnsi="Times New Roman"/>
                <w:sz w:val="24"/>
                <w:szCs w:val="24"/>
                <w:lang w:eastAsia="ar-SA"/>
              </w:rPr>
              <w:t>ceturtdienās 08.30-18.00;</w:t>
            </w:r>
          </w:p>
          <w:p w14:paraId="1F36A2D3" w14:textId="77777777" w:rsidR="00A777BB" w:rsidRPr="00A731F1" w:rsidRDefault="00A777BB" w:rsidP="00A731F1">
            <w:pPr>
              <w:suppressAutoHyphens/>
              <w:rPr>
                <w:rFonts w:ascii="Times New Roman" w:hAnsi="Times New Roman"/>
                <w:color w:val="000000"/>
                <w:sz w:val="24"/>
                <w:szCs w:val="24"/>
                <w:lang w:eastAsia="lv-LV"/>
              </w:rPr>
            </w:pPr>
            <w:r w:rsidRPr="00A731F1">
              <w:rPr>
                <w:rFonts w:ascii="Times New Roman" w:hAnsi="Times New Roman"/>
                <w:sz w:val="24"/>
                <w:szCs w:val="24"/>
                <w:lang w:eastAsia="ar-SA"/>
              </w:rPr>
              <w:t>piektdienās 08.30-16.00</w:t>
            </w:r>
          </w:p>
        </w:tc>
      </w:tr>
    </w:tbl>
    <w:p w14:paraId="7BF1EBB0" w14:textId="77777777" w:rsidR="008C05CB" w:rsidRPr="00A731F1" w:rsidRDefault="008C05CB" w:rsidP="00A731F1">
      <w:pPr>
        <w:pStyle w:val="Sarakstarindkopa"/>
        <w:numPr>
          <w:ilvl w:val="0"/>
          <w:numId w:val="1"/>
        </w:numPr>
        <w:spacing w:after="0" w:line="240" w:lineRule="auto"/>
        <w:ind w:left="426" w:hanging="426"/>
        <w:rPr>
          <w:rFonts w:ascii="Times New Roman" w:eastAsia="Times New Roman" w:hAnsi="Times New Roman" w:cs="Times New Roman"/>
          <w:b/>
          <w:color w:val="000000"/>
          <w:kern w:val="0"/>
          <w:sz w:val="24"/>
          <w:szCs w:val="24"/>
          <w:lang w:eastAsia="ar-SA"/>
          <w14:ligatures w14:val="none"/>
        </w:rPr>
      </w:pPr>
      <w:r w:rsidRPr="00A731F1">
        <w:rPr>
          <w:rFonts w:ascii="Times New Roman" w:eastAsia="Times New Roman" w:hAnsi="Times New Roman" w:cs="Times New Roman"/>
          <w:b/>
          <w:color w:val="000000"/>
          <w:kern w:val="0"/>
          <w:sz w:val="24"/>
          <w:szCs w:val="24"/>
          <w:lang w:eastAsia="ar-SA"/>
          <w14:ligatures w14:val="none"/>
        </w:rPr>
        <w:t>Tirgus izpētes priekšmets:</w:t>
      </w:r>
    </w:p>
    <w:p w14:paraId="4D734B9E" w14:textId="4091DC10" w:rsidR="004671EA" w:rsidRPr="00F430E9" w:rsidRDefault="008C05CB" w:rsidP="00A731F1">
      <w:pPr>
        <w:pStyle w:val="Sarakstarindkopa"/>
        <w:numPr>
          <w:ilvl w:val="1"/>
          <w:numId w:val="1"/>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lastRenderedPageBreak/>
        <w:t>Logu mazgāšanas pakalpojums 4 (četr</w:t>
      </w:r>
      <w:r w:rsidR="004671EA" w:rsidRPr="00A731F1">
        <w:rPr>
          <w:rFonts w:ascii="Times New Roman" w:eastAsia="Times New Roman" w:hAnsi="Times New Roman" w:cs="Times New Roman"/>
          <w:bCs/>
          <w:color w:val="000000"/>
          <w:kern w:val="0"/>
          <w:sz w:val="24"/>
          <w:szCs w:val="24"/>
          <w:lang w:eastAsia="ar-SA"/>
          <w14:ligatures w14:val="none"/>
        </w:rPr>
        <w:t>ām</w:t>
      </w:r>
      <w:r w:rsidR="00F430E9">
        <w:rPr>
          <w:rFonts w:ascii="Times New Roman" w:eastAsia="Times New Roman" w:hAnsi="Times New Roman" w:cs="Times New Roman"/>
          <w:bCs/>
          <w:color w:val="000000"/>
          <w:kern w:val="0"/>
          <w:sz w:val="24"/>
          <w:szCs w:val="24"/>
          <w:lang w:eastAsia="ar-SA"/>
          <w14:ligatures w14:val="none"/>
        </w:rPr>
        <w:t xml:space="preserve">) Balvu novada pašvaldības </w:t>
      </w:r>
      <w:r w:rsidR="00F430E9" w:rsidRPr="00B341C3">
        <w:rPr>
          <w:rFonts w:ascii="Times New Roman" w:eastAsia="Times New Roman" w:hAnsi="Times New Roman" w:cs="Times New Roman"/>
          <w:bCs/>
          <w:color w:val="000000"/>
          <w:kern w:val="0"/>
          <w:sz w:val="24"/>
          <w:szCs w:val="24"/>
          <w:lang w:eastAsia="ar-SA"/>
          <w14:ligatures w14:val="none"/>
        </w:rPr>
        <w:t>iestādēm</w:t>
      </w:r>
      <w:r w:rsidR="004671EA" w:rsidRPr="00A731F1">
        <w:rPr>
          <w:rFonts w:ascii="Times New Roman" w:eastAsia="Times New Roman" w:hAnsi="Times New Roman" w:cs="Times New Roman"/>
          <w:bCs/>
          <w:color w:val="000000"/>
          <w:kern w:val="0"/>
          <w:sz w:val="24"/>
          <w:szCs w:val="24"/>
          <w:lang w:eastAsia="ar-SA"/>
          <w14:ligatures w14:val="none"/>
        </w:rPr>
        <w:t xml:space="preserve"> – Balvu Kultūras un atpūtas centram, Balvu novada Centrālajai pārvaldei, Balvu novada Dzimtsarakstu nodaļai un Balvu sporta skolas peldbaseinam, atbilstoši Tehniskajai specifikācijai (skat. 1.pielikumu)</w:t>
      </w:r>
      <w:r w:rsidR="00155EDE">
        <w:rPr>
          <w:rFonts w:ascii="Times New Roman" w:eastAsia="Times New Roman" w:hAnsi="Times New Roman" w:cs="Times New Roman"/>
          <w:bCs/>
          <w:color w:val="000000"/>
          <w:kern w:val="0"/>
          <w:sz w:val="24"/>
          <w:szCs w:val="24"/>
          <w:lang w:eastAsia="ar-SA"/>
          <w14:ligatures w14:val="none"/>
        </w:rPr>
        <w:t>.</w:t>
      </w:r>
    </w:p>
    <w:p w14:paraId="01F82894" w14:textId="393214E2" w:rsidR="004671EA" w:rsidRPr="00155EDE" w:rsidRDefault="00360D13" w:rsidP="00A731F1">
      <w:pPr>
        <w:pStyle w:val="Sarakstarindkopa"/>
        <w:numPr>
          <w:ilvl w:val="1"/>
          <w:numId w:val="1"/>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CPV kods: 90911300-9 (Logu tīrīšanas pakalpojumi)</w:t>
      </w:r>
      <w:r w:rsidR="00155EDE">
        <w:rPr>
          <w:rFonts w:ascii="Times New Roman" w:eastAsia="Times New Roman" w:hAnsi="Times New Roman" w:cs="Times New Roman"/>
          <w:bCs/>
          <w:color w:val="000000"/>
          <w:kern w:val="0"/>
          <w:sz w:val="24"/>
          <w:szCs w:val="24"/>
          <w:lang w:eastAsia="ar-SA"/>
          <w14:ligatures w14:val="none"/>
        </w:rPr>
        <w:t>.</w:t>
      </w:r>
    </w:p>
    <w:p w14:paraId="5AF40CA4" w14:textId="77777777" w:rsidR="00360D13" w:rsidRPr="00A731F1" w:rsidRDefault="00360D13" w:rsidP="00A731F1">
      <w:pPr>
        <w:pStyle w:val="Sarakstarindkopa"/>
        <w:numPr>
          <w:ilvl w:val="1"/>
          <w:numId w:val="1"/>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A731F1">
        <w:rPr>
          <w:rFonts w:ascii="Times New Roman" w:hAnsi="Times New Roman" w:cs="Times New Roman"/>
          <w:sz w:val="24"/>
          <w:szCs w:val="24"/>
        </w:rPr>
        <w:t>Pretendents nevar iesniegt piedāvājuma variantus.</w:t>
      </w:r>
    </w:p>
    <w:p w14:paraId="17264106" w14:textId="77777777" w:rsidR="00302041" w:rsidRPr="00A731F1" w:rsidRDefault="00302041" w:rsidP="00A731F1">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
          <w:color w:val="000000"/>
          <w:kern w:val="0"/>
          <w:sz w:val="24"/>
          <w:szCs w:val="24"/>
          <w:lang w:eastAsia="ar-SA"/>
          <w14:ligatures w14:val="none"/>
        </w:rPr>
        <w:t>Piedāvājuma izvēles kritērijs:</w:t>
      </w:r>
      <w:r w:rsidRPr="00A731F1">
        <w:rPr>
          <w:rFonts w:ascii="Times New Roman" w:eastAsia="Times New Roman" w:hAnsi="Times New Roman" w:cs="Times New Roman"/>
          <w:bCs/>
          <w:color w:val="000000"/>
          <w:kern w:val="0"/>
          <w:sz w:val="24"/>
          <w:szCs w:val="24"/>
          <w:lang w:eastAsia="ar-SA"/>
          <w14:ligatures w14:val="none"/>
        </w:rPr>
        <w:t xml:space="preserve"> prasībām atbilstošs piedāvājums ar zemāko cenu.</w:t>
      </w:r>
    </w:p>
    <w:p w14:paraId="084FE410" w14:textId="2B0C2AF0" w:rsidR="000515E2" w:rsidRPr="00CF6499" w:rsidRDefault="000515E2" w:rsidP="00A731F1">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bookmarkStart w:id="1" w:name="_Hlk204162906"/>
      <w:r w:rsidRPr="00A731F1">
        <w:rPr>
          <w:rFonts w:ascii="Times New Roman" w:eastAsia="Times New Roman" w:hAnsi="Times New Roman" w:cs="Times New Roman"/>
          <w:b/>
          <w:color w:val="000000"/>
          <w:kern w:val="0"/>
          <w:sz w:val="24"/>
          <w:szCs w:val="24"/>
          <w:lang w:eastAsia="ar-SA"/>
          <w14:ligatures w14:val="none"/>
        </w:rPr>
        <w:t>Līguma darbības termiņš:</w:t>
      </w:r>
      <w:r w:rsidRPr="00A731F1">
        <w:rPr>
          <w:rFonts w:ascii="Times New Roman" w:eastAsia="Times New Roman" w:hAnsi="Times New Roman" w:cs="Times New Roman"/>
          <w:bCs/>
          <w:color w:val="000000"/>
          <w:kern w:val="0"/>
          <w:sz w:val="24"/>
          <w:szCs w:val="24"/>
          <w:lang w:eastAsia="ar-SA"/>
          <w14:ligatures w14:val="none"/>
        </w:rPr>
        <w:t xml:space="preserve"> līdz 2026.</w:t>
      </w:r>
      <w:r w:rsidRPr="00CF6499">
        <w:rPr>
          <w:rFonts w:ascii="Times New Roman" w:eastAsia="Times New Roman" w:hAnsi="Times New Roman" w:cs="Times New Roman"/>
          <w:bCs/>
          <w:color w:val="000000"/>
          <w:kern w:val="0"/>
          <w:sz w:val="24"/>
          <w:szCs w:val="24"/>
          <w:lang w:eastAsia="ar-SA"/>
          <w14:ligatures w14:val="none"/>
        </w:rPr>
        <w:t xml:space="preserve">gada </w:t>
      </w:r>
      <w:r w:rsidR="00FA033B" w:rsidRPr="00B341C3">
        <w:rPr>
          <w:rFonts w:ascii="Times New Roman" w:eastAsia="Times New Roman" w:hAnsi="Times New Roman" w:cs="Times New Roman"/>
          <w:bCs/>
          <w:color w:val="000000"/>
          <w:kern w:val="0"/>
          <w:sz w:val="24"/>
          <w:szCs w:val="24"/>
          <w:lang w:eastAsia="ar-SA"/>
          <w14:ligatures w14:val="none"/>
        </w:rPr>
        <w:t>30.</w:t>
      </w:r>
      <w:r w:rsidR="00FA033B">
        <w:rPr>
          <w:rFonts w:ascii="Times New Roman" w:eastAsia="Times New Roman" w:hAnsi="Times New Roman" w:cs="Times New Roman"/>
          <w:bCs/>
          <w:color w:val="000000"/>
          <w:kern w:val="0"/>
          <w:sz w:val="24"/>
          <w:szCs w:val="24"/>
          <w:lang w:eastAsia="ar-SA"/>
          <w14:ligatures w14:val="none"/>
        </w:rPr>
        <w:t>oktobrim</w:t>
      </w:r>
      <w:r w:rsidRPr="00CF6499">
        <w:rPr>
          <w:rFonts w:ascii="Times New Roman" w:eastAsia="Times New Roman" w:hAnsi="Times New Roman" w:cs="Times New Roman"/>
          <w:bCs/>
          <w:color w:val="000000"/>
          <w:kern w:val="0"/>
          <w:sz w:val="24"/>
          <w:szCs w:val="24"/>
          <w:lang w:eastAsia="ar-SA"/>
          <w14:ligatures w14:val="none"/>
        </w:rPr>
        <w:t xml:space="preserve"> vai līdz maksimāli pieļaujamās summas – 9999,99 EUR bez PVN – sasniegšanai.</w:t>
      </w:r>
      <w:bookmarkEnd w:id="1"/>
    </w:p>
    <w:p w14:paraId="283DF2B1" w14:textId="649988BC" w:rsidR="00BA1004" w:rsidRPr="00A731F1" w:rsidRDefault="00BA1004" w:rsidP="00A731F1">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
          <w:color w:val="000000"/>
          <w:kern w:val="0"/>
          <w:sz w:val="24"/>
          <w:szCs w:val="24"/>
          <w:lang w:eastAsia="ar-SA"/>
          <w14:ligatures w14:val="none"/>
        </w:rPr>
        <w:t>Pakalpojuma sniegšanas vie</w:t>
      </w:r>
      <w:r w:rsidRPr="00B341C3">
        <w:rPr>
          <w:rFonts w:ascii="Times New Roman" w:eastAsia="Times New Roman" w:hAnsi="Times New Roman" w:cs="Times New Roman"/>
          <w:b/>
          <w:color w:val="000000"/>
          <w:kern w:val="0"/>
          <w:sz w:val="24"/>
          <w:szCs w:val="24"/>
          <w:lang w:eastAsia="ar-SA"/>
          <w14:ligatures w14:val="none"/>
        </w:rPr>
        <w:t>ta</w:t>
      </w:r>
      <w:r w:rsidR="00B10AA0" w:rsidRPr="00B341C3">
        <w:rPr>
          <w:rFonts w:ascii="Times New Roman" w:eastAsia="Times New Roman" w:hAnsi="Times New Roman" w:cs="Times New Roman"/>
          <w:b/>
          <w:color w:val="000000"/>
          <w:kern w:val="0"/>
          <w:sz w:val="24"/>
          <w:szCs w:val="24"/>
          <w:lang w:eastAsia="ar-SA"/>
          <w14:ligatures w14:val="none"/>
        </w:rPr>
        <w:t>s</w:t>
      </w:r>
      <w:r w:rsidRPr="00B341C3">
        <w:rPr>
          <w:rFonts w:ascii="Times New Roman" w:eastAsia="Times New Roman" w:hAnsi="Times New Roman" w:cs="Times New Roman"/>
          <w:b/>
          <w:color w:val="000000"/>
          <w:kern w:val="0"/>
          <w:sz w:val="24"/>
          <w:szCs w:val="24"/>
          <w:lang w:eastAsia="ar-SA"/>
          <w14:ligatures w14:val="none"/>
        </w:rPr>
        <w:t>:</w:t>
      </w:r>
    </w:p>
    <w:p w14:paraId="63EDA2E0" w14:textId="77777777" w:rsidR="00BA1004" w:rsidRPr="00A731F1" w:rsidRDefault="00BA1004" w:rsidP="00A731F1">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Balvu Kultūras un atpūtas centrs, Brīvības iela 61, Balvi;</w:t>
      </w:r>
    </w:p>
    <w:p w14:paraId="440C3A78" w14:textId="77777777" w:rsidR="00BA1004" w:rsidRPr="00A731F1" w:rsidRDefault="00BA1004" w:rsidP="00A731F1">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Balvu novada Centrālā pārvalde, Bērzpils iela 1A, Balvi;</w:t>
      </w:r>
    </w:p>
    <w:p w14:paraId="3E2E7CA8" w14:textId="77777777" w:rsidR="00545BA0" w:rsidRPr="00A731F1" w:rsidRDefault="00545BA0" w:rsidP="00A731F1">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Balvu novada Dzimtsarakstu nodaļa, Sporta iela 1, Balvi;</w:t>
      </w:r>
    </w:p>
    <w:p w14:paraId="13E2FA2F" w14:textId="77777777" w:rsidR="00D43A2B" w:rsidRPr="00A731F1" w:rsidRDefault="00545BA0" w:rsidP="00A731F1">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Balvu sporta skolas peldbaseins, Dārza iela 2, Balvi.</w:t>
      </w:r>
    </w:p>
    <w:p w14:paraId="598A3DB1" w14:textId="77777777" w:rsidR="00C76C9A" w:rsidRPr="00A731F1" w:rsidRDefault="00C76C9A" w:rsidP="00A731F1">
      <w:pPr>
        <w:pStyle w:val="Sarakstarindkopa"/>
        <w:numPr>
          <w:ilvl w:val="0"/>
          <w:numId w:val="1"/>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b/>
          <w:bCs/>
          <w:sz w:val="24"/>
          <w:szCs w:val="24"/>
        </w:rPr>
        <w:t>Līgumcena:</w:t>
      </w:r>
    </w:p>
    <w:p w14:paraId="276DA038" w14:textId="49D0DFA4" w:rsidR="00C76C9A" w:rsidRPr="00A731F1" w:rsidRDefault="00C76C9A" w:rsidP="00A731F1">
      <w:pPr>
        <w:pStyle w:val="Sarakstarindkopa"/>
        <w:numPr>
          <w:ilvl w:val="1"/>
          <w:numId w:val="1"/>
        </w:numPr>
        <w:spacing w:after="0" w:line="240" w:lineRule="auto"/>
        <w:ind w:left="426" w:hanging="426"/>
        <w:jc w:val="both"/>
        <w:rPr>
          <w:rFonts w:ascii="Times New Roman" w:hAnsi="Times New Roman" w:cs="Times New Roman"/>
          <w:sz w:val="24"/>
          <w:szCs w:val="24"/>
        </w:rPr>
      </w:pPr>
      <w:r w:rsidRPr="00A731F1">
        <w:rPr>
          <w:rFonts w:ascii="Times New Roman" w:eastAsia="Times New Roman" w:hAnsi="Times New Roman" w:cs="Times New Roman"/>
          <w:bCs/>
          <w:color w:val="000000"/>
          <w:kern w:val="0"/>
          <w:sz w:val="24"/>
          <w:szCs w:val="24"/>
          <w:lang w:eastAsia="ar-SA"/>
          <w14:ligatures w14:val="none"/>
        </w:rPr>
        <w:t>Piedāvājuma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r w:rsidR="000335A0">
        <w:rPr>
          <w:rFonts w:ascii="Times New Roman" w:eastAsia="Times New Roman" w:hAnsi="Times New Roman" w:cs="Times New Roman"/>
          <w:bCs/>
          <w:color w:val="000000"/>
          <w:kern w:val="0"/>
          <w:sz w:val="24"/>
          <w:szCs w:val="24"/>
          <w:lang w:eastAsia="ar-SA"/>
          <w14:ligatures w14:val="none"/>
        </w:rPr>
        <w:t>.</w:t>
      </w:r>
    </w:p>
    <w:p w14:paraId="33A853EB" w14:textId="77777777" w:rsidR="00C76C9A" w:rsidRPr="00A731F1" w:rsidRDefault="00C76C9A" w:rsidP="00A731F1">
      <w:pPr>
        <w:pStyle w:val="Sarakstarindkopa"/>
        <w:numPr>
          <w:ilvl w:val="1"/>
          <w:numId w:val="1"/>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sz w:val="24"/>
          <w:szCs w:val="24"/>
        </w:rPr>
        <w:t>Līgumcena ir kopējā samaksa par iepirkuma līguma izpildi, kurā ietverti visi piemērojamie nodokļi, izņemot pievienotās vērtības nodokli.</w:t>
      </w:r>
    </w:p>
    <w:p w14:paraId="5B8C5D3A" w14:textId="77777777" w:rsidR="00A42FE2" w:rsidRPr="00A731F1" w:rsidRDefault="00A42FE2" w:rsidP="00A731F1">
      <w:pPr>
        <w:pStyle w:val="Sarakstarindkopa"/>
        <w:numPr>
          <w:ilvl w:val="0"/>
          <w:numId w:val="1"/>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b/>
          <w:bCs/>
          <w:sz w:val="24"/>
          <w:szCs w:val="24"/>
        </w:rPr>
        <w:t>Apmaksas nosacījumi:</w:t>
      </w:r>
    </w:p>
    <w:p w14:paraId="4D55CC11" w14:textId="1390A1A2" w:rsidR="00EE73F4" w:rsidRPr="00B341C3" w:rsidRDefault="00A42FE2" w:rsidP="008F514F">
      <w:pPr>
        <w:pStyle w:val="Sarakstarindkopa"/>
        <w:numPr>
          <w:ilvl w:val="1"/>
          <w:numId w:val="1"/>
        </w:numPr>
        <w:spacing w:after="0" w:line="240" w:lineRule="auto"/>
        <w:ind w:left="426" w:hanging="426"/>
        <w:jc w:val="both"/>
        <w:rPr>
          <w:rFonts w:ascii="Times New Roman" w:hAnsi="Times New Roman" w:cs="Times New Roman"/>
          <w:sz w:val="24"/>
          <w:szCs w:val="24"/>
        </w:rPr>
      </w:pPr>
      <w:r w:rsidRPr="00B341C3">
        <w:rPr>
          <w:rFonts w:ascii="Times New Roman" w:eastAsia="Times New Roman" w:hAnsi="Times New Roman" w:cs="Times New Roman"/>
          <w:bCs/>
          <w:sz w:val="24"/>
          <w:szCs w:val="24"/>
          <w:lang w:eastAsia="ar-SA"/>
        </w:rPr>
        <w:t xml:space="preserve">Samaksa tiek veikta </w:t>
      </w:r>
      <w:r w:rsidR="00A61E2B" w:rsidRPr="00B341C3">
        <w:rPr>
          <w:rFonts w:ascii="Times New Roman" w:eastAsia="Times New Roman" w:hAnsi="Times New Roman" w:cs="Times New Roman"/>
          <w:bCs/>
          <w:sz w:val="24"/>
          <w:szCs w:val="24"/>
          <w:lang w:eastAsia="ar-SA"/>
        </w:rPr>
        <w:t>pēc katras pakalpojuma sniegšanas reizes</w:t>
      </w:r>
      <w:r w:rsidRPr="00B341C3">
        <w:rPr>
          <w:rFonts w:ascii="Times New Roman" w:eastAsia="Times New Roman" w:hAnsi="Times New Roman" w:cs="Times New Roman"/>
          <w:bCs/>
          <w:sz w:val="24"/>
          <w:szCs w:val="24"/>
          <w:lang w:eastAsia="ar-SA"/>
        </w:rPr>
        <w:t>,</w:t>
      </w:r>
      <w:r w:rsidR="003D5138" w:rsidRPr="00B341C3">
        <w:rPr>
          <w:rFonts w:ascii="Times New Roman" w:eastAsia="Times New Roman" w:hAnsi="Times New Roman" w:cs="Times New Roman"/>
          <w:bCs/>
          <w:sz w:val="24"/>
          <w:szCs w:val="24"/>
          <w:lang w:eastAsia="ar-SA"/>
        </w:rPr>
        <w:t xml:space="preserve"> </w:t>
      </w:r>
      <w:r w:rsidR="00F03B47" w:rsidRPr="00B341C3">
        <w:rPr>
          <w:rFonts w:asciiTheme="majorBidi" w:eastAsia="TimesNewRoman" w:hAnsiTheme="majorBidi" w:cstheme="majorBidi"/>
          <w:sz w:val="24"/>
          <w:szCs w:val="24"/>
          <w:lang w:eastAsia="ru-RU"/>
        </w:rPr>
        <w:t>atbilstoši sniegtā p</w:t>
      </w:r>
      <w:r w:rsidR="00916223" w:rsidRPr="00B341C3">
        <w:rPr>
          <w:rFonts w:asciiTheme="majorBidi" w:eastAsia="TimesNewRoman" w:hAnsiTheme="majorBidi" w:cstheme="majorBidi"/>
          <w:sz w:val="24"/>
          <w:szCs w:val="24"/>
          <w:lang w:eastAsia="ru-RU"/>
        </w:rPr>
        <w:t>akalpojuma faktiskajam apjomam</w:t>
      </w:r>
      <w:r w:rsidR="008F514F" w:rsidRPr="00B341C3">
        <w:rPr>
          <w:rFonts w:asciiTheme="majorBidi" w:eastAsia="TimesNewRoman" w:hAnsiTheme="majorBidi" w:cstheme="majorBidi"/>
          <w:sz w:val="24"/>
          <w:szCs w:val="24"/>
          <w:lang w:eastAsia="ru-RU"/>
        </w:rPr>
        <w:t>,</w:t>
      </w:r>
      <w:r w:rsidR="00916223" w:rsidRPr="00B341C3">
        <w:rPr>
          <w:rFonts w:ascii="Times New Roman" w:eastAsia="Times New Roman" w:hAnsi="Times New Roman" w:cs="Times New Roman"/>
          <w:bCs/>
          <w:sz w:val="24"/>
          <w:szCs w:val="24"/>
          <w:lang w:eastAsia="ar-SA"/>
        </w:rPr>
        <w:t xml:space="preserve"> </w:t>
      </w:r>
      <w:r w:rsidRPr="00B341C3">
        <w:rPr>
          <w:rFonts w:ascii="Times New Roman" w:eastAsia="Times New Roman" w:hAnsi="Times New Roman" w:cs="Times New Roman"/>
          <w:bCs/>
          <w:sz w:val="24"/>
          <w:szCs w:val="24"/>
          <w:lang w:eastAsia="ar-SA"/>
        </w:rPr>
        <w:t xml:space="preserve">30 (trīsdesmit) dienu laikā pēc nodošanas-pieņemšanas akta </w:t>
      </w:r>
      <w:r w:rsidR="008F514F" w:rsidRPr="00B341C3">
        <w:rPr>
          <w:rFonts w:ascii="Times New Roman" w:eastAsia="Times New Roman" w:hAnsi="Times New Roman" w:cs="Times New Roman"/>
          <w:bCs/>
          <w:sz w:val="24"/>
          <w:szCs w:val="24"/>
          <w:lang w:eastAsia="ar-SA"/>
        </w:rPr>
        <w:t xml:space="preserve">abpusējas </w:t>
      </w:r>
      <w:r w:rsidRPr="00B341C3">
        <w:rPr>
          <w:rFonts w:ascii="Times New Roman" w:eastAsia="Times New Roman" w:hAnsi="Times New Roman" w:cs="Times New Roman"/>
          <w:bCs/>
          <w:sz w:val="24"/>
          <w:szCs w:val="24"/>
          <w:lang w:eastAsia="ar-SA"/>
        </w:rPr>
        <w:t xml:space="preserve">parakstīšanas un strukturēta e-rēķina saņemšanas </w:t>
      </w:r>
      <w:r w:rsidR="00B10AA0" w:rsidRPr="00B341C3">
        <w:rPr>
          <w:rFonts w:ascii="Times New Roman" w:eastAsia="Times New Roman" w:hAnsi="Times New Roman" w:cs="Times New Roman"/>
          <w:bCs/>
          <w:sz w:val="24"/>
          <w:szCs w:val="24"/>
          <w:lang w:eastAsia="ar-SA"/>
        </w:rPr>
        <w:t>attiecīgā pasūtītāja, kura vaj</w:t>
      </w:r>
      <w:r w:rsidR="00B341C3">
        <w:rPr>
          <w:rFonts w:ascii="Times New Roman" w:eastAsia="Times New Roman" w:hAnsi="Times New Roman" w:cs="Times New Roman"/>
          <w:bCs/>
          <w:sz w:val="24"/>
          <w:szCs w:val="24"/>
          <w:lang w:eastAsia="ar-SA"/>
        </w:rPr>
        <w:t>a</w:t>
      </w:r>
      <w:r w:rsidR="00B10AA0" w:rsidRPr="00B341C3">
        <w:rPr>
          <w:rFonts w:ascii="Times New Roman" w:eastAsia="Times New Roman" w:hAnsi="Times New Roman" w:cs="Times New Roman"/>
          <w:bCs/>
          <w:sz w:val="24"/>
          <w:szCs w:val="24"/>
          <w:lang w:eastAsia="ar-SA"/>
        </w:rPr>
        <w:t xml:space="preserve">dzībām tiek slēgts līgums, </w:t>
      </w:r>
      <w:r w:rsidRPr="00B341C3">
        <w:rPr>
          <w:rFonts w:ascii="Times New Roman" w:eastAsia="Times New Roman" w:hAnsi="Times New Roman" w:cs="Times New Roman"/>
          <w:bCs/>
          <w:sz w:val="24"/>
          <w:szCs w:val="24"/>
          <w:lang w:eastAsia="ar-SA"/>
        </w:rPr>
        <w:t>e-</w:t>
      </w:r>
      <w:r w:rsidR="00A61E2B" w:rsidRPr="00B341C3">
        <w:rPr>
          <w:rFonts w:ascii="Times New Roman" w:eastAsia="Times New Roman" w:hAnsi="Times New Roman" w:cs="Times New Roman"/>
          <w:bCs/>
          <w:sz w:val="24"/>
          <w:szCs w:val="24"/>
          <w:lang w:eastAsia="ar-SA"/>
        </w:rPr>
        <w:t>A</w:t>
      </w:r>
      <w:r w:rsidRPr="00B341C3">
        <w:rPr>
          <w:rFonts w:ascii="Times New Roman" w:eastAsia="Times New Roman" w:hAnsi="Times New Roman" w:cs="Times New Roman"/>
          <w:bCs/>
          <w:sz w:val="24"/>
          <w:szCs w:val="24"/>
          <w:lang w:eastAsia="ar-SA"/>
        </w:rPr>
        <w:t>dresē</w:t>
      </w:r>
      <w:r w:rsidR="00EE73F4" w:rsidRPr="00B341C3">
        <w:rPr>
          <w:rFonts w:ascii="Times New Roman" w:eastAsia="Times New Roman" w:hAnsi="Times New Roman" w:cs="Times New Roman"/>
          <w:bCs/>
          <w:sz w:val="24"/>
          <w:szCs w:val="24"/>
          <w:lang w:eastAsia="ar-SA"/>
        </w:rPr>
        <w:t>.</w:t>
      </w:r>
      <w:r w:rsidR="008F514F" w:rsidRPr="00B341C3">
        <w:rPr>
          <w:rFonts w:ascii="Times New Roman" w:eastAsia="Times New Roman" w:hAnsi="Times New Roman" w:cs="Times New Roman"/>
          <w:bCs/>
          <w:sz w:val="24"/>
          <w:szCs w:val="24"/>
          <w:lang w:eastAsia="ar-SA"/>
        </w:rPr>
        <w:t xml:space="preserve"> </w:t>
      </w:r>
      <w:r w:rsidR="00EE73F4" w:rsidRPr="00B341C3">
        <w:rPr>
          <w:rFonts w:asciiTheme="majorBidi" w:hAnsiTheme="majorBidi" w:cstheme="majorBidi"/>
          <w:sz w:val="24"/>
          <w:szCs w:val="24"/>
        </w:rPr>
        <w:t xml:space="preserve">Katra konkrētā pakalpojuma izpildes izmaksas tiek aprēķinātas atbilstoši </w:t>
      </w:r>
      <w:r w:rsidR="00790E93" w:rsidRPr="00B341C3">
        <w:rPr>
          <w:rFonts w:asciiTheme="majorBidi" w:hAnsiTheme="majorBidi" w:cstheme="majorBidi"/>
          <w:sz w:val="24"/>
          <w:szCs w:val="24"/>
        </w:rPr>
        <w:t xml:space="preserve">tirgus izpētē </w:t>
      </w:r>
      <w:r w:rsidR="00EE73F4" w:rsidRPr="00B341C3">
        <w:rPr>
          <w:rFonts w:asciiTheme="majorBidi" w:hAnsiTheme="majorBidi" w:cstheme="majorBidi"/>
          <w:sz w:val="24"/>
          <w:szCs w:val="24"/>
        </w:rPr>
        <w:t>norādītajai vienības izmaksai.</w:t>
      </w:r>
    </w:p>
    <w:p w14:paraId="0DEBEED0" w14:textId="77777777" w:rsidR="00A42FE2" w:rsidRPr="00A731F1" w:rsidRDefault="00A42FE2" w:rsidP="00A731F1">
      <w:pPr>
        <w:pStyle w:val="Sarakstarindkopa"/>
        <w:numPr>
          <w:ilvl w:val="1"/>
          <w:numId w:val="1"/>
        </w:numPr>
        <w:spacing w:after="0" w:line="240" w:lineRule="auto"/>
        <w:ind w:left="426" w:hanging="426"/>
        <w:jc w:val="both"/>
        <w:rPr>
          <w:rFonts w:ascii="Times New Roman" w:hAnsi="Times New Roman" w:cs="Times New Roman"/>
          <w:sz w:val="24"/>
          <w:szCs w:val="24"/>
        </w:rPr>
      </w:pPr>
      <w:r w:rsidRPr="00EE73F4">
        <w:rPr>
          <w:rFonts w:ascii="Times New Roman" w:hAnsi="Times New Roman" w:cs="Times New Roman"/>
          <w:sz w:val="24"/>
          <w:szCs w:val="24"/>
        </w:rPr>
        <w:t>Līguma</w:t>
      </w:r>
      <w:r w:rsidRPr="00A731F1">
        <w:rPr>
          <w:rFonts w:ascii="Times New Roman" w:hAnsi="Times New Roman" w:cs="Times New Roman"/>
          <w:sz w:val="24"/>
          <w:szCs w:val="24"/>
        </w:rPr>
        <w:t xml:space="preserve"> darbības laikā apmaksas kārtība nevar tikt mainīta.</w:t>
      </w:r>
    </w:p>
    <w:p w14:paraId="171E6532" w14:textId="77777777" w:rsidR="00FC4D60" w:rsidRPr="00A731F1" w:rsidRDefault="00FC4D60" w:rsidP="00A731F1">
      <w:pPr>
        <w:pStyle w:val="Sarakstarindkopa"/>
        <w:numPr>
          <w:ilvl w:val="0"/>
          <w:numId w:val="1"/>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b/>
          <w:bCs/>
          <w:sz w:val="24"/>
          <w:szCs w:val="24"/>
        </w:rPr>
        <w:t>Piedāvājuma derīguma termiņš:</w:t>
      </w:r>
      <w:r w:rsidRPr="00A731F1">
        <w:rPr>
          <w:rFonts w:ascii="Times New Roman" w:hAnsi="Times New Roman" w:cs="Times New Roman"/>
          <w:sz w:val="24"/>
          <w:szCs w:val="24"/>
        </w:rPr>
        <w:t xml:space="preserve"> vismaz 30 (trīsdesmit) dienas pēc piedāvājumu iesniegšanas beigu termiņa.</w:t>
      </w:r>
    </w:p>
    <w:p w14:paraId="5DD73855" w14:textId="77777777" w:rsidR="00FC4D60" w:rsidRPr="00A731F1" w:rsidRDefault="00FC4D60" w:rsidP="00A731F1">
      <w:pPr>
        <w:pStyle w:val="Sarakstarindkopa"/>
        <w:numPr>
          <w:ilvl w:val="0"/>
          <w:numId w:val="1"/>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b/>
          <w:bCs/>
          <w:sz w:val="24"/>
          <w:szCs w:val="24"/>
        </w:rPr>
        <w:t>Prasības pretendentam:</w:t>
      </w:r>
    </w:p>
    <w:p w14:paraId="2498F9F6" w14:textId="040E2241" w:rsidR="00FC4D60" w:rsidRPr="00A731F1" w:rsidRDefault="00FC4D60" w:rsidP="00A731F1">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10" w:history="1">
        <w:r w:rsidRPr="00A731F1">
          <w:rPr>
            <w:rStyle w:val="Hipersaite"/>
            <w:rFonts w:ascii="Times New Roman" w:eastAsia="Times New Roman" w:hAnsi="Times New Roman" w:cs="Times New Roman"/>
            <w:bCs/>
            <w:kern w:val="0"/>
            <w:sz w:val="24"/>
            <w:szCs w:val="24"/>
            <w:lang w:eastAsia="ar-SA"/>
            <w14:ligatures w14:val="none"/>
          </w:rPr>
          <w:t>https://www.ur.gov.lv/lv/</w:t>
        </w:r>
      </w:hyperlink>
      <w:r w:rsidRPr="00A731F1">
        <w:rPr>
          <w:rFonts w:ascii="Times New Roman" w:eastAsia="Times New Roman" w:hAnsi="Times New Roman" w:cs="Times New Roman"/>
          <w:bCs/>
          <w:color w:val="000000"/>
          <w:kern w:val="0"/>
          <w:sz w:val="24"/>
          <w:szCs w:val="24"/>
          <w:lang w:eastAsia="ar-SA"/>
          <w14:ligatures w14:val="none"/>
        </w:rPr>
        <w:t xml:space="preserve"> </w:t>
      </w:r>
      <w:r w:rsidR="00C602FB" w:rsidRPr="00A731F1">
        <w:rPr>
          <w:rFonts w:ascii="Times New Roman" w:eastAsia="Times New Roman" w:hAnsi="Times New Roman" w:cs="Times New Roman"/>
          <w:bCs/>
          <w:color w:val="000000"/>
          <w:kern w:val="0"/>
          <w:sz w:val="24"/>
          <w:szCs w:val="24"/>
          <w:lang w:eastAsia="ar-SA"/>
          <w14:ligatures w14:val="none"/>
        </w:rPr>
        <w:t>;</w:t>
      </w:r>
    </w:p>
    <w:p w14:paraId="3915CC4D" w14:textId="77777777" w:rsidR="00FB6974" w:rsidRDefault="00FC4D60" w:rsidP="00FB6974">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1" w:history="1">
        <w:r w:rsidRPr="00A731F1">
          <w:rPr>
            <w:rStyle w:val="Hipersaite"/>
            <w:rFonts w:ascii="Times New Roman" w:eastAsia="Times New Roman" w:hAnsi="Times New Roman" w:cs="Times New Roman"/>
            <w:bCs/>
            <w:kern w:val="0"/>
            <w:sz w:val="24"/>
            <w:szCs w:val="24"/>
            <w:lang w:eastAsia="ar-SA"/>
            <w14:ligatures w14:val="none"/>
          </w:rPr>
          <w:t>https://www6.vid.gov.lv/SDV</w:t>
        </w:r>
      </w:hyperlink>
      <w:r w:rsidRPr="00A731F1">
        <w:rPr>
          <w:rFonts w:ascii="Times New Roman" w:eastAsia="Times New Roman" w:hAnsi="Times New Roman" w:cs="Times New Roman"/>
          <w:bCs/>
          <w:color w:val="000000"/>
          <w:kern w:val="0"/>
          <w:sz w:val="24"/>
          <w:szCs w:val="24"/>
          <w:lang w:eastAsia="ar-SA"/>
          <w14:ligatures w14:val="none"/>
        </w:rPr>
        <w:t xml:space="preserve"> </w:t>
      </w:r>
      <w:r w:rsidR="00C602FB" w:rsidRPr="00A731F1">
        <w:rPr>
          <w:rFonts w:ascii="Times New Roman" w:eastAsia="Times New Roman" w:hAnsi="Times New Roman" w:cs="Times New Roman"/>
          <w:bCs/>
          <w:color w:val="000000"/>
          <w:kern w:val="0"/>
          <w:sz w:val="24"/>
          <w:szCs w:val="24"/>
          <w:lang w:eastAsia="ar-SA"/>
          <w14:ligatures w14:val="none"/>
        </w:rPr>
        <w:t>;</w:t>
      </w:r>
    </w:p>
    <w:p w14:paraId="72C45634" w14:textId="144B8582" w:rsidR="00771E71" w:rsidRPr="00FB6974" w:rsidRDefault="00771E71" w:rsidP="00FB6974">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FB6974">
        <w:rPr>
          <w:rFonts w:ascii="Times New Roman" w:eastAsia="Times New Roman" w:hAnsi="Times New Roman" w:cs="Times New Roman"/>
          <w:bCs/>
          <w:color w:val="000000"/>
          <w:kern w:val="0"/>
          <w:sz w:val="24"/>
          <w:szCs w:val="24"/>
          <w:lang w:eastAsia="ar-SA"/>
          <w14:ligatures w14:val="none"/>
        </w:rPr>
        <w:t xml:space="preserve">Pretendenta rīcībā ir </w:t>
      </w:r>
      <w:r w:rsidR="000F6DCB" w:rsidRPr="00FB6974">
        <w:rPr>
          <w:rFonts w:ascii="Times New Roman" w:eastAsia="Times New Roman" w:hAnsi="Times New Roman" w:cs="Times New Roman"/>
          <w:bCs/>
          <w:color w:val="000000"/>
          <w:kern w:val="0"/>
          <w:sz w:val="24"/>
          <w:szCs w:val="24"/>
          <w:lang w:eastAsia="ar-SA"/>
          <w14:ligatures w14:val="none"/>
        </w:rPr>
        <w:t>personāls, instrumenti, iekārtas un</w:t>
      </w:r>
      <w:r w:rsidR="007D6239" w:rsidRPr="00FB6974">
        <w:rPr>
          <w:rFonts w:ascii="Times New Roman" w:eastAsia="Times New Roman" w:hAnsi="Times New Roman" w:cs="Times New Roman"/>
          <w:bCs/>
          <w:color w:val="000000"/>
          <w:kern w:val="0"/>
          <w:sz w:val="24"/>
          <w:szCs w:val="24"/>
          <w:lang w:eastAsia="ar-SA"/>
          <w14:ligatures w14:val="none"/>
        </w:rPr>
        <w:t xml:space="preserve"> tehniskais aprīkojums, kas nepieciešams līguma izpildei, atbilstoši Tehniskajā specifikācijā noteiktajām prasībām</w:t>
      </w:r>
      <w:r w:rsidR="00A83953" w:rsidRPr="00FB6974">
        <w:rPr>
          <w:rFonts w:ascii="Times New Roman" w:eastAsia="Times New Roman" w:hAnsi="Times New Roman" w:cs="Times New Roman"/>
          <w:bCs/>
          <w:color w:val="000000"/>
          <w:kern w:val="0"/>
          <w:sz w:val="24"/>
          <w:szCs w:val="24"/>
          <w:lang w:eastAsia="ar-SA"/>
          <w14:ligatures w14:val="none"/>
        </w:rPr>
        <w:t>.</w:t>
      </w:r>
    </w:p>
    <w:p w14:paraId="5808A39C" w14:textId="6B58309C" w:rsidR="00FC4D60" w:rsidRPr="00FB6974" w:rsidRDefault="00FC4D60" w:rsidP="00A731F1">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FB6974">
        <w:rPr>
          <w:rFonts w:ascii="Times New Roman" w:eastAsia="Times New Roman" w:hAnsi="Times New Roman" w:cs="Times New Roman"/>
          <w:bCs/>
          <w:color w:val="000000"/>
          <w:kern w:val="0"/>
          <w:sz w:val="24"/>
          <w:szCs w:val="24"/>
          <w:lang w:eastAsia="ar-SA"/>
          <w14:ligatures w14:val="none"/>
        </w:rPr>
        <w:t>Piedāvājums jāparaksta paraksttiesīgai personai</w:t>
      </w:r>
      <w:r w:rsidR="00C602FB" w:rsidRPr="00FB6974">
        <w:rPr>
          <w:rFonts w:ascii="Times New Roman" w:eastAsia="Times New Roman" w:hAnsi="Times New Roman" w:cs="Times New Roman"/>
          <w:bCs/>
          <w:color w:val="000000"/>
          <w:kern w:val="0"/>
          <w:sz w:val="24"/>
          <w:szCs w:val="24"/>
          <w:lang w:eastAsia="ar-SA"/>
          <w14:ligatures w14:val="none"/>
        </w:rPr>
        <w:t>;</w:t>
      </w:r>
    </w:p>
    <w:p w14:paraId="5E796C44" w14:textId="77777777" w:rsidR="00FC4D60" w:rsidRPr="00A731F1" w:rsidRDefault="00FC4D60" w:rsidP="00A731F1">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FB6974">
        <w:rPr>
          <w:rFonts w:ascii="Times New Roman" w:eastAsia="Times New Roman" w:hAnsi="Times New Roman" w:cs="Times New Roman"/>
          <w:kern w:val="0"/>
          <w:sz w:val="24"/>
          <w:szCs w:val="24"/>
          <w:lang w:eastAsia="lv-LV"/>
          <w14:ligatures w14:val="none"/>
        </w:rPr>
        <w:t>Uz pretendentu</w:t>
      </w:r>
      <w:r w:rsidRPr="00A731F1">
        <w:rPr>
          <w:rFonts w:ascii="Times New Roman" w:eastAsia="Times New Roman" w:hAnsi="Times New Roman" w:cs="Times New Roman"/>
          <w:kern w:val="0"/>
          <w:sz w:val="24"/>
          <w:szCs w:val="24"/>
          <w:lang w:eastAsia="lv-LV"/>
          <w14:ligatures w14:val="none"/>
        </w:rPr>
        <w:t xml:space="preserve"> nedrīkst būt attiecināmi Starptautisko un Latvijas Republikas nacionālo sankciju likuma 11.</w:t>
      </w:r>
      <w:r w:rsidRPr="00A731F1">
        <w:rPr>
          <w:rFonts w:ascii="Times New Roman" w:eastAsia="Times New Roman" w:hAnsi="Times New Roman" w:cs="Times New Roman"/>
          <w:kern w:val="0"/>
          <w:sz w:val="24"/>
          <w:szCs w:val="24"/>
          <w:vertAlign w:val="superscript"/>
          <w:lang w:eastAsia="lv-LV"/>
          <w14:ligatures w14:val="none"/>
        </w:rPr>
        <w:t>1</w:t>
      </w:r>
      <w:r w:rsidRPr="00A731F1">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A731F1">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A731F1">
        <w:rPr>
          <w:rFonts w:ascii="Times New Roman" w:eastAsia="Times New Roman" w:hAnsi="Times New Roman" w:cs="Times New Roman"/>
          <w:kern w:val="0"/>
          <w:sz w:val="24"/>
          <w:szCs w:val="24"/>
          <w:lang w:eastAsia="lv-LV"/>
          <w14:ligatures w14:val="none"/>
        </w:rPr>
        <w:t xml:space="preserve">SIA “LURSOFT” tīmekļvietnes </w:t>
      </w:r>
      <w:hyperlink r:id="rId12" w:history="1">
        <w:r w:rsidRPr="00A731F1">
          <w:rPr>
            <w:rFonts w:ascii="Times New Roman" w:eastAsia="Times New Roman" w:hAnsi="Times New Roman" w:cs="Times New Roman"/>
            <w:color w:val="0000FF"/>
            <w:kern w:val="0"/>
            <w:sz w:val="24"/>
            <w:szCs w:val="24"/>
            <w:u w:val="single"/>
            <w:lang w:eastAsia="lv-LV"/>
            <w14:ligatures w14:val="none"/>
          </w:rPr>
          <w:t>www.lursoft.lv</w:t>
        </w:r>
      </w:hyperlink>
      <w:r w:rsidRPr="00A731F1">
        <w:rPr>
          <w:rFonts w:ascii="Times New Roman" w:eastAsia="Times New Roman" w:hAnsi="Times New Roman" w:cs="Times New Roman"/>
          <w:kern w:val="0"/>
          <w:sz w:val="24"/>
          <w:szCs w:val="24"/>
          <w:lang w:eastAsia="lv-LV"/>
          <w14:ligatures w14:val="none"/>
        </w:rPr>
        <w:t xml:space="preserve"> datu bāzes sadaļā “AML izziņa”</w:t>
      </w:r>
      <w:r w:rsidRPr="00A731F1">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069E01E5" w14:textId="3F102C80" w:rsidR="007D6239" w:rsidRPr="00A731F1" w:rsidRDefault="007D6239" w:rsidP="00A731F1">
      <w:pPr>
        <w:pStyle w:val="Sarakstarindkopa"/>
        <w:numPr>
          <w:ilvl w:val="0"/>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
          <w:bCs/>
          <w:kern w:val="0"/>
          <w:sz w:val="24"/>
          <w:szCs w:val="24"/>
          <w:lang w:eastAsia="ar-SA"/>
          <w14:ligatures w14:val="none"/>
        </w:rPr>
        <w:t>Iesniedzamie dokumenti:</w:t>
      </w:r>
    </w:p>
    <w:p w14:paraId="7C834D26" w14:textId="58DD796B" w:rsidR="007D6239" w:rsidRPr="00A731F1" w:rsidRDefault="00C602FB" w:rsidP="00A731F1">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Finanšu/ Tehniskais piedāvājum</w:t>
      </w:r>
      <w:r w:rsidR="00836B1D">
        <w:rPr>
          <w:rFonts w:ascii="Times New Roman" w:eastAsia="Times New Roman" w:hAnsi="Times New Roman" w:cs="Times New Roman"/>
          <w:bCs/>
          <w:color w:val="000000"/>
          <w:kern w:val="0"/>
          <w:sz w:val="24"/>
          <w:szCs w:val="24"/>
          <w:lang w:eastAsia="ar-SA"/>
          <w14:ligatures w14:val="none"/>
        </w:rPr>
        <w:t>s (veidlapa)(skat. 2.pielikumu).</w:t>
      </w:r>
    </w:p>
    <w:p w14:paraId="498D3CB2" w14:textId="4F6DBBA4" w:rsidR="00C602FB" w:rsidRPr="00A731F1" w:rsidRDefault="00C602FB" w:rsidP="00A731F1">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hAnsi="Times New Roman" w:cs="Times New Roman"/>
          <w:bCs/>
          <w:sz w:val="24"/>
          <w:szCs w:val="24"/>
        </w:rPr>
        <w:t xml:space="preserve">Ja piedāvājumu paraksta pilnvarota persona – piedāvājumam jāpievieno šīs personas </w:t>
      </w:r>
      <w:r w:rsidR="00836B1D">
        <w:rPr>
          <w:rFonts w:ascii="Times New Roman" w:hAnsi="Times New Roman" w:cs="Times New Roman"/>
          <w:bCs/>
          <w:sz w:val="24"/>
          <w:szCs w:val="24"/>
        </w:rPr>
        <w:t>pilnvarošanas dokumenta kopija.</w:t>
      </w:r>
    </w:p>
    <w:p w14:paraId="640FFD3B" w14:textId="77777777" w:rsidR="00FD7D37" w:rsidRPr="00A731F1" w:rsidRDefault="00FD7D37" w:rsidP="00A731F1">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Ārvalstīs reģistrētām personām:</w:t>
      </w:r>
    </w:p>
    <w:p w14:paraId="5472A0CA" w14:textId="69B8B673" w:rsidR="00FD7D37" w:rsidRPr="00B341C3" w:rsidRDefault="00FD7D37" w:rsidP="00A731F1">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B341C3">
        <w:rPr>
          <w:rFonts w:ascii="Times New Roman" w:eastAsia="Times New Roman" w:hAnsi="Times New Roman" w:cs="Times New Roman"/>
          <w:bCs/>
          <w:color w:val="000000"/>
          <w:kern w:val="0"/>
          <w:sz w:val="24"/>
          <w:szCs w:val="24"/>
          <w:lang w:eastAsia="ar-SA"/>
          <w14:ligatures w14:val="none"/>
        </w:rPr>
        <w:t xml:space="preserve">ja </w:t>
      </w:r>
      <w:r w:rsidRPr="00B341C3">
        <w:rPr>
          <w:rFonts w:ascii="Times New Roman" w:hAnsi="Times New Roman" w:cs="Times New Roman"/>
          <w:sz w:val="24"/>
          <w:szCs w:val="24"/>
        </w:rPr>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w:t>
      </w:r>
      <w:r w:rsidR="00BF1FEF" w:rsidRPr="00B341C3">
        <w:rPr>
          <w:rFonts w:ascii="Times New Roman" w:hAnsi="Times New Roman" w:cs="Times New Roman"/>
          <w:sz w:val="24"/>
          <w:szCs w:val="24"/>
        </w:rPr>
        <w:t xml:space="preserve"> (informāciju norādīt Instrukcijas 2.pielikuma veidlapas ailē „Pretendents”)</w:t>
      </w:r>
      <w:r w:rsidR="00836B1D" w:rsidRPr="00B341C3">
        <w:rPr>
          <w:rFonts w:ascii="Times New Roman" w:eastAsia="Times New Roman" w:hAnsi="Times New Roman" w:cs="Times New Roman"/>
          <w:bCs/>
          <w:color w:val="000000"/>
          <w:kern w:val="0"/>
          <w:sz w:val="24"/>
          <w:szCs w:val="24"/>
          <w:lang w:eastAsia="ar-SA"/>
          <w14:ligatures w14:val="none"/>
        </w:rPr>
        <w:t>.</w:t>
      </w:r>
    </w:p>
    <w:p w14:paraId="4C8F55DA" w14:textId="77777777" w:rsidR="00FD7D37" w:rsidRPr="00A731F1" w:rsidRDefault="00FD7D37" w:rsidP="00A731F1">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A731F1">
        <w:rPr>
          <w:rFonts w:ascii="Times New Roman" w:eastAsia="Times New Roman" w:hAnsi="Times New Roman" w:cs="Times New Roman"/>
          <w:bCs/>
          <w:color w:val="000000"/>
          <w:kern w:val="0"/>
          <w:sz w:val="24"/>
          <w:szCs w:val="24"/>
          <w:vertAlign w:val="superscript"/>
          <w:lang w:eastAsia="ar-SA"/>
          <w14:ligatures w14:val="none"/>
        </w:rPr>
        <w:t>1</w:t>
      </w:r>
      <w:r w:rsidRPr="00A731F1">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31DD5853" w14:textId="77777777" w:rsidR="00FD7D37" w:rsidRPr="00A731F1" w:rsidRDefault="00FD7D37" w:rsidP="00A731F1">
      <w:pPr>
        <w:pStyle w:val="Sarakstarindkopa"/>
        <w:numPr>
          <w:ilvl w:val="0"/>
          <w:numId w:val="4"/>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1392309C" w14:textId="77777777" w:rsidR="00FD7D37" w:rsidRPr="00A731F1" w:rsidRDefault="00FD7D37" w:rsidP="00A731F1">
      <w:pPr>
        <w:pStyle w:val="Sarakstarindkopa"/>
        <w:numPr>
          <w:ilvl w:val="0"/>
          <w:numId w:val="4"/>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70077B23" w14:textId="77777777" w:rsidR="008B64A6" w:rsidRPr="00A731F1" w:rsidRDefault="008B64A6" w:rsidP="00A731F1">
      <w:pPr>
        <w:pStyle w:val="Sarakstarindkopa"/>
        <w:numPr>
          <w:ilvl w:val="0"/>
          <w:numId w:val="5"/>
        </w:numPr>
        <w:spacing w:after="0" w:line="240" w:lineRule="auto"/>
        <w:ind w:left="567" w:hanging="567"/>
        <w:jc w:val="both"/>
        <w:rPr>
          <w:rFonts w:ascii="Times New Roman" w:eastAsia="Times New Roman" w:hAnsi="Times New Roman" w:cs="Times New Roman"/>
          <w:b/>
          <w:color w:val="000000"/>
          <w:kern w:val="0"/>
          <w:sz w:val="24"/>
          <w:szCs w:val="24"/>
          <w:lang w:eastAsia="ar-SA"/>
          <w14:ligatures w14:val="none"/>
        </w:rPr>
      </w:pPr>
      <w:r w:rsidRPr="00A731F1">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6A0BCFDE" w14:textId="2AFACEA0" w:rsidR="008B64A6" w:rsidRPr="00A731F1" w:rsidRDefault="008B64A6" w:rsidP="00A731F1">
      <w:pPr>
        <w:pStyle w:val="Sarakstarindkopa"/>
        <w:numPr>
          <w:ilvl w:val="1"/>
          <w:numId w:val="5"/>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B341C3">
        <w:rPr>
          <w:rFonts w:ascii="Times New Roman" w:eastAsia="Times New Roman" w:hAnsi="Times New Roman" w:cs="Times New Roman"/>
          <w:b/>
          <w:kern w:val="0"/>
          <w:sz w:val="24"/>
          <w:szCs w:val="24"/>
          <w:lang w:eastAsia="ar-SA"/>
          <w14:ligatures w14:val="none"/>
        </w:rPr>
        <w:t>31</w:t>
      </w:r>
      <w:r w:rsidRPr="00A731F1">
        <w:rPr>
          <w:rFonts w:ascii="Times New Roman" w:eastAsia="Times New Roman" w:hAnsi="Times New Roman" w:cs="Times New Roman"/>
          <w:b/>
          <w:bCs/>
          <w:color w:val="000000"/>
          <w:kern w:val="0"/>
          <w:sz w:val="24"/>
          <w:szCs w:val="24"/>
          <w:lang w:eastAsia="ar-SA"/>
          <w14:ligatures w14:val="none"/>
        </w:rPr>
        <w:t>.07.2025., plkst.13.00</w:t>
      </w:r>
      <w:r w:rsidRPr="00A731F1">
        <w:rPr>
          <w:rFonts w:ascii="Times New Roman" w:eastAsia="Times New Roman" w:hAnsi="Times New Roman" w:cs="Times New Roman"/>
          <w:color w:val="000000"/>
          <w:kern w:val="0"/>
          <w:sz w:val="24"/>
          <w:szCs w:val="24"/>
          <w:lang w:eastAsia="ar-SA"/>
          <w14:ligatures w14:val="none"/>
        </w:rPr>
        <w:t>.</w:t>
      </w:r>
    </w:p>
    <w:p w14:paraId="6232760D" w14:textId="77777777" w:rsidR="008B64A6" w:rsidRPr="00A731F1" w:rsidRDefault="008B64A6" w:rsidP="00A731F1">
      <w:pPr>
        <w:pStyle w:val="Sarakstarindkopa"/>
        <w:numPr>
          <w:ilvl w:val="1"/>
          <w:numId w:val="5"/>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A731F1">
        <w:rPr>
          <w:rFonts w:ascii="Times New Roman" w:eastAsia="Times New Roman" w:hAnsi="Times New Roman" w:cs="Times New Roman"/>
          <w:color w:val="000000"/>
          <w:kern w:val="0"/>
          <w:sz w:val="24"/>
          <w:szCs w:val="24"/>
          <w:lang w:eastAsia="ar-SA"/>
          <w14:ligatures w14:val="none"/>
        </w:rPr>
        <w:t xml:space="preserve">Piedāvājuma </w:t>
      </w:r>
      <w:r w:rsidRPr="00A731F1">
        <w:rPr>
          <w:rFonts w:ascii="Times New Roman" w:eastAsia="Times New Roman" w:hAnsi="Times New Roman" w:cs="Times New Roman"/>
          <w:kern w:val="0"/>
          <w:sz w:val="24"/>
          <w:szCs w:val="24"/>
          <w:lang w:eastAsia="ar-SA"/>
          <w14:ligatures w14:val="none"/>
        </w:rPr>
        <w:t xml:space="preserve">iesniegšanas vieta: </w:t>
      </w:r>
      <w:r w:rsidRPr="00A731F1">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A731F1">
        <w:rPr>
          <w:rFonts w:ascii="Times New Roman" w:eastAsia="Times New Roman" w:hAnsi="Times New Roman" w:cs="Times New Roman"/>
          <w:kern w:val="0"/>
          <w:sz w:val="24"/>
          <w:szCs w:val="24"/>
          <w:lang w:eastAsia="ar-SA"/>
          <w14:ligatures w14:val="none"/>
        </w:rPr>
        <w:t>.</w:t>
      </w:r>
    </w:p>
    <w:p w14:paraId="44E7BAF9" w14:textId="77777777" w:rsidR="008B64A6" w:rsidRPr="00A731F1" w:rsidRDefault="008B64A6" w:rsidP="00A731F1">
      <w:pPr>
        <w:pStyle w:val="Sarakstarindkopa"/>
        <w:numPr>
          <w:ilvl w:val="1"/>
          <w:numId w:val="5"/>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08FCABAA" w14:textId="4CD9FDE4" w:rsidR="008B64A6" w:rsidRPr="00A731F1" w:rsidRDefault="008B64A6" w:rsidP="00A731F1">
      <w:pPr>
        <w:pStyle w:val="Sarakstarindkopa"/>
        <w:numPr>
          <w:ilvl w:val="1"/>
          <w:numId w:val="5"/>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kern w:val="0"/>
          <w:sz w:val="24"/>
          <w:szCs w:val="24"/>
          <w:lang w:eastAsia="ar-SA"/>
          <w14:ligatures w14:val="none"/>
        </w:rPr>
        <w:t>Sūtot e</w:t>
      </w:r>
      <w:r w:rsidRPr="00A731F1">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w:t>
      </w:r>
      <w:proofErr w:type="spellStart"/>
      <w:r w:rsidRPr="00A731F1">
        <w:rPr>
          <w:rFonts w:ascii="Times New Roman" w:eastAsia="Times New Roman" w:hAnsi="Times New Roman" w:cs="Times New Roman"/>
          <w:bCs/>
          <w:kern w:val="0"/>
          <w:sz w:val="24"/>
          <w:szCs w:val="24"/>
          <w:lang w:eastAsia="lv-LV"/>
          <w14:ligatures w14:val="none"/>
        </w:rPr>
        <w:t>jānosūta</w:t>
      </w:r>
      <w:proofErr w:type="spellEnd"/>
      <w:r w:rsidRPr="00A731F1">
        <w:rPr>
          <w:rFonts w:ascii="Times New Roman" w:eastAsia="Times New Roman" w:hAnsi="Times New Roman" w:cs="Times New Roman"/>
          <w:bCs/>
          <w:kern w:val="0"/>
          <w:sz w:val="24"/>
          <w:szCs w:val="24"/>
          <w:lang w:eastAsia="lv-LV"/>
          <w14:ligatures w14:val="none"/>
        </w:rPr>
        <w:t xml:space="preserve"> uz Balvu novada pašvaldības oficiālo e-Adresi vai uz e-pasta adresi: </w:t>
      </w:r>
      <w:hyperlink r:id="rId13" w:history="1">
        <w:r w:rsidRPr="00A731F1">
          <w:rPr>
            <w:rFonts w:ascii="Times New Roman" w:eastAsia="Times New Roman" w:hAnsi="Times New Roman" w:cs="Times New Roman"/>
            <w:bCs/>
            <w:color w:val="0000FF"/>
            <w:kern w:val="0"/>
            <w:sz w:val="24"/>
            <w:szCs w:val="24"/>
            <w:u w:val="single"/>
            <w:lang w:eastAsia="ar-SA"/>
            <w14:ligatures w14:val="none"/>
          </w:rPr>
          <w:t>dome@balvi.lv</w:t>
        </w:r>
      </w:hyperlink>
      <w:r w:rsidRPr="00A731F1">
        <w:rPr>
          <w:rFonts w:ascii="Times New Roman" w:eastAsia="Times New Roman" w:hAnsi="Times New Roman" w:cs="Times New Roman"/>
          <w:bCs/>
          <w:kern w:val="0"/>
          <w:sz w:val="24"/>
          <w:szCs w:val="24"/>
          <w:lang w:eastAsia="ar-SA"/>
          <w14:ligatures w14:val="none"/>
        </w:rPr>
        <w:t xml:space="preserve"> , vēstules tēmā norādot: </w:t>
      </w:r>
      <w:r w:rsidRPr="00A731F1">
        <w:rPr>
          <w:rFonts w:ascii="Times New Roman" w:eastAsia="Times New Roman" w:hAnsi="Times New Roman" w:cs="Times New Roman"/>
          <w:bCs/>
          <w:i/>
          <w:iCs/>
          <w:kern w:val="0"/>
          <w:sz w:val="24"/>
          <w:szCs w:val="24"/>
          <w:lang w:eastAsia="ar-SA"/>
          <w14:ligatures w14:val="none"/>
        </w:rPr>
        <w:t>“Piedāvājums tirgus izpētei ar ID Nr. BNP TI 2025</w:t>
      </w:r>
      <w:r w:rsidRPr="00A731F1">
        <w:rPr>
          <w:rFonts w:ascii="Times New Roman" w:eastAsia="Times New Roman" w:hAnsi="Times New Roman" w:cs="Times New Roman"/>
          <w:bCs/>
          <w:i/>
          <w:iCs/>
          <w:color w:val="000000"/>
          <w:kern w:val="0"/>
          <w:sz w:val="24"/>
          <w:szCs w:val="24"/>
          <w:lang w:eastAsia="ar-SA"/>
          <w14:ligatures w14:val="none"/>
        </w:rPr>
        <w:t>/</w:t>
      </w:r>
      <w:r w:rsidR="00B341C3">
        <w:rPr>
          <w:rFonts w:ascii="Times New Roman" w:eastAsia="Times New Roman" w:hAnsi="Times New Roman" w:cs="Times New Roman"/>
          <w:bCs/>
          <w:i/>
          <w:iCs/>
          <w:kern w:val="0"/>
          <w:sz w:val="24"/>
          <w:szCs w:val="24"/>
          <w:lang w:eastAsia="ar-SA"/>
          <w14:ligatures w14:val="none"/>
        </w:rPr>
        <w:t>56</w:t>
      </w:r>
      <w:r w:rsidRPr="00A731F1">
        <w:rPr>
          <w:rFonts w:ascii="Times New Roman" w:eastAsia="Times New Roman" w:hAnsi="Times New Roman" w:cs="Times New Roman"/>
          <w:bCs/>
          <w:i/>
          <w:iCs/>
          <w:color w:val="000000"/>
          <w:kern w:val="0"/>
          <w:sz w:val="24"/>
          <w:szCs w:val="24"/>
          <w:lang w:eastAsia="ar-SA"/>
          <w14:ligatures w14:val="none"/>
        </w:rPr>
        <w:t>”</w:t>
      </w:r>
      <w:r w:rsidRPr="00A731F1">
        <w:rPr>
          <w:rFonts w:ascii="Times New Roman" w:eastAsia="Times New Roman" w:hAnsi="Times New Roman" w:cs="Times New Roman"/>
          <w:bCs/>
          <w:color w:val="000000"/>
          <w:kern w:val="0"/>
          <w:sz w:val="24"/>
          <w:szCs w:val="24"/>
          <w:lang w:eastAsia="ar-SA"/>
          <w14:ligatures w14:val="none"/>
        </w:rPr>
        <w:t>.</w:t>
      </w:r>
    </w:p>
    <w:p w14:paraId="60525DFD" w14:textId="77777777" w:rsidR="008B64A6" w:rsidRPr="00A731F1" w:rsidRDefault="008B64A6" w:rsidP="00A731F1">
      <w:pPr>
        <w:pStyle w:val="Sarakstarindkopa"/>
        <w:numPr>
          <w:ilvl w:val="1"/>
          <w:numId w:val="5"/>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52ECACD1" w14:textId="77777777" w:rsidR="008B64A6" w:rsidRPr="00A731F1" w:rsidRDefault="008B64A6" w:rsidP="00A731F1">
      <w:pPr>
        <w:pStyle w:val="Sarakstarindkopa"/>
        <w:numPr>
          <w:ilvl w:val="0"/>
          <w:numId w:val="6"/>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pretendenta nosaukumu un adresi;</w:t>
      </w:r>
    </w:p>
    <w:p w14:paraId="5CAEBC12" w14:textId="77777777" w:rsidR="008B64A6" w:rsidRPr="00A731F1" w:rsidRDefault="008B64A6" w:rsidP="00A731F1">
      <w:pPr>
        <w:pStyle w:val="Sarakstarindkopa"/>
        <w:numPr>
          <w:ilvl w:val="0"/>
          <w:numId w:val="6"/>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pasūtītāja nosaukums un adresi;</w:t>
      </w:r>
    </w:p>
    <w:p w14:paraId="3671D8D4" w14:textId="66C54104" w:rsidR="008B64A6" w:rsidRPr="00A731F1" w:rsidRDefault="008B64A6" w:rsidP="00A731F1">
      <w:pPr>
        <w:pStyle w:val="Sarakstarindkopa"/>
        <w:numPr>
          <w:ilvl w:val="0"/>
          <w:numId w:val="6"/>
        </w:numPr>
        <w:spacing w:after="0" w:line="240" w:lineRule="auto"/>
        <w:jc w:val="both"/>
        <w:rPr>
          <w:rFonts w:ascii="Times New Roman" w:eastAsia="Times New Roman" w:hAnsi="Times New Roman" w:cs="Times New Roman"/>
          <w:i/>
          <w:iCs/>
          <w:color w:val="000000"/>
          <w:kern w:val="0"/>
          <w:sz w:val="24"/>
          <w:szCs w:val="24"/>
          <w:lang w:eastAsia="ar-SA"/>
          <w14:ligatures w14:val="none"/>
        </w:rPr>
      </w:pPr>
      <w:r w:rsidRPr="00A731F1">
        <w:rPr>
          <w:rFonts w:ascii="Times New Roman" w:eastAsia="Times New Roman" w:hAnsi="Times New Roman" w:cs="Times New Roman"/>
          <w:color w:val="000000"/>
          <w:kern w:val="0"/>
          <w:sz w:val="24"/>
          <w:szCs w:val="24"/>
          <w:lang w:eastAsia="ar-SA"/>
          <w14:ligatures w14:val="none"/>
        </w:rPr>
        <w:t xml:space="preserve">atzīme ar norādi: Tirgus izpētei </w:t>
      </w:r>
      <w:r w:rsidRPr="00A731F1">
        <w:rPr>
          <w:rFonts w:ascii="Times New Roman" w:eastAsia="Times New Roman" w:hAnsi="Times New Roman" w:cs="Times New Roman"/>
          <w:i/>
          <w:iCs/>
          <w:color w:val="000000"/>
          <w:kern w:val="0"/>
          <w:sz w:val="24"/>
          <w:szCs w:val="24"/>
          <w:lang w:eastAsia="ar-SA"/>
          <w14:ligatures w14:val="none"/>
        </w:rPr>
        <w:t xml:space="preserve">“Logu mazgāšanas pakalpojums Balvu novada pašvaldības </w:t>
      </w:r>
      <w:r w:rsidR="00B341C3">
        <w:rPr>
          <w:rFonts w:ascii="Times New Roman" w:eastAsia="Times New Roman" w:hAnsi="Times New Roman" w:cs="Times New Roman"/>
          <w:i/>
          <w:iCs/>
          <w:color w:val="000000"/>
          <w:kern w:val="0"/>
          <w:sz w:val="24"/>
          <w:szCs w:val="24"/>
          <w:lang w:eastAsia="ar-SA"/>
          <w14:ligatures w14:val="none"/>
        </w:rPr>
        <w:t>iestādēm</w:t>
      </w:r>
      <w:r w:rsidRPr="00A731F1">
        <w:rPr>
          <w:rFonts w:ascii="Times New Roman" w:eastAsia="Times New Roman" w:hAnsi="Times New Roman" w:cs="Times New Roman"/>
          <w:i/>
          <w:iCs/>
          <w:color w:val="000000"/>
          <w:kern w:val="0"/>
          <w:sz w:val="24"/>
          <w:szCs w:val="24"/>
          <w:lang w:eastAsia="ar-SA"/>
          <w14:ligatures w14:val="none"/>
        </w:rPr>
        <w:t>”, ID Nr. BNP TI 2025/</w:t>
      </w:r>
      <w:r w:rsidR="00B341C3">
        <w:rPr>
          <w:rFonts w:ascii="Times New Roman" w:eastAsia="Times New Roman" w:hAnsi="Times New Roman" w:cs="Times New Roman"/>
          <w:i/>
          <w:iCs/>
          <w:kern w:val="0"/>
          <w:sz w:val="24"/>
          <w:szCs w:val="24"/>
          <w:lang w:eastAsia="ar-SA"/>
          <w14:ligatures w14:val="none"/>
        </w:rPr>
        <w:t>56</w:t>
      </w:r>
      <w:r w:rsidRPr="00A731F1">
        <w:rPr>
          <w:rFonts w:ascii="Times New Roman" w:eastAsia="Times New Roman" w:hAnsi="Times New Roman" w:cs="Times New Roman"/>
          <w:i/>
          <w:iCs/>
          <w:color w:val="000000"/>
          <w:kern w:val="0"/>
          <w:sz w:val="24"/>
          <w:szCs w:val="24"/>
          <w:lang w:eastAsia="ar-SA"/>
          <w14:ligatures w14:val="none"/>
        </w:rPr>
        <w:t xml:space="preserve">. Neatvērt līdz </w:t>
      </w:r>
      <w:r w:rsidR="00B341C3">
        <w:rPr>
          <w:rFonts w:ascii="Times New Roman" w:eastAsia="Times New Roman" w:hAnsi="Times New Roman" w:cs="Times New Roman"/>
          <w:i/>
          <w:iCs/>
          <w:kern w:val="0"/>
          <w:sz w:val="24"/>
          <w:szCs w:val="24"/>
          <w:lang w:eastAsia="ar-SA"/>
          <w14:ligatures w14:val="none"/>
        </w:rPr>
        <w:t>31</w:t>
      </w:r>
      <w:r w:rsidRPr="00A731F1">
        <w:rPr>
          <w:rFonts w:ascii="Times New Roman" w:eastAsia="Times New Roman" w:hAnsi="Times New Roman" w:cs="Times New Roman"/>
          <w:i/>
          <w:iCs/>
          <w:color w:val="000000"/>
          <w:kern w:val="0"/>
          <w:sz w:val="24"/>
          <w:szCs w:val="24"/>
          <w:lang w:eastAsia="ar-SA"/>
          <w14:ligatures w14:val="none"/>
        </w:rPr>
        <w:t>.</w:t>
      </w:r>
      <w:r w:rsidRPr="00A731F1">
        <w:rPr>
          <w:rFonts w:ascii="Times New Roman" w:eastAsia="Times New Roman" w:hAnsi="Times New Roman" w:cs="Times New Roman"/>
          <w:i/>
          <w:iCs/>
          <w:kern w:val="0"/>
          <w:sz w:val="24"/>
          <w:szCs w:val="24"/>
          <w:lang w:eastAsia="ar-SA"/>
          <w14:ligatures w14:val="none"/>
        </w:rPr>
        <w:t>07</w:t>
      </w:r>
      <w:r w:rsidRPr="00A731F1">
        <w:rPr>
          <w:rFonts w:ascii="Times New Roman" w:eastAsia="Times New Roman" w:hAnsi="Times New Roman" w:cs="Times New Roman"/>
          <w:i/>
          <w:iCs/>
          <w:color w:val="000000"/>
          <w:kern w:val="0"/>
          <w:sz w:val="24"/>
          <w:szCs w:val="24"/>
          <w:lang w:eastAsia="ar-SA"/>
          <w14:ligatures w14:val="none"/>
        </w:rPr>
        <w:t>.2025., plkst.13</w:t>
      </w:r>
      <w:r w:rsidRPr="00A731F1">
        <w:rPr>
          <w:rFonts w:ascii="Times New Roman" w:eastAsia="Times New Roman" w:hAnsi="Times New Roman" w:cs="Times New Roman"/>
          <w:i/>
          <w:iCs/>
          <w:kern w:val="0"/>
          <w:sz w:val="24"/>
          <w:szCs w:val="24"/>
          <w:lang w:eastAsia="ar-SA"/>
          <w14:ligatures w14:val="none"/>
        </w:rPr>
        <w:t>.00”</w:t>
      </w:r>
      <w:r w:rsidRPr="00A731F1">
        <w:rPr>
          <w:rFonts w:ascii="Times New Roman" w:eastAsia="Times New Roman" w:hAnsi="Times New Roman" w:cs="Times New Roman"/>
          <w:kern w:val="0"/>
          <w:sz w:val="24"/>
          <w:szCs w:val="24"/>
          <w:lang w:eastAsia="ar-SA"/>
          <w14:ligatures w14:val="none"/>
        </w:rPr>
        <w:t>.</w:t>
      </w:r>
    </w:p>
    <w:p w14:paraId="3D842616" w14:textId="77777777" w:rsidR="008B64A6" w:rsidRPr="00A731F1" w:rsidRDefault="008B64A6" w:rsidP="00A731F1">
      <w:pPr>
        <w:pStyle w:val="Sarakstarindkopa"/>
        <w:numPr>
          <w:ilvl w:val="0"/>
          <w:numId w:val="11"/>
        </w:numPr>
        <w:spacing w:after="0" w:line="240" w:lineRule="auto"/>
        <w:ind w:left="567" w:hanging="567"/>
        <w:jc w:val="both"/>
        <w:rPr>
          <w:rFonts w:ascii="Times New Roman" w:eastAsia="Times New Roman" w:hAnsi="Times New Roman" w:cs="Times New Roman"/>
          <w:b/>
          <w:bCs/>
          <w:kern w:val="0"/>
          <w:sz w:val="24"/>
          <w:szCs w:val="24"/>
          <w:lang w:eastAsia="ar-SA"/>
          <w14:ligatures w14:val="none"/>
        </w:rPr>
      </w:pPr>
      <w:r w:rsidRPr="00A731F1">
        <w:rPr>
          <w:rFonts w:ascii="Times New Roman" w:eastAsia="Times New Roman" w:hAnsi="Times New Roman" w:cs="Times New Roman"/>
          <w:b/>
          <w:bCs/>
          <w:kern w:val="0"/>
          <w:sz w:val="24"/>
          <w:szCs w:val="24"/>
          <w:lang w:eastAsia="ar-SA"/>
          <w14:ligatures w14:val="none"/>
        </w:rPr>
        <w:t>Papildu informācija:</w:t>
      </w:r>
    </w:p>
    <w:p w14:paraId="11B5E346" w14:textId="77777777" w:rsidR="008B64A6" w:rsidRPr="00A731F1" w:rsidRDefault="008B64A6" w:rsidP="00A731F1">
      <w:pPr>
        <w:pStyle w:val="Sarakstarindkopa"/>
        <w:numPr>
          <w:ilvl w:val="1"/>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rezultāta.</w:t>
      </w:r>
    </w:p>
    <w:p w14:paraId="09DCC0A3" w14:textId="77777777" w:rsidR="008B64A6" w:rsidRPr="00A731F1" w:rsidRDefault="008B64A6" w:rsidP="00A731F1">
      <w:pPr>
        <w:pStyle w:val="Sarakstarindkopa"/>
        <w:numPr>
          <w:ilvl w:val="1"/>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74D6D646" w14:textId="77777777" w:rsidR="008B64A6" w:rsidRPr="00A731F1" w:rsidRDefault="008B64A6" w:rsidP="00A731F1">
      <w:pPr>
        <w:pStyle w:val="Sarakstarindkopa"/>
        <w:numPr>
          <w:ilvl w:val="2"/>
          <w:numId w:val="1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pagarina piedāvājumu iesniegšanas termiņu;</w:t>
      </w:r>
    </w:p>
    <w:p w14:paraId="70E729F2" w14:textId="77777777" w:rsidR="008B64A6" w:rsidRPr="00A731F1" w:rsidRDefault="008B64A6" w:rsidP="00A731F1">
      <w:pPr>
        <w:pStyle w:val="Sarakstarindkopa"/>
        <w:numPr>
          <w:ilvl w:val="2"/>
          <w:numId w:val="1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 xml:space="preserve">atkārtoti pagarina piedāvājumu iesniegšanas termiņu un papildus </w:t>
      </w:r>
      <w:proofErr w:type="spellStart"/>
      <w:r w:rsidRPr="00A731F1">
        <w:rPr>
          <w:rFonts w:ascii="Times New Roman" w:eastAsia="Times New Roman" w:hAnsi="Times New Roman" w:cs="Times New Roman"/>
          <w:kern w:val="0"/>
          <w:sz w:val="24"/>
          <w:szCs w:val="24"/>
          <w:lang w:eastAsia="ar-SA"/>
          <w14:ligatures w14:val="none"/>
        </w:rPr>
        <w:t>nosūta</w:t>
      </w:r>
      <w:proofErr w:type="spellEnd"/>
      <w:r w:rsidRPr="00A731F1">
        <w:rPr>
          <w:rFonts w:ascii="Times New Roman" w:eastAsia="Times New Roman" w:hAnsi="Times New Roman" w:cs="Times New Roman"/>
          <w:kern w:val="0"/>
          <w:sz w:val="24"/>
          <w:szCs w:val="24"/>
          <w:lang w:eastAsia="ar-SA"/>
          <w14:ligatures w14:val="none"/>
        </w:rPr>
        <w:t xml:space="preserve"> informāciju par tirgus izpēti uz vismaz 3 (trīs) (ja iespējams) piegādātāju e-pasta adresēm;</w:t>
      </w:r>
    </w:p>
    <w:p w14:paraId="6F41261E" w14:textId="77777777" w:rsidR="008B64A6" w:rsidRPr="00A731F1" w:rsidRDefault="008B64A6" w:rsidP="00A731F1">
      <w:pPr>
        <w:pStyle w:val="Sarakstarindkopa"/>
        <w:numPr>
          <w:ilvl w:val="2"/>
          <w:numId w:val="1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4" w:history="1">
        <w:r w:rsidRPr="00A731F1">
          <w:rPr>
            <w:rStyle w:val="Hipersaite"/>
            <w:rFonts w:ascii="Times New Roman" w:eastAsia="Times New Roman" w:hAnsi="Times New Roman" w:cs="Times New Roman"/>
            <w:kern w:val="0"/>
            <w:sz w:val="24"/>
            <w:szCs w:val="24"/>
            <w:lang w:eastAsia="ar-SA"/>
            <w14:ligatures w14:val="none"/>
          </w:rPr>
          <w:t>https://www.iepirkumi.lv/</w:t>
        </w:r>
      </w:hyperlink>
      <w:r w:rsidRPr="00A731F1">
        <w:rPr>
          <w:rFonts w:ascii="Times New Roman" w:eastAsia="Times New Roman" w:hAnsi="Times New Roman" w:cs="Times New Roman"/>
          <w:kern w:val="0"/>
          <w:sz w:val="24"/>
          <w:szCs w:val="24"/>
          <w:lang w:eastAsia="ar-SA"/>
          <w14:ligatures w14:val="none"/>
        </w:rPr>
        <w:t xml:space="preserve"> .</w:t>
      </w:r>
    </w:p>
    <w:p w14:paraId="31603AD2" w14:textId="2BE47902" w:rsidR="008B64A6" w:rsidRPr="00A731F1" w:rsidRDefault="008B64A6" w:rsidP="00A731F1">
      <w:pPr>
        <w:pStyle w:val="Sarakstarindkopa"/>
        <w:numPr>
          <w:ilvl w:val="1"/>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Pasūtītājam nav pienākums veikt pilnīgi visas 1</w:t>
      </w:r>
      <w:r w:rsidR="00BC2FBA" w:rsidRPr="00A731F1">
        <w:rPr>
          <w:rFonts w:ascii="Times New Roman" w:eastAsia="Times New Roman" w:hAnsi="Times New Roman" w:cs="Times New Roman"/>
          <w:kern w:val="0"/>
          <w:sz w:val="24"/>
          <w:szCs w:val="24"/>
          <w:lang w:eastAsia="ar-SA"/>
          <w14:ligatures w14:val="none"/>
        </w:rPr>
        <w:t>2</w:t>
      </w:r>
      <w:r w:rsidRPr="00A731F1">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pirms vēl ir secīgi veiktas visas 1</w:t>
      </w:r>
      <w:r w:rsidR="00BC2FBA" w:rsidRPr="00A731F1">
        <w:rPr>
          <w:rFonts w:ascii="Times New Roman" w:eastAsia="Times New Roman" w:hAnsi="Times New Roman" w:cs="Times New Roman"/>
          <w:kern w:val="0"/>
          <w:sz w:val="24"/>
          <w:szCs w:val="24"/>
          <w:lang w:eastAsia="ar-SA"/>
          <w14:ligatures w14:val="none"/>
        </w:rPr>
        <w:t>2</w:t>
      </w:r>
      <w:r w:rsidRPr="00A731F1">
        <w:rPr>
          <w:rFonts w:ascii="Times New Roman" w:eastAsia="Times New Roman" w:hAnsi="Times New Roman" w:cs="Times New Roman"/>
          <w:kern w:val="0"/>
          <w:sz w:val="24"/>
          <w:szCs w:val="24"/>
          <w:lang w:eastAsia="ar-SA"/>
          <w14:ligatures w14:val="none"/>
        </w:rPr>
        <w:t>.2.punkta apakšpunktos norādītās darbības.</w:t>
      </w:r>
    </w:p>
    <w:p w14:paraId="53BD4FBF" w14:textId="4D39DBDD" w:rsidR="008B64A6" w:rsidRPr="00A731F1" w:rsidRDefault="008B64A6" w:rsidP="00A731F1">
      <w:pPr>
        <w:pStyle w:val="Sarakstarindkopa"/>
        <w:numPr>
          <w:ilvl w:val="1"/>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Ja pasūtītājam, secīgi veicot 1</w:t>
      </w:r>
      <w:r w:rsidR="00BC2FBA" w:rsidRPr="00A731F1">
        <w:rPr>
          <w:rFonts w:ascii="Times New Roman" w:eastAsia="Times New Roman" w:hAnsi="Times New Roman" w:cs="Times New Roman"/>
          <w:kern w:val="0"/>
          <w:sz w:val="24"/>
          <w:szCs w:val="24"/>
          <w:lang w:eastAsia="ar-SA"/>
          <w14:ligatures w14:val="none"/>
        </w:rPr>
        <w:t>2</w:t>
      </w:r>
      <w:r w:rsidRPr="00A731F1">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20A93AD7" w14:textId="77777777" w:rsidR="008B64A6" w:rsidRPr="00A731F1" w:rsidRDefault="008B64A6" w:rsidP="00A731F1">
      <w:pPr>
        <w:pStyle w:val="Sarakstarindkopa"/>
        <w:numPr>
          <w:ilvl w:val="1"/>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7430587" w14:textId="77777777" w:rsidR="008B64A6" w:rsidRPr="00A731F1" w:rsidRDefault="008B64A6" w:rsidP="00A731F1">
      <w:pPr>
        <w:pStyle w:val="Sarakstarindkopa"/>
        <w:numPr>
          <w:ilvl w:val="1"/>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0137C119" w14:textId="77777777" w:rsidR="008B64A6" w:rsidRPr="00A731F1" w:rsidRDefault="008B64A6" w:rsidP="00A731F1">
      <w:pPr>
        <w:pStyle w:val="Sarakstarindkopa"/>
        <w:numPr>
          <w:ilvl w:val="1"/>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52F78046" w14:textId="77777777" w:rsidR="008B64A6" w:rsidRPr="00A731F1" w:rsidRDefault="008B64A6" w:rsidP="00A731F1">
      <w:pPr>
        <w:pStyle w:val="Sarakstarindkopa"/>
        <w:numPr>
          <w:ilvl w:val="1"/>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7C00CD00" w14:textId="77777777" w:rsidR="008B64A6" w:rsidRPr="00A731F1" w:rsidRDefault="008B64A6" w:rsidP="00A731F1">
      <w:pPr>
        <w:pStyle w:val="Sarakstarindkopa"/>
        <w:numPr>
          <w:ilvl w:val="1"/>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izbeigta bez rezultāta.</w:t>
      </w:r>
    </w:p>
    <w:p w14:paraId="45C580EB" w14:textId="77777777" w:rsidR="008B64A6" w:rsidRPr="00A731F1" w:rsidRDefault="008B64A6" w:rsidP="00A731F1">
      <w:pPr>
        <w:pStyle w:val="Sarakstarindkopa"/>
        <w:numPr>
          <w:ilvl w:val="1"/>
          <w:numId w:val="1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A731F1">
        <w:rPr>
          <w:rFonts w:ascii="Times New Roman" w:eastAsia="Times New Roman" w:hAnsi="Times New Roman" w:cs="Times New Roman"/>
          <w:kern w:val="0"/>
          <w:sz w:val="24"/>
          <w:szCs w:val="24"/>
          <w:vertAlign w:val="superscript"/>
          <w:lang w:eastAsia="ar-SA"/>
          <w14:ligatures w14:val="none"/>
        </w:rPr>
        <w:t>1</w:t>
      </w:r>
      <w:r w:rsidRPr="00A731F1">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44EFA464" w14:textId="77777777" w:rsidR="008B64A6" w:rsidRPr="00A731F1" w:rsidRDefault="008B64A6" w:rsidP="00A731F1">
      <w:pPr>
        <w:pStyle w:val="Sarakstarindkopa"/>
        <w:numPr>
          <w:ilvl w:val="1"/>
          <w:numId w:val="1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731F1">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3882752F" w14:textId="77777777" w:rsidR="008B64A6" w:rsidRPr="00A731F1" w:rsidRDefault="008B64A6" w:rsidP="00A731F1">
      <w:pPr>
        <w:pStyle w:val="Sarakstarindkopa"/>
        <w:numPr>
          <w:ilvl w:val="1"/>
          <w:numId w:val="1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731F1">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7FD65247" w14:textId="77777777" w:rsidR="008B64A6" w:rsidRPr="00A731F1" w:rsidRDefault="008B64A6" w:rsidP="00A731F1">
      <w:pPr>
        <w:pStyle w:val="Sarakstarindkopa"/>
        <w:numPr>
          <w:ilvl w:val="0"/>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b/>
          <w:bCs/>
          <w:kern w:val="0"/>
          <w:sz w:val="24"/>
          <w:szCs w:val="24"/>
          <w:lang w:eastAsia="ar-SA"/>
          <w14:ligatures w14:val="none"/>
        </w:rPr>
        <w:t>Rezultātu paziņošana:</w:t>
      </w:r>
    </w:p>
    <w:p w14:paraId="5C1F7590" w14:textId="77777777" w:rsidR="008B64A6" w:rsidRPr="00A731F1" w:rsidRDefault="008B64A6" w:rsidP="00A731F1">
      <w:pPr>
        <w:pStyle w:val="Sarakstarindkopa"/>
        <w:numPr>
          <w:ilvl w:val="1"/>
          <w:numId w:val="1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3DEDF43F" w14:textId="77777777" w:rsidR="008B64A6" w:rsidRPr="00A731F1" w:rsidRDefault="008B64A6" w:rsidP="00A731F1">
      <w:pPr>
        <w:pStyle w:val="Sarakstarindkopa"/>
        <w:numPr>
          <w:ilvl w:val="2"/>
          <w:numId w:val="1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5" w:history="1">
        <w:r w:rsidRPr="00A731F1">
          <w:rPr>
            <w:rFonts w:ascii="Times New Roman" w:eastAsia="Times New Roman" w:hAnsi="Times New Roman" w:cs="Times New Roman"/>
            <w:color w:val="0000FF"/>
            <w:kern w:val="0"/>
            <w:sz w:val="24"/>
            <w:szCs w:val="24"/>
            <w:u w:val="single"/>
            <w:lang w:eastAsia="ar-SA"/>
            <w14:ligatures w14:val="none"/>
          </w:rPr>
          <w:t>http://www.balvi.lv/</w:t>
        </w:r>
      </w:hyperlink>
      <w:r w:rsidRPr="00A731F1">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6CBFF40B" w14:textId="77777777" w:rsidR="008B64A6" w:rsidRPr="00A731F1" w:rsidRDefault="008B64A6" w:rsidP="00A731F1">
      <w:pPr>
        <w:pStyle w:val="Sarakstarindkopa"/>
        <w:numPr>
          <w:ilvl w:val="0"/>
          <w:numId w:val="6"/>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tirgus izpētes rezultātu publicēšanas datumu;</w:t>
      </w:r>
    </w:p>
    <w:p w14:paraId="1B023E10" w14:textId="77777777" w:rsidR="008B64A6" w:rsidRPr="00A731F1" w:rsidRDefault="008B64A6" w:rsidP="00A731F1">
      <w:pPr>
        <w:pStyle w:val="Sarakstarindkopa"/>
        <w:numPr>
          <w:ilvl w:val="0"/>
          <w:numId w:val="6"/>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4013AD3A" w14:textId="77777777" w:rsidR="008B64A6" w:rsidRPr="00A731F1" w:rsidRDefault="008B64A6" w:rsidP="00A731F1">
      <w:pPr>
        <w:pStyle w:val="Sarakstarindkopa"/>
        <w:numPr>
          <w:ilvl w:val="0"/>
          <w:numId w:val="6"/>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līgumcenu bez PVN;</w:t>
      </w:r>
    </w:p>
    <w:p w14:paraId="4DE95380" w14:textId="77777777" w:rsidR="008B64A6" w:rsidRPr="00A731F1" w:rsidRDefault="008B64A6" w:rsidP="00A731F1">
      <w:pPr>
        <w:pStyle w:val="Sarakstarindkopa"/>
        <w:numPr>
          <w:ilvl w:val="0"/>
          <w:numId w:val="6"/>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0B352FA4" w14:textId="77777777" w:rsidR="008B64A6" w:rsidRPr="00A731F1" w:rsidRDefault="008B64A6" w:rsidP="00A731F1">
      <w:pPr>
        <w:pStyle w:val="Sarakstarindkopa"/>
        <w:numPr>
          <w:ilvl w:val="2"/>
          <w:numId w:val="1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 xml:space="preserve">paziņojumu par rezultātiem </w:t>
      </w:r>
      <w:proofErr w:type="spellStart"/>
      <w:r w:rsidRPr="00A731F1">
        <w:rPr>
          <w:rFonts w:ascii="Times New Roman" w:eastAsia="Times New Roman" w:hAnsi="Times New Roman" w:cs="Times New Roman"/>
          <w:kern w:val="0"/>
          <w:sz w:val="24"/>
          <w:szCs w:val="24"/>
          <w:lang w:eastAsia="ar-SA"/>
          <w14:ligatures w14:val="none"/>
        </w:rPr>
        <w:t>nosūta</w:t>
      </w:r>
      <w:proofErr w:type="spellEnd"/>
      <w:r w:rsidRPr="00A731F1">
        <w:rPr>
          <w:rFonts w:ascii="Times New Roman" w:eastAsia="Times New Roman" w:hAnsi="Times New Roman" w:cs="Times New Roman"/>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12716DC3" w14:textId="77777777" w:rsidR="008B64A6" w:rsidRPr="00A731F1" w:rsidRDefault="008B64A6" w:rsidP="00A731F1">
      <w:pPr>
        <w:pStyle w:val="Sarakstarindkopa"/>
        <w:numPr>
          <w:ilvl w:val="0"/>
          <w:numId w:val="6"/>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visus tirgus izpētes pretendentus, un to piedāvātās cenas bez PVN;</w:t>
      </w:r>
    </w:p>
    <w:p w14:paraId="248C9ABF" w14:textId="77777777" w:rsidR="008B64A6" w:rsidRPr="00A731F1" w:rsidRDefault="008B64A6" w:rsidP="00A731F1">
      <w:pPr>
        <w:pStyle w:val="Sarakstarindkopa"/>
        <w:numPr>
          <w:ilvl w:val="0"/>
          <w:numId w:val="6"/>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tirgus izpētes uzvarētāju;</w:t>
      </w:r>
    </w:p>
    <w:p w14:paraId="4119611C" w14:textId="77777777" w:rsidR="008B64A6" w:rsidRPr="00A731F1" w:rsidRDefault="008B64A6" w:rsidP="00A731F1">
      <w:pPr>
        <w:pStyle w:val="Sarakstarindkopa"/>
        <w:numPr>
          <w:ilvl w:val="0"/>
          <w:numId w:val="6"/>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kern w:val="0"/>
          <w:sz w:val="24"/>
          <w:szCs w:val="24"/>
          <w:lang w:eastAsia="ar-SA"/>
          <w14:ligatures w14:val="none"/>
        </w:rPr>
        <w:t>tikai noraidītajam pretendentam – noraidīšanas iemeslu.</w:t>
      </w:r>
    </w:p>
    <w:p w14:paraId="05AF5334" w14:textId="77777777" w:rsidR="008B64A6" w:rsidRPr="00A731F1" w:rsidRDefault="008B64A6" w:rsidP="00A731F1">
      <w:pPr>
        <w:pStyle w:val="Sarakstarindkopa"/>
        <w:numPr>
          <w:ilvl w:val="0"/>
          <w:numId w:val="1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b/>
          <w:kern w:val="0"/>
          <w:sz w:val="24"/>
          <w:szCs w:val="24"/>
          <w:lang w:eastAsia="ar-SA"/>
          <w14:ligatures w14:val="none"/>
        </w:rPr>
        <w:t>Personu datu apstrāde:</w:t>
      </w:r>
      <w:r w:rsidRPr="00A731F1">
        <w:rPr>
          <w:rFonts w:ascii="Times New Roman" w:eastAsia="Times New Roman" w:hAnsi="Times New Roman" w:cs="Times New Roman"/>
          <w:bCs/>
          <w:kern w:val="0"/>
          <w:sz w:val="24"/>
          <w:szCs w:val="24"/>
          <w:lang w:eastAsia="ar-SA"/>
          <w14:ligatures w14:val="none"/>
        </w:rPr>
        <w:t xml:space="preserve"> </w:t>
      </w:r>
      <w:r w:rsidRPr="00A731F1">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A731F1">
        <w:rPr>
          <w:rFonts w:ascii="Times New Roman" w:eastAsia="Times New Roman" w:hAnsi="Times New Roman" w:cs="Times New Roman"/>
          <w:kern w:val="0"/>
          <w:sz w:val="24"/>
          <w:szCs w:val="24"/>
          <w:shd w:val="clear" w:color="auto" w:fill="FFFFFF"/>
          <w:lang w:eastAsia="ar-SA"/>
          <w14:ligatures w14:val="none"/>
        </w:rPr>
        <w:t>ievāc, izmanto, glabā un dzēš</w:t>
      </w:r>
      <w:r w:rsidRPr="00A731F1">
        <w:rPr>
          <w:rFonts w:ascii="Times New Roman" w:eastAsia="Times New Roman" w:hAnsi="Times New Roman" w:cs="Times New Roman"/>
          <w:iCs/>
          <w:kern w:val="0"/>
          <w:sz w:val="24"/>
          <w:szCs w:val="24"/>
          <w:lang w:eastAsia="ar-SA"/>
          <w14:ligatures w14:val="none"/>
        </w:rPr>
        <w:t xml:space="preserve">, </w:t>
      </w:r>
      <w:r w:rsidRPr="00A731F1">
        <w:rPr>
          <w:rFonts w:ascii="Times New Roman" w:eastAsia="Times New Roman" w:hAnsi="Times New Roman" w:cs="Times New Roman"/>
          <w:kern w:val="0"/>
          <w:sz w:val="24"/>
          <w:szCs w:val="24"/>
          <w:shd w:val="clear" w:color="auto" w:fill="FFFFFF"/>
          <w:lang w:eastAsia="ar-SA"/>
          <w14:ligatures w14:val="none"/>
        </w:rPr>
        <w:t xml:space="preserve">pamatojoties uz </w:t>
      </w:r>
      <w:r w:rsidRPr="00A731F1">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A731F1">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A731F1">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A731F1">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3217B82D" w14:textId="77777777" w:rsidR="008B64A6" w:rsidRPr="00A731F1" w:rsidRDefault="008B64A6" w:rsidP="00A731F1">
      <w:pPr>
        <w:spacing w:after="0" w:line="240" w:lineRule="auto"/>
        <w:jc w:val="both"/>
        <w:rPr>
          <w:rFonts w:ascii="Times New Roman" w:hAnsi="Times New Roman" w:cs="Times New Roman"/>
          <w:sz w:val="24"/>
          <w:szCs w:val="24"/>
        </w:rPr>
      </w:pPr>
    </w:p>
    <w:p w14:paraId="5301585C" w14:textId="77777777" w:rsidR="008B64A6" w:rsidRPr="00A731F1" w:rsidRDefault="008B64A6" w:rsidP="00A731F1">
      <w:pPr>
        <w:spacing w:after="0" w:line="240" w:lineRule="auto"/>
        <w:jc w:val="both"/>
        <w:rPr>
          <w:rFonts w:ascii="Times New Roman" w:hAnsi="Times New Roman" w:cs="Times New Roman"/>
          <w:sz w:val="24"/>
          <w:szCs w:val="24"/>
        </w:rPr>
      </w:pPr>
      <w:r w:rsidRPr="00A731F1">
        <w:rPr>
          <w:rFonts w:ascii="Times New Roman" w:hAnsi="Times New Roman" w:cs="Times New Roman"/>
          <w:sz w:val="24"/>
          <w:szCs w:val="24"/>
        </w:rPr>
        <w:t>Pielikumā:</w:t>
      </w:r>
    </w:p>
    <w:p w14:paraId="75A79C3B" w14:textId="77777777" w:rsidR="008B64A6" w:rsidRPr="00A731F1" w:rsidRDefault="008B64A6" w:rsidP="00A731F1">
      <w:pPr>
        <w:pStyle w:val="Sarakstarindkopa"/>
        <w:numPr>
          <w:ilvl w:val="0"/>
          <w:numId w:val="10"/>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sz w:val="24"/>
          <w:szCs w:val="24"/>
        </w:rPr>
        <w:t>Tehniskā specifikācija;</w:t>
      </w:r>
    </w:p>
    <w:p w14:paraId="1563C50D" w14:textId="015ED2DA" w:rsidR="00773E09" w:rsidRPr="003B74F2" w:rsidRDefault="008B64A6" w:rsidP="00A731F1">
      <w:pPr>
        <w:pStyle w:val="Sarakstarindkopa"/>
        <w:numPr>
          <w:ilvl w:val="0"/>
          <w:numId w:val="10"/>
        </w:numPr>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sz w:val="24"/>
          <w:szCs w:val="24"/>
        </w:rPr>
        <w:t>Finanšu/ Tehniskais piedāvājums</w:t>
      </w:r>
      <w:r w:rsidR="003B74F2">
        <w:rPr>
          <w:rFonts w:ascii="Times New Roman" w:hAnsi="Times New Roman" w:cs="Times New Roman"/>
          <w:sz w:val="24"/>
          <w:szCs w:val="24"/>
        </w:rPr>
        <w:t xml:space="preserve"> </w:t>
      </w:r>
      <w:r w:rsidR="00773E09" w:rsidRPr="003B74F2">
        <w:rPr>
          <w:rFonts w:ascii="Times New Roman" w:hAnsi="Times New Roman" w:cs="Times New Roman"/>
          <w:sz w:val="24"/>
          <w:szCs w:val="24"/>
        </w:rPr>
        <w:br w:type="page"/>
      </w:r>
    </w:p>
    <w:p w14:paraId="5C91EA99" w14:textId="77777777" w:rsidR="00773E09" w:rsidRPr="00A731F1" w:rsidRDefault="00773E09" w:rsidP="00A731F1">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bCs/>
          <w:kern w:val="0"/>
          <w:sz w:val="24"/>
          <w:szCs w:val="24"/>
          <w:lang w:eastAsia="ar-SA"/>
          <w14:ligatures w14:val="none"/>
        </w:rPr>
        <w:t>1.pielikums</w:t>
      </w:r>
    </w:p>
    <w:p w14:paraId="64E1DE19" w14:textId="77777777" w:rsidR="00773E09" w:rsidRPr="00A731F1" w:rsidRDefault="00773E09" w:rsidP="00A731F1">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731F1">
        <w:rPr>
          <w:rFonts w:ascii="Times New Roman" w:eastAsia="Times New Roman" w:hAnsi="Times New Roman" w:cs="Times New Roman"/>
          <w:kern w:val="0"/>
          <w:sz w:val="20"/>
          <w:szCs w:val="20"/>
          <w:lang w:eastAsia="ar-SA"/>
          <w14:ligatures w14:val="none"/>
        </w:rPr>
        <w:t>Tirgus izpētei</w:t>
      </w:r>
    </w:p>
    <w:p w14:paraId="044E987F" w14:textId="7487FEC9" w:rsidR="00773E09" w:rsidRPr="00A731F1" w:rsidRDefault="00773E09" w:rsidP="00A731F1">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731F1">
        <w:rPr>
          <w:rFonts w:ascii="Times New Roman" w:eastAsia="Times New Roman" w:hAnsi="Times New Roman" w:cs="Times New Roman"/>
          <w:kern w:val="0"/>
          <w:sz w:val="20"/>
          <w:szCs w:val="20"/>
          <w:lang w:eastAsia="ar-SA"/>
          <w14:ligatures w14:val="none"/>
        </w:rPr>
        <w:t xml:space="preserve">“Logu mazgāšanas pakalpojums Balvu novada pašvaldības </w:t>
      </w:r>
      <w:r w:rsidR="0021452F">
        <w:rPr>
          <w:rFonts w:ascii="Times New Roman" w:eastAsia="Times New Roman" w:hAnsi="Times New Roman" w:cs="Times New Roman"/>
          <w:kern w:val="0"/>
          <w:sz w:val="20"/>
          <w:szCs w:val="20"/>
          <w:lang w:eastAsia="ar-SA"/>
          <w14:ligatures w14:val="none"/>
        </w:rPr>
        <w:t>iestādēm</w:t>
      </w:r>
      <w:r w:rsidRPr="00A731F1">
        <w:rPr>
          <w:rFonts w:ascii="Times New Roman" w:eastAsia="Times New Roman" w:hAnsi="Times New Roman" w:cs="Times New Roman"/>
          <w:kern w:val="0"/>
          <w:sz w:val="20"/>
          <w:szCs w:val="20"/>
          <w:lang w:eastAsia="ar-SA"/>
          <w14:ligatures w14:val="none"/>
        </w:rPr>
        <w:t>”</w:t>
      </w:r>
    </w:p>
    <w:p w14:paraId="563D02AC" w14:textId="01B6DD47" w:rsidR="00773E09" w:rsidRPr="00A731F1" w:rsidRDefault="00773E09" w:rsidP="00A731F1">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731F1">
        <w:rPr>
          <w:rFonts w:ascii="Times New Roman" w:eastAsia="Times New Roman" w:hAnsi="Times New Roman" w:cs="Times New Roman"/>
          <w:kern w:val="0"/>
          <w:sz w:val="20"/>
          <w:szCs w:val="20"/>
          <w:lang w:eastAsia="ar-SA"/>
          <w14:ligatures w14:val="none"/>
        </w:rPr>
        <w:t>(ID Nr. BNP TI 2025/</w:t>
      </w:r>
      <w:r w:rsidR="0021452F">
        <w:rPr>
          <w:rFonts w:ascii="Times New Roman" w:eastAsia="Times New Roman" w:hAnsi="Times New Roman" w:cs="Times New Roman"/>
          <w:kern w:val="0"/>
          <w:sz w:val="20"/>
          <w:szCs w:val="20"/>
          <w:lang w:eastAsia="ar-SA"/>
          <w14:ligatures w14:val="none"/>
        </w:rPr>
        <w:t>56</w:t>
      </w:r>
      <w:r w:rsidRPr="00A731F1">
        <w:rPr>
          <w:rFonts w:ascii="Times New Roman" w:eastAsia="Times New Roman" w:hAnsi="Times New Roman" w:cs="Times New Roman"/>
          <w:kern w:val="0"/>
          <w:sz w:val="20"/>
          <w:szCs w:val="20"/>
          <w:lang w:eastAsia="ar-SA"/>
          <w14:ligatures w14:val="none"/>
        </w:rPr>
        <w:t>)</w:t>
      </w:r>
    </w:p>
    <w:p w14:paraId="7D9C65B6" w14:textId="77777777" w:rsidR="00773E09" w:rsidRPr="00A731F1" w:rsidRDefault="00773E09" w:rsidP="00CB4B90">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73F6E02A" w14:textId="77777777" w:rsidR="00773E09" w:rsidRPr="00A731F1" w:rsidRDefault="00773E09" w:rsidP="00CB4B90">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A731F1">
        <w:rPr>
          <w:rFonts w:ascii="Times New Roman" w:eastAsia="Times New Roman" w:hAnsi="Times New Roman" w:cs="Times New Roman"/>
          <w:b/>
          <w:bCs/>
          <w:color w:val="000000"/>
          <w:kern w:val="0"/>
          <w:sz w:val="28"/>
          <w:szCs w:val="28"/>
          <w:lang w:eastAsia="ar-SA"/>
          <w14:ligatures w14:val="none"/>
        </w:rPr>
        <w:t>TEHNISKĀ SPECIFIKĀCIJA</w:t>
      </w:r>
    </w:p>
    <w:p w14:paraId="61029E92" w14:textId="2081620A" w:rsidR="00773E09" w:rsidRPr="00A731F1" w:rsidRDefault="00773E09" w:rsidP="00CB4B90">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731F1">
        <w:rPr>
          <w:rFonts w:ascii="Times New Roman" w:eastAsia="Times New Roman" w:hAnsi="Times New Roman" w:cs="Times New Roman"/>
          <w:b/>
          <w:color w:val="000000"/>
          <w:kern w:val="0"/>
          <w:sz w:val="28"/>
          <w:szCs w:val="28"/>
          <w:lang w:eastAsia="ar-SA"/>
          <w14:ligatures w14:val="none"/>
        </w:rPr>
        <w:t xml:space="preserve">“Logu mazgāšanas pakalpojums Balvu novada pašvaldības </w:t>
      </w:r>
      <w:r w:rsidR="0021452F">
        <w:rPr>
          <w:rFonts w:ascii="Times New Roman" w:eastAsia="Times New Roman" w:hAnsi="Times New Roman" w:cs="Times New Roman"/>
          <w:b/>
          <w:color w:val="000000"/>
          <w:kern w:val="0"/>
          <w:sz w:val="28"/>
          <w:szCs w:val="28"/>
          <w:lang w:eastAsia="ar-SA"/>
          <w14:ligatures w14:val="none"/>
        </w:rPr>
        <w:t>iestādēm</w:t>
      </w:r>
      <w:r w:rsidRPr="00A731F1">
        <w:rPr>
          <w:rFonts w:ascii="Times New Roman" w:eastAsia="Times New Roman" w:hAnsi="Times New Roman" w:cs="Times New Roman"/>
          <w:b/>
          <w:color w:val="000000"/>
          <w:kern w:val="0"/>
          <w:sz w:val="28"/>
          <w:szCs w:val="28"/>
          <w:lang w:eastAsia="ar-SA"/>
          <w14:ligatures w14:val="none"/>
        </w:rPr>
        <w:t>”</w:t>
      </w:r>
    </w:p>
    <w:p w14:paraId="4D7F17DA" w14:textId="4BCF486F" w:rsidR="008B64A6" w:rsidRPr="00A731F1" w:rsidRDefault="00773E09" w:rsidP="00CB4B90">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731F1">
        <w:rPr>
          <w:rFonts w:ascii="Times New Roman" w:eastAsia="Times New Roman" w:hAnsi="Times New Roman" w:cs="Times New Roman"/>
          <w:b/>
          <w:color w:val="000000"/>
          <w:kern w:val="0"/>
          <w:sz w:val="28"/>
          <w:szCs w:val="28"/>
          <w:lang w:eastAsia="ar-SA"/>
          <w14:ligatures w14:val="none"/>
        </w:rPr>
        <w:t>(ID Nr. BNP TI 2025/</w:t>
      </w:r>
      <w:r w:rsidR="0021452F">
        <w:rPr>
          <w:rFonts w:ascii="Times New Roman" w:eastAsia="Times New Roman" w:hAnsi="Times New Roman" w:cs="Times New Roman"/>
          <w:b/>
          <w:kern w:val="0"/>
          <w:sz w:val="28"/>
          <w:szCs w:val="28"/>
          <w:lang w:eastAsia="ar-SA"/>
          <w14:ligatures w14:val="none"/>
        </w:rPr>
        <w:t>56</w:t>
      </w:r>
      <w:r w:rsidRPr="00A731F1">
        <w:rPr>
          <w:rFonts w:ascii="Times New Roman" w:eastAsia="Times New Roman" w:hAnsi="Times New Roman" w:cs="Times New Roman"/>
          <w:b/>
          <w:color w:val="000000"/>
          <w:kern w:val="0"/>
          <w:sz w:val="28"/>
          <w:szCs w:val="28"/>
          <w:lang w:eastAsia="ar-SA"/>
          <w14:ligatures w14:val="none"/>
        </w:rPr>
        <w:t>)</w:t>
      </w:r>
    </w:p>
    <w:p w14:paraId="5A9A58C3" w14:textId="77777777" w:rsidR="00773E09" w:rsidRPr="00FB6974" w:rsidRDefault="00773E09" w:rsidP="00CB4B90">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1F706128" w14:textId="30448F73" w:rsidR="00F33868" w:rsidRPr="00A731F1" w:rsidRDefault="00FB6974" w:rsidP="00CB4B90">
      <w:pPr>
        <w:spacing w:after="0" w:line="240" w:lineRule="auto"/>
        <w:rPr>
          <w:rFonts w:ascii="Times New Roman" w:eastAsia="Times New Roman" w:hAnsi="Times New Roman" w:cs="Times New Roman"/>
          <w:b/>
          <w:color w:val="000000"/>
          <w:kern w:val="0"/>
          <w:sz w:val="24"/>
          <w:szCs w:val="24"/>
          <w:lang w:eastAsia="ar-SA"/>
          <w14:ligatures w14:val="none"/>
        </w:rPr>
      </w:pPr>
      <w:r>
        <w:rPr>
          <w:rFonts w:ascii="Times New Roman" w:eastAsia="Times New Roman" w:hAnsi="Times New Roman" w:cs="Times New Roman"/>
          <w:b/>
          <w:color w:val="000000"/>
          <w:kern w:val="0"/>
          <w:sz w:val="24"/>
          <w:szCs w:val="24"/>
          <w:lang w:eastAsia="ar-SA"/>
          <w14:ligatures w14:val="none"/>
        </w:rPr>
        <w:t>Tirgus izpētes priekšmets:</w:t>
      </w:r>
    </w:p>
    <w:p w14:paraId="5676C496" w14:textId="69D9EA6B" w:rsidR="00204B91" w:rsidRDefault="00D2221E" w:rsidP="00CB4B90">
      <w:pPr>
        <w:spacing w:after="0" w:line="240" w:lineRule="auto"/>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 xml:space="preserve">Logu mazgāšanas pakalpojums 4 (četrām) Balvu novada </w:t>
      </w:r>
      <w:r w:rsidRPr="0021452F">
        <w:rPr>
          <w:rFonts w:ascii="Times New Roman" w:eastAsia="Times New Roman" w:hAnsi="Times New Roman" w:cs="Times New Roman"/>
          <w:bCs/>
          <w:color w:val="000000"/>
          <w:kern w:val="0"/>
          <w:sz w:val="24"/>
          <w:szCs w:val="24"/>
          <w:lang w:eastAsia="ar-SA"/>
          <w14:ligatures w14:val="none"/>
        </w:rPr>
        <w:t>pašvaldības</w:t>
      </w:r>
      <w:r w:rsidR="00923F05" w:rsidRPr="0021452F">
        <w:rPr>
          <w:rFonts w:ascii="Times New Roman" w:eastAsia="Times New Roman" w:hAnsi="Times New Roman" w:cs="Times New Roman"/>
          <w:bCs/>
          <w:color w:val="000000"/>
          <w:kern w:val="0"/>
          <w:sz w:val="24"/>
          <w:szCs w:val="24"/>
          <w:lang w:eastAsia="ar-SA"/>
          <w14:ligatures w14:val="none"/>
        </w:rPr>
        <w:t xml:space="preserve"> </w:t>
      </w:r>
      <w:r w:rsidR="00FB6974" w:rsidRPr="0021452F">
        <w:rPr>
          <w:rFonts w:ascii="Times New Roman" w:eastAsia="Times New Roman" w:hAnsi="Times New Roman" w:cs="Times New Roman"/>
          <w:bCs/>
          <w:color w:val="000000"/>
          <w:kern w:val="0"/>
          <w:sz w:val="24"/>
          <w:szCs w:val="24"/>
          <w:lang w:eastAsia="ar-SA"/>
          <w14:ligatures w14:val="none"/>
        </w:rPr>
        <w:t>iestādēm</w:t>
      </w:r>
      <w:r w:rsidRPr="00A731F1">
        <w:rPr>
          <w:rFonts w:ascii="Times New Roman" w:eastAsia="Times New Roman" w:hAnsi="Times New Roman" w:cs="Times New Roman"/>
          <w:bCs/>
          <w:color w:val="000000"/>
          <w:kern w:val="0"/>
          <w:sz w:val="24"/>
          <w:szCs w:val="24"/>
          <w:lang w:eastAsia="ar-SA"/>
          <w14:ligatures w14:val="none"/>
        </w:rPr>
        <w:t xml:space="preserve"> – Balvu Kultūras un atpūtas centram, Balvu novada Centrālajai pārvaldei, Balvu novada Dzimtsarakstu nodaļai un Balvu sporta skolas peldbaseinam.</w:t>
      </w:r>
    </w:p>
    <w:p w14:paraId="60D1AA6C" w14:textId="77777777" w:rsidR="00CB4B90" w:rsidRPr="00A731F1" w:rsidRDefault="00CB4B90" w:rsidP="00CB4B90">
      <w:pPr>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042FACFC" w14:textId="7FC4166F" w:rsidR="00204B91" w:rsidRPr="00A731F1" w:rsidRDefault="00204B91" w:rsidP="00CB4B90">
      <w:pPr>
        <w:spacing w:after="0" w:line="240" w:lineRule="auto"/>
        <w:jc w:val="both"/>
        <w:rPr>
          <w:rFonts w:ascii="Times New Roman" w:eastAsia="Times New Roman" w:hAnsi="Times New Roman" w:cs="Times New Roman"/>
          <w:b/>
          <w:color w:val="000000"/>
          <w:kern w:val="0"/>
          <w:sz w:val="24"/>
          <w:szCs w:val="24"/>
          <w:lang w:eastAsia="ar-SA"/>
          <w14:ligatures w14:val="none"/>
        </w:rPr>
      </w:pPr>
      <w:r w:rsidRPr="00A731F1">
        <w:rPr>
          <w:rFonts w:ascii="Times New Roman" w:eastAsia="Times New Roman" w:hAnsi="Times New Roman" w:cs="Times New Roman"/>
          <w:b/>
          <w:color w:val="000000"/>
          <w:kern w:val="0"/>
          <w:sz w:val="24"/>
          <w:szCs w:val="24"/>
          <w:lang w:eastAsia="ar-SA"/>
          <w14:ligatures w14:val="none"/>
        </w:rPr>
        <w:t>Prasības pakalpojuma sniegšanai:</w:t>
      </w:r>
    </w:p>
    <w:p w14:paraId="17DA5C9A" w14:textId="77777777" w:rsidR="006469C8" w:rsidRPr="00A731F1" w:rsidRDefault="00204B91" w:rsidP="00CB4B90">
      <w:pPr>
        <w:pStyle w:val="Sarakstarindkopa"/>
        <w:numPr>
          <w:ilvl w:val="0"/>
          <w:numId w:val="19"/>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eastAsia="Times New Roman" w:hAnsi="Times New Roman" w:cs="Times New Roman"/>
          <w:bCs/>
          <w:color w:val="000000"/>
          <w:kern w:val="0"/>
          <w:sz w:val="24"/>
          <w:szCs w:val="24"/>
          <w:lang w:eastAsia="ar-SA"/>
          <w14:ligatures w14:val="none"/>
        </w:rPr>
        <w:t xml:space="preserve">Pakalpojums jāsniedz </w:t>
      </w:r>
      <w:r w:rsidR="00281144" w:rsidRPr="00A731F1">
        <w:rPr>
          <w:rFonts w:ascii="Times New Roman" w:eastAsia="Times New Roman" w:hAnsi="Times New Roman" w:cs="Times New Roman"/>
          <w:bCs/>
          <w:color w:val="000000"/>
          <w:kern w:val="0"/>
          <w:sz w:val="24"/>
          <w:szCs w:val="24"/>
          <w:lang w:eastAsia="ar-SA"/>
          <w14:ligatures w14:val="none"/>
        </w:rPr>
        <w:t>ārpus katras konkrētās iestādes darba laika, iepriekš saskaņojot to ar pasūtītāju.</w:t>
      </w:r>
    </w:p>
    <w:p w14:paraId="263BDED9" w14:textId="6CA883EF" w:rsidR="006469C8" w:rsidRPr="00A731F1" w:rsidRDefault="006469C8" w:rsidP="00CB4B90">
      <w:pPr>
        <w:pStyle w:val="Sarakstarindkopa"/>
        <w:numPr>
          <w:ilvl w:val="0"/>
          <w:numId w:val="19"/>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731F1">
        <w:rPr>
          <w:rFonts w:ascii="Times New Roman" w:hAnsi="Times New Roman" w:cs="Times New Roman"/>
          <w:color w:val="000000"/>
          <w:sz w:val="24"/>
          <w:szCs w:val="24"/>
        </w:rPr>
        <w:t>Izpildītājs pakalpojumu sniegšanai izmanto savus materiālus, piederumus un tīrīšanas līdzekļus.</w:t>
      </w:r>
    </w:p>
    <w:p w14:paraId="61E0F0D0" w14:textId="77777777" w:rsidR="006469C8" w:rsidRPr="00A731F1" w:rsidRDefault="006469C8" w:rsidP="00CB4B90">
      <w:pPr>
        <w:numPr>
          <w:ilvl w:val="0"/>
          <w:numId w:val="19"/>
        </w:numPr>
        <w:spacing w:after="0" w:line="240" w:lineRule="auto"/>
        <w:ind w:left="426" w:hanging="426"/>
        <w:jc w:val="both"/>
        <w:rPr>
          <w:rFonts w:ascii="Times New Roman" w:hAnsi="Times New Roman" w:cs="Times New Roman"/>
          <w:color w:val="000000"/>
          <w:sz w:val="24"/>
          <w:szCs w:val="24"/>
        </w:rPr>
      </w:pPr>
      <w:r w:rsidRPr="00A731F1">
        <w:rPr>
          <w:rFonts w:ascii="Times New Roman" w:hAnsi="Times New Roman" w:cs="Times New Roman"/>
          <w:color w:val="000000"/>
          <w:sz w:val="24"/>
          <w:szCs w:val="24"/>
        </w:rPr>
        <w:t>Izpildītājam jānodrošina, ka tā darbinieki ievēro pasūtītāja iekšējās kārtības noteikumus un pilda pasūtītāja norādījumus, ievēro darba aizsardzības, drošības tehnikas un darba higiēnas prasības, saudzīgi izturas pret pasūtītāja īpašumu.</w:t>
      </w:r>
    </w:p>
    <w:p w14:paraId="0D834E6E" w14:textId="1B437E46" w:rsidR="006469C8" w:rsidRPr="00A731F1" w:rsidRDefault="006469C8" w:rsidP="00CB4B90">
      <w:pPr>
        <w:numPr>
          <w:ilvl w:val="0"/>
          <w:numId w:val="19"/>
        </w:numPr>
        <w:spacing w:after="0" w:line="240" w:lineRule="auto"/>
        <w:ind w:left="426" w:hanging="426"/>
        <w:jc w:val="both"/>
        <w:rPr>
          <w:rFonts w:ascii="Times New Roman" w:hAnsi="Times New Roman" w:cs="Times New Roman"/>
          <w:color w:val="000000"/>
          <w:sz w:val="24"/>
          <w:szCs w:val="24"/>
        </w:rPr>
      </w:pPr>
      <w:r w:rsidRPr="00A731F1">
        <w:rPr>
          <w:rFonts w:ascii="Times New Roman" w:hAnsi="Times New Roman" w:cs="Times New Roman"/>
          <w:color w:val="000000"/>
          <w:sz w:val="24"/>
          <w:szCs w:val="24"/>
        </w:rPr>
        <w:t>Izpildītājam aizliegts pārvietot un lasīt dokumentus, ieslēgt un izmantot tehniskās ierīces, atvērt telpā esošos skapjus un galda atvilktnes.</w:t>
      </w:r>
    </w:p>
    <w:p w14:paraId="016496E6" w14:textId="77777777" w:rsidR="006469C8" w:rsidRPr="00A731F1" w:rsidRDefault="006469C8" w:rsidP="00CB4B90">
      <w:pPr>
        <w:numPr>
          <w:ilvl w:val="0"/>
          <w:numId w:val="19"/>
        </w:numPr>
        <w:tabs>
          <w:tab w:val="left" w:pos="426"/>
        </w:tabs>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sz w:val="24"/>
          <w:szCs w:val="24"/>
        </w:rPr>
        <w:t>Izpildītājam jānodrošina darbinieku atpazīstamība (forma vai piespraužamas identifikācijas kartes).</w:t>
      </w:r>
    </w:p>
    <w:p w14:paraId="0AFDAD3B" w14:textId="77777777" w:rsidR="006469C8" w:rsidRPr="00A731F1" w:rsidRDefault="006469C8" w:rsidP="00CB4B90">
      <w:pPr>
        <w:numPr>
          <w:ilvl w:val="0"/>
          <w:numId w:val="19"/>
        </w:numPr>
        <w:tabs>
          <w:tab w:val="left" w:pos="426"/>
        </w:tabs>
        <w:spacing w:after="0" w:line="240" w:lineRule="auto"/>
        <w:ind w:left="426" w:hanging="426"/>
        <w:jc w:val="both"/>
        <w:rPr>
          <w:rFonts w:ascii="Times New Roman" w:hAnsi="Times New Roman" w:cs="Times New Roman"/>
          <w:sz w:val="24"/>
          <w:szCs w:val="24"/>
        </w:rPr>
      </w:pPr>
      <w:r w:rsidRPr="00A731F1">
        <w:rPr>
          <w:rFonts w:ascii="Times New Roman" w:hAnsi="Times New Roman" w:cs="Times New Roman"/>
          <w:sz w:val="24"/>
          <w:szCs w:val="24"/>
        </w:rPr>
        <w:t>Pasūtītājs nodrošina izpildītāju ar aukstu un karstu ūdeni, kā arī elektroenerģiju, lai kvalitatīvi veiktu darbu.</w:t>
      </w:r>
    </w:p>
    <w:p w14:paraId="11BB7B67" w14:textId="44CE2151" w:rsidR="00D2221E" w:rsidRPr="003D2F3E" w:rsidRDefault="006469C8" w:rsidP="00CB4B90">
      <w:pPr>
        <w:numPr>
          <w:ilvl w:val="0"/>
          <w:numId w:val="19"/>
        </w:numPr>
        <w:tabs>
          <w:tab w:val="left" w:pos="426"/>
        </w:tabs>
        <w:suppressAutoHyphens/>
        <w:spacing w:after="0" w:line="240" w:lineRule="auto"/>
        <w:ind w:left="426" w:hanging="426"/>
        <w:jc w:val="both"/>
        <w:rPr>
          <w:rFonts w:ascii="Times New Roman" w:hAnsi="Times New Roman" w:cs="Times New Roman"/>
          <w:bCs/>
          <w:sz w:val="24"/>
          <w:szCs w:val="24"/>
        </w:rPr>
      </w:pPr>
      <w:r w:rsidRPr="00A731F1">
        <w:rPr>
          <w:rFonts w:ascii="Times New Roman" w:hAnsi="Times New Roman" w:cs="Times New Roman"/>
          <w:sz w:val="24"/>
          <w:szCs w:val="24"/>
        </w:rPr>
        <w:t>Logu mazgāšanai ārpusē – otrajā un trešajā stāvā, izpildītājam jāizmanto speciālie tehniskie līdzekļi, kas nodrošina darba aizsardzības prasības darbam augstumā.</w:t>
      </w:r>
    </w:p>
    <w:p w14:paraId="2AE8920E" w14:textId="77777777" w:rsidR="003D2F3E" w:rsidRPr="00FA033B" w:rsidRDefault="003D2F3E" w:rsidP="003D2F3E">
      <w:pPr>
        <w:tabs>
          <w:tab w:val="left" w:pos="426"/>
        </w:tabs>
        <w:suppressAutoHyphens/>
        <w:spacing w:after="0" w:line="240" w:lineRule="auto"/>
        <w:jc w:val="both"/>
        <w:rPr>
          <w:rFonts w:ascii="Times New Roman" w:hAnsi="Times New Roman" w:cs="Times New Roman"/>
          <w:bCs/>
          <w:sz w:val="24"/>
          <w:szCs w:val="24"/>
        </w:rPr>
      </w:pPr>
    </w:p>
    <w:tbl>
      <w:tblPr>
        <w:tblStyle w:val="Reatabula"/>
        <w:tblW w:w="0" w:type="auto"/>
        <w:tblInd w:w="-5" w:type="dxa"/>
        <w:tblLook w:val="04A0" w:firstRow="1" w:lastRow="0" w:firstColumn="1" w:lastColumn="0" w:noHBand="0" w:noVBand="1"/>
      </w:tblPr>
      <w:tblGrid>
        <w:gridCol w:w="554"/>
        <w:gridCol w:w="3274"/>
        <w:gridCol w:w="1134"/>
        <w:gridCol w:w="1275"/>
        <w:gridCol w:w="3163"/>
      </w:tblGrid>
      <w:tr w:rsidR="00A12C4D" w:rsidRPr="00A731F1" w14:paraId="750530EF" w14:textId="77777777" w:rsidTr="00A12C4D">
        <w:trPr>
          <w:trHeight w:val="227"/>
        </w:trPr>
        <w:tc>
          <w:tcPr>
            <w:tcW w:w="554" w:type="dxa"/>
            <w:shd w:val="clear" w:color="auto" w:fill="D9D9D9" w:themeFill="background1" w:themeFillShade="D9"/>
            <w:vAlign w:val="center"/>
          </w:tcPr>
          <w:p w14:paraId="23A23DBD" w14:textId="77777777" w:rsidR="002332F2" w:rsidRPr="00A731F1" w:rsidRDefault="002332F2" w:rsidP="00CB4B90">
            <w:pPr>
              <w:pStyle w:val="Sarakstarindkopa"/>
              <w:ind w:left="0"/>
              <w:jc w:val="center"/>
              <w:rPr>
                <w:rFonts w:ascii="Times New Roman" w:hAnsi="Times New Roman"/>
                <w:b/>
                <w:color w:val="000000"/>
                <w:sz w:val="20"/>
                <w:szCs w:val="20"/>
                <w:lang w:eastAsia="ar-SA"/>
              </w:rPr>
            </w:pPr>
            <w:r w:rsidRPr="00A731F1">
              <w:rPr>
                <w:rFonts w:ascii="Times New Roman" w:hAnsi="Times New Roman"/>
                <w:b/>
                <w:color w:val="000000"/>
                <w:sz w:val="20"/>
                <w:szCs w:val="20"/>
                <w:lang w:eastAsia="ar-SA"/>
              </w:rPr>
              <w:t>Nr.</w:t>
            </w:r>
          </w:p>
          <w:p w14:paraId="22273DD3" w14:textId="77777777" w:rsidR="002332F2" w:rsidRPr="00A731F1" w:rsidRDefault="002332F2" w:rsidP="00CB4B90">
            <w:pPr>
              <w:pStyle w:val="Sarakstarindkopa"/>
              <w:ind w:left="0"/>
              <w:jc w:val="center"/>
              <w:rPr>
                <w:rFonts w:ascii="Times New Roman" w:hAnsi="Times New Roman"/>
                <w:b/>
                <w:color w:val="000000"/>
                <w:sz w:val="20"/>
                <w:szCs w:val="20"/>
                <w:lang w:eastAsia="ar-SA"/>
              </w:rPr>
            </w:pPr>
            <w:r w:rsidRPr="00A731F1">
              <w:rPr>
                <w:rFonts w:ascii="Times New Roman" w:hAnsi="Times New Roman"/>
                <w:b/>
                <w:color w:val="000000"/>
                <w:sz w:val="20"/>
                <w:szCs w:val="20"/>
                <w:lang w:eastAsia="ar-SA"/>
              </w:rPr>
              <w:t>p.k.</w:t>
            </w:r>
          </w:p>
        </w:tc>
        <w:tc>
          <w:tcPr>
            <w:tcW w:w="3274" w:type="dxa"/>
            <w:shd w:val="clear" w:color="auto" w:fill="D9D9D9" w:themeFill="background1" w:themeFillShade="D9"/>
            <w:vAlign w:val="center"/>
          </w:tcPr>
          <w:p w14:paraId="567B8A0A" w14:textId="49B08770" w:rsidR="002332F2" w:rsidRPr="00A731F1" w:rsidRDefault="002332F2" w:rsidP="00CB4B90">
            <w:pPr>
              <w:pStyle w:val="Sarakstarindkopa"/>
              <w:ind w:left="0"/>
              <w:jc w:val="center"/>
              <w:rPr>
                <w:rFonts w:ascii="Times New Roman" w:hAnsi="Times New Roman"/>
                <w:b/>
                <w:color w:val="000000"/>
                <w:sz w:val="20"/>
                <w:szCs w:val="20"/>
                <w:lang w:eastAsia="ar-SA"/>
              </w:rPr>
            </w:pPr>
            <w:r w:rsidRPr="00A731F1">
              <w:rPr>
                <w:rFonts w:ascii="Times New Roman" w:hAnsi="Times New Roman"/>
                <w:b/>
                <w:color w:val="000000"/>
                <w:sz w:val="20"/>
                <w:szCs w:val="20"/>
                <w:lang w:eastAsia="ar-SA"/>
              </w:rPr>
              <w:t>Pakalpojuma sniegšanas vieta</w:t>
            </w:r>
          </w:p>
        </w:tc>
        <w:tc>
          <w:tcPr>
            <w:tcW w:w="1134" w:type="dxa"/>
            <w:shd w:val="clear" w:color="auto" w:fill="D9D9D9" w:themeFill="background1" w:themeFillShade="D9"/>
            <w:vAlign w:val="center"/>
          </w:tcPr>
          <w:p w14:paraId="220AE707" w14:textId="061ACE0A" w:rsidR="002332F2" w:rsidRPr="0021452F" w:rsidRDefault="00FB6974" w:rsidP="00CB4B90">
            <w:pPr>
              <w:pStyle w:val="Sarakstarindkopa"/>
              <w:ind w:left="0"/>
              <w:jc w:val="center"/>
              <w:rPr>
                <w:rFonts w:ascii="Times New Roman" w:hAnsi="Times New Roman"/>
                <w:b/>
                <w:color w:val="000000"/>
                <w:sz w:val="20"/>
                <w:szCs w:val="20"/>
                <w:lang w:eastAsia="ar-SA"/>
              </w:rPr>
            </w:pPr>
            <w:r w:rsidRPr="0021452F">
              <w:rPr>
                <w:rFonts w:ascii="Times New Roman" w:hAnsi="Times New Roman"/>
                <w:b/>
                <w:color w:val="000000"/>
                <w:sz w:val="20"/>
                <w:szCs w:val="20"/>
                <w:lang w:eastAsia="ar-SA"/>
              </w:rPr>
              <w:t>Ēkas s</w:t>
            </w:r>
            <w:r w:rsidR="002332F2" w:rsidRPr="0021452F">
              <w:rPr>
                <w:rFonts w:ascii="Times New Roman" w:hAnsi="Times New Roman"/>
                <w:b/>
                <w:color w:val="000000"/>
                <w:sz w:val="20"/>
                <w:szCs w:val="20"/>
                <w:lang w:eastAsia="ar-SA"/>
              </w:rPr>
              <w:t>tāvu skaits</w:t>
            </w:r>
          </w:p>
        </w:tc>
        <w:tc>
          <w:tcPr>
            <w:tcW w:w="1275" w:type="dxa"/>
            <w:shd w:val="clear" w:color="auto" w:fill="D9D9D9" w:themeFill="background1" w:themeFillShade="D9"/>
            <w:vAlign w:val="center"/>
          </w:tcPr>
          <w:p w14:paraId="64AA9DF3" w14:textId="4AD99B08" w:rsidR="002332F2" w:rsidRPr="0021452F" w:rsidRDefault="002332F2" w:rsidP="00CB4B90">
            <w:pPr>
              <w:pStyle w:val="Sarakstarindkopa"/>
              <w:ind w:left="0"/>
              <w:jc w:val="center"/>
              <w:rPr>
                <w:rFonts w:ascii="Times New Roman" w:hAnsi="Times New Roman"/>
                <w:b/>
                <w:color w:val="000000"/>
                <w:sz w:val="20"/>
                <w:szCs w:val="20"/>
                <w:lang w:eastAsia="ar-SA"/>
              </w:rPr>
            </w:pPr>
            <w:r w:rsidRPr="0021452F">
              <w:rPr>
                <w:rFonts w:ascii="Times New Roman" w:hAnsi="Times New Roman"/>
                <w:b/>
                <w:color w:val="000000"/>
                <w:sz w:val="20"/>
                <w:szCs w:val="20"/>
                <w:lang w:eastAsia="ar-SA"/>
              </w:rPr>
              <w:t>Kopējā logu platība</w:t>
            </w:r>
          </w:p>
          <w:p w14:paraId="44B239DC" w14:textId="25191D43" w:rsidR="002332F2" w:rsidRPr="0021452F" w:rsidRDefault="002332F2" w:rsidP="00CB4B90">
            <w:pPr>
              <w:pStyle w:val="Sarakstarindkopa"/>
              <w:ind w:left="0"/>
              <w:jc w:val="center"/>
              <w:rPr>
                <w:rFonts w:ascii="Times New Roman" w:hAnsi="Times New Roman"/>
                <w:bCs/>
                <w:color w:val="000000"/>
                <w:sz w:val="20"/>
                <w:szCs w:val="20"/>
                <w:lang w:eastAsia="ar-SA"/>
              </w:rPr>
            </w:pPr>
            <w:r w:rsidRPr="0021452F">
              <w:rPr>
                <w:rFonts w:ascii="Times New Roman" w:hAnsi="Times New Roman"/>
                <w:bCs/>
                <w:color w:val="000000"/>
                <w:sz w:val="20"/>
                <w:szCs w:val="20"/>
                <w:lang w:eastAsia="ar-SA"/>
              </w:rPr>
              <w:t>(m</w:t>
            </w:r>
            <w:r w:rsidRPr="0021452F">
              <w:rPr>
                <w:rFonts w:ascii="Times New Roman" w:hAnsi="Times New Roman"/>
                <w:bCs/>
                <w:color w:val="000000"/>
                <w:sz w:val="20"/>
                <w:szCs w:val="20"/>
                <w:vertAlign w:val="superscript"/>
                <w:lang w:eastAsia="ar-SA"/>
              </w:rPr>
              <w:t>2</w:t>
            </w:r>
            <w:r w:rsidRPr="0021452F">
              <w:rPr>
                <w:rFonts w:ascii="Times New Roman" w:hAnsi="Times New Roman"/>
                <w:bCs/>
                <w:color w:val="000000"/>
                <w:sz w:val="20"/>
                <w:szCs w:val="20"/>
                <w:lang w:eastAsia="ar-SA"/>
              </w:rPr>
              <w:t>)</w:t>
            </w:r>
          </w:p>
        </w:tc>
        <w:tc>
          <w:tcPr>
            <w:tcW w:w="3163" w:type="dxa"/>
            <w:shd w:val="clear" w:color="auto" w:fill="D9D9D9" w:themeFill="background1" w:themeFillShade="D9"/>
            <w:vAlign w:val="center"/>
          </w:tcPr>
          <w:p w14:paraId="770DBA6F" w14:textId="4EA6FEB2" w:rsidR="002332F2" w:rsidRPr="0021452F" w:rsidRDefault="00FB6974" w:rsidP="00CB4B90">
            <w:pPr>
              <w:pStyle w:val="Sarakstarindkopa"/>
              <w:ind w:left="0"/>
              <w:jc w:val="center"/>
              <w:rPr>
                <w:rFonts w:ascii="Times New Roman" w:hAnsi="Times New Roman"/>
                <w:b/>
                <w:color w:val="000000"/>
                <w:sz w:val="20"/>
                <w:szCs w:val="20"/>
                <w:lang w:eastAsia="ar-SA"/>
              </w:rPr>
            </w:pPr>
            <w:r w:rsidRPr="0021452F">
              <w:rPr>
                <w:rFonts w:ascii="Times New Roman" w:hAnsi="Times New Roman"/>
                <w:b/>
                <w:color w:val="000000"/>
                <w:sz w:val="20"/>
                <w:szCs w:val="20"/>
                <w:lang w:eastAsia="ar-SA"/>
              </w:rPr>
              <w:t>Plānotais pakalpojumu skaits</w:t>
            </w:r>
            <w:r w:rsidRPr="0021452F">
              <w:rPr>
                <w:rStyle w:val="Vresatsauce"/>
                <w:rFonts w:ascii="Times New Roman" w:hAnsi="Times New Roman"/>
                <w:b/>
                <w:color w:val="000000"/>
                <w:sz w:val="20"/>
                <w:szCs w:val="20"/>
                <w:lang w:eastAsia="ar-SA"/>
              </w:rPr>
              <w:footnoteReference w:id="1"/>
            </w:r>
          </w:p>
          <w:p w14:paraId="1D558612" w14:textId="1B040AAD" w:rsidR="002332F2" w:rsidRPr="0021452F" w:rsidRDefault="002332F2" w:rsidP="00CB4B90">
            <w:pPr>
              <w:pStyle w:val="Sarakstarindkopa"/>
              <w:ind w:left="0"/>
              <w:jc w:val="center"/>
              <w:rPr>
                <w:rFonts w:ascii="Times New Roman" w:hAnsi="Times New Roman"/>
                <w:bCs/>
                <w:color w:val="000000"/>
                <w:sz w:val="20"/>
                <w:szCs w:val="20"/>
                <w:lang w:eastAsia="ar-SA"/>
              </w:rPr>
            </w:pPr>
            <w:r w:rsidRPr="0021452F">
              <w:rPr>
                <w:rFonts w:ascii="Times New Roman" w:hAnsi="Times New Roman"/>
                <w:bCs/>
                <w:color w:val="000000"/>
                <w:sz w:val="20"/>
                <w:szCs w:val="20"/>
                <w:lang w:eastAsia="ar-SA"/>
              </w:rPr>
              <w:t xml:space="preserve">(līdz 2026.gada </w:t>
            </w:r>
            <w:r w:rsidR="00F336E1" w:rsidRPr="0021452F">
              <w:rPr>
                <w:rFonts w:ascii="Times New Roman" w:hAnsi="Times New Roman"/>
                <w:bCs/>
                <w:color w:val="000000"/>
                <w:sz w:val="20"/>
                <w:szCs w:val="20"/>
                <w:lang w:eastAsia="ar-SA"/>
              </w:rPr>
              <w:t>31.oktobrim</w:t>
            </w:r>
            <w:r w:rsidRPr="0021452F">
              <w:rPr>
                <w:rFonts w:ascii="Times New Roman" w:hAnsi="Times New Roman"/>
                <w:bCs/>
                <w:color w:val="000000"/>
                <w:sz w:val="20"/>
                <w:szCs w:val="20"/>
                <w:lang w:eastAsia="ar-SA"/>
              </w:rPr>
              <w:t>)</w:t>
            </w:r>
          </w:p>
        </w:tc>
      </w:tr>
      <w:tr w:rsidR="00A3279E" w:rsidRPr="00A731F1" w14:paraId="36AB4E98" w14:textId="77777777" w:rsidTr="00A12C4D">
        <w:trPr>
          <w:trHeight w:val="227"/>
        </w:trPr>
        <w:tc>
          <w:tcPr>
            <w:tcW w:w="554" w:type="dxa"/>
            <w:vAlign w:val="center"/>
          </w:tcPr>
          <w:p w14:paraId="63333D34" w14:textId="77777777" w:rsidR="00A3279E" w:rsidRPr="00A731F1" w:rsidRDefault="00A3279E" w:rsidP="00CB4B90">
            <w:pPr>
              <w:pStyle w:val="Sarakstarindkopa"/>
              <w:ind w:left="0"/>
              <w:jc w:val="center"/>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1.</w:t>
            </w:r>
          </w:p>
        </w:tc>
        <w:tc>
          <w:tcPr>
            <w:tcW w:w="3274" w:type="dxa"/>
            <w:vAlign w:val="center"/>
          </w:tcPr>
          <w:p w14:paraId="08E6953F" w14:textId="77777777" w:rsidR="00A3279E" w:rsidRPr="00A731F1" w:rsidRDefault="00A3279E" w:rsidP="00CB4B90">
            <w:pPr>
              <w:pStyle w:val="Sarakstarindkopa"/>
              <w:ind w:left="0"/>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Balvu Kultūras un atpūtas centrs,</w:t>
            </w:r>
          </w:p>
          <w:p w14:paraId="3FBFE1D0" w14:textId="4E453E76" w:rsidR="00A3279E" w:rsidRPr="00A731F1" w:rsidRDefault="00A3279E" w:rsidP="00CB4B90">
            <w:pPr>
              <w:pStyle w:val="Sarakstarindkopa"/>
              <w:ind w:left="0"/>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Brīvības iela 61, Balvi</w:t>
            </w:r>
          </w:p>
        </w:tc>
        <w:tc>
          <w:tcPr>
            <w:tcW w:w="1134" w:type="dxa"/>
            <w:vAlign w:val="center"/>
          </w:tcPr>
          <w:p w14:paraId="3F46ADF2" w14:textId="4021623B" w:rsidR="00A3279E" w:rsidRPr="0021452F" w:rsidRDefault="00A3279E" w:rsidP="00CB4B90">
            <w:pPr>
              <w:pStyle w:val="Sarakstarindkopa"/>
              <w:ind w:left="0"/>
              <w:jc w:val="center"/>
              <w:rPr>
                <w:rFonts w:ascii="Times New Roman" w:hAnsi="Times New Roman"/>
                <w:bCs/>
                <w:color w:val="000000"/>
                <w:sz w:val="20"/>
                <w:szCs w:val="20"/>
                <w:lang w:eastAsia="ar-SA"/>
              </w:rPr>
            </w:pPr>
            <w:r w:rsidRPr="0021452F">
              <w:rPr>
                <w:rFonts w:ascii="Times New Roman" w:hAnsi="Times New Roman"/>
                <w:bCs/>
                <w:color w:val="000000"/>
                <w:sz w:val="20"/>
                <w:szCs w:val="20"/>
                <w:lang w:eastAsia="ar-SA"/>
              </w:rPr>
              <w:t>2</w:t>
            </w:r>
          </w:p>
        </w:tc>
        <w:tc>
          <w:tcPr>
            <w:tcW w:w="1275" w:type="dxa"/>
            <w:vAlign w:val="center"/>
          </w:tcPr>
          <w:p w14:paraId="5331D480" w14:textId="3351F079" w:rsidR="00A3279E" w:rsidRPr="0021452F" w:rsidRDefault="00A3279E" w:rsidP="00CB4B90">
            <w:pPr>
              <w:pStyle w:val="Sarakstarindkopa"/>
              <w:ind w:left="0"/>
              <w:jc w:val="center"/>
              <w:rPr>
                <w:rFonts w:ascii="Times New Roman" w:hAnsi="Times New Roman"/>
                <w:bCs/>
                <w:color w:val="000000"/>
                <w:sz w:val="20"/>
                <w:szCs w:val="20"/>
                <w:lang w:eastAsia="ar-SA"/>
              </w:rPr>
            </w:pPr>
            <w:r w:rsidRPr="0021452F">
              <w:rPr>
                <w:rFonts w:ascii="Times New Roman" w:hAnsi="Times New Roman"/>
                <w:bCs/>
                <w:color w:val="000000"/>
                <w:sz w:val="20"/>
                <w:szCs w:val="20"/>
                <w:lang w:eastAsia="ar-SA"/>
              </w:rPr>
              <w:t>776</w:t>
            </w:r>
          </w:p>
        </w:tc>
        <w:tc>
          <w:tcPr>
            <w:tcW w:w="3163" w:type="dxa"/>
            <w:vMerge w:val="restart"/>
            <w:vAlign w:val="center"/>
          </w:tcPr>
          <w:p w14:paraId="73BAEA5A" w14:textId="77777777" w:rsidR="00A3279E" w:rsidRPr="0021452F" w:rsidRDefault="00A3279E" w:rsidP="002B6F33">
            <w:pPr>
              <w:jc w:val="center"/>
              <w:rPr>
                <w:rFonts w:ascii="Times New Roman" w:hAnsi="Times New Roman"/>
                <w:b/>
                <w:color w:val="000000"/>
                <w:sz w:val="20"/>
                <w:szCs w:val="20"/>
                <w:lang w:eastAsia="ar-SA"/>
              </w:rPr>
            </w:pPr>
            <w:r w:rsidRPr="0021452F">
              <w:rPr>
                <w:rFonts w:ascii="Times New Roman" w:hAnsi="Times New Roman"/>
                <w:b/>
                <w:color w:val="000000"/>
                <w:sz w:val="20"/>
                <w:szCs w:val="20"/>
                <w:lang w:eastAsia="ar-SA"/>
              </w:rPr>
              <w:t>3 reizes:</w:t>
            </w:r>
          </w:p>
          <w:p w14:paraId="64BD7023" w14:textId="77777777" w:rsidR="00A3279E" w:rsidRPr="0021452F" w:rsidRDefault="00A3279E" w:rsidP="002B6F33">
            <w:pPr>
              <w:rPr>
                <w:rFonts w:ascii="Times New Roman" w:hAnsi="Times New Roman"/>
                <w:bCs/>
                <w:color w:val="000000"/>
                <w:sz w:val="20"/>
                <w:szCs w:val="20"/>
                <w:lang w:eastAsia="ar-SA"/>
              </w:rPr>
            </w:pPr>
            <w:r w:rsidRPr="0021452F">
              <w:rPr>
                <w:rFonts w:ascii="Times New Roman" w:hAnsi="Times New Roman"/>
                <w:bCs/>
                <w:color w:val="000000"/>
                <w:sz w:val="20"/>
                <w:szCs w:val="20"/>
                <w:lang w:eastAsia="ar-SA"/>
              </w:rPr>
              <w:t>1) 2025.gada rudens (līdz 31.10.);</w:t>
            </w:r>
          </w:p>
          <w:p w14:paraId="5283C8DA" w14:textId="77777777" w:rsidR="00A3279E" w:rsidRPr="0021452F" w:rsidRDefault="00A3279E" w:rsidP="002B6F33">
            <w:pPr>
              <w:rPr>
                <w:rFonts w:ascii="Times New Roman" w:hAnsi="Times New Roman"/>
                <w:bCs/>
                <w:color w:val="000000"/>
                <w:sz w:val="20"/>
                <w:szCs w:val="20"/>
                <w:lang w:eastAsia="ar-SA"/>
              </w:rPr>
            </w:pPr>
            <w:r w:rsidRPr="0021452F">
              <w:rPr>
                <w:rFonts w:ascii="Times New Roman" w:hAnsi="Times New Roman"/>
                <w:bCs/>
                <w:color w:val="000000"/>
                <w:sz w:val="20"/>
                <w:szCs w:val="20"/>
                <w:lang w:eastAsia="ar-SA"/>
              </w:rPr>
              <w:t>2) 2026.gada pavasaris (līdz 30.04.);</w:t>
            </w:r>
          </w:p>
          <w:p w14:paraId="158BFE66" w14:textId="24BD40BE" w:rsidR="00A3279E" w:rsidRPr="0021452F" w:rsidRDefault="00A3279E" w:rsidP="002B6F33">
            <w:pPr>
              <w:pStyle w:val="Sarakstarindkopa"/>
              <w:ind w:left="0"/>
              <w:rPr>
                <w:rFonts w:ascii="Times New Roman" w:hAnsi="Times New Roman"/>
                <w:bCs/>
                <w:color w:val="000000"/>
                <w:sz w:val="20"/>
                <w:szCs w:val="20"/>
                <w:lang w:eastAsia="ar-SA"/>
              </w:rPr>
            </w:pPr>
            <w:r w:rsidRPr="0021452F">
              <w:rPr>
                <w:rFonts w:ascii="Times New Roman" w:hAnsi="Times New Roman"/>
                <w:bCs/>
                <w:color w:val="000000"/>
                <w:sz w:val="20"/>
                <w:szCs w:val="20"/>
                <w:lang w:eastAsia="ar-SA"/>
              </w:rPr>
              <w:t>3) 2026.gada rudens (līdz 30.10.)</w:t>
            </w:r>
          </w:p>
        </w:tc>
      </w:tr>
      <w:tr w:rsidR="00A3279E" w:rsidRPr="00A731F1" w14:paraId="078480DA" w14:textId="77777777" w:rsidTr="00A12C4D">
        <w:trPr>
          <w:trHeight w:val="227"/>
        </w:trPr>
        <w:tc>
          <w:tcPr>
            <w:tcW w:w="554" w:type="dxa"/>
            <w:vAlign w:val="center"/>
          </w:tcPr>
          <w:p w14:paraId="64F2F841" w14:textId="733A2C31" w:rsidR="00A3279E" w:rsidRPr="00A731F1" w:rsidRDefault="00A3279E" w:rsidP="00CB4B90">
            <w:pPr>
              <w:pStyle w:val="Sarakstarindkopa"/>
              <w:ind w:left="0"/>
              <w:jc w:val="center"/>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2.</w:t>
            </w:r>
          </w:p>
        </w:tc>
        <w:tc>
          <w:tcPr>
            <w:tcW w:w="3274" w:type="dxa"/>
            <w:vAlign w:val="center"/>
          </w:tcPr>
          <w:p w14:paraId="582ACA0D" w14:textId="5D23AC4A" w:rsidR="00A3279E" w:rsidRPr="00A731F1" w:rsidRDefault="00A3279E" w:rsidP="00CB4B90">
            <w:pPr>
              <w:pStyle w:val="Sarakstarindkopa"/>
              <w:ind w:left="0"/>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Balvu novada Centrālā pārvalde, Bērzpils iela 1A, Balvi</w:t>
            </w:r>
          </w:p>
        </w:tc>
        <w:tc>
          <w:tcPr>
            <w:tcW w:w="1134" w:type="dxa"/>
            <w:vAlign w:val="center"/>
          </w:tcPr>
          <w:p w14:paraId="7C9638E6" w14:textId="44C67105" w:rsidR="00A3279E" w:rsidRPr="00A731F1" w:rsidRDefault="00A3279E" w:rsidP="00CB4B90">
            <w:pPr>
              <w:pStyle w:val="Sarakstarindkopa"/>
              <w:ind w:left="0"/>
              <w:jc w:val="center"/>
              <w:rPr>
                <w:rFonts w:ascii="Times New Roman" w:hAnsi="Times New Roman"/>
                <w:bCs/>
                <w:color w:val="000000"/>
                <w:sz w:val="20"/>
                <w:szCs w:val="20"/>
                <w:lang w:eastAsia="ar-SA"/>
              </w:rPr>
            </w:pPr>
            <w:r>
              <w:rPr>
                <w:rFonts w:ascii="Times New Roman" w:hAnsi="Times New Roman"/>
                <w:bCs/>
                <w:color w:val="000000"/>
                <w:sz w:val="20"/>
                <w:szCs w:val="20"/>
                <w:lang w:eastAsia="ar-SA"/>
              </w:rPr>
              <w:t>3</w:t>
            </w:r>
          </w:p>
        </w:tc>
        <w:tc>
          <w:tcPr>
            <w:tcW w:w="1275" w:type="dxa"/>
            <w:vAlign w:val="center"/>
          </w:tcPr>
          <w:p w14:paraId="0258EBB3" w14:textId="54704AF8" w:rsidR="00A3279E" w:rsidRPr="00A731F1" w:rsidRDefault="00A3279E" w:rsidP="00CB4B90">
            <w:pPr>
              <w:pStyle w:val="Sarakstarindkopa"/>
              <w:ind w:left="0"/>
              <w:jc w:val="center"/>
              <w:rPr>
                <w:rFonts w:ascii="Times New Roman" w:hAnsi="Times New Roman"/>
                <w:bCs/>
                <w:color w:val="000000"/>
                <w:sz w:val="20"/>
                <w:szCs w:val="20"/>
                <w:lang w:eastAsia="ar-SA"/>
              </w:rPr>
            </w:pPr>
            <w:r>
              <w:rPr>
                <w:rFonts w:ascii="Times New Roman" w:hAnsi="Times New Roman"/>
                <w:bCs/>
                <w:color w:val="000000"/>
                <w:sz w:val="20"/>
                <w:szCs w:val="20"/>
                <w:lang w:eastAsia="ar-SA"/>
              </w:rPr>
              <w:t>486,44</w:t>
            </w:r>
          </w:p>
        </w:tc>
        <w:tc>
          <w:tcPr>
            <w:tcW w:w="3163" w:type="dxa"/>
            <w:vMerge/>
            <w:vAlign w:val="center"/>
          </w:tcPr>
          <w:p w14:paraId="2A11CA24" w14:textId="11A9DF8E" w:rsidR="00A3279E" w:rsidRPr="00A731F1" w:rsidRDefault="00A3279E" w:rsidP="00CB4B90">
            <w:pPr>
              <w:rPr>
                <w:rFonts w:ascii="Times New Roman" w:hAnsi="Times New Roman"/>
                <w:bCs/>
                <w:color w:val="000000"/>
                <w:sz w:val="20"/>
                <w:szCs w:val="20"/>
                <w:lang w:eastAsia="ar-SA"/>
              </w:rPr>
            </w:pPr>
          </w:p>
        </w:tc>
      </w:tr>
      <w:tr w:rsidR="00A3279E" w:rsidRPr="00A731F1" w14:paraId="3ACE52B1" w14:textId="77777777" w:rsidTr="00A12C4D">
        <w:trPr>
          <w:trHeight w:val="227"/>
        </w:trPr>
        <w:tc>
          <w:tcPr>
            <w:tcW w:w="554" w:type="dxa"/>
            <w:vAlign w:val="center"/>
          </w:tcPr>
          <w:p w14:paraId="014FE066" w14:textId="77777777" w:rsidR="00A3279E" w:rsidRPr="00A731F1" w:rsidRDefault="00A3279E" w:rsidP="00CB4B90">
            <w:pPr>
              <w:pStyle w:val="Sarakstarindkopa"/>
              <w:ind w:left="0"/>
              <w:jc w:val="center"/>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3.</w:t>
            </w:r>
          </w:p>
        </w:tc>
        <w:tc>
          <w:tcPr>
            <w:tcW w:w="3274" w:type="dxa"/>
            <w:vAlign w:val="center"/>
          </w:tcPr>
          <w:p w14:paraId="1E838631" w14:textId="77777777" w:rsidR="00A3279E" w:rsidRPr="00A731F1" w:rsidRDefault="00A3279E" w:rsidP="00CB4B90">
            <w:pPr>
              <w:pStyle w:val="Sarakstarindkopa"/>
              <w:ind w:left="0"/>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Balvu novada Dzimtsarakstu nodaļa,</w:t>
            </w:r>
          </w:p>
          <w:p w14:paraId="70605B2E" w14:textId="0270292D" w:rsidR="00A3279E" w:rsidRPr="00A731F1" w:rsidRDefault="00A3279E" w:rsidP="00CB4B90">
            <w:pPr>
              <w:pStyle w:val="Sarakstarindkopa"/>
              <w:ind w:left="0"/>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Sporta iela 1, Balvi</w:t>
            </w:r>
          </w:p>
        </w:tc>
        <w:tc>
          <w:tcPr>
            <w:tcW w:w="1134" w:type="dxa"/>
            <w:vAlign w:val="center"/>
          </w:tcPr>
          <w:p w14:paraId="3B96E168" w14:textId="43FCCD38" w:rsidR="00A3279E" w:rsidRPr="00A731F1" w:rsidRDefault="00A3279E" w:rsidP="00CB4B90">
            <w:pPr>
              <w:pStyle w:val="Sarakstarindkopa"/>
              <w:ind w:left="0"/>
              <w:jc w:val="center"/>
              <w:rPr>
                <w:rFonts w:ascii="Times New Roman" w:hAnsi="Times New Roman"/>
                <w:bCs/>
                <w:color w:val="000000"/>
                <w:sz w:val="20"/>
                <w:szCs w:val="20"/>
                <w:lang w:eastAsia="ar-SA"/>
              </w:rPr>
            </w:pPr>
            <w:r>
              <w:rPr>
                <w:rFonts w:ascii="Times New Roman" w:hAnsi="Times New Roman"/>
                <w:bCs/>
                <w:color w:val="000000"/>
                <w:sz w:val="20"/>
                <w:szCs w:val="20"/>
                <w:lang w:eastAsia="ar-SA"/>
              </w:rPr>
              <w:t>2</w:t>
            </w:r>
          </w:p>
        </w:tc>
        <w:tc>
          <w:tcPr>
            <w:tcW w:w="1275" w:type="dxa"/>
            <w:vAlign w:val="center"/>
          </w:tcPr>
          <w:p w14:paraId="277605A3" w14:textId="4268463F" w:rsidR="00A3279E" w:rsidRPr="00A731F1" w:rsidRDefault="00A3279E" w:rsidP="00CB4B90">
            <w:pPr>
              <w:pStyle w:val="Sarakstarindkopa"/>
              <w:ind w:left="0"/>
              <w:jc w:val="center"/>
              <w:rPr>
                <w:rFonts w:ascii="Times New Roman" w:hAnsi="Times New Roman"/>
                <w:bCs/>
                <w:color w:val="000000"/>
                <w:sz w:val="20"/>
                <w:szCs w:val="20"/>
                <w:lang w:eastAsia="ar-SA"/>
              </w:rPr>
            </w:pPr>
            <w:r>
              <w:rPr>
                <w:rFonts w:ascii="Times New Roman" w:hAnsi="Times New Roman"/>
                <w:bCs/>
                <w:color w:val="000000"/>
                <w:sz w:val="20"/>
                <w:szCs w:val="20"/>
                <w:lang w:eastAsia="ar-SA"/>
              </w:rPr>
              <w:t>22,50</w:t>
            </w:r>
          </w:p>
        </w:tc>
        <w:tc>
          <w:tcPr>
            <w:tcW w:w="3163" w:type="dxa"/>
            <w:vMerge/>
            <w:vAlign w:val="center"/>
          </w:tcPr>
          <w:p w14:paraId="2652352A" w14:textId="2BB4F197" w:rsidR="00A3279E" w:rsidRPr="00A731F1" w:rsidRDefault="00A3279E" w:rsidP="00CB4B90">
            <w:pPr>
              <w:rPr>
                <w:rFonts w:ascii="Times New Roman" w:hAnsi="Times New Roman"/>
                <w:bCs/>
                <w:color w:val="000000"/>
                <w:sz w:val="20"/>
                <w:szCs w:val="20"/>
                <w:lang w:eastAsia="ar-SA"/>
              </w:rPr>
            </w:pPr>
          </w:p>
        </w:tc>
      </w:tr>
      <w:tr w:rsidR="00A3279E" w:rsidRPr="00A731F1" w14:paraId="5FF60540" w14:textId="77777777" w:rsidTr="00A12C4D">
        <w:trPr>
          <w:trHeight w:val="227"/>
        </w:trPr>
        <w:tc>
          <w:tcPr>
            <w:tcW w:w="554" w:type="dxa"/>
            <w:vAlign w:val="center"/>
          </w:tcPr>
          <w:p w14:paraId="18472041" w14:textId="77777777" w:rsidR="00A3279E" w:rsidRPr="00A731F1" w:rsidRDefault="00A3279E" w:rsidP="00CB4B90">
            <w:pPr>
              <w:pStyle w:val="Sarakstarindkopa"/>
              <w:ind w:left="0"/>
              <w:jc w:val="center"/>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4.</w:t>
            </w:r>
          </w:p>
        </w:tc>
        <w:tc>
          <w:tcPr>
            <w:tcW w:w="3274" w:type="dxa"/>
            <w:vAlign w:val="center"/>
          </w:tcPr>
          <w:p w14:paraId="5F486774" w14:textId="77777777" w:rsidR="00A3279E" w:rsidRPr="00A731F1" w:rsidRDefault="00A3279E" w:rsidP="00CB4B90">
            <w:pPr>
              <w:pStyle w:val="Sarakstarindkopa"/>
              <w:ind w:left="0"/>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Balvu sporta skolas peldbaseins,</w:t>
            </w:r>
          </w:p>
          <w:p w14:paraId="7BAD09D1" w14:textId="4F59B2ED" w:rsidR="00A3279E" w:rsidRPr="00A731F1" w:rsidRDefault="00A3279E" w:rsidP="00CB4B90">
            <w:pPr>
              <w:pStyle w:val="Sarakstarindkopa"/>
              <w:ind w:left="0"/>
              <w:rPr>
                <w:rFonts w:ascii="Times New Roman" w:hAnsi="Times New Roman"/>
                <w:bCs/>
                <w:color w:val="000000"/>
                <w:sz w:val="20"/>
                <w:szCs w:val="20"/>
                <w:lang w:eastAsia="ar-SA"/>
              </w:rPr>
            </w:pPr>
            <w:r w:rsidRPr="00A731F1">
              <w:rPr>
                <w:rFonts w:ascii="Times New Roman" w:hAnsi="Times New Roman"/>
                <w:bCs/>
                <w:color w:val="000000"/>
                <w:sz w:val="20"/>
                <w:szCs w:val="20"/>
                <w:lang w:eastAsia="ar-SA"/>
              </w:rPr>
              <w:t>Dārza iela 2, Balvi</w:t>
            </w:r>
          </w:p>
        </w:tc>
        <w:tc>
          <w:tcPr>
            <w:tcW w:w="1134" w:type="dxa"/>
            <w:vAlign w:val="center"/>
          </w:tcPr>
          <w:p w14:paraId="385E9D93" w14:textId="133C7C13" w:rsidR="00A3279E" w:rsidRPr="00A731F1" w:rsidRDefault="00A3279E" w:rsidP="00CB4B90">
            <w:pPr>
              <w:pStyle w:val="Sarakstarindkopa"/>
              <w:ind w:left="0"/>
              <w:jc w:val="center"/>
              <w:rPr>
                <w:rFonts w:ascii="Times New Roman" w:hAnsi="Times New Roman"/>
                <w:bCs/>
                <w:color w:val="000000"/>
                <w:sz w:val="20"/>
                <w:szCs w:val="20"/>
                <w:lang w:eastAsia="ar-SA"/>
              </w:rPr>
            </w:pPr>
            <w:r>
              <w:rPr>
                <w:rFonts w:ascii="Times New Roman" w:hAnsi="Times New Roman"/>
                <w:bCs/>
                <w:color w:val="000000"/>
                <w:sz w:val="20"/>
                <w:szCs w:val="20"/>
                <w:lang w:eastAsia="ar-SA"/>
              </w:rPr>
              <w:t>2</w:t>
            </w:r>
          </w:p>
        </w:tc>
        <w:tc>
          <w:tcPr>
            <w:tcW w:w="1275" w:type="dxa"/>
            <w:vAlign w:val="center"/>
          </w:tcPr>
          <w:p w14:paraId="5473D150" w14:textId="06862FE7" w:rsidR="00A3279E" w:rsidRPr="00A731F1" w:rsidRDefault="00A3279E" w:rsidP="00CB4B90">
            <w:pPr>
              <w:pStyle w:val="Sarakstarindkopa"/>
              <w:ind w:left="0"/>
              <w:jc w:val="center"/>
              <w:rPr>
                <w:rFonts w:ascii="Times New Roman" w:hAnsi="Times New Roman"/>
                <w:bCs/>
                <w:color w:val="000000"/>
                <w:sz w:val="20"/>
                <w:szCs w:val="20"/>
                <w:lang w:eastAsia="ar-SA"/>
              </w:rPr>
            </w:pPr>
            <w:r>
              <w:rPr>
                <w:rFonts w:ascii="Times New Roman" w:hAnsi="Times New Roman"/>
                <w:bCs/>
                <w:color w:val="000000"/>
                <w:sz w:val="20"/>
                <w:szCs w:val="20"/>
                <w:lang w:eastAsia="ar-SA"/>
              </w:rPr>
              <w:t>300</w:t>
            </w:r>
          </w:p>
        </w:tc>
        <w:tc>
          <w:tcPr>
            <w:tcW w:w="3163" w:type="dxa"/>
            <w:vMerge/>
            <w:vAlign w:val="center"/>
          </w:tcPr>
          <w:p w14:paraId="20CFD39E" w14:textId="57A4E560" w:rsidR="00A3279E" w:rsidRPr="00A731F1" w:rsidRDefault="00A3279E" w:rsidP="00CB4B90">
            <w:pPr>
              <w:rPr>
                <w:rFonts w:ascii="Times New Roman" w:hAnsi="Times New Roman"/>
                <w:bCs/>
                <w:color w:val="000000"/>
                <w:sz w:val="20"/>
                <w:szCs w:val="20"/>
                <w:lang w:eastAsia="ar-SA"/>
              </w:rPr>
            </w:pPr>
          </w:p>
        </w:tc>
      </w:tr>
      <w:tr w:rsidR="00A3279E" w:rsidRPr="00A731F1" w14:paraId="37793F0B" w14:textId="77777777" w:rsidTr="007F53C4">
        <w:trPr>
          <w:trHeight w:val="227"/>
        </w:trPr>
        <w:tc>
          <w:tcPr>
            <w:tcW w:w="4962" w:type="dxa"/>
            <w:gridSpan w:val="3"/>
            <w:vAlign w:val="center"/>
          </w:tcPr>
          <w:p w14:paraId="11A89EFA" w14:textId="60DC56C4" w:rsidR="00A3279E" w:rsidRPr="00E15B88" w:rsidRDefault="00E15B88" w:rsidP="00E15B88">
            <w:pPr>
              <w:pStyle w:val="Sarakstarindkopa"/>
              <w:ind w:left="0"/>
              <w:jc w:val="right"/>
              <w:rPr>
                <w:rFonts w:ascii="Times New Roman" w:hAnsi="Times New Roman"/>
                <w:b/>
                <w:bCs/>
                <w:color w:val="000000"/>
                <w:sz w:val="20"/>
                <w:szCs w:val="20"/>
                <w:lang w:eastAsia="ar-SA"/>
              </w:rPr>
            </w:pPr>
            <w:r w:rsidRPr="00E15B88">
              <w:rPr>
                <w:rFonts w:ascii="Times New Roman" w:hAnsi="Times New Roman"/>
                <w:b/>
                <w:bCs/>
                <w:color w:val="000000"/>
                <w:sz w:val="20"/>
                <w:szCs w:val="20"/>
                <w:lang w:eastAsia="ar-SA"/>
              </w:rPr>
              <w:t>Kopā</w:t>
            </w:r>
            <w:r w:rsidR="0068731E" w:rsidRPr="00E15B88">
              <w:rPr>
                <w:rFonts w:ascii="Times New Roman" w:hAnsi="Times New Roman"/>
                <w:b/>
                <w:bCs/>
                <w:color w:val="000000"/>
                <w:sz w:val="20"/>
                <w:szCs w:val="20"/>
                <w:lang w:eastAsia="ar-SA"/>
              </w:rPr>
              <w:t>:</w:t>
            </w:r>
          </w:p>
        </w:tc>
        <w:tc>
          <w:tcPr>
            <w:tcW w:w="1275" w:type="dxa"/>
            <w:vAlign w:val="center"/>
          </w:tcPr>
          <w:p w14:paraId="0CE7891B" w14:textId="6B108B74" w:rsidR="00A3279E" w:rsidRPr="00E15B88" w:rsidRDefault="00D83CCE" w:rsidP="00861DA4">
            <w:pPr>
              <w:pStyle w:val="Sarakstarindkopa"/>
              <w:ind w:left="0"/>
              <w:jc w:val="center"/>
              <w:rPr>
                <w:rFonts w:ascii="Times New Roman" w:hAnsi="Times New Roman"/>
                <w:b/>
                <w:bCs/>
                <w:color w:val="000000"/>
                <w:sz w:val="20"/>
                <w:szCs w:val="20"/>
                <w:lang w:eastAsia="ar-SA"/>
              </w:rPr>
            </w:pPr>
            <w:r>
              <w:rPr>
                <w:rFonts w:ascii="Times New Roman" w:hAnsi="Times New Roman"/>
                <w:b/>
                <w:bCs/>
                <w:color w:val="000000"/>
                <w:sz w:val="20"/>
                <w:szCs w:val="20"/>
                <w:lang w:eastAsia="ar-SA"/>
              </w:rPr>
              <w:t>1584,94</w:t>
            </w:r>
          </w:p>
        </w:tc>
        <w:tc>
          <w:tcPr>
            <w:tcW w:w="3163" w:type="dxa"/>
            <w:vMerge/>
            <w:vAlign w:val="center"/>
          </w:tcPr>
          <w:p w14:paraId="298391B3" w14:textId="77777777" w:rsidR="00A3279E" w:rsidRPr="00A731F1" w:rsidRDefault="00A3279E" w:rsidP="00CB4B90">
            <w:pPr>
              <w:rPr>
                <w:rFonts w:ascii="Times New Roman" w:hAnsi="Times New Roman"/>
                <w:bCs/>
                <w:color w:val="000000"/>
                <w:sz w:val="20"/>
                <w:szCs w:val="20"/>
                <w:lang w:eastAsia="ar-SA"/>
              </w:rPr>
            </w:pPr>
          </w:p>
        </w:tc>
      </w:tr>
    </w:tbl>
    <w:p w14:paraId="3FB1EA9E" w14:textId="77777777" w:rsidR="00D2221E" w:rsidRPr="00A731F1" w:rsidRDefault="00D2221E" w:rsidP="00CB4B90">
      <w:pPr>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754859A8" w14:textId="77777777" w:rsidR="00780FE5" w:rsidRPr="00A731F1" w:rsidRDefault="00780FE5" w:rsidP="00CB4B90">
      <w:pPr>
        <w:spacing w:after="0" w:line="240" w:lineRule="auto"/>
        <w:rPr>
          <w:rFonts w:ascii="Times New Roman" w:hAnsi="Times New Roman" w:cs="Times New Roman"/>
          <w:sz w:val="24"/>
          <w:szCs w:val="24"/>
        </w:rPr>
      </w:pPr>
      <w:r w:rsidRPr="00A731F1">
        <w:rPr>
          <w:rFonts w:ascii="Times New Roman" w:hAnsi="Times New Roman" w:cs="Times New Roman"/>
          <w:sz w:val="24"/>
          <w:szCs w:val="24"/>
        </w:rPr>
        <w:br w:type="page"/>
      </w:r>
    </w:p>
    <w:p w14:paraId="510D1F63" w14:textId="5F922A9F" w:rsidR="00780FE5" w:rsidRPr="00A731F1" w:rsidRDefault="00780FE5" w:rsidP="00A731F1">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A731F1">
        <w:rPr>
          <w:rFonts w:ascii="Times New Roman" w:eastAsia="Times New Roman" w:hAnsi="Times New Roman" w:cs="Times New Roman"/>
          <w:bCs/>
          <w:kern w:val="0"/>
          <w:sz w:val="24"/>
          <w:szCs w:val="24"/>
          <w:lang w:eastAsia="ar-SA"/>
          <w14:ligatures w14:val="none"/>
        </w:rPr>
        <w:t>2.pielikums</w:t>
      </w:r>
    </w:p>
    <w:p w14:paraId="7F7A01A3" w14:textId="77777777" w:rsidR="00780FE5" w:rsidRPr="00A731F1" w:rsidRDefault="00780FE5" w:rsidP="00A731F1">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731F1">
        <w:rPr>
          <w:rFonts w:ascii="Times New Roman" w:eastAsia="Times New Roman" w:hAnsi="Times New Roman" w:cs="Times New Roman"/>
          <w:kern w:val="0"/>
          <w:sz w:val="20"/>
          <w:szCs w:val="20"/>
          <w:lang w:eastAsia="ar-SA"/>
          <w14:ligatures w14:val="none"/>
        </w:rPr>
        <w:t>Tirgus izpētei</w:t>
      </w:r>
    </w:p>
    <w:p w14:paraId="069DC0E8" w14:textId="69669CB0" w:rsidR="00780FE5" w:rsidRPr="00A731F1" w:rsidRDefault="00780FE5" w:rsidP="00A731F1">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731F1">
        <w:rPr>
          <w:rFonts w:ascii="Times New Roman" w:eastAsia="Times New Roman" w:hAnsi="Times New Roman" w:cs="Times New Roman"/>
          <w:kern w:val="0"/>
          <w:sz w:val="20"/>
          <w:szCs w:val="20"/>
          <w:lang w:eastAsia="ar-SA"/>
          <w14:ligatures w14:val="none"/>
        </w:rPr>
        <w:t xml:space="preserve">“Logu mazgāšanas pakalpojums Balvu novada pašvaldības </w:t>
      </w:r>
      <w:r w:rsidR="0021452F">
        <w:rPr>
          <w:rFonts w:ascii="Times New Roman" w:eastAsia="Times New Roman" w:hAnsi="Times New Roman" w:cs="Times New Roman"/>
          <w:kern w:val="0"/>
          <w:sz w:val="20"/>
          <w:szCs w:val="20"/>
          <w:lang w:eastAsia="ar-SA"/>
          <w14:ligatures w14:val="none"/>
        </w:rPr>
        <w:t>iestādēm</w:t>
      </w:r>
      <w:r w:rsidRPr="00A731F1">
        <w:rPr>
          <w:rFonts w:ascii="Times New Roman" w:eastAsia="Times New Roman" w:hAnsi="Times New Roman" w:cs="Times New Roman"/>
          <w:kern w:val="0"/>
          <w:sz w:val="20"/>
          <w:szCs w:val="20"/>
          <w:lang w:eastAsia="ar-SA"/>
          <w14:ligatures w14:val="none"/>
        </w:rPr>
        <w:t>”</w:t>
      </w:r>
    </w:p>
    <w:p w14:paraId="6CFE2CF7" w14:textId="61F54C12" w:rsidR="00780FE5" w:rsidRPr="00A731F1" w:rsidRDefault="00780FE5" w:rsidP="00A731F1">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731F1">
        <w:rPr>
          <w:rFonts w:ascii="Times New Roman" w:eastAsia="Times New Roman" w:hAnsi="Times New Roman" w:cs="Times New Roman"/>
          <w:kern w:val="0"/>
          <w:sz w:val="20"/>
          <w:szCs w:val="20"/>
          <w:lang w:eastAsia="ar-SA"/>
          <w14:ligatures w14:val="none"/>
        </w:rPr>
        <w:t>(ID Nr. BNP TI 2025/</w:t>
      </w:r>
      <w:r w:rsidR="0021452F">
        <w:rPr>
          <w:rFonts w:ascii="Times New Roman" w:eastAsia="Times New Roman" w:hAnsi="Times New Roman" w:cs="Times New Roman"/>
          <w:kern w:val="0"/>
          <w:sz w:val="20"/>
          <w:szCs w:val="20"/>
          <w:lang w:eastAsia="ar-SA"/>
          <w14:ligatures w14:val="none"/>
        </w:rPr>
        <w:t>56</w:t>
      </w:r>
      <w:r w:rsidRPr="00A731F1">
        <w:rPr>
          <w:rFonts w:ascii="Times New Roman" w:eastAsia="Times New Roman" w:hAnsi="Times New Roman" w:cs="Times New Roman"/>
          <w:kern w:val="0"/>
          <w:sz w:val="20"/>
          <w:szCs w:val="20"/>
          <w:lang w:eastAsia="ar-SA"/>
          <w14:ligatures w14:val="none"/>
        </w:rPr>
        <w:t>)</w:t>
      </w:r>
    </w:p>
    <w:p w14:paraId="6E0FF1C5" w14:textId="77777777" w:rsidR="00780FE5" w:rsidRPr="00A731F1" w:rsidRDefault="00780FE5" w:rsidP="00A731F1">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74BAFE16" w14:textId="6A45895A" w:rsidR="00780FE5" w:rsidRPr="00A731F1" w:rsidRDefault="00780FE5" w:rsidP="00A731F1">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A731F1">
        <w:rPr>
          <w:rFonts w:ascii="Times New Roman" w:eastAsia="Times New Roman" w:hAnsi="Times New Roman" w:cs="Times New Roman"/>
          <w:b/>
          <w:bCs/>
          <w:color w:val="000000"/>
          <w:kern w:val="0"/>
          <w:sz w:val="28"/>
          <w:szCs w:val="28"/>
          <w:lang w:eastAsia="ar-SA"/>
          <w14:ligatures w14:val="none"/>
        </w:rPr>
        <w:t>FINANŠU/ TEHNISKAIS PIEDĀVĀJUMS</w:t>
      </w:r>
    </w:p>
    <w:p w14:paraId="44B28502" w14:textId="0A96C2A5" w:rsidR="00780FE5" w:rsidRPr="00A731F1" w:rsidRDefault="00780FE5" w:rsidP="00A731F1">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A731F1">
        <w:rPr>
          <w:rFonts w:ascii="Times New Roman" w:eastAsia="Times New Roman" w:hAnsi="Times New Roman" w:cs="Times New Roman"/>
          <w:b/>
          <w:color w:val="000000"/>
          <w:kern w:val="0"/>
          <w:sz w:val="28"/>
          <w:szCs w:val="28"/>
          <w:lang w:eastAsia="ar-SA"/>
          <w14:ligatures w14:val="none"/>
        </w:rPr>
        <w:t xml:space="preserve">“Logu mazgāšanas pakalpojums Balvu novada pašvaldības </w:t>
      </w:r>
      <w:r w:rsidR="0021452F">
        <w:rPr>
          <w:rFonts w:ascii="Times New Roman" w:eastAsia="Times New Roman" w:hAnsi="Times New Roman" w:cs="Times New Roman"/>
          <w:b/>
          <w:color w:val="000000"/>
          <w:kern w:val="0"/>
          <w:sz w:val="28"/>
          <w:szCs w:val="28"/>
          <w:lang w:eastAsia="ar-SA"/>
          <w14:ligatures w14:val="none"/>
        </w:rPr>
        <w:t>iestādēm</w:t>
      </w:r>
      <w:r w:rsidRPr="00A731F1">
        <w:rPr>
          <w:rFonts w:ascii="Times New Roman" w:eastAsia="Times New Roman" w:hAnsi="Times New Roman" w:cs="Times New Roman"/>
          <w:b/>
          <w:color w:val="000000"/>
          <w:kern w:val="0"/>
          <w:sz w:val="28"/>
          <w:szCs w:val="28"/>
          <w:lang w:eastAsia="ar-SA"/>
          <w14:ligatures w14:val="none"/>
        </w:rPr>
        <w:t>”</w:t>
      </w:r>
    </w:p>
    <w:p w14:paraId="6D375DB6" w14:textId="74480E09" w:rsidR="00773E09" w:rsidRPr="00A731F1" w:rsidRDefault="00780FE5" w:rsidP="00A731F1">
      <w:pPr>
        <w:spacing w:after="0" w:line="240" w:lineRule="auto"/>
        <w:jc w:val="center"/>
        <w:rPr>
          <w:rFonts w:ascii="Times New Roman" w:hAnsi="Times New Roman" w:cs="Times New Roman"/>
          <w:sz w:val="24"/>
          <w:szCs w:val="24"/>
        </w:rPr>
      </w:pPr>
      <w:r w:rsidRPr="00A731F1">
        <w:rPr>
          <w:rFonts w:ascii="Times New Roman" w:eastAsia="Times New Roman" w:hAnsi="Times New Roman" w:cs="Times New Roman"/>
          <w:b/>
          <w:color w:val="000000"/>
          <w:kern w:val="0"/>
          <w:sz w:val="28"/>
          <w:szCs w:val="28"/>
          <w:lang w:eastAsia="ar-SA"/>
          <w14:ligatures w14:val="none"/>
        </w:rPr>
        <w:t>(ID Nr. BNP TI 2025/</w:t>
      </w:r>
      <w:r w:rsidR="0021452F">
        <w:rPr>
          <w:rFonts w:ascii="Times New Roman" w:eastAsia="Times New Roman" w:hAnsi="Times New Roman" w:cs="Times New Roman"/>
          <w:b/>
          <w:kern w:val="0"/>
          <w:sz w:val="28"/>
          <w:szCs w:val="28"/>
          <w:lang w:eastAsia="ar-SA"/>
          <w14:ligatures w14:val="none"/>
        </w:rPr>
        <w:t>56</w:t>
      </w:r>
      <w:r w:rsidRPr="00A731F1">
        <w:rPr>
          <w:rFonts w:ascii="Times New Roman" w:eastAsia="Times New Roman" w:hAnsi="Times New Roman" w:cs="Times New Roman"/>
          <w:b/>
          <w:color w:val="000000"/>
          <w:kern w:val="0"/>
          <w:sz w:val="28"/>
          <w:szCs w:val="28"/>
          <w:lang w:eastAsia="ar-SA"/>
          <w14:ligatures w14:val="none"/>
        </w:rPr>
        <w:t>)</w:t>
      </w:r>
    </w:p>
    <w:p w14:paraId="43B72115" w14:textId="77777777" w:rsidR="00A777BB" w:rsidRPr="000138C6" w:rsidRDefault="00A777BB" w:rsidP="00A731F1">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41FDE1C2" w14:textId="05764AC9" w:rsidR="00A3732F" w:rsidRDefault="00A3732F" w:rsidP="00A731F1">
      <w:pPr>
        <w:spacing w:after="0" w:line="240" w:lineRule="auto"/>
        <w:rPr>
          <w:rFonts w:ascii="Times New Roman" w:eastAsia="Times New Roman" w:hAnsi="Times New Roman" w:cs="Times New Roman"/>
          <w:b/>
          <w:color w:val="EE0000"/>
          <w:kern w:val="0"/>
          <w:sz w:val="24"/>
          <w:szCs w:val="24"/>
          <w:lang w:eastAsia="ar-SA"/>
          <w14:ligatures w14:val="none"/>
        </w:rPr>
      </w:pPr>
      <w:r w:rsidRPr="00A731F1">
        <w:rPr>
          <w:rFonts w:ascii="Times New Roman" w:eastAsia="Times New Roman" w:hAnsi="Times New Roman" w:cs="Times New Roman"/>
          <w:b/>
          <w:color w:val="EE0000"/>
          <w:kern w:val="0"/>
          <w:sz w:val="24"/>
          <w:szCs w:val="24"/>
          <w:lang w:eastAsia="ar-SA"/>
          <w14:ligatures w14:val="none"/>
        </w:rPr>
        <w:t xml:space="preserve">Skat. datni “2_pielikums_Fin_Tehn_piedavaajums_Logu </w:t>
      </w:r>
      <w:proofErr w:type="spellStart"/>
      <w:r w:rsidRPr="00A731F1">
        <w:rPr>
          <w:rFonts w:ascii="Times New Roman" w:eastAsia="Times New Roman" w:hAnsi="Times New Roman" w:cs="Times New Roman"/>
          <w:b/>
          <w:color w:val="EE0000"/>
          <w:kern w:val="0"/>
          <w:sz w:val="24"/>
          <w:szCs w:val="24"/>
          <w:lang w:eastAsia="ar-SA"/>
          <w14:ligatures w14:val="none"/>
        </w:rPr>
        <w:t>mazgaasana</w:t>
      </w:r>
      <w:proofErr w:type="spellEnd"/>
      <w:r w:rsidRPr="00A731F1">
        <w:rPr>
          <w:rFonts w:ascii="Times New Roman" w:eastAsia="Times New Roman" w:hAnsi="Times New Roman" w:cs="Times New Roman"/>
          <w:b/>
          <w:color w:val="EE0000"/>
          <w:kern w:val="0"/>
          <w:sz w:val="24"/>
          <w:szCs w:val="24"/>
          <w:lang w:eastAsia="ar-SA"/>
          <w14:ligatures w14:val="none"/>
        </w:rPr>
        <w:t xml:space="preserve"> BNP”</w:t>
      </w:r>
    </w:p>
    <w:p w14:paraId="4E301DAC" w14:textId="77777777" w:rsidR="000138C6" w:rsidRPr="000138C6" w:rsidRDefault="000138C6" w:rsidP="000138C6">
      <w:pPr>
        <w:spacing w:after="0" w:line="240" w:lineRule="auto"/>
        <w:jc w:val="both"/>
        <w:rPr>
          <w:rFonts w:ascii="Times New Roman" w:eastAsia="Times New Roman" w:hAnsi="Times New Roman" w:cs="Times New Roman"/>
          <w:kern w:val="0"/>
          <w:sz w:val="24"/>
          <w:szCs w:val="24"/>
          <w:lang w:eastAsia="ar-SA"/>
          <w14:ligatures w14:val="none"/>
        </w:rPr>
      </w:pPr>
    </w:p>
    <w:sectPr w:rsidR="000138C6" w:rsidRPr="000138C6"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278A" w14:textId="77777777" w:rsidR="00D64F82" w:rsidRDefault="00D64F82" w:rsidP="00A836A5">
      <w:pPr>
        <w:spacing w:after="0" w:line="240" w:lineRule="auto"/>
      </w:pPr>
      <w:r>
        <w:separator/>
      </w:r>
    </w:p>
  </w:endnote>
  <w:endnote w:type="continuationSeparator" w:id="0">
    <w:p w14:paraId="34B4C5FB" w14:textId="77777777" w:rsidR="00D64F82" w:rsidRDefault="00D64F82" w:rsidP="00A8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B355" w14:textId="77777777" w:rsidR="00D64F82" w:rsidRDefault="00D64F82" w:rsidP="00A836A5">
      <w:pPr>
        <w:spacing w:after="0" w:line="240" w:lineRule="auto"/>
      </w:pPr>
      <w:r>
        <w:separator/>
      </w:r>
    </w:p>
  </w:footnote>
  <w:footnote w:type="continuationSeparator" w:id="0">
    <w:p w14:paraId="5AB47C30" w14:textId="77777777" w:rsidR="00D64F82" w:rsidRDefault="00D64F82" w:rsidP="00A836A5">
      <w:pPr>
        <w:spacing w:after="0" w:line="240" w:lineRule="auto"/>
      </w:pPr>
      <w:r>
        <w:continuationSeparator/>
      </w:r>
    </w:p>
  </w:footnote>
  <w:footnote w:id="1">
    <w:p w14:paraId="7785C588" w14:textId="7B5FD66C" w:rsidR="00FB6974" w:rsidRPr="00FB6974" w:rsidRDefault="00FB6974" w:rsidP="00CB4B90">
      <w:pPr>
        <w:pStyle w:val="Vresteksts"/>
        <w:jc w:val="both"/>
        <w:rPr>
          <w:rFonts w:ascii="Times New Roman" w:hAnsi="Times New Roman" w:cs="Times New Roman"/>
        </w:rPr>
      </w:pPr>
      <w:r w:rsidRPr="00FB6974">
        <w:rPr>
          <w:rStyle w:val="Vresatsauce"/>
          <w:rFonts w:ascii="Times New Roman" w:hAnsi="Times New Roman" w:cs="Times New Roman"/>
        </w:rPr>
        <w:footnoteRef/>
      </w:r>
      <w:r w:rsidRPr="00FB6974">
        <w:rPr>
          <w:rFonts w:ascii="Times New Roman" w:hAnsi="Times New Roman" w:cs="Times New Roman"/>
        </w:rPr>
        <w:t xml:space="preserve"> Plānotais pakalpojuma apjoms </w:t>
      </w:r>
      <w:r w:rsidR="00A3279E">
        <w:rPr>
          <w:rFonts w:ascii="Times New Roman" w:hAnsi="Times New Roman" w:cs="Times New Roman"/>
        </w:rPr>
        <w:t>tiek</w:t>
      </w:r>
      <w:r w:rsidRPr="00FB6974">
        <w:rPr>
          <w:rFonts w:ascii="Times New Roman" w:hAnsi="Times New Roman" w:cs="Times New Roman"/>
        </w:rPr>
        <w:t xml:space="preserve"> k</w:t>
      </w:r>
      <w:r w:rsidR="00CB4B90">
        <w:rPr>
          <w:rFonts w:ascii="Times New Roman" w:hAnsi="Times New Roman" w:cs="Times New Roman"/>
        </w:rPr>
        <w:t>oriģēts, ņemot vērā</w:t>
      </w:r>
      <w:r w:rsidR="003D2F3E">
        <w:rPr>
          <w:rFonts w:ascii="Times New Roman" w:hAnsi="Times New Roman" w:cs="Times New Roman"/>
        </w:rPr>
        <w:t xml:space="preserve"> pakalpojuma vienības izmaksas un</w:t>
      </w:r>
      <w:r w:rsidR="00CB4B90">
        <w:rPr>
          <w:rFonts w:ascii="Times New Roman" w:hAnsi="Times New Roman" w:cs="Times New Roman"/>
        </w:rPr>
        <w:t xml:space="preserve"> līgumā noteikto maksimāli pieļaujamo</w:t>
      </w:r>
      <w:r w:rsidRPr="00FB6974">
        <w:rPr>
          <w:rFonts w:ascii="Times New Roman" w:hAnsi="Times New Roman" w:cs="Times New Roman"/>
        </w:rPr>
        <w:t xml:space="preserve"> </w:t>
      </w:r>
      <w:r w:rsidR="00F53F96">
        <w:rPr>
          <w:rFonts w:ascii="Times New Roman" w:hAnsi="Times New Roman" w:cs="Times New Roman"/>
        </w:rPr>
        <w:t>līgum</w:t>
      </w:r>
      <w:r w:rsidR="00CB4B90">
        <w:rPr>
          <w:rFonts w:ascii="Times New Roman" w:hAnsi="Times New Roman" w:cs="Times New Roman"/>
        </w:rPr>
        <w:t>summu</w:t>
      </w:r>
      <w:r w:rsidR="00F53F96">
        <w:rPr>
          <w:rFonts w:ascii="Times New Roman" w:hAnsi="Times New Roman" w:cs="Times New Roman"/>
        </w:rPr>
        <w:t xml:space="preserve"> – 10 000 EUR bez PVN.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WW8Num1"/>
    <w:lvl w:ilvl="0">
      <w:start w:val="1"/>
      <w:numFmt w:val="decimal"/>
      <w:lvlText w:val="%1."/>
      <w:lvlJc w:val="left"/>
      <w:pPr>
        <w:tabs>
          <w:tab w:val="num" w:pos="720"/>
        </w:tabs>
        <w:ind w:left="720" w:hanging="360"/>
      </w:pPr>
      <w:rPr>
        <w:rFonts w:ascii="Symbol" w:eastAsia="Times New Roman" w:hAnsi="Symbol" w:cs="Symbol"/>
        <w:color w:val="000000"/>
        <w:sz w:val="24"/>
        <w:szCs w:val="24"/>
      </w:rPr>
    </w:lvl>
    <w:lvl w:ilvl="1">
      <w:start w:val="1"/>
      <w:numFmt w:val="decimal"/>
      <w:lvlText w:val="%2."/>
      <w:lvlJc w:val="left"/>
      <w:pPr>
        <w:tabs>
          <w:tab w:val="num" w:pos="786"/>
        </w:tabs>
        <w:ind w:left="786" w:hanging="360"/>
      </w:pPr>
      <w:rPr>
        <w:rFonts w:ascii="Times New Roman" w:hAnsi="Times New Roman" w:cs="Courier New" w:hint="default"/>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583563"/>
    <w:multiLevelType w:val="multilevel"/>
    <w:tmpl w:val="106C5F8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EC5067"/>
    <w:multiLevelType w:val="hybridMultilevel"/>
    <w:tmpl w:val="13504F02"/>
    <w:lvl w:ilvl="0" w:tplc="B8B8EF6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E71507"/>
    <w:multiLevelType w:val="hybridMultilevel"/>
    <w:tmpl w:val="D264D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C12068"/>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CE07D5"/>
    <w:multiLevelType w:val="hybridMultilevel"/>
    <w:tmpl w:val="05BC3B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550C18"/>
    <w:multiLevelType w:val="multilevel"/>
    <w:tmpl w:val="106C5F8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6952DF"/>
    <w:multiLevelType w:val="multilevel"/>
    <w:tmpl w:val="DB0E6BEA"/>
    <w:lvl w:ilvl="0">
      <w:start w:val="1"/>
      <w:numFmt w:val="decimal"/>
      <w:lvlText w:val="%1."/>
      <w:lvlJc w:val="left"/>
      <w:pPr>
        <w:ind w:left="3338" w:hanging="360"/>
      </w:pPr>
      <w:rPr>
        <w:rFonts w:hint="default"/>
        <w:b/>
      </w:rPr>
    </w:lvl>
    <w:lvl w:ilvl="1">
      <w:start w:val="1"/>
      <w:numFmt w:val="decimal"/>
      <w:isLgl/>
      <w:suff w:val="space"/>
      <w:lvlText w:val="%1.%2."/>
      <w:lvlJc w:val="left"/>
      <w:pPr>
        <w:ind w:left="720" w:hanging="360"/>
      </w:pPr>
      <w:rPr>
        <w:rFonts w:hint="default"/>
        <w:b w:val="0"/>
        <w:bCs/>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4F375B"/>
    <w:multiLevelType w:val="multilevel"/>
    <w:tmpl w:val="69FEA7E0"/>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5EFF2CDB"/>
    <w:multiLevelType w:val="hybridMultilevel"/>
    <w:tmpl w:val="FE7EC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F95A31"/>
    <w:multiLevelType w:val="hybridMultilevel"/>
    <w:tmpl w:val="133C6A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180C21"/>
    <w:multiLevelType w:val="hybridMultilevel"/>
    <w:tmpl w:val="88B2BD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1264CF"/>
    <w:multiLevelType w:val="multilevel"/>
    <w:tmpl w:val="462EA8E0"/>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8A365D"/>
    <w:multiLevelType w:val="hybridMultilevel"/>
    <w:tmpl w:val="0E423A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27F30B4"/>
    <w:multiLevelType w:val="hybridMultilevel"/>
    <w:tmpl w:val="3F70F83A"/>
    <w:lvl w:ilvl="0" w:tplc="5B0440F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72684B"/>
    <w:multiLevelType w:val="hybridMultilevel"/>
    <w:tmpl w:val="93BC42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6645C3"/>
    <w:multiLevelType w:val="hybridMultilevel"/>
    <w:tmpl w:val="31B66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F8A235F"/>
    <w:multiLevelType w:val="multilevel"/>
    <w:tmpl w:val="3504575A"/>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2891574">
    <w:abstractNumId w:val="1"/>
  </w:num>
  <w:num w:numId="2" w16cid:durableId="1322810043">
    <w:abstractNumId w:val="5"/>
  </w:num>
  <w:num w:numId="3" w16cid:durableId="1421104386">
    <w:abstractNumId w:val="18"/>
  </w:num>
  <w:num w:numId="4" w16cid:durableId="1110662267">
    <w:abstractNumId w:val="2"/>
  </w:num>
  <w:num w:numId="5" w16cid:durableId="1335038304">
    <w:abstractNumId w:val="6"/>
  </w:num>
  <w:num w:numId="6" w16cid:durableId="920723493">
    <w:abstractNumId w:val="11"/>
  </w:num>
  <w:num w:numId="7" w16cid:durableId="1417555233">
    <w:abstractNumId w:val="8"/>
  </w:num>
  <w:num w:numId="8" w16cid:durableId="2018462303">
    <w:abstractNumId w:val="15"/>
  </w:num>
  <w:num w:numId="9" w16cid:durableId="865214399">
    <w:abstractNumId w:val="10"/>
  </w:num>
  <w:num w:numId="10" w16cid:durableId="807162938">
    <w:abstractNumId w:val="19"/>
  </w:num>
  <w:num w:numId="11" w16cid:durableId="356542427">
    <w:abstractNumId w:val="20"/>
  </w:num>
  <w:num w:numId="12" w16cid:durableId="1140540478">
    <w:abstractNumId w:val="4"/>
  </w:num>
  <w:num w:numId="13" w16cid:durableId="837119365">
    <w:abstractNumId w:val="3"/>
  </w:num>
  <w:num w:numId="14" w16cid:durableId="1243175919">
    <w:abstractNumId w:val="17"/>
  </w:num>
  <w:num w:numId="15" w16cid:durableId="323315902">
    <w:abstractNumId w:val="7"/>
  </w:num>
  <w:num w:numId="16" w16cid:durableId="2107729847">
    <w:abstractNumId w:val="13"/>
  </w:num>
  <w:num w:numId="17" w16cid:durableId="1815099031">
    <w:abstractNumId w:val="16"/>
  </w:num>
  <w:num w:numId="18" w16cid:durableId="359404488">
    <w:abstractNumId w:val="12"/>
  </w:num>
  <w:num w:numId="19" w16cid:durableId="1221163807">
    <w:abstractNumId w:val="14"/>
  </w:num>
  <w:num w:numId="20" w16cid:durableId="217665135">
    <w:abstractNumId w:val="0"/>
  </w:num>
  <w:num w:numId="21" w16cid:durableId="562910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AE"/>
    <w:rsid w:val="000138C6"/>
    <w:rsid w:val="00032D43"/>
    <w:rsid w:val="000335A0"/>
    <w:rsid w:val="000515E2"/>
    <w:rsid w:val="000B1D17"/>
    <w:rsid w:val="000C2291"/>
    <w:rsid w:val="000F6DCB"/>
    <w:rsid w:val="0012331F"/>
    <w:rsid w:val="00143427"/>
    <w:rsid w:val="00155EDE"/>
    <w:rsid w:val="00163B50"/>
    <w:rsid w:val="00174DD1"/>
    <w:rsid w:val="001C28EA"/>
    <w:rsid w:val="001C6536"/>
    <w:rsid w:val="00204B91"/>
    <w:rsid w:val="0021452F"/>
    <w:rsid w:val="002332F2"/>
    <w:rsid w:val="00246DB4"/>
    <w:rsid w:val="00281144"/>
    <w:rsid w:val="002B6F33"/>
    <w:rsid w:val="002F2555"/>
    <w:rsid w:val="00302041"/>
    <w:rsid w:val="00316FB5"/>
    <w:rsid w:val="00330820"/>
    <w:rsid w:val="00337A1B"/>
    <w:rsid w:val="00360D13"/>
    <w:rsid w:val="003B74F2"/>
    <w:rsid w:val="003D2F3E"/>
    <w:rsid w:val="003D5138"/>
    <w:rsid w:val="003F759B"/>
    <w:rsid w:val="004671EA"/>
    <w:rsid w:val="00505990"/>
    <w:rsid w:val="00545BA0"/>
    <w:rsid w:val="00561B63"/>
    <w:rsid w:val="005717DC"/>
    <w:rsid w:val="006349AE"/>
    <w:rsid w:val="006469C8"/>
    <w:rsid w:val="006814D2"/>
    <w:rsid w:val="0068731E"/>
    <w:rsid w:val="00687772"/>
    <w:rsid w:val="006B639C"/>
    <w:rsid w:val="00771E71"/>
    <w:rsid w:val="00773E09"/>
    <w:rsid w:val="00780FE5"/>
    <w:rsid w:val="00783BA8"/>
    <w:rsid w:val="00790E93"/>
    <w:rsid w:val="007A114E"/>
    <w:rsid w:val="007D351F"/>
    <w:rsid w:val="007D6239"/>
    <w:rsid w:val="00836B1D"/>
    <w:rsid w:val="00861DA4"/>
    <w:rsid w:val="008B64A6"/>
    <w:rsid w:val="008C05CB"/>
    <w:rsid w:val="008D44FD"/>
    <w:rsid w:val="008F514F"/>
    <w:rsid w:val="00916223"/>
    <w:rsid w:val="00923F05"/>
    <w:rsid w:val="009E18A4"/>
    <w:rsid w:val="00A01177"/>
    <w:rsid w:val="00A12C4D"/>
    <w:rsid w:val="00A272C2"/>
    <w:rsid w:val="00A3279E"/>
    <w:rsid w:val="00A3732F"/>
    <w:rsid w:val="00A42FE2"/>
    <w:rsid w:val="00A455DF"/>
    <w:rsid w:val="00A61E2B"/>
    <w:rsid w:val="00A72AC9"/>
    <w:rsid w:val="00A731F1"/>
    <w:rsid w:val="00A777BB"/>
    <w:rsid w:val="00A836A5"/>
    <w:rsid w:val="00A83953"/>
    <w:rsid w:val="00A951DF"/>
    <w:rsid w:val="00AF4D98"/>
    <w:rsid w:val="00B10AA0"/>
    <w:rsid w:val="00B325BA"/>
    <w:rsid w:val="00B341C3"/>
    <w:rsid w:val="00B77532"/>
    <w:rsid w:val="00BA1004"/>
    <w:rsid w:val="00BA2620"/>
    <w:rsid w:val="00BB0E2A"/>
    <w:rsid w:val="00BB7021"/>
    <w:rsid w:val="00BC2FBA"/>
    <w:rsid w:val="00BC346F"/>
    <w:rsid w:val="00BC7481"/>
    <w:rsid w:val="00BF1FEF"/>
    <w:rsid w:val="00C03EE3"/>
    <w:rsid w:val="00C472D1"/>
    <w:rsid w:val="00C602FB"/>
    <w:rsid w:val="00C634BA"/>
    <w:rsid w:val="00C75E26"/>
    <w:rsid w:val="00C76C9A"/>
    <w:rsid w:val="00CB4B90"/>
    <w:rsid w:val="00CB5168"/>
    <w:rsid w:val="00CC1DCA"/>
    <w:rsid w:val="00CF6499"/>
    <w:rsid w:val="00D2221E"/>
    <w:rsid w:val="00D43A2B"/>
    <w:rsid w:val="00D64F82"/>
    <w:rsid w:val="00D83CCE"/>
    <w:rsid w:val="00DC774A"/>
    <w:rsid w:val="00E15B88"/>
    <w:rsid w:val="00E6290A"/>
    <w:rsid w:val="00EE73F4"/>
    <w:rsid w:val="00F03B47"/>
    <w:rsid w:val="00F336E1"/>
    <w:rsid w:val="00F33868"/>
    <w:rsid w:val="00F430E9"/>
    <w:rsid w:val="00F53F96"/>
    <w:rsid w:val="00F92579"/>
    <w:rsid w:val="00FA033B"/>
    <w:rsid w:val="00FB6974"/>
    <w:rsid w:val="00FC4D60"/>
    <w:rsid w:val="00FC54E6"/>
    <w:rsid w:val="00FC78D4"/>
    <w:rsid w:val="00FD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2BA3"/>
  <w15:chartTrackingRefBased/>
  <w15:docId w15:val="{B8BC8082-E2E5-44B8-9B3A-32703621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77BB"/>
    <w:rPr>
      <w:lang w:val="lv-LV"/>
    </w:rPr>
  </w:style>
  <w:style w:type="paragraph" w:styleId="Virsraksts1">
    <w:name w:val="heading 1"/>
    <w:basedOn w:val="Parasts"/>
    <w:next w:val="Parasts"/>
    <w:link w:val="Virsraksts1Rakstz"/>
    <w:uiPriority w:val="9"/>
    <w:qFormat/>
    <w:rsid w:val="006349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6349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6349AE"/>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6349AE"/>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6349AE"/>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6349A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349A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349A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349A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349AE"/>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6349AE"/>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6349AE"/>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6349AE"/>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6349AE"/>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6349AE"/>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6349AE"/>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6349AE"/>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6349AE"/>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634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349AE"/>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6349A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349AE"/>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6349A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349AE"/>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qFormat/>
    <w:rsid w:val="006349AE"/>
    <w:pPr>
      <w:ind w:left="720"/>
      <w:contextualSpacing/>
    </w:pPr>
  </w:style>
  <w:style w:type="character" w:styleId="Intensvsizclums">
    <w:name w:val="Intense Emphasis"/>
    <w:basedOn w:val="Noklusjumarindkopasfonts"/>
    <w:uiPriority w:val="21"/>
    <w:qFormat/>
    <w:rsid w:val="006349AE"/>
    <w:rPr>
      <w:i/>
      <w:iCs/>
      <w:color w:val="2E74B5" w:themeColor="accent1" w:themeShade="BF"/>
    </w:rPr>
  </w:style>
  <w:style w:type="paragraph" w:styleId="Intensvscitts">
    <w:name w:val="Intense Quote"/>
    <w:basedOn w:val="Parasts"/>
    <w:next w:val="Parasts"/>
    <w:link w:val="IntensvscittsRakstz"/>
    <w:uiPriority w:val="30"/>
    <w:qFormat/>
    <w:rsid w:val="006349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6349AE"/>
    <w:rPr>
      <w:i/>
      <w:iCs/>
      <w:color w:val="2E74B5" w:themeColor="accent1" w:themeShade="BF"/>
      <w:lang w:val="lv-LV"/>
    </w:rPr>
  </w:style>
  <w:style w:type="character" w:styleId="Intensvaatsauce">
    <w:name w:val="Intense Reference"/>
    <w:basedOn w:val="Noklusjumarindkopasfonts"/>
    <w:uiPriority w:val="32"/>
    <w:qFormat/>
    <w:rsid w:val="006349AE"/>
    <w:rPr>
      <w:b/>
      <w:bCs/>
      <w:smallCaps/>
      <w:color w:val="2E74B5" w:themeColor="accent1" w:themeShade="BF"/>
      <w:spacing w:val="5"/>
    </w:rPr>
  </w:style>
  <w:style w:type="table" w:styleId="Reatabula">
    <w:name w:val="Table Grid"/>
    <w:basedOn w:val="Parastatabula"/>
    <w:uiPriority w:val="39"/>
    <w:rsid w:val="00A777BB"/>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qFormat/>
    <w:locked/>
    <w:rsid w:val="00A777BB"/>
    <w:rPr>
      <w:lang w:val="lv-LV"/>
    </w:rPr>
  </w:style>
  <w:style w:type="character" w:styleId="Hipersaite">
    <w:name w:val="Hyperlink"/>
    <w:basedOn w:val="Noklusjumarindkopasfonts"/>
    <w:uiPriority w:val="99"/>
    <w:unhideWhenUsed/>
    <w:rsid w:val="00A777BB"/>
    <w:rPr>
      <w:color w:val="0563C1" w:themeColor="hyperlink"/>
      <w:u w:val="single"/>
    </w:rPr>
  </w:style>
  <w:style w:type="character" w:customStyle="1" w:styleId="Neatrisintapieminana1">
    <w:name w:val="Neatrisināta pieminēšana1"/>
    <w:basedOn w:val="Noklusjumarindkopasfonts"/>
    <w:uiPriority w:val="99"/>
    <w:semiHidden/>
    <w:unhideWhenUsed/>
    <w:rsid w:val="00A777BB"/>
    <w:rPr>
      <w:color w:val="605E5C"/>
      <w:shd w:val="clear" w:color="auto" w:fill="E1DFDD"/>
    </w:rPr>
  </w:style>
  <w:style w:type="paragraph" w:styleId="Beiguvresteksts">
    <w:name w:val="endnote text"/>
    <w:basedOn w:val="Parasts"/>
    <w:link w:val="BeiguvrestekstsRakstz"/>
    <w:uiPriority w:val="99"/>
    <w:semiHidden/>
    <w:unhideWhenUsed/>
    <w:rsid w:val="00A836A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836A5"/>
    <w:rPr>
      <w:sz w:val="20"/>
      <w:szCs w:val="20"/>
      <w:lang w:val="lv-LV"/>
    </w:rPr>
  </w:style>
  <w:style w:type="character" w:styleId="Beiguvresatsauce">
    <w:name w:val="endnote reference"/>
    <w:basedOn w:val="Noklusjumarindkopasfonts"/>
    <w:uiPriority w:val="99"/>
    <w:semiHidden/>
    <w:unhideWhenUsed/>
    <w:rsid w:val="00A836A5"/>
    <w:rPr>
      <w:vertAlign w:val="superscript"/>
    </w:rPr>
  </w:style>
  <w:style w:type="paragraph" w:styleId="Vresteksts">
    <w:name w:val="footnote text"/>
    <w:basedOn w:val="Parasts"/>
    <w:link w:val="VrestekstsRakstz"/>
    <w:uiPriority w:val="99"/>
    <w:semiHidden/>
    <w:unhideWhenUsed/>
    <w:rsid w:val="00FB697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B6974"/>
    <w:rPr>
      <w:sz w:val="20"/>
      <w:szCs w:val="20"/>
      <w:lang w:val="lv-LV"/>
    </w:rPr>
  </w:style>
  <w:style w:type="character" w:styleId="Vresatsauce">
    <w:name w:val="footnote reference"/>
    <w:basedOn w:val="Noklusjumarindkopasfonts"/>
    <w:uiPriority w:val="99"/>
    <w:semiHidden/>
    <w:unhideWhenUsed/>
    <w:rsid w:val="00FB69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antra.keisel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FCA9-E277-4D41-94D5-9905C471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9208</Words>
  <Characters>5250</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236</cp:revision>
  <dcterms:created xsi:type="dcterms:W3CDTF">2025-07-21T12:25:00Z</dcterms:created>
  <dcterms:modified xsi:type="dcterms:W3CDTF">2025-07-24T07:06:00Z</dcterms:modified>
</cp:coreProperties>
</file>