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316EF" w14:textId="77777777" w:rsidR="00EB4DA6" w:rsidRPr="00EB4DA6" w:rsidRDefault="00EB4DA6" w:rsidP="00EB4DA6">
      <w:pPr>
        <w:spacing w:after="0" w:line="240" w:lineRule="auto"/>
        <w:jc w:val="right"/>
        <w:rPr>
          <w:rFonts w:ascii="Times New Roman" w:eastAsia="Calibri" w:hAnsi="Times New Roman" w:cs="Times New Roman"/>
          <w:sz w:val="24"/>
          <w:szCs w:val="24"/>
        </w:rPr>
      </w:pPr>
    </w:p>
    <w:p w14:paraId="2E93B03B" w14:textId="77777777" w:rsidR="00EB4DA6" w:rsidRPr="00EB4DA6" w:rsidRDefault="00EB4DA6" w:rsidP="00EB4DA6">
      <w:pPr>
        <w:spacing w:after="120" w:line="240" w:lineRule="auto"/>
        <w:jc w:val="center"/>
        <w:rPr>
          <w:rFonts w:ascii="Times New Roman" w:eastAsia="Times New Roman" w:hAnsi="Times New Roman" w:cs="Times New Roman"/>
          <w:b/>
          <w:sz w:val="28"/>
          <w:szCs w:val="28"/>
          <w:lang w:eastAsia="lv-LV"/>
        </w:rPr>
      </w:pPr>
      <w:r w:rsidRPr="00EB4DA6">
        <w:rPr>
          <w:rFonts w:ascii="Times New Roman" w:eastAsia="Times New Roman" w:hAnsi="Times New Roman" w:cs="Times New Roman"/>
          <w:b/>
          <w:noProof/>
          <w:sz w:val="28"/>
          <w:szCs w:val="28"/>
          <w:lang w:eastAsia="lv-LV"/>
        </w:rPr>
        <w:drawing>
          <wp:inline distT="0" distB="0" distL="0" distR="0" wp14:anchorId="6B978E3C" wp14:editId="303889E3">
            <wp:extent cx="621665" cy="719455"/>
            <wp:effectExtent l="0" t="0" r="6985" b="4445"/>
            <wp:docPr id="344803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665" cy="719455"/>
                    </a:xfrm>
                    <a:prstGeom prst="rect">
                      <a:avLst/>
                    </a:prstGeom>
                    <a:noFill/>
                  </pic:spPr>
                </pic:pic>
              </a:graphicData>
            </a:graphic>
          </wp:inline>
        </w:drawing>
      </w:r>
    </w:p>
    <w:p w14:paraId="72DCA65D" w14:textId="77777777" w:rsidR="00EB4DA6" w:rsidRPr="00EB4DA6" w:rsidRDefault="00EB4DA6" w:rsidP="00EB4DA6">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EB4DA6">
        <w:rPr>
          <w:rFonts w:ascii="Times New Roman" w:eastAsia="Times New Roman" w:hAnsi="Times New Roman" w:cs="Times New Roman"/>
          <w:b/>
          <w:sz w:val="28"/>
          <w:szCs w:val="28"/>
          <w:lang w:eastAsia="lv-LV"/>
        </w:rPr>
        <w:t>BALVU NOVADA PAŠVALDĪBA</w:t>
      </w:r>
    </w:p>
    <w:p w14:paraId="15E7434F" w14:textId="77777777" w:rsidR="00EB4DA6" w:rsidRPr="00EB4DA6" w:rsidRDefault="00EB4DA6" w:rsidP="00EB4DA6">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EB4DA6">
        <w:rPr>
          <w:rFonts w:ascii="Times New Roman" w:eastAsia="Times New Roman" w:hAnsi="Times New Roman" w:cs="Times New Roman"/>
          <w:b/>
          <w:sz w:val="28"/>
          <w:szCs w:val="28"/>
          <w:lang w:eastAsia="lv-LV"/>
        </w:rPr>
        <w:t>BALVU NOVADA DOME</w:t>
      </w:r>
    </w:p>
    <w:p w14:paraId="640DFB8C" w14:textId="77777777" w:rsidR="00EB4DA6" w:rsidRPr="00EB4DA6" w:rsidRDefault="00EB4DA6" w:rsidP="00EB4DA6">
      <w:pPr>
        <w:spacing w:after="0" w:line="240" w:lineRule="auto"/>
        <w:jc w:val="center"/>
        <w:rPr>
          <w:rFonts w:ascii="Times New Roman" w:eastAsia="Times New Roman" w:hAnsi="Times New Roman" w:cs="Times New Roman"/>
          <w:sz w:val="20"/>
          <w:szCs w:val="20"/>
          <w:lang w:eastAsia="lv-LV"/>
        </w:rPr>
      </w:pPr>
      <w:r w:rsidRPr="00EB4DA6">
        <w:rPr>
          <w:rFonts w:ascii="Times New Roman" w:eastAsia="Times New Roman" w:hAnsi="Times New Roman" w:cs="Times New Roman"/>
          <w:sz w:val="20"/>
          <w:szCs w:val="20"/>
          <w:lang w:eastAsia="lv-LV"/>
        </w:rPr>
        <w:t xml:space="preserve">Reģ.Nr.90009115622, Bērzpils iela 1A, Balvi, Balvu novads, LV-4501, tālrunis +371 64522453 </w:t>
      </w:r>
    </w:p>
    <w:p w14:paraId="07781F80" w14:textId="77777777" w:rsidR="00EB4DA6" w:rsidRPr="00EB4DA6" w:rsidRDefault="00EB4DA6" w:rsidP="00EB4DA6">
      <w:pPr>
        <w:spacing w:after="0" w:line="240" w:lineRule="auto"/>
        <w:jc w:val="center"/>
        <w:rPr>
          <w:rFonts w:ascii="Times New Roman" w:eastAsia="Times New Roman" w:hAnsi="Times New Roman" w:cs="Times New Roman"/>
          <w:sz w:val="20"/>
          <w:szCs w:val="20"/>
          <w:lang w:eastAsia="lv-LV"/>
        </w:rPr>
      </w:pPr>
      <w:r w:rsidRPr="00EB4DA6">
        <w:rPr>
          <w:rFonts w:ascii="Times New Roman" w:eastAsia="Times New Roman" w:hAnsi="Times New Roman" w:cs="Times New Roman"/>
          <w:sz w:val="20"/>
          <w:szCs w:val="20"/>
          <w:lang w:eastAsia="lv-LV"/>
        </w:rPr>
        <w:t xml:space="preserve">fakss+371 64522453, e-pasts: </w:t>
      </w:r>
      <w:hyperlink r:id="rId6" w:history="1">
        <w:r w:rsidRPr="00EB4DA6">
          <w:rPr>
            <w:rFonts w:ascii="Times New Roman" w:eastAsia="Times New Roman" w:hAnsi="Times New Roman" w:cs="Times New Roman"/>
            <w:sz w:val="20"/>
            <w:szCs w:val="20"/>
            <w:u w:val="single"/>
            <w:lang w:eastAsia="lv-LV"/>
          </w:rPr>
          <w:t>dome@balvi.lv</w:t>
        </w:r>
      </w:hyperlink>
    </w:p>
    <w:p w14:paraId="265D2BB9" w14:textId="77777777" w:rsidR="00EB4DA6" w:rsidRPr="00EB4DA6" w:rsidRDefault="00EB4DA6" w:rsidP="00EB4DA6">
      <w:pPr>
        <w:spacing w:after="0" w:line="240" w:lineRule="auto"/>
        <w:jc w:val="center"/>
        <w:rPr>
          <w:rFonts w:ascii="Times New Roman" w:eastAsia="Times New Roman" w:hAnsi="Times New Roman" w:cs="Times New Roman"/>
          <w:sz w:val="20"/>
          <w:szCs w:val="20"/>
          <w:lang w:eastAsia="lv-LV"/>
        </w:rPr>
      </w:pPr>
    </w:p>
    <w:p w14:paraId="5F6310DA" w14:textId="77777777" w:rsidR="00EB4DA6" w:rsidRPr="00EB4DA6" w:rsidRDefault="00EB4DA6" w:rsidP="00EB4DA6">
      <w:pPr>
        <w:spacing w:after="0" w:line="240" w:lineRule="auto"/>
        <w:jc w:val="center"/>
        <w:rPr>
          <w:rFonts w:ascii="Times New Roman" w:eastAsia="Times New Roman" w:hAnsi="Times New Roman" w:cs="Times New Roman"/>
          <w:sz w:val="20"/>
          <w:szCs w:val="20"/>
          <w:lang w:eastAsia="lv-LV"/>
        </w:rPr>
      </w:pPr>
      <w:r w:rsidRPr="00EB4DA6">
        <w:rPr>
          <w:rFonts w:ascii="Times New Roman" w:eastAsia="Calibri" w:hAnsi="Times New Roman" w:cs="Times New Roman"/>
          <w:sz w:val="24"/>
        </w:rPr>
        <w:t>Balvos</w:t>
      </w:r>
    </w:p>
    <w:p w14:paraId="768A6152" w14:textId="77777777" w:rsidR="00EB4DA6" w:rsidRPr="00EE6B59" w:rsidRDefault="00EB4DA6" w:rsidP="00EB4DA6">
      <w:pPr>
        <w:keepNext/>
        <w:spacing w:after="0" w:line="240" w:lineRule="auto"/>
        <w:jc w:val="right"/>
        <w:outlineLvl w:val="1"/>
        <w:rPr>
          <w:rFonts w:ascii="Times New Roman" w:eastAsia="Times New Roman" w:hAnsi="Times New Roman" w:cs="Times New Roman"/>
          <w:b/>
          <w:color w:val="000000" w:themeColor="text1"/>
          <w:sz w:val="24"/>
          <w:szCs w:val="24"/>
        </w:rPr>
      </w:pPr>
      <w:r w:rsidRPr="00EE6B59">
        <w:rPr>
          <w:rFonts w:ascii="Times New Roman" w:eastAsia="Times New Roman" w:hAnsi="Times New Roman" w:cs="Times New Roman"/>
          <w:b/>
          <w:color w:val="000000" w:themeColor="text1"/>
          <w:sz w:val="24"/>
          <w:szCs w:val="24"/>
        </w:rPr>
        <w:t>PIELIKUMS</w:t>
      </w:r>
    </w:p>
    <w:p w14:paraId="35C476BC" w14:textId="77777777" w:rsidR="00EB4DA6" w:rsidRPr="00EE6B59" w:rsidRDefault="00EB4DA6" w:rsidP="00EB4DA6">
      <w:pPr>
        <w:keepNext/>
        <w:spacing w:after="0" w:line="240" w:lineRule="auto"/>
        <w:jc w:val="right"/>
        <w:outlineLvl w:val="1"/>
        <w:rPr>
          <w:rFonts w:ascii="Times New Roman" w:eastAsia="Times New Roman" w:hAnsi="Times New Roman" w:cs="Times New Roman"/>
          <w:color w:val="000000" w:themeColor="text1"/>
          <w:sz w:val="24"/>
          <w:szCs w:val="24"/>
        </w:rPr>
      </w:pPr>
      <w:r w:rsidRPr="00EE6B59">
        <w:rPr>
          <w:rFonts w:ascii="Times New Roman" w:eastAsia="Times New Roman" w:hAnsi="Times New Roman" w:cs="Times New Roman"/>
          <w:color w:val="000000" w:themeColor="text1"/>
          <w:sz w:val="24"/>
          <w:szCs w:val="24"/>
        </w:rPr>
        <w:t xml:space="preserve">Balvu novada domes </w:t>
      </w:r>
    </w:p>
    <w:p w14:paraId="2FF77CA9" w14:textId="77777777" w:rsidR="00EE6B59" w:rsidRPr="00EE6B59" w:rsidRDefault="00EE6B59" w:rsidP="00EE6B59">
      <w:pPr>
        <w:widowControl w:val="0"/>
        <w:suppressAutoHyphens/>
        <w:spacing w:after="0" w:line="240" w:lineRule="auto"/>
        <w:jc w:val="right"/>
        <w:rPr>
          <w:rFonts w:ascii="Times New Roman" w:eastAsia="Lucida Sans Unicode" w:hAnsi="Times New Roman" w:cs="Times New Roman"/>
          <w:color w:val="000000" w:themeColor="text1"/>
          <w:kern w:val="1"/>
          <w:sz w:val="24"/>
          <w:szCs w:val="24"/>
          <w:lang w:eastAsia="lv-LV"/>
        </w:rPr>
      </w:pPr>
      <w:r w:rsidRPr="00EE6B59">
        <w:rPr>
          <w:rFonts w:ascii="Times New Roman" w:eastAsia="Lucida Sans Unicode" w:hAnsi="Times New Roman" w:cs="Times New Roman"/>
          <w:color w:val="000000" w:themeColor="text1"/>
          <w:kern w:val="1"/>
          <w:sz w:val="24"/>
          <w:szCs w:val="24"/>
          <w:lang w:eastAsia="lv-LV"/>
        </w:rPr>
        <w:t>2025.gada 25.septembra</w:t>
      </w:r>
    </w:p>
    <w:p w14:paraId="58A40DC5" w14:textId="11BE9734" w:rsidR="00EB4DA6" w:rsidRPr="00EE6B59" w:rsidRDefault="00EE6B59" w:rsidP="00EE6B59">
      <w:pPr>
        <w:keepNext/>
        <w:spacing w:after="0" w:line="240" w:lineRule="auto"/>
        <w:jc w:val="right"/>
        <w:outlineLvl w:val="1"/>
        <w:rPr>
          <w:rFonts w:ascii="Times New Roman" w:eastAsia="Calibri" w:hAnsi="Times New Roman" w:cs="Times New Roman"/>
          <w:color w:val="000000" w:themeColor="text1"/>
          <w:sz w:val="24"/>
          <w:szCs w:val="24"/>
        </w:rPr>
      </w:pPr>
      <w:r w:rsidRPr="00EE6B59">
        <w:rPr>
          <w:rFonts w:ascii="Times New Roman" w:eastAsia="Lucida Sans Unicode" w:hAnsi="Times New Roman" w:cs="Times New Roman"/>
          <w:color w:val="000000" w:themeColor="text1"/>
          <w:kern w:val="1"/>
          <w:sz w:val="24"/>
          <w:szCs w:val="24"/>
          <w:lang w:eastAsia="lv-LV"/>
        </w:rPr>
        <w:t>lēmumam (prot. Nr.___, ___.§)</w:t>
      </w:r>
    </w:p>
    <w:p w14:paraId="28B12658" w14:textId="77777777" w:rsidR="00EB4DA6" w:rsidRPr="001B76D2" w:rsidRDefault="00EB4DA6" w:rsidP="00EB4DA6">
      <w:pPr>
        <w:spacing w:after="0" w:line="240" w:lineRule="auto"/>
        <w:jc w:val="center"/>
        <w:rPr>
          <w:rFonts w:ascii="Times New Roman Bold" w:eastAsia="Calibri" w:hAnsi="Times New Roman Bold" w:cs="Times New Roman"/>
          <w:b/>
          <w:caps/>
          <w:color w:val="000000" w:themeColor="text1"/>
          <w:sz w:val="28"/>
          <w:szCs w:val="28"/>
        </w:rPr>
      </w:pPr>
    </w:p>
    <w:p w14:paraId="2F18C766" w14:textId="77777777" w:rsidR="00EB4DA6" w:rsidRPr="001B76D2" w:rsidRDefault="00EB4DA6" w:rsidP="00EB4DA6">
      <w:pPr>
        <w:spacing w:after="0" w:line="240" w:lineRule="auto"/>
        <w:jc w:val="center"/>
        <w:rPr>
          <w:rFonts w:ascii="Times New Roman" w:eastAsia="Calibri" w:hAnsi="Times New Roman" w:cs="Times New Roman"/>
          <w:b/>
          <w:noProof/>
          <w:color w:val="000000" w:themeColor="text1"/>
          <w:sz w:val="24"/>
          <w:szCs w:val="24"/>
        </w:rPr>
      </w:pPr>
      <w:r w:rsidRPr="001B76D2">
        <w:rPr>
          <w:rFonts w:ascii="Times New Roman Bold" w:eastAsia="Calibri" w:hAnsi="Times New Roman Bold" w:cs="Times New Roman"/>
          <w:b/>
          <w:caps/>
          <w:color w:val="000000" w:themeColor="text1"/>
          <w:sz w:val="28"/>
          <w:szCs w:val="28"/>
        </w:rPr>
        <w:t>Paskaidrojuma raksts</w:t>
      </w:r>
      <w:r w:rsidRPr="001B76D2">
        <w:rPr>
          <w:rFonts w:ascii="Times New Roman" w:eastAsia="Calibri" w:hAnsi="Times New Roman" w:cs="Times New Roman"/>
          <w:b/>
          <w:noProof/>
          <w:color w:val="000000" w:themeColor="text1"/>
          <w:sz w:val="24"/>
          <w:szCs w:val="24"/>
        </w:rPr>
        <w:t xml:space="preserve"> </w:t>
      </w:r>
    </w:p>
    <w:p w14:paraId="70EA815E" w14:textId="3E12D1BD" w:rsidR="00EE6B59" w:rsidRPr="001B76D2" w:rsidRDefault="00EE6B59" w:rsidP="00EB4DA6">
      <w:pPr>
        <w:spacing w:after="0" w:line="240" w:lineRule="auto"/>
        <w:jc w:val="center"/>
        <w:rPr>
          <w:rFonts w:ascii="Times New Roman Bold" w:eastAsia="Calibri" w:hAnsi="Times New Roman Bold" w:cs="Times New Roman"/>
          <w:b/>
          <w:bCs/>
          <w:caps/>
          <w:color w:val="000000" w:themeColor="text1"/>
          <w:sz w:val="28"/>
          <w:szCs w:val="28"/>
        </w:rPr>
      </w:pPr>
      <w:r w:rsidRPr="001B76D2">
        <w:rPr>
          <w:rFonts w:ascii="Times New Roman" w:hAnsi="Times New Roman"/>
          <w:b/>
          <w:bCs/>
          <w:color w:val="000000" w:themeColor="text1"/>
          <w:sz w:val="24"/>
          <w:szCs w:val="24"/>
        </w:rPr>
        <w:t xml:space="preserve">par Balvu novada domes </w:t>
      </w:r>
      <w:r w:rsidRPr="001B76D2">
        <w:rPr>
          <w:rFonts w:ascii="Times New Roman" w:hAnsi="Times New Roman"/>
          <w:b/>
          <w:bCs/>
          <w:color w:val="000000" w:themeColor="text1"/>
          <w:sz w:val="24"/>
          <w:szCs w:val="24"/>
          <w:lang w:eastAsia="ru-RU"/>
        </w:rPr>
        <w:t xml:space="preserve">2025.gada 25.septembra saistošo noteikumu </w:t>
      </w:r>
      <w:r w:rsidRPr="001B76D2">
        <w:rPr>
          <w:rFonts w:ascii="Times New Roman" w:eastAsia="Times New Roman" w:hAnsi="Times New Roman"/>
          <w:b/>
          <w:bCs/>
          <w:color w:val="000000" w:themeColor="text1"/>
          <w:sz w:val="24"/>
          <w:szCs w:val="24"/>
          <w:lang w:eastAsia="ar-SA"/>
        </w:rPr>
        <w:t xml:space="preserve">Nr.___/2025 </w:t>
      </w:r>
      <w:r w:rsidRPr="001B76D2">
        <w:rPr>
          <w:rFonts w:ascii="Times New Roman" w:hAnsi="Times New Roman"/>
          <w:b/>
          <w:bCs/>
          <w:color w:val="000000" w:themeColor="text1"/>
          <w:sz w:val="24"/>
          <w:szCs w:val="24"/>
        </w:rPr>
        <w:t>“Grozījumi Balvu novada domes 2022.gada 24.marta saistošajos noteikumos Nr.8/2022 “Par koku ciršanu ārpus meža Balvu novadā”” projektu</w:t>
      </w:r>
    </w:p>
    <w:p w14:paraId="5FDE3B58" w14:textId="77777777" w:rsidR="00EB4DA6" w:rsidRPr="001B76D2" w:rsidRDefault="00EB4DA6" w:rsidP="00EB4DA6">
      <w:pPr>
        <w:spacing w:after="0" w:line="240" w:lineRule="auto"/>
        <w:jc w:val="center"/>
        <w:rPr>
          <w:rFonts w:ascii="Times New Roman" w:eastAsia="Calibri" w:hAnsi="Times New Roman" w:cs="Times New Roman"/>
          <w:b/>
          <w:color w:val="000000" w:themeColor="text1"/>
          <w:sz w:val="24"/>
          <w:szCs w:val="24"/>
        </w:rPr>
      </w:pPr>
    </w:p>
    <w:p w14:paraId="027D3C14" w14:textId="77777777" w:rsidR="00EB4DA6" w:rsidRPr="00FE4076" w:rsidRDefault="00EB4DA6" w:rsidP="003643A3">
      <w:pPr>
        <w:shd w:val="clear" w:color="auto" w:fill="FFFFFF"/>
        <w:spacing w:after="0" w:line="240" w:lineRule="auto"/>
        <w:jc w:val="center"/>
        <w:rPr>
          <w:rFonts w:ascii="Times New Roman" w:eastAsia="Times New Roman" w:hAnsi="Times New Roman" w:cs="Times New Roman"/>
          <w:b/>
          <w:bCs/>
          <w:color w:val="EE0000"/>
          <w:sz w:val="27"/>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16"/>
        <w:gridCol w:w="6339"/>
      </w:tblGrid>
      <w:tr w:rsidR="00C304B0" w:rsidRPr="00C304B0" w14:paraId="2C3BE6EC"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5B30AB8F" w14:textId="77777777" w:rsidR="003643A3" w:rsidRPr="00C304B0" w:rsidRDefault="003643A3" w:rsidP="003643A3">
            <w:pPr>
              <w:spacing w:before="100" w:beforeAutospacing="1" w:after="100" w:afterAutospacing="1" w:line="293" w:lineRule="atLeast"/>
              <w:jc w:val="center"/>
              <w:rPr>
                <w:rFonts w:ascii="Times New Roman" w:eastAsia="Times New Roman" w:hAnsi="Times New Roman" w:cs="Times New Roman"/>
                <w:color w:val="000000" w:themeColor="text1"/>
                <w:sz w:val="24"/>
                <w:szCs w:val="24"/>
                <w:lang w:eastAsia="lv-LV"/>
              </w:rPr>
            </w:pPr>
            <w:r w:rsidRPr="00C304B0">
              <w:rPr>
                <w:rFonts w:ascii="Times New Roman" w:eastAsia="Times New Roman" w:hAnsi="Times New Roman" w:cs="Times New Roman"/>
                <w:color w:val="000000" w:themeColor="text1"/>
                <w:sz w:val="24"/>
                <w:szCs w:val="24"/>
                <w:lang w:eastAsia="lv-LV"/>
              </w:rPr>
              <w:t>Paskaidrojumu raksta sadaļas</w:t>
            </w:r>
          </w:p>
        </w:tc>
        <w:tc>
          <w:tcPr>
            <w:tcW w:w="3500" w:type="pct"/>
            <w:tcBorders>
              <w:top w:val="outset" w:sz="6" w:space="0" w:color="414142"/>
              <w:left w:val="outset" w:sz="6" w:space="0" w:color="414142"/>
              <w:bottom w:val="outset" w:sz="6" w:space="0" w:color="414142"/>
              <w:right w:val="outset" w:sz="6" w:space="0" w:color="414142"/>
            </w:tcBorders>
            <w:hideMark/>
          </w:tcPr>
          <w:p w14:paraId="7532783E" w14:textId="77777777" w:rsidR="003643A3" w:rsidRPr="00C304B0" w:rsidRDefault="003643A3" w:rsidP="003643A3">
            <w:pPr>
              <w:spacing w:before="100" w:beforeAutospacing="1" w:after="100" w:afterAutospacing="1" w:line="293" w:lineRule="atLeast"/>
              <w:jc w:val="center"/>
              <w:rPr>
                <w:rFonts w:ascii="Times New Roman" w:eastAsia="Times New Roman" w:hAnsi="Times New Roman" w:cs="Times New Roman"/>
                <w:color w:val="000000" w:themeColor="text1"/>
                <w:sz w:val="24"/>
                <w:szCs w:val="24"/>
                <w:lang w:eastAsia="lv-LV"/>
              </w:rPr>
            </w:pPr>
            <w:r w:rsidRPr="00C304B0">
              <w:rPr>
                <w:rFonts w:ascii="Times New Roman" w:eastAsia="Times New Roman" w:hAnsi="Times New Roman" w:cs="Times New Roman"/>
                <w:color w:val="000000" w:themeColor="text1"/>
                <w:sz w:val="24"/>
                <w:szCs w:val="24"/>
                <w:lang w:eastAsia="lv-LV"/>
              </w:rPr>
              <w:t>Informācija</w:t>
            </w:r>
          </w:p>
        </w:tc>
      </w:tr>
      <w:tr w:rsidR="009062BA" w:rsidRPr="009062BA" w14:paraId="7CB8ED54"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1116C414" w14:textId="77777777" w:rsidR="003643A3" w:rsidRPr="009062BA" w:rsidRDefault="003643A3" w:rsidP="003643A3">
            <w:pPr>
              <w:spacing w:before="195" w:after="0" w:line="240" w:lineRule="auto"/>
              <w:rPr>
                <w:rFonts w:ascii="Times New Roman" w:eastAsia="Times New Roman" w:hAnsi="Times New Roman" w:cs="Times New Roman"/>
                <w:color w:val="000000" w:themeColor="text1"/>
                <w:sz w:val="24"/>
                <w:szCs w:val="24"/>
                <w:lang w:eastAsia="lv-LV"/>
              </w:rPr>
            </w:pPr>
            <w:r w:rsidRPr="009062BA">
              <w:rPr>
                <w:rFonts w:ascii="Times New Roman" w:eastAsia="Times New Roman" w:hAnsi="Times New Roman" w:cs="Times New Roman"/>
                <w:color w:val="000000" w:themeColor="text1"/>
                <w:sz w:val="24"/>
                <w:szCs w:val="24"/>
                <w:lang w:eastAsia="lv-LV"/>
              </w:rPr>
              <w:t>1. Projekta mērķis un nepieciešamības pamatojums</w:t>
            </w:r>
          </w:p>
        </w:tc>
        <w:tc>
          <w:tcPr>
            <w:tcW w:w="3500" w:type="pct"/>
            <w:tcBorders>
              <w:top w:val="outset" w:sz="6" w:space="0" w:color="414142"/>
              <w:left w:val="outset" w:sz="6" w:space="0" w:color="414142"/>
              <w:bottom w:val="outset" w:sz="6" w:space="0" w:color="414142"/>
              <w:right w:val="outset" w:sz="6" w:space="0" w:color="414142"/>
            </w:tcBorders>
            <w:hideMark/>
          </w:tcPr>
          <w:p w14:paraId="0194244B" w14:textId="44809149" w:rsidR="00C304B0" w:rsidRPr="009062BA" w:rsidRDefault="00C304B0" w:rsidP="003643A3">
            <w:pPr>
              <w:spacing w:before="195" w:after="0" w:line="240" w:lineRule="auto"/>
              <w:rPr>
                <w:rFonts w:ascii="Times New Roman" w:eastAsia="Times New Roman" w:hAnsi="Times New Roman" w:cs="Times New Roman"/>
                <w:color w:val="000000" w:themeColor="text1"/>
                <w:sz w:val="24"/>
                <w:szCs w:val="24"/>
                <w:lang w:eastAsia="lv-LV"/>
              </w:rPr>
            </w:pPr>
            <w:r w:rsidRPr="009062BA">
              <w:rPr>
                <w:rFonts w:ascii="Times New Roman" w:eastAsia="Times New Roman" w:hAnsi="Times New Roman" w:cs="Times New Roman"/>
                <w:color w:val="000000" w:themeColor="text1"/>
                <w:sz w:val="24"/>
                <w:szCs w:val="24"/>
                <w:lang w:eastAsia="lv-LV"/>
              </w:rPr>
              <w:t xml:space="preserve">Noteikumi paredz mainīt kārtību, kādā tiek risināta ārpus meža augošu atsevišķu koku ciršanu Balvu novadā. </w:t>
            </w:r>
            <w:r w:rsidR="00636CC3" w:rsidRPr="009062BA">
              <w:rPr>
                <w:rFonts w:ascii="Times New Roman" w:eastAsia="Times New Roman" w:hAnsi="Times New Roman" w:cs="Times New Roman"/>
                <w:color w:val="000000" w:themeColor="text1"/>
                <w:sz w:val="24"/>
                <w:szCs w:val="24"/>
                <w:lang w:eastAsia="lv-LV"/>
              </w:rPr>
              <w:t>Šobrīd attiecīgos lēmumus pieņem un veic atbilstošās darbības Zemes lietu un vides jautājumu komisija. A</w:t>
            </w:r>
            <w:r w:rsidR="00982724">
              <w:rPr>
                <w:rFonts w:ascii="Times New Roman" w:eastAsia="Times New Roman" w:hAnsi="Times New Roman" w:cs="Times New Roman"/>
                <w:color w:val="000000" w:themeColor="text1"/>
                <w:sz w:val="24"/>
                <w:szCs w:val="24"/>
                <w:lang w:eastAsia="lv-LV"/>
              </w:rPr>
              <w:t xml:space="preserve">r </w:t>
            </w:r>
            <w:r w:rsidR="00636CC3" w:rsidRPr="009062BA">
              <w:rPr>
                <w:rFonts w:ascii="Times New Roman" w:eastAsia="Times New Roman" w:hAnsi="Times New Roman" w:cs="Times New Roman"/>
                <w:color w:val="000000" w:themeColor="text1"/>
                <w:sz w:val="24"/>
                <w:szCs w:val="24"/>
                <w:lang w:eastAsia="lv-LV"/>
              </w:rPr>
              <w:t>šiem noteikumiem tiek paredzēts, ka turpmāk to darīs Balvu novada Būvvalde.</w:t>
            </w:r>
          </w:p>
          <w:p w14:paraId="0C84436C" w14:textId="58BFAB68" w:rsidR="00636CC3" w:rsidRPr="009062BA" w:rsidRDefault="00636CC3" w:rsidP="003643A3">
            <w:pPr>
              <w:spacing w:before="195" w:after="0" w:line="240" w:lineRule="auto"/>
              <w:rPr>
                <w:rFonts w:ascii="Times New Roman" w:eastAsia="Times New Roman" w:hAnsi="Times New Roman" w:cs="Times New Roman"/>
                <w:color w:val="000000" w:themeColor="text1"/>
                <w:sz w:val="24"/>
                <w:szCs w:val="24"/>
                <w:lang w:eastAsia="lv-LV"/>
              </w:rPr>
            </w:pPr>
            <w:r w:rsidRPr="009062BA">
              <w:rPr>
                <w:rFonts w:ascii="Times New Roman" w:eastAsia="Times New Roman" w:hAnsi="Times New Roman" w:cs="Times New Roman"/>
                <w:color w:val="000000" w:themeColor="text1"/>
                <w:sz w:val="24"/>
                <w:szCs w:val="24"/>
                <w:lang w:eastAsia="lv-LV"/>
              </w:rPr>
              <w:t>Iemesls šāda risinājuma izvērtēšanai ir pieaug</w:t>
            </w:r>
            <w:r w:rsidR="00CF410B" w:rsidRPr="009062BA">
              <w:rPr>
                <w:rFonts w:ascii="Times New Roman" w:eastAsia="Times New Roman" w:hAnsi="Times New Roman" w:cs="Times New Roman"/>
                <w:color w:val="000000" w:themeColor="text1"/>
                <w:sz w:val="24"/>
                <w:szCs w:val="24"/>
                <w:lang w:eastAsia="lv-LV"/>
              </w:rPr>
              <w:t>ošais iesniegumu skaits un iedzīvotāju aktivitāte. Nododot šos pienākumus būvvaldei process kļūs operatīvāks un efektīvāks. Pašreizējā kārtīb</w:t>
            </w:r>
            <w:r w:rsidR="000A5015">
              <w:rPr>
                <w:rFonts w:ascii="Times New Roman" w:eastAsia="Times New Roman" w:hAnsi="Times New Roman" w:cs="Times New Roman"/>
                <w:color w:val="000000" w:themeColor="text1"/>
                <w:sz w:val="24"/>
                <w:szCs w:val="24"/>
                <w:lang w:eastAsia="lv-LV"/>
              </w:rPr>
              <w:t>ā</w:t>
            </w:r>
            <w:r w:rsidR="00CF410B" w:rsidRPr="009062BA">
              <w:rPr>
                <w:rFonts w:ascii="Times New Roman" w:eastAsia="Times New Roman" w:hAnsi="Times New Roman" w:cs="Times New Roman"/>
                <w:color w:val="000000" w:themeColor="text1"/>
                <w:sz w:val="24"/>
                <w:szCs w:val="24"/>
                <w:lang w:eastAsia="lv-LV"/>
              </w:rPr>
              <w:t>, kurā Zemes lietu un vides jautājumu komisija izskata iesniegumus par koku ciršanu, prasa papildus laika un resursu ieguldījumu, īpaši gadījumos, kad nepieciešama objektu apsekošana dabā. Būvvaldei ir darbinieki, kas ikdienā veic teritorijas apsekošanu un būvniecības procesu uzraudzību, tādējādi šo funkciju varētu veikt efektīvāk un operatīvāk.</w:t>
            </w:r>
            <w:r w:rsidR="00633619" w:rsidRPr="009062BA">
              <w:rPr>
                <w:rFonts w:ascii="Times New Roman" w:eastAsia="Times New Roman" w:hAnsi="Times New Roman" w:cs="Times New Roman"/>
                <w:color w:val="000000" w:themeColor="text1"/>
                <w:sz w:val="24"/>
                <w:szCs w:val="24"/>
                <w:lang w:eastAsia="lv-LV"/>
              </w:rPr>
              <w:t xml:space="preserve"> Ministru kabineta noteikumi Nr. 309 “Noteikumi par koku ciršanu ārpus meža” pieļauj pašvaldībām deleģēt ārpus meža augošu koku ciršanas atļauju izsniegšanas funkciju attiecīgajām institūcijām, kuras spēj nodrošināt profesionālu </w:t>
            </w:r>
            <w:proofErr w:type="spellStart"/>
            <w:r w:rsidR="00633619" w:rsidRPr="009062BA">
              <w:rPr>
                <w:rFonts w:ascii="Times New Roman" w:eastAsia="Times New Roman" w:hAnsi="Times New Roman" w:cs="Times New Roman"/>
                <w:color w:val="000000" w:themeColor="text1"/>
                <w:sz w:val="24"/>
                <w:szCs w:val="24"/>
                <w:lang w:eastAsia="lv-LV"/>
              </w:rPr>
              <w:t>izvērtējumu</w:t>
            </w:r>
            <w:proofErr w:type="spellEnd"/>
            <w:r w:rsidR="00633619" w:rsidRPr="009062BA">
              <w:rPr>
                <w:rFonts w:ascii="Times New Roman" w:eastAsia="Times New Roman" w:hAnsi="Times New Roman" w:cs="Times New Roman"/>
                <w:color w:val="000000" w:themeColor="text1"/>
                <w:sz w:val="24"/>
                <w:szCs w:val="24"/>
                <w:lang w:eastAsia="lv-LV"/>
              </w:rPr>
              <w:t xml:space="preserve">, tostarp ainavas, apstādījumu un būvniecības aspektus. Būvvalde ar atbilstošu speciālistu piesaisti var to pilnvērtīgi nodrošināt. </w:t>
            </w:r>
            <w:r w:rsidR="00FB090F" w:rsidRPr="009062BA">
              <w:rPr>
                <w:rFonts w:ascii="Times New Roman" w:eastAsia="Times New Roman" w:hAnsi="Times New Roman" w:cs="Times New Roman"/>
                <w:color w:val="000000" w:themeColor="text1"/>
                <w:sz w:val="24"/>
                <w:szCs w:val="24"/>
                <w:lang w:eastAsia="lv-LV"/>
              </w:rPr>
              <w:t xml:space="preserve">Daļa koku ciršanas pieprasījumu ir tieši saistīta ar būvniecības iecerēm, inženierkomunikāciju izbūvi, teritoriju labiekārtošanu vai piekļuves nodrošināšanu. Šādos gadījumos Būvvaldes līdzdalība ir būtiska, lai </w:t>
            </w:r>
            <w:proofErr w:type="spellStart"/>
            <w:r w:rsidR="00FB090F" w:rsidRPr="009062BA">
              <w:rPr>
                <w:rFonts w:ascii="Times New Roman" w:eastAsia="Times New Roman" w:hAnsi="Times New Roman" w:cs="Times New Roman"/>
                <w:color w:val="000000" w:themeColor="text1"/>
                <w:sz w:val="24"/>
                <w:szCs w:val="24"/>
                <w:lang w:eastAsia="lv-LV"/>
              </w:rPr>
              <w:t>izvērtējums</w:t>
            </w:r>
            <w:proofErr w:type="spellEnd"/>
            <w:r w:rsidR="00FB090F" w:rsidRPr="009062BA">
              <w:rPr>
                <w:rFonts w:ascii="Times New Roman" w:eastAsia="Times New Roman" w:hAnsi="Times New Roman" w:cs="Times New Roman"/>
                <w:color w:val="000000" w:themeColor="text1"/>
                <w:sz w:val="24"/>
                <w:szCs w:val="24"/>
                <w:lang w:eastAsia="lv-LV"/>
              </w:rPr>
              <w:t xml:space="preserve"> būtu ne tikai no dabas aizsardzības, bet arī no telpiskās plānošanas viedokļa.</w:t>
            </w:r>
            <w:r w:rsidR="00D334E3" w:rsidRPr="009062BA">
              <w:rPr>
                <w:rFonts w:ascii="Times New Roman" w:eastAsia="Times New Roman" w:hAnsi="Times New Roman" w:cs="Times New Roman"/>
                <w:color w:val="000000" w:themeColor="text1"/>
                <w:sz w:val="24"/>
                <w:szCs w:val="24"/>
                <w:lang w:eastAsia="lv-LV"/>
              </w:rPr>
              <w:t xml:space="preserve"> Ja minētie </w:t>
            </w:r>
            <w:r w:rsidR="00D334E3" w:rsidRPr="009062BA">
              <w:rPr>
                <w:rFonts w:ascii="Times New Roman" w:eastAsia="Times New Roman" w:hAnsi="Times New Roman" w:cs="Times New Roman"/>
                <w:color w:val="000000" w:themeColor="text1"/>
                <w:sz w:val="24"/>
                <w:szCs w:val="24"/>
                <w:lang w:eastAsia="lv-LV"/>
              </w:rPr>
              <w:lastRenderedPageBreak/>
              <w:t>pienākumi tiek nodoti būvvaldei, Zemes lietu un vides jautājumu komisija varēs vairāk koncentrēties uz cita līmeņa jautājumu risināšanu – zemes lietošanas politiku, teritorijas sakopšanas plānošanu, ilgtspējīgas vides pārvaldības aspektiem, atstājot operatīvās funkcijas izpildstruktūrām.</w:t>
            </w:r>
          </w:p>
          <w:p w14:paraId="702CAB6A" w14:textId="52F7EC91" w:rsidR="00D7755C" w:rsidRPr="009062BA" w:rsidRDefault="00A03B43" w:rsidP="009062BA">
            <w:pPr>
              <w:spacing w:before="195" w:after="0" w:line="240" w:lineRule="auto"/>
              <w:rPr>
                <w:rFonts w:ascii="Times New Roman" w:eastAsia="Times New Roman" w:hAnsi="Times New Roman" w:cs="Times New Roman"/>
                <w:color w:val="000000" w:themeColor="text1"/>
                <w:sz w:val="24"/>
                <w:szCs w:val="24"/>
                <w:lang w:eastAsia="lv-LV"/>
              </w:rPr>
            </w:pPr>
            <w:r w:rsidRPr="009062BA">
              <w:rPr>
                <w:rFonts w:ascii="Times New Roman" w:eastAsia="Times New Roman" w:hAnsi="Times New Roman" w:cs="Times New Roman"/>
                <w:color w:val="000000" w:themeColor="text1"/>
                <w:sz w:val="24"/>
                <w:szCs w:val="24"/>
                <w:lang w:eastAsia="lv-LV"/>
              </w:rPr>
              <w:t>Veicot šos saistošo noteikumu grozījumus</w:t>
            </w:r>
            <w:r w:rsidR="009062BA" w:rsidRPr="009062BA">
              <w:rPr>
                <w:rFonts w:ascii="Times New Roman" w:eastAsia="Times New Roman" w:hAnsi="Times New Roman" w:cs="Times New Roman"/>
                <w:color w:val="000000" w:themeColor="text1"/>
                <w:sz w:val="24"/>
                <w:szCs w:val="24"/>
                <w:lang w:eastAsia="lv-LV"/>
              </w:rPr>
              <w:t>,</w:t>
            </w:r>
            <w:r w:rsidRPr="009062BA">
              <w:rPr>
                <w:rFonts w:ascii="Times New Roman" w:eastAsia="Times New Roman" w:hAnsi="Times New Roman" w:cs="Times New Roman"/>
                <w:color w:val="000000" w:themeColor="text1"/>
                <w:sz w:val="24"/>
                <w:szCs w:val="24"/>
                <w:lang w:eastAsia="lv-LV"/>
              </w:rPr>
              <w:t xml:space="preserve"> vienlaicīgi tiek veikti </w:t>
            </w:r>
            <w:r w:rsidR="009062BA" w:rsidRPr="009062BA">
              <w:rPr>
                <w:rFonts w:ascii="Times New Roman" w:eastAsia="Times New Roman" w:hAnsi="Times New Roman" w:cs="Times New Roman"/>
                <w:color w:val="000000" w:themeColor="text1"/>
                <w:sz w:val="24"/>
                <w:szCs w:val="24"/>
                <w:lang w:eastAsia="lv-LV"/>
              </w:rPr>
              <w:t>atsevišķu terminu precizējumi saistībā ar aizvadītajā laika posmā (kopš grozāmo saistošo noteikumu pieņemšanas) notikušajām pašvaldības administrācijas struktūras izmaiņām.</w:t>
            </w:r>
          </w:p>
        </w:tc>
      </w:tr>
      <w:tr w:rsidR="00D33190" w:rsidRPr="00D33190" w14:paraId="6B7CD402"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45417DB7" w14:textId="77777777" w:rsidR="00173758" w:rsidRPr="00D33190" w:rsidRDefault="00173758" w:rsidP="00173758">
            <w:pPr>
              <w:spacing w:after="0" w:line="240" w:lineRule="auto"/>
              <w:rPr>
                <w:rFonts w:ascii="Times New Roman" w:eastAsia="Times New Roman" w:hAnsi="Times New Roman" w:cs="Times New Roman"/>
                <w:sz w:val="24"/>
                <w:szCs w:val="24"/>
                <w:lang w:eastAsia="lv-LV"/>
              </w:rPr>
            </w:pPr>
          </w:p>
          <w:p w14:paraId="5D75980A" w14:textId="250B8030" w:rsidR="003643A3" w:rsidRPr="00D33190" w:rsidRDefault="003643A3" w:rsidP="00173758">
            <w:pPr>
              <w:spacing w:after="0" w:line="240" w:lineRule="auto"/>
              <w:rPr>
                <w:rFonts w:ascii="Times New Roman" w:eastAsia="Times New Roman" w:hAnsi="Times New Roman" w:cs="Times New Roman"/>
                <w:sz w:val="24"/>
                <w:szCs w:val="24"/>
                <w:lang w:eastAsia="lv-LV"/>
              </w:rPr>
            </w:pPr>
            <w:r w:rsidRPr="00D33190">
              <w:rPr>
                <w:rFonts w:ascii="Times New Roman" w:eastAsia="Times New Roman" w:hAnsi="Times New Roman" w:cs="Times New Roman"/>
                <w:sz w:val="24"/>
                <w:szCs w:val="24"/>
                <w:lang w:eastAsia="lv-LV"/>
              </w:rPr>
              <w:t>2. Ietekme uz pašvaldības budžetu</w:t>
            </w:r>
          </w:p>
        </w:tc>
        <w:tc>
          <w:tcPr>
            <w:tcW w:w="3500" w:type="pct"/>
            <w:tcBorders>
              <w:top w:val="outset" w:sz="6" w:space="0" w:color="414142"/>
              <w:left w:val="outset" w:sz="6" w:space="0" w:color="414142"/>
              <w:bottom w:val="outset" w:sz="6" w:space="0" w:color="414142"/>
              <w:right w:val="outset" w:sz="6" w:space="0" w:color="414142"/>
            </w:tcBorders>
            <w:hideMark/>
          </w:tcPr>
          <w:p w14:paraId="11BD44F7" w14:textId="77777777" w:rsidR="00173758" w:rsidRPr="00D33190" w:rsidRDefault="00173758" w:rsidP="00173758">
            <w:pPr>
              <w:spacing w:after="0" w:line="240" w:lineRule="auto"/>
              <w:rPr>
                <w:rFonts w:ascii="Times New Roman" w:hAnsi="Times New Roman" w:cs="Times New Roman"/>
                <w:sz w:val="24"/>
                <w:szCs w:val="24"/>
              </w:rPr>
            </w:pPr>
          </w:p>
          <w:p w14:paraId="2D5686C4" w14:textId="4314A59F" w:rsidR="003643A3" w:rsidRPr="00D33190" w:rsidRDefault="00B41677" w:rsidP="00173758">
            <w:pPr>
              <w:spacing w:after="0" w:line="240" w:lineRule="auto"/>
              <w:rPr>
                <w:rFonts w:ascii="Times New Roman" w:eastAsia="Times New Roman" w:hAnsi="Times New Roman" w:cs="Times New Roman"/>
                <w:sz w:val="24"/>
                <w:szCs w:val="24"/>
                <w:lang w:eastAsia="lv-LV"/>
              </w:rPr>
            </w:pPr>
            <w:r w:rsidRPr="00D33190">
              <w:rPr>
                <w:rFonts w:ascii="Times New Roman" w:hAnsi="Times New Roman" w:cs="Times New Roman"/>
                <w:sz w:val="24"/>
                <w:szCs w:val="24"/>
              </w:rPr>
              <w:t xml:space="preserve">Šiem saistošajiem noteikumiem nav </w:t>
            </w:r>
            <w:r w:rsidR="00EA6B40" w:rsidRPr="00D33190">
              <w:rPr>
                <w:rFonts w:ascii="Times New Roman" w:hAnsi="Times New Roman" w:cs="Times New Roman"/>
                <w:sz w:val="24"/>
                <w:szCs w:val="24"/>
              </w:rPr>
              <w:t xml:space="preserve">būtiskas </w:t>
            </w:r>
            <w:r w:rsidRPr="00D33190">
              <w:rPr>
                <w:rFonts w:ascii="Times New Roman" w:hAnsi="Times New Roman" w:cs="Times New Roman"/>
                <w:sz w:val="24"/>
                <w:szCs w:val="24"/>
              </w:rPr>
              <w:t>ietekmes uz pašvaldības budžetu.</w:t>
            </w:r>
            <w:r w:rsidR="00EA6B40" w:rsidRPr="00D33190">
              <w:rPr>
                <w:rFonts w:ascii="Times New Roman" w:hAnsi="Times New Roman" w:cs="Times New Roman"/>
                <w:sz w:val="24"/>
                <w:szCs w:val="24"/>
              </w:rPr>
              <w:t xml:space="preserve"> Samazināsies pašvaldības</w:t>
            </w:r>
            <w:r w:rsidR="00D33190" w:rsidRPr="00D33190">
              <w:rPr>
                <w:rFonts w:ascii="Times New Roman" w:hAnsi="Times New Roman" w:cs="Times New Roman"/>
                <w:sz w:val="24"/>
                <w:szCs w:val="24"/>
              </w:rPr>
              <w:t xml:space="preserve"> </w:t>
            </w:r>
            <w:r w:rsidR="009062BA" w:rsidRPr="00D33190">
              <w:rPr>
                <w:rFonts w:ascii="Times New Roman" w:hAnsi="Times New Roman" w:cs="Times New Roman"/>
                <w:sz w:val="24"/>
                <w:szCs w:val="24"/>
              </w:rPr>
              <w:t>izdevumi</w:t>
            </w:r>
            <w:r w:rsidR="00D33190" w:rsidRPr="00D33190">
              <w:rPr>
                <w:rFonts w:ascii="Times New Roman" w:hAnsi="Times New Roman" w:cs="Times New Roman"/>
                <w:sz w:val="24"/>
                <w:szCs w:val="24"/>
              </w:rPr>
              <w:t>, kas saistīti ar komisijas darba apmaksu, jo neskatot jautājumus par koku ciršanu, samazināsies komisijas sēžu laiks. Samazināsies arī degvielas izdevumi, kas saistīti ar koku apsekošanu.</w:t>
            </w:r>
          </w:p>
        </w:tc>
      </w:tr>
      <w:tr w:rsidR="0099521F" w:rsidRPr="0099521F" w14:paraId="3077C350"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2EDE4385" w14:textId="77777777" w:rsidR="003643A3" w:rsidRPr="0099521F" w:rsidRDefault="003643A3" w:rsidP="003643A3">
            <w:pPr>
              <w:spacing w:before="195" w:after="0" w:line="240" w:lineRule="auto"/>
              <w:rPr>
                <w:rFonts w:ascii="Times New Roman" w:eastAsia="Times New Roman" w:hAnsi="Times New Roman" w:cs="Times New Roman"/>
                <w:sz w:val="24"/>
                <w:szCs w:val="24"/>
                <w:lang w:eastAsia="lv-LV"/>
              </w:rPr>
            </w:pPr>
            <w:r w:rsidRPr="0099521F">
              <w:rPr>
                <w:rFonts w:ascii="Times New Roman" w:eastAsia="Times New Roman" w:hAnsi="Times New Roman" w:cs="Times New Roman"/>
                <w:sz w:val="24"/>
                <w:szCs w:val="24"/>
                <w:lang w:eastAsia="lv-LV"/>
              </w:rPr>
              <w:t>3. Ietekme uz vidi</w:t>
            </w:r>
          </w:p>
        </w:tc>
        <w:tc>
          <w:tcPr>
            <w:tcW w:w="3500" w:type="pct"/>
            <w:tcBorders>
              <w:top w:val="outset" w:sz="6" w:space="0" w:color="414142"/>
              <w:left w:val="outset" w:sz="6" w:space="0" w:color="414142"/>
              <w:bottom w:val="outset" w:sz="6" w:space="0" w:color="414142"/>
              <w:right w:val="outset" w:sz="6" w:space="0" w:color="414142"/>
            </w:tcBorders>
            <w:hideMark/>
          </w:tcPr>
          <w:p w14:paraId="1FD10349" w14:textId="1846C364" w:rsidR="003643A3" w:rsidRPr="0099521F" w:rsidRDefault="00881E49" w:rsidP="003643A3">
            <w:pPr>
              <w:spacing w:before="195" w:after="0" w:line="240" w:lineRule="auto"/>
              <w:rPr>
                <w:rFonts w:ascii="Times New Roman" w:eastAsia="Times New Roman" w:hAnsi="Times New Roman" w:cs="Times New Roman"/>
                <w:sz w:val="24"/>
                <w:szCs w:val="24"/>
                <w:lang w:eastAsia="lv-LV"/>
              </w:rPr>
            </w:pPr>
            <w:r w:rsidRPr="0099521F">
              <w:rPr>
                <w:rFonts w:ascii="Times New Roman" w:eastAsia="Times New Roman" w:hAnsi="Times New Roman" w:cs="Times New Roman"/>
                <w:sz w:val="24"/>
                <w:szCs w:val="24"/>
                <w:lang w:eastAsia="lv-LV"/>
              </w:rPr>
              <w:t>Šiem saistošajiem noteikumiem nav ietekmes uz vidi.</w:t>
            </w:r>
          </w:p>
        </w:tc>
      </w:tr>
      <w:tr w:rsidR="0099521F" w:rsidRPr="0099521F" w14:paraId="056DF3D8"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7D8CABF3" w14:textId="77777777" w:rsidR="003643A3" w:rsidRPr="0099521F" w:rsidRDefault="003643A3" w:rsidP="003643A3">
            <w:pPr>
              <w:spacing w:before="195" w:after="0" w:line="240" w:lineRule="auto"/>
              <w:rPr>
                <w:rFonts w:ascii="Times New Roman" w:eastAsia="Times New Roman" w:hAnsi="Times New Roman" w:cs="Times New Roman"/>
                <w:sz w:val="24"/>
                <w:szCs w:val="24"/>
                <w:lang w:eastAsia="lv-LV"/>
              </w:rPr>
            </w:pPr>
            <w:r w:rsidRPr="0099521F">
              <w:rPr>
                <w:rFonts w:ascii="Times New Roman" w:eastAsia="Times New Roman" w:hAnsi="Times New Roman" w:cs="Times New Roman"/>
                <w:sz w:val="24"/>
                <w:szCs w:val="24"/>
                <w:lang w:eastAsia="lv-LV"/>
              </w:rPr>
              <w:t>4. Ietekme uz administratīvajām procedūrām</w:t>
            </w:r>
          </w:p>
        </w:tc>
        <w:tc>
          <w:tcPr>
            <w:tcW w:w="3500" w:type="pct"/>
            <w:tcBorders>
              <w:top w:val="outset" w:sz="6" w:space="0" w:color="414142"/>
              <w:left w:val="outset" w:sz="6" w:space="0" w:color="414142"/>
              <w:bottom w:val="outset" w:sz="6" w:space="0" w:color="414142"/>
              <w:right w:val="outset" w:sz="6" w:space="0" w:color="414142"/>
            </w:tcBorders>
            <w:hideMark/>
          </w:tcPr>
          <w:p w14:paraId="54DEE116" w14:textId="711C9710" w:rsidR="003643A3" w:rsidRPr="0099521F" w:rsidRDefault="00881E49" w:rsidP="00881E49">
            <w:pPr>
              <w:spacing w:before="195" w:after="0" w:line="240" w:lineRule="auto"/>
              <w:rPr>
                <w:rFonts w:ascii="Times New Roman" w:eastAsia="Times New Roman" w:hAnsi="Times New Roman" w:cs="Times New Roman"/>
                <w:sz w:val="24"/>
                <w:szCs w:val="24"/>
                <w:lang w:eastAsia="lv-LV"/>
              </w:rPr>
            </w:pPr>
            <w:r w:rsidRPr="0099521F">
              <w:rPr>
                <w:rFonts w:ascii="Times New Roman" w:eastAsia="Times New Roman" w:hAnsi="Times New Roman" w:cs="Times New Roman"/>
                <w:sz w:val="24"/>
                <w:szCs w:val="24"/>
                <w:lang w:eastAsia="lv-LV"/>
              </w:rPr>
              <w:t xml:space="preserve">Administratīvās procedūras netiks būtiski mainītas. </w:t>
            </w:r>
            <w:r w:rsidR="0099521F" w:rsidRPr="0099521F">
              <w:rPr>
                <w:rFonts w:ascii="Times New Roman" w:eastAsia="Times New Roman" w:hAnsi="Times New Roman" w:cs="Times New Roman"/>
                <w:sz w:val="24"/>
                <w:szCs w:val="24"/>
                <w:lang w:eastAsia="lv-LV"/>
              </w:rPr>
              <w:t>Mainīsies tikai jau esošo administratīvo procedūru izpildītāji.</w:t>
            </w:r>
          </w:p>
        </w:tc>
      </w:tr>
      <w:tr w:rsidR="0099521F" w:rsidRPr="0099521F" w14:paraId="28C32FCA"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663059B1" w14:textId="77777777" w:rsidR="003643A3" w:rsidRPr="0099521F" w:rsidRDefault="003643A3" w:rsidP="003643A3">
            <w:pPr>
              <w:spacing w:before="195" w:after="0" w:line="240" w:lineRule="auto"/>
              <w:rPr>
                <w:rFonts w:ascii="Times New Roman" w:eastAsia="Times New Roman" w:hAnsi="Times New Roman" w:cs="Times New Roman"/>
                <w:sz w:val="24"/>
                <w:szCs w:val="24"/>
                <w:lang w:eastAsia="lv-LV"/>
              </w:rPr>
            </w:pPr>
            <w:r w:rsidRPr="0099521F">
              <w:rPr>
                <w:rFonts w:ascii="Times New Roman" w:eastAsia="Times New Roman" w:hAnsi="Times New Roman" w:cs="Times New Roman"/>
                <w:sz w:val="24"/>
                <w:szCs w:val="24"/>
                <w:lang w:eastAsia="lv-LV"/>
              </w:rPr>
              <w:t>5. Ietekme uz pašvaldības funkcijām un cilvēkresursiem</w:t>
            </w:r>
          </w:p>
        </w:tc>
        <w:tc>
          <w:tcPr>
            <w:tcW w:w="3500" w:type="pct"/>
            <w:tcBorders>
              <w:top w:val="outset" w:sz="6" w:space="0" w:color="414142"/>
              <w:left w:val="outset" w:sz="6" w:space="0" w:color="414142"/>
              <w:bottom w:val="outset" w:sz="6" w:space="0" w:color="414142"/>
              <w:right w:val="outset" w:sz="6" w:space="0" w:color="414142"/>
            </w:tcBorders>
            <w:hideMark/>
          </w:tcPr>
          <w:p w14:paraId="67EDCC4A" w14:textId="70DC3E2A" w:rsidR="003643A3" w:rsidRPr="0099521F" w:rsidRDefault="00273CA4" w:rsidP="00E364AB">
            <w:pPr>
              <w:spacing w:before="195" w:after="0" w:line="240" w:lineRule="auto"/>
              <w:rPr>
                <w:rFonts w:ascii="Times New Roman" w:eastAsia="Times New Roman" w:hAnsi="Times New Roman" w:cs="Times New Roman"/>
                <w:sz w:val="24"/>
                <w:szCs w:val="24"/>
                <w:lang w:eastAsia="lv-LV"/>
              </w:rPr>
            </w:pPr>
            <w:r w:rsidRPr="0099521F">
              <w:rPr>
                <w:rFonts w:ascii="Times New Roman" w:eastAsia="Times New Roman" w:hAnsi="Times New Roman" w:cs="Times New Roman"/>
                <w:sz w:val="24"/>
                <w:szCs w:val="24"/>
                <w:lang w:eastAsia="lv-LV"/>
              </w:rPr>
              <w:t xml:space="preserve">Papildus ietekmes uz pašvaldības funkcijām nav. Arī izmaiņas cilvēkresursos nav plānotas. </w:t>
            </w:r>
          </w:p>
        </w:tc>
      </w:tr>
      <w:tr w:rsidR="003C19AA" w:rsidRPr="003C19AA" w14:paraId="33EAA21C"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630D2A5A" w14:textId="77777777" w:rsidR="003643A3" w:rsidRPr="003C19AA" w:rsidRDefault="003643A3" w:rsidP="003643A3">
            <w:pPr>
              <w:spacing w:before="195" w:after="0" w:line="240" w:lineRule="auto"/>
              <w:rPr>
                <w:rFonts w:ascii="Times New Roman" w:eastAsia="Times New Roman" w:hAnsi="Times New Roman" w:cs="Times New Roman"/>
                <w:sz w:val="24"/>
                <w:szCs w:val="24"/>
                <w:lang w:eastAsia="lv-LV"/>
              </w:rPr>
            </w:pPr>
            <w:r w:rsidRPr="003C19AA">
              <w:rPr>
                <w:rFonts w:ascii="Times New Roman" w:eastAsia="Times New Roman" w:hAnsi="Times New Roman" w:cs="Times New Roman"/>
                <w:sz w:val="24"/>
                <w:szCs w:val="24"/>
                <w:lang w:eastAsia="lv-LV"/>
              </w:rPr>
              <w:t>6. Noteikumu izpildes nodrošināšana</w:t>
            </w:r>
          </w:p>
        </w:tc>
        <w:tc>
          <w:tcPr>
            <w:tcW w:w="3500" w:type="pct"/>
            <w:tcBorders>
              <w:top w:val="outset" w:sz="6" w:space="0" w:color="414142"/>
              <w:left w:val="outset" w:sz="6" w:space="0" w:color="414142"/>
              <w:bottom w:val="outset" w:sz="6" w:space="0" w:color="414142"/>
              <w:right w:val="outset" w:sz="6" w:space="0" w:color="414142"/>
            </w:tcBorders>
            <w:hideMark/>
          </w:tcPr>
          <w:p w14:paraId="0B1EB3F6" w14:textId="4853680D" w:rsidR="003643A3" w:rsidRPr="003C19AA" w:rsidRDefault="003643A3" w:rsidP="003643A3">
            <w:pPr>
              <w:spacing w:before="195" w:after="0" w:line="240" w:lineRule="auto"/>
              <w:rPr>
                <w:rFonts w:ascii="Times New Roman" w:eastAsia="Times New Roman" w:hAnsi="Times New Roman" w:cs="Times New Roman"/>
                <w:sz w:val="24"/>
                <w:szCs w:val="24"/>
                <w:lang w:eastAsia="lv-LV"/>
              </w:rPr>
            </w:pPr>
            <w:r w:rsidRPr="003C19AA">
              <w:rPr>
                <w:rFonts w:ascii="Times New Roman" w:eastAsia="Times New Roman" w:hAnsi="Times New Roman" w:cs="Times New Roman"/>
                <w:sz w:val="24"/>
                <w:szCs w:val="24"/>
                <w:lang w:eastAsia="lv-LV"/>
              </w:rPr>
              <w:t xml:space="preserve">Noteikumu izpilde tiks nodrošināta, ņemot vērā pašvaldības budžetā šim mērķim paredzētos līdzekļus. </w:t>
            </w:r>
          </w:p>
        </w:tc>
      </w:tr>
      <w:tr w:rsidR="003C19AA" w:rsidRPr="003C19AA" w14:paraId="19056F99"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4B59D96C" w14:textId="77777777" w:rsidR="003643A3" w:rsidRPr="003C19AA" w:rsidRDefault="003643A3" w:rsidP="003643A3">
            <w:pPr>
              <w:spacing w:before="195" w:after="0" w:line="240" w:lineRule="auto"/>
              <w:rPr>
                <w:rFonts w:ascii="Times New Roman" w:eastAsia="Times New Roman" w:hAnsi="Times New Roman" w:cs="Times New Roman"/>
                <w:sz w:val="24"/>
                <w:szCs w:val="24"/>
                <w:lang w:eastAsia="lv-LV"/>
              </w:rPr>
            </w:pPr>
            <w:r w:rsidRPr="003C19AA">
              <w:rPr>
                <w:rFonts w:ascii="Times New Roman" w:eastAsia="Times New Roman" w:hAnsi="Times New Roman" w:cs="Times New Roman"/>
                <w:sz w:val="24"/>
                <w:szCs w:val="24"/>
                <w:lang w:eastAsia="lv-LV"/>
              </w:rPr>
              <w:t>7. Prasību un izmaksu samērīgums pret ieguvumiem, ko sniedz mērķa sasniegšana</w:t>
            </w:r>
          </w:p>
        </w:tc>
        <w:tc>
          <w:tcPr>
            <w:tcW w:w="3500" w:type="pct"/>
            <w:tcBorders>
              <w:top w:val="outset" w:sz="6" w:space="0" w:color="414142"/>
              <w:left w:val="outset" w:sz="6" w:space="0" w:color="414142"/>
              <w:bottom w:val="outset" w:sz="6" w:space="0" w:color="414142"/>
              <w:right w:val="outset" w:sz="6" w:space="0" w:color="414142"/>
            </w:tcBorders>
            <w:hideMark/>
          </w:tcPr>
          <w:p w14:paraId="2B41DE99" w14:textId="722DB5BE" w:rsidR="003C19AA" w:rsidRPr="003C19AA" w:rsidRDefault="003C19AA" w:rsidP="003C19AA">
            <w:pPr>
              <w:spacing w:before="195" w:after="0" w:line="240" w:lineRule="auto"/>
              <w:rPr>
                <w:rFonts w:ascii="Times New Roman" w:eastAsia="Times New Roman" w:hAnsi="Times New Roman" w:cs="Times New Roman"/>
                <w:sz w:val="24"/>
                <w:szCs w:val="24"/>
                <w:lang w:eastAsia="lv-LV"/>
              </w:rPr>
            </w:pPr>
            <w:r w:rsidRPr="003C19AA">
              <w:rPr>
                <w:rFonts w:ascii="Times New Roman" w:eastAsia="Times New Roman" w:hAnsi="Times New Roman" w:cs="Times New Roman"/>
                <w:sz w:val="24"/>
                <w:szCs w:val="24"/>
                <w:lang w:eastAsia="lv-LV"/>
              </w:rPr>
              <w:t xml:space="preserve">Papildus izmaksu noteikumos minētā </w:t>
            </w:r>
            <w:r w:rsidR="000A5015" w:rsidRPr="003C19AA">
              <w:rPr>
                <w:rFonts w:ascii="Times New Roman" w:eastAsia="Times New Roman" w:hAnsi="Times New Roman" w:cs="Times New Roman"/>
                <w:sz w:val="24"/>
                <w:szCs w:val="24"/>
                <w:lang w:eastAsia="lv-LV"/>
              </w:rPr>
              <w:t>mērķa</w:t>
            </w:r>
            <w:r w:rsidRPr="003C19AA">
              <w:rPr>
                <w:rFonts w:ascii="Times New Roman" w:eastAsia="Times New Roman" w:hAnsi="Times New Roman" w:cs="Times New Roman"/>
                <w:sz w:val="24"/>
                <w:szCs w:val="24"/>
                <w:lang w:eastAsia="lv-LV"/>
              </w:rPr>
              <w:t xml:space="preserve"> sasniegšanai nav. Tieši otrādi – ir neliels resursu ietaupījums (komisijas locekļu darba samaksa, degvielas izdevumi).</w:t>
            </w:r>
          </w:p>
        </w:tc>
      </w:tr>
      <w:tr w:rsidR="00CD7238" w:rsidRPr="00CD7238" w14:paraId="306DD498"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0096F629" w14:textId="77777777" w:rsidR="003643A3" w:rsidRPr="00CD7238" w:rsidRDefault="003643A3" w:rsidP="003643A3">
            <w:pPr>
              <w:spacing w:before="195" w:after="0" w:line="240" w:lineRule="auto"/>
              <w:rPr>
                <w:rFonts w:ascii="Times New Roman" w:eastAsia="Times New Roman" w:hAnsi="Times New Roman" w:cs="Times New Roman"/>
                <w:sz w:val="24"/>
                <w:szCs w:val="24"/>
                <w:lang w:eastAsia="lv-LV"/>
              </w:rPr>
            </w:pPr>
            <w:r w:rsidRPr="00CD7238">
              <w:rPr>
                <w:rFonts w:ascii="Times New Roman" w:eastAsia="Times New Roman" w:hAnsi="Times New Roman" w:cs="Times New Roman"/>
                <w:sz w:val="24"/>
                <w:szCs w:val="24"/>
                <w:lang w:eastAsia="lv-LV"/>
              </w:rPr>
              <w:t>8. Informācija par konsultācijām ar iedzīvotājiem</w:t>
            </w:r>
          </w:p>
        </w:tc>
        <w:tc>
          <w:tcPr>
            <w:tcW w:w="3500" w:type="pct"/>
            <w:tcBorders>
              <w:top w:val="outset" w:sz="6" w:space="0" w:color="414142"/>
              <w:left w:val="outset" w:sz="6" w:space="0" w:color="414142"/>
              <w:bottom w:val="outset" w:sz="6" w:space="0" w:color="414142"/>
              <w:right w:val="outset" w:sz="6" w:space="0" w:color="414142"/>
            </w:tcBorders>
            <w:hideMark/>
          </w:tcPr>
          <w:p w14:paraId="050F4CDC" w14:textId="77777777" w:rsidR="0098543B" w:rsidRDefault="0098543B" w:rsidP="00E364AB">
            <w:pPr>
              <w:spacing w:before="195" w:after="0" w:line="240" w:lineRule="auto"/>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 xml:space="preserve">Konsultācijas ar sabiedrības pārstāvjiem saistošo noteikumu izstrādes procesā nav notikušas. </w:t>
            </w:r>
          </w:p>
          <w:p w14:paraId="3A6E3180" w14:textId="21291F8F" w:rsidR="003643A3" w:rsidRPr="00CD7238" w:rsidRDefault="00E53150" w:rsidP="00E364AB">
            <w:pPr>
              <w:spacing w:before="195" w:after="0" w:line="240" w:lineRule="auto"/>
              <w:rPr>
                <w:rFonts w:ascii="Times New Roman" w:eastAsia="Times New Roman" w:hAnsi="Times New Roman" w:cs="Times New Roman"/>
                <w:sz w:val="24"/>
                <w:szCs w:val="24"/>
                <w:lang w:eastAsia="lv-LV"/>
              </w:rPr>
            </w:pPr>
            <w:r w:rsidRPr="00E53150">
              <w:rPr>
                <w:rFonts w:ascii="Times New Roman" w:eastAsia="Times New Roman" w:hAnsi="Times New Roman" w:cs="Times New Roman"/>
                <w:sz w:val="24"/>
                <w:szCs w:val="24"/>
                <w:lang w:eastAsia="lv-LV"/>
              </w:rPr>
              <w:t xml:space="preserve">Atbilstoši Pašvaldību likuma 46.panta trešajā daļā noteiktajam, saistošo noteikumu projekts tika publicēts Balvu novada pašvaldības oficiālajā tīmekļvietnē </w:t>
            </w:r>
            <w:r w:rsidR="00557AA4" w:rsidRPr="00CD7238">
              <w:rPr>
                <w:rFonts w:ascii="Times New Roman" w:eastAsia="Times New Roman" w:hAnsi="Times New Roman" w:cs="Times New Roman"/>
                <w:sz w:val="24"/>
                <w:szCs w:val="24"/>
                <w:lang w:eastAsia="lv-LV"/>
              </w:rPr>
              <w:t>n</w:t>
            </w:r>
            <w:r w:rsidR="00015E1A" w:rsidRPr="00CD7238">
              <w:rPr>
                <w:rFonts w:ascii="Times New Roman" w:eastAsia="Times New Roman" w:hAnsi="Times New Roman" w:cs="Times New Roman"/>
                <w:sz w:val="24"/>
                <w:szCs w:val="24"/>
                <w:lang w:eastAsia="lv-LV"/>
              </w:rPr>
              <w:t>o</w:t>
            </w:r>
            <w:r w:rsidR="00557AA4" w:rsidRPr="00CD7238">
              <w:rPr>
                <w:rFonts w:ascii="Times New Roman" w:eastAsia="Times New Roman" w:hAnsi="Times New Roman" w:cs="Times New Roman"/>
                <w:sz w:val="24"/>
                <w:szCs w:val="24"/>
                <w:lang w:eastAsia="lv-LV"/>
              </w:rPr>
              <w:t xml:space="preserve"> </w:t>
            </w:r>
            <w:r w:rsidR="00015E1A" w:rsidRPr="00CD7238">
              <w:rPr>
                <w:rFonts w:ascii="Times New Roman" w:eastAsia="Times New Roman" w:hAnsi="Times New Roman" w:cs="Times New Roman"/>
                <w:sz w:val="24"/>
                <w:szCs w:val="24"/>
                <w:lang w:eastAsia="lv-LV"/>
              </w:rPr>
              <w:t>0</w:t>
            </w:r>
            <w:r w:rsidR="00863E15" w:rsidRPr="00CD7238">
              <w:rPr>
                <w:rFonts w:ascii="Times New Roman" w:eastAsia="Times New Roman" w:hAnsi="Times New Roman" w:cs="Times New Roman"/>
                <w:sz w:val="24"/>
                <w:szCs w:val="24"/>
                <w:lang w:eastAsia="lv-LV"/>
              </w:rPr>
              <w:t>5</w:t>
            </w:r>
            <w:r w:rsidR="00015E1A" w:rsidRPr="00CD7238">
              <w:rPr>
                <w:rFonts w:ascii="Times New Roman" w:eastAsia="Times New Roman" w:hAnsi="Times New Roman" w:cs="Times New Roman"/>
                <w:sz w:val="24"/>
                <w:szCs w:val="24"/>
                <w:lang w:eastAsia="lv-LV"/>
              </w:rPr>
              <w:t>.09.2025.</w:t>
            </w:r>
            <w:r w:rsidR="00557AA4" w:rsidRPr="00CD7238">
              <w:rPr>
                <w:rFonts w:ascii="Times New Roman" w:eastAsia="Times New Roman" w:hAnsi="Times New Roman" w:cs="Times New Roman"/>
                <w:sz w:val="24"/>
                <w:szCs w:val="24"/>
                <w:lang w:eastAsia="lv-LV"/>
              </w:rPr>
              <w:t xml:space="preserve"> līdz </w:t>
            </w:r>
            <w:r w:rsidR="00015E1A" w:rsidRPr="00CD7238">
              <w:rPr>
                <w:rFonts w:ascii="Times New Roman" w:eastAsia="Times New Roman" w:hAnsi="Times New Roman" w:cs="Times New Roman"/>
                <w:sz w:val="24"/>
                <w:szCs w:val="24"/>
                <w:lang w:eastAsia="lv-LV"/>
              </w:rPr>
              <w:t>22.09.2025</w:t>
            </w:r>
            <w:r w:rsidR="00557AA4" w:rsidRPr="00CD7238">
              <w:rPr>
                <w:rFonts w:ascii="Times New Roman" w:eastAsia="Times New Roman" w:hAnsi="Times New Roman" w:cs="Times New Roman"/>
                <w:sz w:val="24"/>
                <w:szCs w:val="24"/>
                <w:lang w:eastAsia="lv-LV"/>
              </w:rPr>
              <w:t>.</w:t>
            </w:r>
            <w:r w:rsidR="003643A3" w:rsidRPr="00CD7238">
              <w:rPr>
                <w:rFonts w:ascii="Times New Roman" w:eastAsia="Times New Roman" w:hAnsi="Times New Roman" w:cs="Times New Roman"/>
                <w:sz w:val="24"/>
                <w:szCs w:val="24"/>
                <w:lang w:eastAsia="lv-LV"/>
              </w:rPr>
              <w:t xml:space="preserve"> </w:t>
            </w:r>
          </w:p>
        </w:tc>
      </w:tr>
    </w:tbl>
    <w:p w14:paraId="0081890A" w14:textId="77777777" w:rsidR="00BB4F20" w:rsidRPr="00CD7238" w:rsidRDefault="00BB4F20">
      <w:pPr>
        <w:rPr>
          <w:rFonts w:ascii="Times New Roman" w:hAnsi="Times New Roman" w:cs="Times New Roman"/>
        </w:rPr>
      </w:pPr>
    </w:p>
    <w:p w14:paraId="5F380FE4" w14:textId="0576EB79" w:rsidR="00DA5D4C" w:rsidRPr="00CD7238" w:rsidRDefault="00DA5D4C" w:rsidP="00DA5D4C">
      <w:pPr>
        <w:autoSpaceDE w:val="0"/>
        <w:autoSpaceDN w:val="0"/>
        <w:adjustRightInd w:val="0"/>
        <w:spacing w:after="0" w:line="240" w:lineRule="auto"/>
        <w:jc w:val="both"/>
        <w:rPr>
          <w:rFonts w:ascii="Times New Roman" w:hAnsi="Times New Roman"/>
          <w:sz w:val="24"/>
          <w:szCs w:val="24"/>
        </w:rPr>
      </w:pPr>
      <w:r w:rsidRPr="00CD7238">
        <w:rPr>
          <w:rFonts w:ascii="Times New Roman" w:hAnsi="Times New Roman"/>
          <w:sz w:val="24"/>
          <w:szCs w:val="24"/>
        </w:rPr>
        <w:t xml:space="preserve">Domes priekšsēdētājs         </w:t>
      </w:r>
      <w:r w:rsidRPr="00CD7238">
        <w:rPr>
          <w:rFonts w:ascii="Times New Roman" w:hAnsi="Times New Roman"/>
          <w:sz w:val="24"/>
          <w:szCs w:val="24"/>
        </w:rPr>
        <w:tab/>
      </w:r>
      <w:r w:rsidRPr="00CD7238">
        <w:rPr>
          <w:rFonts w:ascii="Times New Roman" w:hAnsi="Times New Roman"/>
          <w:sz w:val="24"/>
          <w:szCs w:val="24"/>
        </w:rPr>
        <w:tab/>
      </w:r>
      <w:r w:rsidRPr="00CD7238">
        <w:rPr>
          <w:rFonts w:ascii="Times New Roman" w:hAnsi="Times New Roman"/>
          <w:sz w:val="24"/>
          <w:szCs w:val="24"/>
        </w:rPr>
        <w:tab/>
      </w:r>
      <w:r w:rsidRPr="00CD7238">
        <w:rPr>
          <w:rFonts w:ascii="Times New Roman" w:hAnsi="Times New Roman"/>
          <w:sz w:val="24"/>
          <w:szCs w:val="24"/>
        </w:rPr>
        <w:tab/>
      </w:r>
      <w:r w:rsidRPr="00CD7238">
        <w:rPr>
          <w:rFonts w:ascii="Times New Roman" w:hAnsi="Times New Roman"/>
          <w:sz w:val="24"/>
          <w:szCs w:val="24"/>
        </w:rPr>
        <w:tab/>
      </w:r>
      <w:r w:rsidRPr="00CD7238">
        <w:rPr>
          <w:rFonts w:ascii="Times New Roman" w:hAnsi="Times New Roman"/>
          <w:sz w:val="24"/>
          <w:szCs w:val="24"/>
        </w:rPr>
        <w:tab/>
      </w:r>
      <w:r w:rsidRPr="00CD7238">
        <w:rPr>
          <w:rFonts w:ascii="Times New Roman" w:hAnsi="Times New Roman"/>
          <w:sz w:val="24"/>
          <w:szCs w:val="24"/>
        </w:rPr>
        <w:tab/>
      </w:r>
      <w:proofErr w:type="spellStart"/>
      <w:r w:rsidR="00863E15" w:rsidRPr="00CD7238">
        <w:rPr>
          <w:rFonts w:ascii="Times New Roman" w:hAnsi="Times New Roman"/>
          <w:sz w:val="24"/>
          <w:szCs w:val="24"/>
        </w:rPr>
        <w:t>J.Trupovnieks</w:t>
      </w:r>
      <w:proofErr w:type="spellEnd"/>
      <w:r w:rsidRPr="00CD7238">
        <w:rPr>
          <w:rFonts w:ascii="Times New Roman" w:hAnsi="Times New Roman"/>
          <w:sz w:val="24"/>
          <w:szCs w:val="24"/>
        </w:rPr>
        <w:t xml:space="preserve">     </w:t>
      </w:r>
    </w:p>
    <w:sectPr w:rsidR="00DA5D4C" w:rsidRPr="00CD7238" w:rsidSect="00476C5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D7710"/>
    <w:multiLevelType w:val="hybridMultilevel"/>
    <w:tmpl w:val="49885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816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3A3"/>
    <w:rsid w:val="00015E1A"/>
    <w:rsid w:val="000441A1"/>
    <w:rsid w:val="000A5015"/>
    <w:rsid w:val="000C6099"/>
    <w:rsid w:val="000E232D"/>
    <w:rsid w:val="00173758"/>
    <w:rsid w:val="001B76D2"/>
    <w:rsid w:val="001E6323"/>
    <w:rsid w:val="00211EE5"/>
    <w:rsid w:val="002363EF"/>
    <w:rsid w:val="00273CA4"/>
    <w:rsid w:val="00356C45"/>
    <w:rsid w:val="003643A3"/>
    <w:rsid w:val="003C19AA"/>
    <w:rsid w:val="004411B9"/>
    <w:rsid w:val="00476C54"/>
    <w:rsid w:val="00512027"/>
    <w:rsid w:val="00557AA4"/>
    <w:rsid w:val="00567F18"/>
    <w:rsid w:val="005777A8"/>
    <w:rsid w:val="005917BB"/>
    <w:rsid w:val="005F2757"/>
    <w:rsid w:val="00633619"/>
    <w:rsid w:val="00636CC3"/>
    <w:rsid w:val="006E1253"/>
    <w:rsid w:val="00785D2A"/>
    <w:rsid w:val="007A6C3A"/>
    <w:rsid w:val="00851510"/>
    <w:rsid w:val="00863E15"/>
    <w:rsid w:val="00881E49"/>
    <w:rsid w:val="008B61EE"/>
    <w:rsid w:val="009062BA"/>
    <w:rsid w:val="00982724"/>
    <w:rsid w:val="0098543B"/>
    <w:rsid w:val="0099521F"/>
    <w:rsid w:val="009B3024"/>
    <w:rsid w:val="00A03B43"/>
    <w:rsid w:val="00A36C53"/>
    <w:rsid w:val="00A543B0"/>
    <w:rsid w:val="00B41677"/>
    <w:rsid w:val="00B4513A"/>
    <w:rsid w:val="00BA5A77"/>
    <w:rsid w:val="00BB4F20"/>
    <w:rsid w:val="00C304B0"/>
    <w:rsid w:val="00C9608F"/>
    <w:rsid w:val="00CD7238"/>
    <w:rsid w:val="00CF410B"/>
    <w:rsid w:val="00D33190"/>
    <w:rsid w:val="00D334E3"/>
    <w:rsid w:val="00D7595B"/>
    <w:rsid w:val="00D7755C"/>
    <w:rsid w:val="00D835B7"/>
    <w:rsid w:val="00DA5D4C"/>
    <w:rsid w:val="00E364AB"/>
    <w:rsid w:val="00E53150"/>
    <w:rsid w:val="00E567A2"/>
    <w:rsid w:val="00EA6B40"/>
    <w:rsid w:val="00EB4DA6"/>
    <w:rsid w:val="00EE6B59"/>
    <w:rsid w:val="00F55365"/>
    <w:rsid w:val="00FB090F"/>
    <w:rsid w:val="00FB6C30"/>
    <w:rsid w:val="00FE4076"/>
    <w:rsid w:val="00FF32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858B"/>
  <w15:chartTrackingRefBased/>
  <w15:docId w15:val="{DB473252-7866-4AF4-95A4-D7F5DCA5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27505">
      <w:bodyDiv w:val="1"/>
      <w:marLeft w:val="0"/>
      <w:marRight w:val="0"/>
      <w:marTop w:val="0"/>
      <w:marBottom w:val="0"/>
      <w:divBdr>
        <w:top w:val="none" w:sz="0" w:space="0" w:color="auto"/>
        <w:left w:val="none" w:sz="0" w:space="0" w:color="auto"/>
        <w:bottom w:val="none" w:sz="0" w:space="0" w:color="auto"/>
        <w:right w:val="none" w:sz="0" w:space="0" w:color="auto"/>
      </w:divBdr>
      <w:divsChild>
        <w:div w:id="133649955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2645</Words>
  <Characters>1509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Sinica</dc:creator>
  <cp:keywords/>
  <dc:description/>
  <cp:lastModifiedBy>Juris Annuškāns</cp:lastModifiedBy>
  <cp:revision>24</cp:revision>
  <dcterms:created xsi:type="dcterms:W3CDTF">2025-09-04T13:51:00Z</dcterms:created>
  <dcterms:modified xsi:type="dcterms:W3CDTF">2025-09-05T07:01:00Z</dcterms:modified>
</cp:coreProperties>
</file>