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79F6E" w14:textId="77777777" w:rsidR="007F7160" w:rsidRPr="001328A2" w:rsidRDefault="00000000" w:rsidP="0065221B">
      <w:pPr>
        <w:suppressAutoHyphens/>
        <w:spacing w:after="0" w:line="276" w:lineRule="auto"/>
        <w:jc w:val="right"/>
        <w:rPr>
          <w:rFonts w:ascii="Times New Roman" w:eastAsia="Times New Roman" w:hAnsi="Times New Roman"/>
          <w:b/>
          <w:bCs/>
          <w:sz w:val="24"/>
          <w:szCs w:val="24"/>
          <w:lang w:eastAsia="ar-SA"/>
        </w:rPr>
      </w:pPr>
      <w:r w:rsidRPr="001328A2">
        <w:rPr>
          <w:rFonts w:ascii="Times New Roman" w:eastAsia="Times New Roman" w:hAnsi="Times New Roman"/>
          <w:b/>
          <w:bCs/>
          <w:sz w:val="24"/>
          <w:szCs w:val="24"/>
          <w:lang w:eastAsia="ar-SA"/>
        </w:rPr>
        <w:t>APSTIPRINĀTS</w:t>
      </w:r>
    </w:p>
    <w:p w14:paraId="3FFC42FC" w14:textId="77777777" w:rsidR="007F7160" w:rsidRPr="00AB3E6E" w:rsidRDefault="00000000" w:rsidP="0065221B">
      <w:pPr>
        <w:suppressAutoHyphens/>
        <w:spacing w:after="0" w:line="276"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Balvu novada </w:t>
      </w:r>
      <w:r w:rsidRPr="00AB3E6E">
        <w:rPr>
          <w:rFonts w:ascii="Times New Roman" w:eastAsia="Times New Roman" w:hAnsi="Times New Roman"/>
          <w:sz w:val="24"/>
          <w:szCs w:val="24"/>
          <w:lang w:eastAsia="ar-SA"/>
        </w:rPr>
        <w:t xml:space="preserve">Sociālās pārvaldes vadītāja </w:t>
      </w:r>
    </w:p>
    <w:p w14:paraId="4BA2997C" w14:textId="77777777" w:rsidR="007F7160" w:rsidRPr="001328A2" w:rsidRDefault="00000000" w:rsidP="0065221B">
      <w:pPr>
        <w:suppressAutoHyphens/>
        <w:spacing w:after="0" w:line="276"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___</w:t>
      </w:r>
      <w:r w:rsidRPr="001328A2">
        <w:rPr>
          <w:rFonts w:ascii="Times New Roman" w:eastAsia="Times New Roman" w:hAnsi="Times New Roman"/>
          <w:sz w:val="24"/>
          <w:szCs w:val="24"/>
          <w:lang w:eastAsia="ar-SA"/>
        </w:rPr>
        <w:t xml:space="preserve">____ </w:t>
      </w:r>
      <w:r w:rsidR="00BE7DE2">
        <w:rPr>
          <w:rFonts w:ascii="Times New Roman" w:eastAsia="Times New Roman" w:hAnsi="Times New Roman"/>
          <w:sz w:val="24"/>
          <w:szCs w:val="24"/>
          <w:lang w:eastAsia="ar-SA"/>
        </w:rPr>
        <w:t>Līga Šustova</w:t>
      </w:r>
    </w:p>
    <w:p w14:paraId="37E6FF04" w14:textId="77777777" w:rsidR="007F7160" w:rsidRPr="00885479" w:rsidRDefault="00000000" w:rsidP="0065221B">
      <w:pPr>
        <w:spacing w:line="276" w:lineRule="auto"/>
        <w:jc w:val="right"/>
        <w:rPr>
          <w:rFonts w:ascii="Times New Roman" w:hAnsi="Times New Roman"/>
        </w:rPr>
      </w:pPr>
      <w:r w:rsidRPr="00D46FA0">
        <w:rPr>
          <w:rFonts w:ascii="Times New Roman" w:hAnsi="Times New Roman"/>
          <w:i/>
        </w:rPr>
        <w:t>Datums skatāms laika zīmogā</w:t>
      </w:r>
    </w:p>
    <w:p w14:paraId="33D2158B" w14:textId="77777777" w:rsidR="002E514B" w:rsidRDefault="002E514B" w:rsidP="0065221B">
      <w:pPr>
        <w:suppressAutoHyphens/>
        <w:spacing w:after="0" w:line="276" w:lineRule="auto"/>
        <w:jc w:val="center"/>
        <w:rPr>
          <w:rFonts w:ascii="Times New Roman" w:eastAsia="Times New Roman" w:hAnsi="Times New Roman" w:cs="Times New Roman"/>
          <w:b/>
          <w:bCs/>
          <w:sz w:val="28"/>
          <w:szCs w:val="28"/>
          <w:lang w:eastAsia="ar-SA"/>
        </w:rPr>
      </w:pPr>
    </w:p>
    <w:p w14:paraId="1D914E37" w14:textId="77777777" w:rsidR="00065EE5" w:rsidRDefault="00000000" w:rsidP="0065221B">
      <w:pPr>
        <w:suppressAutoHyphens/>
        <w:spacing w:after="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A7249DA" w14:textId="77777777" w:rsidR="00065EE5" w:rsidRDefault="00065EE5" w:rsidP="0065221B">
      <w:pPr>
        <w:suppressAutoHyphens/>
        <w:spacing w:after="0" w:line="276" w:lineRule="auto"/>
        <w:jc w:val="center"/>
        <w:rPr>
          <w:rFonts w:ascii="Times New Roman" w:eastAsia="Times New Roman" w:hAnsi="Times New Roman" w:cs="Times New Roman"/>
          <w:b/>
          <w:bCs/>
          <w:sz w:val="24"/>
          <w:szCs w:val="24"/>
          <w:lang w:eastAsia="ar-SA"/>
        </w:rPr>
      </w:pPr>
    </w:p>
    <w:p w14:paraId="3D88210A" w14:textId="77777777" w:rsidR="00962BFD" w:rsidRPr="00962BFD" w:rsidRDefault="00000000" w:rsidP="0065221B">
      <w:pPr>
        <w:spacing w:after="0" w:line="276" w:lineRule="auto"/>
        <w:jc w:val="center"/>
        <w:rPr>
          <w:rFonts w:ascii="Times New Roman" w:hAnsi="Times New Roman" w:cs="Times New Roman"/>
          <w:b/>
          <w:sz w:val="28"/>
          <w:szCs w:val="28"/>
        </w:rPr>
      </w:pPr>
      <w:r w:rsidRPr="00962BFD">
        <w:rPr>
          <w:rFonts w:ascii="Times New Roman" w:eastAsia="Times New Roman" w:hAnsi="Times New Roman" w:cs="Times New Roman"/>
          <w:b/>
          <w:sz w:val="28"/>
          <w:szCs w:val="28"/>
        </w:rPr>
        <w:t>“</w:t>
      </w:r>
      <w:r w:rsidRPr="00962BFD">
        <w:rPr>
          <w:rFonts w:ascii="Times New Roman" w:hAnsi="Times New Roman" w:cs="Times New Roman"/>
          <w:b/>
          <w:sz w:val="28"/>
          <w:szCs w:val="28"/>
        </w:rPr>
        <w:t>Balvu novada Sociālās pārvaldes Sociālās</w:t>
      </w:r>
    </w:p>
    <w:p w14:paraId="2A68453D" w14:textId="77777777" w:rsidR="00962BFD" w:rsidRPr="00962BFD" w:rsidRDefault="00000000" w:rsidP="0065221B">
      <w:pPr>
        <w:spacing w:after="0" w:line="276" w:lineRule="auto"/>
        <w:jc w:val="center"/>
        <w:rPr>
          <w:rFonts w:ascii="Times New Roman" w:hAnsi="Times New Roman" w:cs="Times New Roman"/>
          <w:b/>
          <w:sz w:val="28"/>
          <w:szCs w:val="28"/>
        </w:rPr>
      </w:pPr>
      <w:r w:rsidRPr="00962BFD">
        <w:rPr>
          <w:rFonts w:ascii="Times New Roman" w:hAnsi="Times New Roman" w:cs="Times New Roman"/>
          <w:b/>
          <w:sz w:val="28"/>
          <w:szCs w:val="28"/>
        </w:rPr>
        <w:t>mājas Daugavpils ielā 73</w:t>
      </w:r>
      <w:r w:rsidR="00BE7DE2">
        <w:rPr>
          <w:rFonts w:ascii="Times New Roman" w:hAnsi="Times New Roman" w:cs="Times New Roman"/>
          <w:b/>
          <w:sz w:val="28"/>
          <w:szCs w:val="28"/>
        </w:rPr>
        <w:t>A</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Balvos</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apdrošināšana”,</w:t>
      </w:r>
    </w:p>
    <w:p w14:paraId="7D350F5F" w14:textId="77777777" w:rsidR="007F7160" w:rsidRPr="00C04FC0" w:rsidRDefault="00000000" w:rsidP="0065221B">
      <w:pPr>
        <w:spacing w:before="120" w:after="120" w:line="276" w:lineRule="auto"/>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w:t>
      </w:r>
      <w:r w:rsidR="009D31C6">
        <w:rPr>
          <w:rFonts w:ascii="Times New Roman" w:eastAsia="Arial Unicode MS" w:hAnsi="Times New Roman"/>
          <w:b/>
          <w:bCs/>
          <w:sz w:val="28"/>
          <w:szCs w:val="28"/>
          <w:shd w:val="clear" w:color="auto" w:fill="FFFFFF"/>
        </w:rPr>
        <w:t>5</w:t>
      </w:r>
      <w:r w:rsidRPr="00AA6C8D">
        <w:rPr>
          <w:rFonts w:ascii="Times New Roman" w:eastAsia="Arial Unicode MS" w:hAnsi="Times New Roman"/>
          <w:b/>
          <w:bCs/>
          <w:sz w:val="28"/>
          <w:szCs w:val="28"/>
          <w:shd w:val="clear" w:color="auto" w:fill="FFFFFF"/>
        </w:rPr>
        <w:t>/1-27.2/</w:t>
      </w:r>
      <w:r w:rsidR="00BE7DE2" w:rsidRPr="00BE7DE2">
        <w:rPr>
          <w:rFonts w:ascii="Times New Roman" w:eastAsia="Arial Unicode MS" w:hAnsi="Times New Roman"/>
          <w:b/>
          <w:bCs/>
          <w:sz w:val="28"/>
          <w:szCs w:val="28"/>
          <w:shd w:val="clear" w:color="auto" w:fill="FFFFFF"/>
        </w:rPr>
        <w:t>7</w:t>
      </w:r>
      <w:r w:rsidRPr="00BE7DE2">
        <w:rPr>
          <w:rFonts w:ascii="Times New Roman" w:eastAsia="Arial Unicode MS" w:hAnsi="Times New Roman"/>
          <w:b/>
          <w:bCs/>
          <w:sz w:val="28"/>
          <w:szCs w:val="28"/>
          <w:shd w:val="clear" w:color="auto" w:fill="FFFFFF"/>
        </w:rPr>
        <w:t>/TID</w:t>
      </w:r>
    </w:p>
    <w:p w14:paraId="779BA406" w14:textId="77777777" w:rsidR="00065EE5" w:rsidRDefault="00000000" w:rsidP="0065221B">
      <w:pPr>
        <w:suppressAutoHyphens/>
        <w:spacing w:after="0" w:line="276"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Look w:val="04A0" w:firstRow="1" w:lastRow="0" w:firstColumn="1" w:lastColumn="0" w:noHBand="0" w:noVBand="1"/>
      </w:tblPr>
      <w:tblGrid>
        <w:gridCol w:w="3453"/>
        <w:gridCol w:w="5369"/>
      </w:tblGrid>
      <w:tr w:rsidR="008725B1" w14:paraId="211C0C4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8F06567"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296EF790" w14:textId="77777777" w:rsidR="00065EE5" w:rsidRDefault="00000000" w:rsidP="0065221B">
            <w:pPr>
              <w:suppressAutoHyphens/>
              <w:spacing w:line="276"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8725B1" w14:paraId="4540E34C"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C10E0A1"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3E866797"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8725B1" w14:paraId="2410C197"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655CB379"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5E1322"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8725B1" w14:paraId="74AC11AF"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1DF8736" w14:textId="77777777" w:rsidR="00065EE5" w:rsidRDefault="00000000" w:rsidP="0065221B">
            <w:pPr>
              <w:suppressAutoHyphens/>
              <w:spacing w:line="276"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752F5C9" w14:textId="77777777" w:rsidR="00065EE5" w:rsidRDefault="00065EE5" w:rsidP="0065221B">
            <w:pPr>
              <w:suppressAutoHyphens/>
              <w:spacing w:line="276" w:lineRule="auto"/>
              <w:rPr>
                <w:rFonts w:ascii="Times New Roman" w:eastAsia="Times New Roman" w:hAnsi="Times New Roman" w:cs="Times New Roman"/>
                <w:bCs/>
                <w:sz w:val="24"/>
                <w:szCs w:val="24"/>
                <w:lang w:eastAsia="ar-SA"/>
              </w:rPr>
            </w:pPr>
          </w:p>
        </w:tc>
      </w:tr>
      <w:tr w:rsidR="008725B1" w14:paraId="51DC9D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082F5579" w14:textId="77777777" w:rsidR="00065EE5" w:rsidRDefault="00000000" w:rsidP="0065221B">
            <w:pPr>
              <w:suppressAutoHyphens/>
              <w:spacing w:line="276"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1AEEAFD7" w14:textId="77777777" w:rsidR="00065EE5" w:rsidRPr="00232B37" w:rsidRDefault="00000000" w:rsidP="0065221B">
            <w:pPr>
              <w:spacing w:line="276" w:lineRule="auto"/>
              <w:rPr>
                <w:rFonts w:ascii="Times New Roman" w:eastAsia="Times New Roman" w:hAnsi="Times New Roman" w:cs="Times New Roman"/>
                <w:sz w:val="24"/>
                <w:szCs w:val="24"/>
                <w:lang w:eastAsia="ar-SA"/>
              </w:rPr>
            </w:pPr>
            <w:r w:rsidRPr="00420C01">
              <w:rPr>
                <w:rFonts w:ascii="Times New Roman" w:eastAsia="Calibri" w:hAnsi="Times New Roman" w:cs="Times New Roman"/>
                <w:sz w:val="24"/>
                <w:szCs w:val="24"/>
              </w:rPr>
              <w:t xml:space="preserve">Balvu novada </w:t>
            </w:r>
            <w:r w:rsidR="00467BDF" w:rsidRPr="00420C01">
              <w:rPr>
                <w:rFonts w:ascii="Times New Roman" w:eastAsia="Calibri" w:hAnsi="Times New Roman" w:cs="Times New Roman"/>
                <w:sz w:val="24"/>
                <w:szCs w:val="24"/>
              </w:rPr>
              <w:t xml:space="preserve">Sociālās pārvaldes </w:t>
            </w:r>
            <w:r w:rsidR="009D31C6" w:rsidRPr="00420C01">
              <w:rPr>
                <w:rFonts w:ascii="Times New Roman" w:eastAsia="Calibri" w:hAnsi="Times New Roman" w:cs="Times New Roman"/>
                <w:sz w:val="24"/>
                <w:szCs w:val="24"/>
                <w:shd w:val="clear" w:color="auto" w:fill="FFFFFF"/>
              </w:rPr>
              <w:t xml:space="preserve">juriskonsults </w:t>
            </w:r>
            <w:r w:rsidR="00A042B0">
              <w:rPr>
                <w:rFonts w:ascii="Times New Roman" w:eastAsia="Calibri" w:hAnsi="Times New Roman" w:cs="Times New Roman"/>
                <w:color w:val="2C363A"/>
                <w:sz w:val="24"/>
                <w:szCs w:val="24"/>
                <w:shd w:val="clear" w:color="auto" w:fill="FFFFFF"/>
              </w:rPr>
              <w:t>Inita Logina</w:t>
            </w:r>
            <w:r w:rsidR="00A042B0" w:rsidRPr="006F6475">
              <w:rPr>
                <w:rStyle w:val="Izteiksmgs"/>
                <w:rFonts w:ascii="Times New Roman" w:eastAsia="Times New Roman" w:hAnsi="Times New Roman" w:cs="Times New Roman"/>
                <w:b w:val="0"/>
                <w:bCs w:val="0"/>
                <w:sz w:val="24"/>
                <w:szCs w:val="24"/>
              </w:rPr>
              <w:t>, mob. 2</w:t>
            </w:r>
            <w:r w:rsidR="00A042B0">
              <w:rPr>
                <w:rStyle w:val="Izteiksmgs"/>
                <w:rFonts w:ascii="Times New Roman" w:eastAsia="Times New Roman" w:hAnsi="Times New Roman" w:cs="Times New Roman"/>
                <w:b w:val="0"/>
                <w:bCs w:val="0"/>
                <w:sz w:val="24"/>
                <w:szCs w:val="24"/>
              </w:rPr>
              <w:t>5</w:t>
            </w:r>
            <w:r w:rsidR="00A042B0" w:rsidRPr="009D31C6">
              <w:rPr>
                <w:rStyle w:val="Izteiksmgs"/>
                <w:rFonts w:ascii="Times New Roman" w:eastAsia="Times New Roman" w:hAnsi="Times New Roman" w:cs="Times New Roman"/>
                <w:b w:val="0"/>
                <w:bCs w:val="0"/>
                <w:sz w:val="24"/>
                <w:szCs w:val="24"/>
              </w:rPr>
              <w:t>742725</w:t>
            </w:r>
            <w:r w:rsidR="00A042B0" w:rsidRPr="006F6475">
              <w:rPr>
                <w:rFonts w:ascii="Times New Roman" w:eastAsia="Times New Roman" w:hAnsi="Times New Roman" w:cs="Times New Roman"/>
                <w:sz w:val="24"/>
                <w:szCs w:val="24"/>
              </w:rPr>
              <w:br/>
              <w:t xml:space="preserve">e-pasts: </w:t>
            </w:r>
            <w:hyperlink r:id="rId7" w:history="1">
              <w:r w:rsidR="00A042B0" w:rsidRPr="009D31C6">
                <w:rPr>
                  <w:rStyle w:val="Hipersaite"/>
                  <w:rFonts w:ascii="Times New Roman" w:hAnsi="Times New Roman" w:cs="Times New Roman"/>
                  <w:sz w:val="24"/>
                  <w:szCs w:val="24"/>
                </w:rPr>
                <w:t>inita.logina</w:t>
              </w:r>
              <w:r w:rsidR="00A042B0" w:rsidRPr="009D31C6">
                <w:rPr>
                  <w:rStyle w:val="Hipersaite"/>
                  <w:rFonts w:ascii="Times New Roman" w:eastAsia="Times New Roman" w:hAnsi="Times New Roman" w:cs="Times New Roman"/>
                  <w:sz w:val="24"/>
                  <w:szCs w:val="24"/>
                </w:rPr>
                <w:t>@balvi.lv</w:t>
              </w:r>
            </w:hyperlink>
          </w:p>
        </w:tc>
      </w:tr>
      <w:tr w:rsidR="008725B1" w14:paraId="659F5DFF"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78E56A7"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4A9EF1ED" w14:textId="77777777" w:rsidR="00A042B0" w:rsidRDefault="00000000" w:rsidP="0065221B">
            <w:pPr>
              <w:spacing w:line="276" w:lineRule="auto"/>
              <w:rPr>
                <w:rFonts w:ascii="Times New Roman" w:eastAsia="Calibri" w:hAnsi="Times New Roman" w:cs="Times New Roman"/>
                <w:color w:val="2C363A"/>
                <w:sz w:val="24"/>
                <w:szCs w:val="24"/>
                <w:shd w:val="clear" w:color="auto" w:fill="FFFFFF"/>
              </w:rPr>
            </w:pPr>
            <w:r w:rsidRPr="006F6475">
              <w:rPr>
                <w:rFonts w:ascii="Times New Roman" w:eastAsia="Calibri" w:hAnsi="Times New Roman" w:cs="Times New Roman"/>
                <w:sz w:val="24"/>
                <w:szCs w:val="24"/>
              </w:rPr>
              <w:t xml:space="preserve">Balvu novada Sociālās pārvaldes </w:t>
            </w:r>
            <w:r w:rsidR="009D31C6">
              <w:rPr>
                <w:rFonts w:ascii="Times New Roman" w:eastAsia="Calibri" w:hAnsi="Times New Roman" w:cs="Times New Roman"/>
                <w:color w:val="2C363A"/>
                <w:sz w:val="24"/>
                <w:szCs w:val="24"/>
                <w:shd w:val="clear" w:color="auto" w:fill="FFFFFF"/>
              </w:rPr>
              <w:t xml:space="preserve">juriskonsults </w:t>
            </w:r>
          </w:p>
          <w:p w14:paraId="4EB3DFD9" w14:textId="77777777" w:rsidR="00065EE5" w:rsidRDefault="00000000" w:rsidP="0065221B">
            <w:pPr>
              <w:spacing w:line="276" w:lineRule="auto"/>
              <w:rPr>
                <w:rFonts w:ascii="Times New Roman" w:eastAsia="Times New Roman" w:hAnsi="Times New Roman" w:cs="Times New Roman"/>
                <w:sz w:val="24"/>
                <w:szCs w:val="24"/>
                <w:lang w:eastAsia="ar-SA"/>
              </w:rPr>
            </w:pPr>
            <w:r>
              <w:rPr>
                <w:rFonts w:ascii="Times New Roman" w:eastAsia="Calibri" w:hAnsi="Times New Roman" w:cs="Times New Roman"/>
                <w:color w:val="2C363A"/>
                <w:sz w:val="24"/>
                <w:szCs w:val="24"/>
                <w:shd w:val="clear" w:color="auto" w:fill="FFFFFF"/>
              </w:rPr>
              <w:t>Inita Logina</w:t>
            </w:r>
            <w:r w:rsidR="007F7160" w:rsidRPr="006F6475">
              <w:rPr>
                <w:rStyle w:val="Izteiksmgs"/>
                <w:rFonts w:ascii="Times New Roman" w:eastAsia="Times New Roman" w:hAnsi="Times New Roman" w:cs="Times New Roman"/>
                <w:b w:val="0"/>
                <w:bCs w:val="0"/>
                <w:sz w:val="24"/>
                <w:szCs w:val="24"/>
              </w:rPr>
              <w:t>, mob. 2</w:t>
            </w:r>
            <w:r>
              <w:rPr>
                <w:rStyle w:val="Izteiksmgs"/>
                <w:rFonts w:ascii="Times New Roman" w:eastAsia="Times New Roman" w:hAnsi="Times New Roman" w:cs="Times New Roman"/>
                <w:b w:val="0"/>
                <w:bCs w:val="0"/>
                <w:sz w:val="24"/>
                <w:szCs w:val="24"/>
              </w:rPr>
              <w:t>5</w:t>
            </w:r>
            <w:r w:rsidRPr="009D31C6">
              <w:rPr>
                <w:rStyle w:val="Izteiksmgs"/>
                <w:rFonts w:ascii="Times New Roman" w:eastAsia="Times New Roman" w:hAnsi="Times New Roman" w:cs="Times New Roman"/>
                <w:b w:val="0"/>
                <w:bCs w:val="0"/>
                <w:sz w:val="24"/>
                <w:szCs w:val="24"/>
              </w:rPr>
              <w:t>742725</w:t>
            </w:r>
            <w:r w:rsidR="007F7160" w:rsidRPr="006F6475">
              <w:rPr>
                <w:rFonts w:ascii="Times New Roman" w:eastAsia="Times New Roman" w:hAnsi="Times New Roman" w:cs="Times New Roman"/>
                <w:sz w:val="24"/>
                <w:szCs w:val="24"/>
              </w:rPr>
              <w:br/>
              <w:t xml:space="preserve">e-pasts: </w:t>
            </w:r>
            <w:hyperlink r:id="rId8" w:history="1">
              <w:r w:rsidR="00065EE5" w:rsidRPr="009D31C6">
                <w:rPr>
                  <w:rStyle w:val="Hipersaite"/>
                  <w:rFonts w:ascii="Times New Roman" w:hAnsi="Times New Roman" w:cs="Times New Roman"/>
                  <w:sz w:val="24"/>
                  <w:szCs w:val="24"/>
                </w:rPr>
                <w:t>inita.logina</w:t>
              </w:r>
              <w:r w:rsidR="00065EE5" w:rsidRPr="009D31C6">
                <w:rPr>
                  <w:rStyle w:val="Hipersaite"/>
                  <w:rFonts w:ascii="Times New Roman" w:eastAsia="Times New Roman" w:hAnsi="Times New Roman" w:cs="Times New Roman"/>
                  <w:sz w:val="24"/>
                  <w:szCs w:val="24"/>
                </w:rPr>
                <w:t>@balvi.lv</w:t>
              </w:r>
            </w:hyperlink>
          </w:p>
        </w:tc>
      </w:tr>
      <w:tr w:rsidR="008725B1" w14:paraId="45C12A06"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DE5FB7F"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6AEDF447" w14:textId="77777777" w:rsidR="00065EE5" w:rsidRDefault="00000000" w:rsidP="0065221B">
            <w:pPr>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1E76071E" w14:textId="77777777" w:rsidR="00065EE5" w:rsidRDefault="00065EE5" w:rsidP="0065221B">
      <w:pPr>
        <w:suppressAutoHyphens/>
        <w:spacing w:after="0" w:line="276" w:lineRule="auto"/>
        <w:jc w:val="both"/>
        <w:rPr>
          <w:rFonts w:ascii="Times New Roman" w:eastAsia="Times New Roman" w:hAnsi="Times New Roman" w:cs="Times New Roman"/>
          <w:b/>
          <w:bCs/>
          <w:sz w:val="24"/>
          <w:szCs w:val="24"/>
          <w:lang w:eastAsia="ar-SA"/>
        </w:rPr>
      </w:pPr>
    </w:p>
    <w:p w14:paraId="30FBC2B2" w14:textId="77777777" w:rsidR="00065EE5" w:rsidRPr="00232B37" w:rsidRDefault="00000000" w:rsidP="0065221B">
      <w:pPr>
        <w:spacing w:after="0" w:line="276" w:lineRule="auto"/>
        <w:rPr>
          <w:rFonts w:ascii="Times New Roman" w:hAnsi="Times New Roman" w:cs="Times New Roman"/>
          <w:bCs/>
          <w:sz w:val="24"/>
          <w:szCs w:val="24"/>
          <w:lang w:eastAsia="lv-LV"/>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232B37">
        <w:rPr>
          <w:rFonts w:ascii="Times New Roman" w:hAnsi="Times New Roman" w:cs="Times New Roman"/>
          <w:bCs/>
          <w:sz w:val="24"/>
          <w:szCs w:val="24"/>
        </w:rPr>
        <w:t>Balvu novada Sociālās pārvaldes Sociālās</w:t>
      </w:r>
      <w:r w:rsidR="00232B37">
        <w:rPr>
          <w:rFonts w:ascii="Times New Roman" w:hAnsi="Times New Roman" w:cs="Times New Roman"/>
          <w:bCs/>
          <w:sz w:val="24"/>
          <w:szCs w:val="24"/>
        </w:rPr>
        <w:t xml:space="preserve"> </w:t>
      </w:r>
      <w:r w:rsidR="00232B37" w:rsidRPr="00232B37">
        <w:rPr>
          <w:rFonts w:ascii="Times New Roman" w:hAnsi="Times New Roman" w:cs="Times New Roman"/>
          <w:bCs/>
          <w:sz w:val="24"/>
          <w:szCs w:val="24"/>
        </w:rPr>
        <w:t>mājas Daugavpils ielā 73</w:t>
      </w:r>
      <w:r w:rsidR="00BE7DE2">
        <w:rPr>
          <w:rFonts w:ascii="Times New Roman" w:hAnsi="Times New Roman" w:cs="Times New Roman"/>
          <w:bCs/>
          <w:sz w:val="24"/>
          <w:szCs w:val="24"/>
        </w:rPr>
        <w:t>A</w:t>
      </w:r>
      <w:r w:rsidR="007F7160">
        <w:rPr>
          <w:rFonts w:ascii="Times New Roman" w:hAnsi="Times New Roman" w:cs="Times New Roman"/>
          <w:bCs/>
          <w:sz w:val="24"/>
          <w:szCs w:val="24"/>
        </w:rPr>
        <w:t>,</w:t>
      </w:r>
      <w:r w:rsidR="00232B37" w:rsidRPr="00232B37">
        <w:rPr>
          <w:rFonts w:ascii="Times New Roman" w:hAnsi="Times New Roman" w:cs="Times New Roman"/>
          <w:bCs/>
          <w:sz w:val="24"/>
          <w:szCs w:val="24"/>
        </w:rPr>
        <w:t xml:space="preserve"> Balvos</w:t>
      </w:r>
      <w:r w:rsidR="007F7160">
        <w:rPr>
          <w:rFonts w:ascii="Times New Roman" w:hAnsi="Times New Roman" w:cs="Times New Roman"/>
          <w:bCs/>
          <w:sz w:val="24"/>
          <w:szCs w:val="24"/>
        </w:rPr>
        <w:t>,</w:t>
      </w:r>
      <w:r w:rsidR="00232B37" w:rsidRPr="00232B37">
        <w:rPr>
          <w:rFonts w:ascii="Times New Roman" w:hAnsi="Times New Roman" w:cs="Times New Roman"/>
          <w:bCs/>
          <w:sz w:val="24"/>
          <w:szCs w:val="24"/>
        </w:rPr>
        <w:t xml:space="preserve"> apdrošināšana</w:t>
      </w:r>
      <w:r w:rsidR="00855AAD">
        <w:rPr>
          <w:rFonts w:ascii="Times New Roman" w:hAnsi="Times New Roman" w:cs="Times New Roman"/>
          <w:bCs/>
          <w:sz w:val="24"/>
          <w:szCs w:val="24"/>
        </w:rPr>
        <w:t xml:space="preserve">, atbilstoši Tehniskajai </w:t>
      </w:r>
      <w:r w:rsidR="00855AAD" w:rsidRPr="00BE7DE2">
        <w:rPr>
          <w:rFonts w:ascii="Times New Roman" w:hAnsi="Times New Roman" w:cs="Times New Roman"/>
          <w:bCs/>
          <w:sz w:val="24"/>
          <w:szCs w:val="24"/>
        </w:rPr>
        <w:t xml:space="preserve">specifikācijai </w:t>
      </w:r>
      <w:r w:rsidR="0044181B" w:rsidRPr="00BE7DE2">
        <w:rPr>
          <w:rFonts w:ascii="Times New Roman" w:eastAsia="Times New Roman" w:hAnsi="Times New Roman" w:cs="Times New Roman"/>
          <w:iCs/>
          <w:sz w:val="24"/>
          <w:szCs w:val="24"/>
          <w:lang w:eastAsia="ar-SA"/>
        </w:rPr>
        <w:t>(skat. 1.pielikumu)</w:t>
      </w:r>
      <w:r w:rsidR="00AB1A19" w:rsidRPr="00BE7DE2">
        <w:rPr>
          <w:rFonts w:ascii="Times New Roman" w:hAnsi="Times New Roman" w:cs="Times New Roman"/>
          <w:bCs/>
          <w:sz w:val="24"/>
          <w:szCs w:val="24"/>
          <w:lang w:eastAsia="lv-LV"/>
        </w:rPr>
        <w:t>.</w:t>
      </w:r>
    </w:p>
    <w:p w14:paraId="4568F45D" w14:textId="77777777" w:rsidR="00065EE5" w:rsidRPr="00F5530E" w:rsidRDefault="00000000" w:rsidP="0065221B">
      <w:pPr>
        <w:suppressAutoHyphens/>
        <w:spacing w:after="0" w:line="276" w:lineRule="auto"/>
        <w:jc w:val="both"/>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w:t>
      </w:r>
      <w:r w:rsidR="00BE7DE2" w:rsidRPr="00C05DC8">
        <w:rPr>
          <w:rFonts w:ascii="Times New Roman" w:eastAsia="Times New Roman" w:hAnsi="Times New Roman" w:cs="Times New Roman"/>
          <w:sz w:val="24"/>
          <w:szCs w:val="24"/>
          <w:lang w:eastAsia="ar-SA"/>
        </w:rPr>
        <w:t>prasībām atbilstošs piedāvājums ar zemāko cenu</w:t>
      </w:r>
      <w:r w:rsidR="00BE7DE2">
        <w:rPr>
          <w:rFonts w:ascii="Times New Roman" w:eastAsia="Times New Roman" w:hAnsi="Times New Roman" w:cs="Times New Roman"/>
          <w:sz w:val="24"/>
          <w:szCs w:val="24"/>
          <w:lang w:eastAsia="ar-SA"/>
        </w:rPr>
        <w:t>.</w:t>
      </w:r>
    </w:p>
    <w:p w14:paraId="66737B7C" w14:textId="77777777" w:rsidR="00065EE5" w:rsidRPr="00232B37" w:rsidRDefault="00000000" w:rsidP="0065221B">
      <w:pPr>
        <w:spacing w:after="0" w:line="276" w:lineRule="auto"/>
        <w:jc w:val="both"/>
        <w:rPr>
          <w:rFonts w:ascii="Times New Roman" w:eastAsia="Times New Roman" w:hAnsi="Times New Roman" w:cs="Times New Roman"/>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232B37" w:rsidRPr="00232B37">
        <w:rPr>
          <w:rFonts w:ascii="Times New Roman" w:eastAsia="Times New Roman" w:hAnsi="Times New Roman" w:cs="Times New Roman"/>
          <w:sz w:val="24"/>
          <w:szCs w:val="20"/>
          <w:lang w:eastAsia="lv-LV"/>
        </w:rPr>
        <w:t>Daugavpils iela 73A, Balv</w:t>
      </w:r>
      <w:r w:rsidR="007F7160">
        <w:rPr>
          <w:rFonts w:ascii="Times New Roman" w:eastAsia="Times New Roman" w:hAnsi="Times New Roman" w:cs="Times New Roman"/>
          <w:sz w:val="24"/>
          <w:szCs w:val="20"/>
          <w:lang w:eastAsia="lv-LV"/>
        </w:rPr>
        <w:t>i</w:t>
      </w:r>
      <w:r w:rsidR="00232B37" w:rsidRPr="00232B37">
        <w:rPr>
          <w:rFonts w:ascii="Times New Roman" w:eastAsia="Times New Roman" w:hAnsi="Times New Roman" w:cs="Times New Roman"/>
          <w:sz w:val="24"/>
          <w:szCs w:val="20"/>
          <w:lang w:eastAsia="lv-LV"/>
        </w:rPr>
        <w:t>, LV-4501</w:t>
      </w:r>
    </w:p>
    <w:p w14:paraId="77552CDE" w14:textId="77777777" w:rsidR="00065EE5" w:rsidRPr="001F1033" w:rsidRDefault="00000000" w:rsidP="0065221B">
      <w:pPr>
        <w:suppressAutoHyphens/>
        <w:spacing w:after="0" w:line="276" w:lineRule="auto"/>
        <w:jc w:val="both"/>
        <w:rPr>
          <w:rFonts w:ascii="Times New Roman" w:eastAsia="Times New Roman" w:hAnsi="Times New Roman" w:cs="Times New Roman"/>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1F1033">
        <w:rPr>
          <w:rFonts w:ascii="Times New Roman" w:eastAsia="Times New Roman" w:hAnsi="Times New Roman" w:cs="Times New Roman"/>
          <w:sz w:val="24"/>
          <w:szCs w:val="24"/>
          <w:lang w:eastAsia="lv-LV"/>
        </w:rPr>
        <w:t xml:space="preserve"> no </w:t>
      </w:r>
      <w:r w:rsidR="0037065B" w:rsidRPr="001F1033">
        <w:rPr>
          <w:rFonts w:ascii="Times New Roman" w:eastAsia="Times New Roman" w:hAnsi="Times New Roman" w:cs="Times New Roman"/>
          <w:sz w:val="24"/>
          <w:szCs w:val="24"/>
          <w:lang w:eastAsia="lv-LV"/>
        </w:rPr>
        <w:t>0</w:t>
      </w:r>
      <w:r w:rsidR="00E811FB" w:rsidRPr="001F1033">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w:t>
      </w:r>
      <w:r w:rsidR="00E811FB" w:rsidRPr="001F1033">
        <w:rPr>
          <w:rFonts w:ascii="Times New Roman" w:eastAsia="Times New Roman" w:hAnsi="Times New Roman" w:cs="Times New Roman"/>
          <w:sz w:val="24"/>
          <w:szCs w:val="24"/>
          <w:lang w:eastAsia="lv-LV"/>
        </w:rPr>
        <w:t>12</w:t>
      </w:r>
      <w:r w:rsidRPr="001F1033">
        <w:rPr>
          <w:rFonts w:ascii="Times New Roman" w:eastAsia="Times New Roman" w:hAnsi="Times New Roman" w:cs="Times New Roman"/>
          <w:sz w:val="24"/>
          <w:szCs w:val="24"/>
          <w:lang w:eastAsia="lv-LV"/>
        </w:rPr>
        <w:t>.202</w:t>
      </w:r>
      <w:r w:rsidR="00C62699">
        <w:rPr>
          <w:rFonts w:ascii="Times New Roman" w:eastAsia="Times New Roman" w:hAnsi="Times New Roman" w:cs="Times New Roman"/>
          <w:sz w:val="24"/>
          <w:szCs w:val="24"/>
          <w:lang w:eastAsia="lv-LV"/>
        </w:rPr>
        <w:t>5</w:t>
      </w:r>
      <w:r w:rsidRPr="001F1033">
        <w:rPr>
          <w:rFonts w:ascii="Times New Roman" w:eastAsia="Times New Roman" w:hAnsi="Times New Roman" w:cs="Times New Roman"/>
          <w:sz w:val="24"/>
          <w:szCs w:val="24"/>
          <w:lang w:eastAsia="lv-LV"/>
        </w:rPr>
        <w:t>.-</w:t>
      </w:r>
      <w:r w:rsidR="00E811FB" w:rsidRPr="001F1033">
        <w:rPr>
          <w:rFonts w:ascii="Times New Roman" w:eastAsia="Times New Roman" w:hAnsi="Times New Roman" w:cs="Times New Roman"/>
          <w:sz w:val="24"/>
          <w:szCs w:val="24"/>
          <w:lang w:eastAsia="lv-LV"/>
        </w:rPr>
        <w:t>30</w:t>
      </w:r>
      <w:r w:rsidRPr="001F1033">
        <w:rPr>
          <w:rFonts w:ascii="Times New Roman" w:eastAsia="Times New Roman" w:hAnsi="Times New Roman" w:cs="Times New Roman"/>
          <w:sz w:val="24"/>
          <w:szCs w:val="24"/>
          <w:lang w:eastAsia="lv-LV"/>
        </w:rPr>
        <w:t>.</w:t>
      </w:r>
      <w:r w:rsidR="002E514B" w:rsidRPr="001F1033">
        <w:rPr>
          <w:rFonts w:ascii="Times New Roman" w:eastAsia="Times New Roman" w:hAnsi="Times New Roman" w:cs="Times New Roman"/>
          <w:sz w:val="24"/>
          <w:szCs w:val="24"/>
          <w:lang w:eastAsia="lv-LV"/>
        </w:rPr>
        <w:t>1</w:t>
      </w:r>
      <w:r w:rsidR="0037065B" w:rsidRPr="001F1033">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.202</w:t>
      </w:r>
      <w:r w:rsidR="00C62699">
        <w:rPr>
          <w:rFonts w:ascii="Times New Roman" w:eastAsia="Times New Roman" w:hAnsi="Times New Roman" w:cs="Times New Roman"/>
          <w:sz w:val="24"/>
          <w:szCs w:val="24"/>
          <w:lang w:eastAsia="lv-LV"/>
        </w:rPr>
        <w:t>6</w:t>
      </w:r>
      <w:r w:rsidRPr="001F1033">
        <w:rPr>
          <w:rFonts w:ascii="Times New Roman" w:eastAsia="Times New Roman" w:hAnsi="Times New Roman" w:cs="Times New Roman"/>
          <w:sz w:val="24"/>
          <w:szCs w:val="24"/>
          <w:lang w:eastAsia="lv-LV"/>
        </w:rPr>
        <w:t>.</w:t>
      </w:r>
    </w:p>
    <w:p w14:paraId="19A74546" w14:textId="77777777" w:rsidR="00453F53" w:rsidRPr="001F1033" w:rsidRDefault="00000000" w:rsidP="0065221B">
      <w:pPr>
        <w:widowControl w:val="0"/>
        <w:tabs>
          <w:tab w:val="left" w:pos="142"/>
        </w:tabs>
        <w:spacing w:after="0" w:line="276" w:lineRule="auto"/>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Pr="001F1033">
        <w:rPr>
          <w:rFonts w:ascii="Times New Roman" w:hAnsi="Times New Roman"/>
          <w:b/>
          <w:bCs/>
          <w:sz w:val="24"/>
          <w:szCs w:val="24"/>
        </w:rPr>
        <w:t>Līgumcena</w:t>
      </w:r>
      <w:r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1195563" w14:textId="77777777" w:rsidR="00065EE5" w:rsidRPr="006F6475" w:rsidRDefault="00000000" w:rsidP="0065221B">
      <w:pPr>
        <w:suppressAutoHyphens/>
        <w:spacing w:after="0" w:line="276"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Apmaksas nosacījumi:</w:t>
      </w:r>
      <w:r w:rsidRPr="001F1033">
        <w:rPr>
          <w:rFonts w:ascii="Times New Roman" w:eastAsia="Times New Roman" w:hAnsi="Times New Roman" w:cs="Times New Roman"/>
          <w:sz w:val="24"/>
          <w:szCs w:val="24"/>
          <w:lang w:eastAsia="lv-LV"/>
        </w:rPr>
        <w:t xml:space="preserve"> </w:t>
      </w:r>
      <w:r w:rsidR="00BE7DE2" w:rsidRPr="00EF2F80">
        <w:rPr>
          <w:rFonts w:ascii="Times New Roman" w:eastAsia="Times New Roman" w:hAnsi="Times New Roman" w:cs="Times New Roman"/>
          <w:color w:val="000000"/>
          <w:sz w:val="24"/>
          <w:szCs w:val="24"/>
          <w:lang w:eastAsia="lv-LV"/>
        </w:rPr>
        <w:t>20 (divdesmit) darba dienu laikā</w:t>
      </w:r>
      <w:r w:rsidR="00BE7DE2">
        <w:rPr>
          <w:rFonts w:ascii="Times New Roman" w:eastAsia="Times New Roman" w:hAnsi="Times New Roman" w:cs="Times New Roman"/>
          <w:color w:val="000000"/>
          <w:sz w:val="24"/>
          <w:szCs w:val="24"/>
          <w:lang w:eastAsia="lv-LV"/>
        </w:rPr>
        <w:t xml:space="preserve"> p</w:t>
      </w:r>
      <w:r w:rsidR="00BE7DE2" w:rsidRPr="00EF2F80">
        <w:rPr>
          <w:rFonts w:ascii="Times New Roman" w:eastAsia="Times New Roman" w:hAnsi="Times New Roman" w:cs="Times New Roman"/>
          <w:color w:val="000000"/>
          <w:sz w:val="24"/>
          <w:szCs w:val="24"/>
          <w:lang w:eastAsia="lv-LV"/>
        </w:rPr>
        <w:t>ēc</w:t>
      </w:r>
      <w:r w:rsidR="00BE7DE2">
        <w:rPr>
          <w:rFonts w:ascii="Times New Roman" w:eastAsia="Times New Roman" w:hAnsi="Times New Roman" w:cs="Times New Roman"/>
          <w:color w:val="000000"/>
          <w:sz w:val="24"/>
          <w:szCs w:val="24"/>
          <w:lang w:eastAsia="lv-LV"/>
        </w:rPr>
        <w:t xml:space="preserve"> </w:t>
      </w:r>
      <w:r w:rsidR="00BE7DE2" w:rsidRPr="00EF2F80">
        <w:rPr>
          <w:rFonts w:ascii="Times New Roman" w:eastAsia="Times New Roman" w:hAnsi="Times New Roman" w:cs="Times New Roman"/>
          <w:color w:val="000000"/>
          <w:sz w:val="24"/>
          <w:szCs w:val="24"/>
          <w:lang w:eastAsia="lv-LV"/>
        </w:rPr>
        <w:t>rēķina saņemšanas</w:t>
      </w:r>
      <w:r w:rsidR="00BE7DE2" w:rsidRPr="00C05DC8">
        <w:rPr>
          <w:rFonts w:ascii="Times New Roman" w:hAnsi="Times New Roman"/>
          <w:sz w:val="24"/>
          <w:szCs w:val="24"/>
        </w:rPr>
        <w:t xml:space="preserve"> e-</w:t>
      </w:r>
      <w:r w:rsidR="00BE7DE2">
        <w:rPr>
          <w:rFonts w:ascii="Times New Roman" w:hAnsi="Times New Roman"/>
          <w:sz w:val="24"/>
          <w:szCs w:val="24"/>
        </w:rPr>
        <w:t>a</w:t>
      </w:r>
      <w:r w:rsidR="00BE7DE2" w:rsidRPr="00C05DC8">
        <w:rPr>
          <w:rFonts w:ascii="Times New Roman" w:hAnsi="Times New Roman"/>
          <w:sz w:val="24"/>
          <w:szCs w:val="24"/>
        </w:rPr>
        <w:t>dresē: _DEFAULT@</w:t>
      </w:r>
      <w:r w:rsidR="00BE7DE2">
        <w:rPr>
          <w:rFonts w:ascii="Times New Roman" w:hAnsi="Times New Roman"/>
          <w:sz w:val="24"/>
          <w:szCs w:val="24"/>
        </w:rPr>
        <w:t> </w:t>
      </w:r>
      <w:r w:rsidR="00BE7DE2" w:rsidRPr="00C05DC8">
        <w:rPr>
          <w:rFonts w:ascii="Times New Roman" w:hAnsi="Times New Roman"/>
          <w:bCs/>
          <w:sz w:val="24"/>
          <w:szCs w:val="24"/>
        </w:rPr>
        <w:t>409000</w:t>
      </w:r>
      <w:r w:rsidR="00BE7DE2">
        <w:rPr>
          <w:rFonts w:ascii="Times New Roman" w:hAnsi="Times New Roman"/>
          <w:bCs/>
          <w:sz w:val="24"/>
          <w:szCs w:val="24"/>
        </w:rPr>
        <w:t>23392</w:t>
      </w:r>
      <w:r w:rsidR="00BE7DE2">
        <w:rPr>
          <w:rFonts w:ascii="Times New Roman" w:hAnsi="Times New Roman"/>
          <w:sz w:val="24"/>
          <w:szCs w:val="24"/>
        </w:rPr>
        <w:t xml:space="preserve">.  </w:t>
      </w:r>
    </w:p>
    <w:p w14:paraId="03ED9155" w14:textId="77777777" w:rsidR="00065EE5" w:rsidRDefault="00000000" w:rsidP="0065221B">
      <w:pPr>
        <w:suppressAutoHyphens/>
        <w:spacing w:after="0" w:line="276"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14:paraId="4BED1F9A" w14:textId="77777777" w:rsidR="00BE7DE2" w:rsidRDefault="00000000" w:rsidP="0065221B">
      <w:pPr>
        <w:tabs>
          <w:tab w:val="left" w:pos="284"/>
        </w:tabs>
        <w:spacing w:after="0" w:line="276"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Prasības pretendentam:</w:t>
      </w:r>
    </w:p>
    <w:p w14:paraId="62E239D9" w14:textId="77777777" w:rsidR="00BE7DE2" w:rsidRDefault="00000000" w:rsidP="0065221B">
      <w:pPr>
        <w:tabs>
          <w:tab w:val="left" w:pos="709"/>
        </w:tabs>
        <w:spacing w:after="0" w:line="276" w:lineRule="auto"/>
        <w:ind w:left="709" w:hanging="284"/>
        <w:jc w:val="both"/>
        <w:rPr>
          <w:rFonts w:ascii="Times New Roman" w:hAnsi="Times New Roman" w:cs="Times New Roman"/>
          <w:bCs/>
          <w:sz w:val="24"/>
          <w:szCs w:val="24"/>
        </w:rPr>
      </w:pPr>
      <w:r w:rsidRPr="00C05DC8">
        <w:rPr>
          <w:rFonts w:ascii="Times New Roman" w:eastAsia="Times New Roman" w:hAnsi="Times New Roman" w:cs="Times New Roman"/>
          <w:color w:val="000000"/>
          <w:sz w:val="24"/>
          <w:szCs w:val="24"/>
          <w:lang w:eastAsia="lv-LV"/>
        </w:rPr>
        <w:t xml:space="preserve">8.1. </w:t>
      </w:r>
      <w:r w:rsidRPr="00C05DC8">
        <w:rPr>
          <w:rFonts w:ascii="Times New Roman" w:hAnsi="Times New Roman" w:cs="Times New Roman"/>
          <w:bCs/>
          <w:sz w:val="24"/>
          <w:szCs w:val="24"/>
        </w:rPr>
        <w:t xml:space="preserve">Pretendentam jābūt reģistrētam LR Uzņēmumu reģistrā vai līdzvērtīgā reģistrā ārvalstīs (ja pretendents ir juridiska persona). Informācija tiks pārbaudīta LR Uzņēmumu reģistra tīmekļvietnē </w:t>
      </w:r>
      <w:hyperlink r:id="rId9" w:history="1">
        <w:r w:rsidR="00BE7DE2" w:rsidRPr="00C05DC8">
          <w:rPr>
            <w:rStyle w:val="Hipersaite"/>
            <w:rFonts w:ascii="Times New Roman" w:hAnsi="Times New Roman" w:cs="Times New Roman"/>
            <w:bCs/>
            <w:sz w:val="24"/>
            <w:szCs w:val="24"/>
          </w:rPr>
          <w:t>https://www.ur.gov.lv/lv/</w:t>
        </w:r>
      </w:hyperlink>
      <w:r w:rsidRPr="00C05DC8">
        <w:rPr>
          <w:rFonts w:ascii="Times New Roman" w:hAnsi="Times New Roman" w:cs="Times New Roman"/>
          <w:bCs/>
          <w:sz w:val="24"/>
          <w:szCs w:val="24"/>
        </w:rPr>
        <w:t xml:space="preserve"> .Pretendentam jābūt reģistrētam Valsts ieņēmumu dienestā (ja pretendents ir fiziska persona). Informācija </w:t>
      </w:r>
      <w:r w:rsidRPr="00C05DC8">
        <w:rPr>
          <w:rFonts w:ascii="Times New Roman" w:hAnsi="Times New Roman" w:cs="Times New Roman"/>
          <w:bCs/>
          <w:sz w:val="24"/>
          <w:szCs w:val="24"/>
        </w:rPr>
        <w:lastRenderedPageBreak/>
        <w:t xml:space="preserve">tiks pārbaudīta Valsts ieņēmumu dienesta tīmekļvietnes sadaļā “Saimnieciskās darbības veicēji, VID reģistrētās juridiskās personas un citas personas” </w:t>
      </w:r>
      <w:hyperlink r:id="rId10" w:history="1">
        <w:r w:rsidR="00BE7DE2" w:rsidRPr="0012100D">
          <w:rPr>
            <w:rStyle w:val="Hipersaite"/>
            <w:rFonts w:ascii="Times New Roman" w:hAnsi="Times New Roman" w:cs="Times New Roman"/>
            <w:bCs/>
            <w:sz w:val="24"/>
            <w:szCs w:val="24"/>
          </w:rPr>
          <w:t>https://www.vid.gov.lv/SDV</w:t>
        </w:r>
      </w:hyperlink>
      <w:r>
        <w:rPr>
          <w:rFonts w:ascii="Times New Roman" w:hAnsi="Times New Roman" w:cs="Times New Roman"/>
          <w:bCs/>
          <w:sz w:val="24"/>
          <w:szCs w:val="24"/>
        </w:rPr>
        <w:t>.</w:t>
      </w:r>
    </w:p>
    <w:p w14:paraId="1BD2310C" w14:textId="77777777" w:rsidR="00BE7DE2" w:rsidRDefault="00000000" w:rsidP="0065221B">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color w:val="000000"/>
          <w:sz w:val="24"/>
          <w:szCs w:val="24"/>
          <w:lang w:eastAsia="lv-LV"/>
        </w:rPr>
        <w:t>8.</w:t>
      </w:r>
      <w:r>
        <w:rPr>
          <w:rFonts w:ascii="Times New Roman" w:hAnsi="Times New Roman" w:cs="Times New Roman"/>
          <w:bCs/>
          <w:sz w:val="24"/>
          <w:szCs w:val="24"/>
        </w:rPr>
        <w:t xml:space="preserve">2. </w:t>
      </w:r>
      <w:r w:rsidRPr="00C05DC8">
        <w:rPr>
          <w:rFonts w:ascii="Times New Roman" w:hAnsi="Times New Roman" w:cs="Times New Roman"/>
          <w:bCs/>
          <w:sz w:val="24"/>
          <w:szCs w:val="24"/>
        </w:rPr>
        <w:t xml:space="preserve">Piedāvājums jāparaksta </w:t>
      </w:r>
      <w:proofErr w:type="spellStart"/>
      <w:r w:rsidRPr="00C05DC8">
        <w:rPr>
          <w:rFonts w:ascii="Times New Roman" w:hAnsi="Times New Roman" w:cs="Times New Roman"/>
          <w:bCs/>
          <w:sz w:val="24"/>
          <w:szCs w:val="24"/>
        </w:rPr>
        <w:t>paraksttiesīgai</w:t>
      </w:r>
      <w:proofErr w:type="spellEnd"/>
      <w:r w:rsidRPr="00C05DC8">
        <w:rPr>
          <w:rFonts w:ascii="Times New Roman" w:hAnsi="Times New Roman" w:cs="Times New Roman"/>
          <w:bCs/>
          <w:sz w:val="24"/>
          <w:szCs w:val="24"/>
        </w:rPr>
        <w:t xml:space="preserve"> personai.</w:t>
      </w:r>
    </w:p>
    <w:p w14:paraId="69B04C75" w14:textId="77777777" w:rsidR="00BE7DE2" w:rsidRPr="00C05DC8" w:rsidRDefault="00000000" w:rsidP="0065221B">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color w:val="000000"/>
          <w:sz w:val="24"/>
          <w:szCs w:val="24"/>
          <w:lang w:eastAsia="lv-LV"/>
        </w:rPr>
        <w:t>8.</w:t>
      </w:r>
      <w:r>
        <w:rPr>
          <w:rFonts w:ascii="Times New Roman" w:hAnsi="Times New Roman" w:cs="Times New Roman"/>
          <w:sz w:val="24"/>
          <w:szCs w:val="24"/>
        </w:rPr>
        <w:t xml:space="preserve">3. </w:t>
      </w:r>
      <w:r w:rsidRPr="00C05DC8">
        <w:rPr>
          <w:rFonts w:ascii="Times New Roman" w:hAnsi="Times New Roman" w:cs="Times New Roman"/>
          <w:sz w:val="24"/>
          <w:szCs w:val="24"/>
        </w:rPr>
        <w:t>Uz pretendentu nedrīkst būt attiecināmi Starptautisko un Latvijas Republikas nacionālo sankciju likuma 11.</w:t>
      </w:r>
      <w:r w:rsidRPr="00C05DC8">
        <w:rPr>
          <w:rFonts w:ascii="Times New Roman" w:hAnsi="Times New Roman" w:cs="Times New Roman"/>
          <w:sz w:val="24"/>
          <w:szCs w:val="24"/>
          <w:vertAlign w:val="superscript"/>
        </w:rPr>
        <w:t>1</w:t>
      </w:r>
      <w:r w:rsidRPr="00C05DC8">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pārbaudīti SIA “LURSOFT” tīmekļvietnes </w:t>
      </w:r>
      <w:hyperlink r:id="rId11" w:history="1">
        <w:r w:rsidR="00BE7DE2" w:rsidRPr="00C05DC8">
          <w:rPr>
            <w:rStyle w:val="Hipersaite"/>
            <w:rFonts w:ascii="Times New Roman" w:hAnsi="Times New Roman" w:cs="Times New Roman"/>
            <w:sz w:val="24"/>
            <w:szCs w:val="24"/>
          </w:rPr>
          <w:t>www.lursoft.lv</w:t>
        </w:r>
      </w:hyperlink>
      <w:r w:rsidRPr="00C05DC8">
        <w:rPr>
          <w:rFonts w:ascii="Times New Roman" w:hAnsi="Times New Roman" w:cs="Times New Roman"/>
          <w:sz w:val="24"/>
          <w:szCs w:val="24"/>
        </w:rPr>
        <w:t xml:space="preserve"> datu bāzes sadaļā “AML izziņa”. Pārbaude tiek veikta tikai pretendentam, kuram tiks piešķirtas līguma slēgšanas tiesības.</w:t>
      </w:r>
    </w:p>
    <w:p w14:paraId="2B722010" w14:textId="77777777" w:rsidR="00065EE5" w:rsidRDefault="00000000" w:rsidP="0065221B">
      <w:pPr>
        <w:autoSpaceDE w:val="0"/>
        <w:autoSpaceDN w:val="0"/>
        <w:adjustRightInd w:val="0"/>
        <w:spacing w:after="0" w:line="276"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5444CD71" w14:textId="77777777" w:rsidR="00065EE5" w:rsidRDefault="00000000" w:rsidP="0065221B">
      <w:pPr>
        <w:suppressAutoHyphens/>
        <w:spacing w:after="0" w:line="276"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w:t>
      </w:r>
      <w:r w:rsidRPr="00BE7DE2">
        <w:rPr>
          <w:rFonts w:ascii="Times New Roman" w:eastAsia="Times New Roman" w:hAnsi="Times New Roman" w:cs="Times New Roman"/>
          <w:iCs/>
          <w:sz w:val="24"/>
          <w:szCs w:val="24"/>
          <w:lang w:eastAsia="ar-SA"/>
        </w:rPr>
        <w:t xml:space="preserve">piedāvājums (skat. </w:t>
      </w:r>
      <w:r w:rsidR="00E811FB" w:rsidRPr="00BE7DE2">
        <w:rPr>
          <w:rFonts w:ascii="Times New Roman" w:eastAsia="Times New Roman" w:hAnsi="Times New Roman" w:cs="Times New Roman"/>
          <w:iCs/>
          <w:sz w:val="24"/>
          <w:szCs w:val="24"/>
          <w:lang w:eastAsia="ar-SA"/>
        </w:rPr>
        <w:t>2</w:t>
      </w:r>
      <w:r w:rsidRPr="00BE7DE2">
        <w:rPr>
          <w:rFonts w:ascii="Times New Roman" w:eastAsia="Times New Roman" w:hAnsi="Times New Roman" w:cs="Times New Roman"/>
          <w:iCs/>
          <w:sz w:val="24"/>
          <w:szCs w:val="24"/>
          <w:lang w:eastAsia="ar-SA"/>
        </w:rPr>
        <w:t>.pielikumu).</w:t>
      </w:r>
    </w:p>
    <w:p w14:paraId="6E8A5AC3" w14:textId="77777777" w:rsidR="00BE7DE2" w:rsidRDefault="00000000" w:rsidP="0065221B">
      <w:pPr>
        <w:suppressAutoHyphens/>
        <w:spacing w:after="0" w:line="276"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bookmarkStart w:id="0" w:name="_Hlk509130017"/>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4CC8EE90" w14:textId="77777777" w:rsidR="00BE7DE2" w:rsidRPr="00750732" w:rsidRDefault="00000000" w:rsidP="0065221B">
      <w:pPr>
        <w:pStyle w:val="Sarakstarindkopa"/>
        <w:numPr>
          <w:ilvl w:val="1"/>
          <w:numId w:val="5"/>
        </w:numPr>
        <w:spacing w:after="0" w:line="276" w:lineRule="auto"/>
        <w:ind w:left="1134" w:hanging="708"/>
        <w:jc w:val="both"/>
        <w:rPr>
          <w:rFonts w:ascii="Times New Roman" w:hAnsi="Times New Roman"/>
          <w:bCs/>
          <w:sz w:val="24"/>
          <w:szCs w:val="24"/>
        </w:rPr>
      </w:pPr>
      <w:r>
        <w:rPr>
          <w:rFonts w:ascii="Times New Roman" w:hAnsi="Times New Roman"/>
          <w:bCs/>
          <w:sz w:val="24"/>
          <w:szCs w:val="24"/>
          <w:lang w:eastAsia="ar-SA"/>
        </w:rPr>
        <w:t>p</w:t>
      </w:r>
      <w:r w:rsidRPr="00750732">
        <w:rPr>
          <w:rFonts w:ascii="Times New Roman" w:hAnsi="Times New Roman"/>
          <w:bCs/>
          <w:sz w:val="24"/>
          <w:szCs w:val="24"/>
          <w:lang w:eastAsia="ar-SA"/>
        </w:rPr>
        <w:t xml:space="preserve">iedāvājumi var tikt nosūtīti pa pastu, ar kurjeru, iesniegti personīgi vai elektroniski </w:t>
      </w:r>
      <w:r w:rsidRPr="001D4BF9">
        <w:rPr>
          <w:rFonts w:ascii="Times New Roman" w:hAnsi="Times New Roman"/>
          <w:bCs/>
          <w:sz w:val="24"/>
          <w:szCs w:val="24"/>
          <w:lang w:eastAsia="ar-SA"/>
        </w:rPr>
        <w:t xml:space="preserve">līdz </w:t>
      </w:r>
      <w:r w:rsidRPr="00BE7DE2">
        <w:rPr>
          <w:rFonts w:ascii="Times New Roman" w:hAnsi="Times New Roman"/>
          <w:b/>
          <w:sz w:val="24"/>
          <w:szCs w:val="24"/>
          <w:lang w:eastAsia="ar-SA"/>
        </w:rPr>
        <w:t xml:space="preserve">2025.gada </w:t>
      </w:r>
      <w:r>
        <w:rPr>
          <w:rFonts w:ascii="Times New Roman" w:hAnsi="Times New Roman"/>
          <w:b/>
          <w:sz w:val="24"/>
          <w:szCs w:val="24"/>
          <w:lang w:eastAsia="ar-SA"/>
        </w:rPr>
        <w:t>3.novembrim</w:t>
      </w:r>
      <w:r w:rsidRPr="00BE7DE2">
        <w:rPr>
          <w:rFonts w:ascii="Times New Roman" w:hAnsi="Times New Roman"/>
          <w:b/>
          <w:sz w:val="24"/>
          <w:szCs w:val="24"/>
          <w:lang w:eastAsia="ar-SA"/>
        </w:rPr>
        <w:t>, plkst.11.00;</w:t>
      </w:r>
    </w:p>
    <w:p w14:paraId="5374F0BD" w14:textId="77777777" w:rsidR="00BE7DE2" w:rsidRPr="00C90F8A" w:rsidRDefault="00000000" w:rsidP="0065221B">
      <w:pPr>
        <w:widowControl w:val="0"/>
        <w:numPr>
          <w:ilvl w:val="1"/>
          <w:numId w:val="5"/>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 xml:space="preserve">piedāvājuma iesniegšanas vieta: </w:t>
      </w:r>
      <w:r w:rsidRPr="00C90F8A">
        <w:rPr>
          <w:rFonts w:ascii="Times New Roman" w:hAnsi="Times New Roman"/>
          <w:bCs/>
          <w:sz w:val="24"/>
          <w:szCs w:val="24"/>
        </w:rPr>
        <w:t>Balvu novada Sociālā pārvalde, Raiņa iela 52, Balvi, Balvu novads, LV-4501;</w:t>
      </w:r>
    </w:p>
    <w:p w14:paraId="4844681D" w14:textId="77777777" w:rsidR="00BE7DE2" w:rsidRPr="00C90F8A" w:rsidRDefault="00000000" w:rsidP="0065221B">
      <w:pPr>
        <w:widowControl w:val="0"/>
        <w:numPr>
          <w:ilvl w:val="1"/>
          <w:numId w:val="5"/>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ja piedāvājumu iesniedz nosūtot pa pastu vai kurjeru, Pasūtītājam to ir jāsaņem norādītajā adresē līdz noteiktajam piedāvājumu iesniegšanas termiņa beigām;</w:t>
      </w:r>
    </w:p>
    <w:p w14:paraId="035AF821" w14:textId="77777777" w:rsidR="00BE7DE2" w:rsidRPr="00C90F8A" w:rsidRDefault="00000000" w:rsidP="0065221B">
      <w:pPr>
        <w:widowControl w:val="0"/>
        <w:numPr>
          <w:ilvl w:val="1"/>
          <w:numId w:val="5"/>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sūtot e</w:t>
      </w:r>
      <w:r w:rsidRPr="00C90F8A">
        <w:rPr>
          <w:rFonts w:ascii="Times New Roman" w:hAnsi="Times New Roman"/>
          <w:bCs/>
          <w:sz w:val="24"/>
          <w:szCs w:val="24"/>
          <w:lang w:eastAsia="lv-LV"/>
        </w:rPr>
        <w:t xml:space="preserve">lektroniski, pieteikums jāparaksta ar drošu elektronisko parakstu un </w:t>
      </w:r>
      <w:proofErr w:type="spellStart"/>
      <w:r w:rsidRPr="00C90F8A">
        <w:rPr>
          <w:rFonts w:ascii="Times New Roman" w:hAnsi="Times New Roman"/>
          <w:bCs/>
          <w:sz w:val="24"/>
          <w:szCs w:val="24"/>
          <w:lang w:eastAsia="lv-LV"/>
        </w:rPr>
        <w:t>jānosūta</w:t>
      </w:r>
      <w:proofErr w:type="spellEnd"/>
      <w:r w:rsidRPr="00C90F8A">
        <w:rPr>
          <w:rFonts w:ascii="Times New Roman" w:hAnsi="Times New Roman"/>
          <w:bCs/>
          <w:sz w:val="24"/>
          <w:szCs w:val="24"/>
          <w:lang w:eastAsia="lv-LV"/>
        </w:rPr>
        <w:t xml:space="preserve"> uz e-pasta adresi: </w:t>
      </w:r>
      <w:r w:rsidRPr="00C90F8A">
        <w:rPr>
          <w:rFonts w:ascii="Times New Roman" w:hAnsi="Times New Roman"/>
          <w:bCs/>
          <w:sz w:val="24"/>
          <w:szCs w:val="24"/>
          <w:lang w:eastAsia="ar-SA"/>
        </w:rPr>
        <w:t>socparvalde@balvi.lv, vēstules tēmā norādot tirgus izpētes identifikācijas numuru;</w:t>
      </w:r>
    </w:p>
    <w:p w14:paraId="53EDCA6D" w14:textId="77777777" w:rsidR="00BE7DE2" w:rsidRPr="005C2232" w:rsidRDefault="00000000" w:rsidP="0065221B">
      <w:pPr>
        <w:widowControl w:val="0"/>
        <w:numPr>
          <w:ilvl w:val="1"/>
          <w:numId w:val="5"/>
        </w:numPr>
        <w:tabs>
          <w:tab w:val="left" w:pos="851"/>
        </w:tabs>
        <w:autoSpaceDE w:val="0"/>
        <w:spacing w:after="0" w:line="276" w:lineRule="auto"/>
        <w:ind w:left="1134" w:hanging="708"/>
        <w:jc w:val="both"/>
        <w:rPr>
          <w:rFonts w:ascii="Times New Roman" w:hAnsi="Times New Roman"/>
          <w:bCs/>
          <w:sz w:val="24"/>
          <w:szCs w:val="24"/>
          <w:lang w:eastAsia="ar-SA"/>
        </w:rPr>
      </w:pPr>
      <w:r>
        <w:rPr>
          <w:rFonts w:ascii="Times New Roman" w:hAnsi="Times New Roman"/>
          <w:bCs/>
          <w:sz w:val="24"/>
          <w:szCs w:val="24"/>
          <w:lang w:eastAsia="ar-SA"/>
        </w:rPr>
        <w:t>p</w:t>
      </w:r>
      <w:r w:rsidRPr="005C2232">
        <w:rPr>
          <w:rFonts w:ascii="Times New Roman" w:hAnsi="Times New Roman"/>
          <w:sz w:val="24"/>
          <w:szCs w:val="24"/>
          <w:lang w:eastAsia="ar-SA"/>
        </w:rPr>
        <w:t xml:space="preserve">iedāvājuma sūtījuma noformēšana: </w:t>
      </w:r>
      <w:r w:rsidRPr="006C3625">
        <w:rPr>
          <w:rFonts w:ascii="Times New Roman" w:hAnsi="Times New Roman"/>
          <w:sz w:val="24"/>
          <w:szCs w:val="24"/>
          <w:lang w:eastAsia="ar-SA"/>
        </w:rPr>
        <w:t>piedāvājumu ie</w:t>
      </w:r>
      <w:r>
        <w:rPr>
          <w:rFonts w:ascii="Times New Roman" w:hAnsi="Times New Roman"/>
          <w:sz w:val="24"/>
          <w:szCs w:val="24"/>
          <w:lang w:eastAsia="ar-SA"/>
        </w:rPr>
        <w:t>sniedz</w:t>
      </w:r>
      <w:r w:rsidRPr="006C3625">
        <w:rPr>
          <w:rFonts w:ascii="Times New Roman" w:hAnsi="Times New Roman"/>
          <w:sz w:val="24"/>
          <w:szCs w:val="24"/>
          <w:lang w:eastAsia="ar-SA"/>
        </w:rPr>
        <w:t xml:space="preserve"> aizlīmētā aploksnē,</w:t>
      </w:r>
      <w:r w:rsidRPr="005C2232">
        <w:rPr>
          <w:rFonts w:ascii="Times New Roman" w:hAnsi="Times New Roman"/>
          <w:sz w:val="24"/>
          <w:szCs w:val="24"/>
          <w:lang w:eastAsia="ar-SA"/>
        </w:rPr>
        <w:t xml:space="preserve"> uz kuras norāda:</w:t>
      </w:r>
    </w:p>
    <w:p w14:paraId="647B9987" w14:textId="77777777" w:rsidR="00BE7DE2" w:rsidRPr="006C3625" w:rsidRDefault="00000000" w:rsidP="0065221B">
      <w:pPr>
        <w:spacing w:after="0" w:line="276" w:lineRule="auto"/>
        <w:ind w:left="1134"/>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Pr="006C3625">
        <w:rPr>
          <w:rFonts w:ascii="Times New Roman" w:hAnsi="Times New Roman"/>
          <w:sz w:val="24"/>
          <w:szCs w:val="24"/>
          <w:lang w:eastAsia="ar-SA"/>
        </w:rPr>
        <w:t>Pretendenta nosaukumu un adresi;</w:t>
      </w:r>
    </w:p>
    <w:p w14:paraId="74BDB964" w14:textId="77777777" w:rsidR="00BE7DE2" w:rsidRDefault="00000000" w:rsidP="0065221B">
      <w:pPr>
        <w:spacing w:after="0" w:line="276" w:lineRule="auto"/>
        <w:ind w:left="1134"/>
        <w:jc w:val="both"/>
        <w:rPr>
          <w:rFonts w:ascii="Times New Roman" w:hAnsi="Times New Roman"/>
          <w:sz w:val="24"/>
          <w:szCs w:val="24"/>
          <w:lang w:eastAsia="ar-SA"/>
        </w:rPr>
      </w:pPr>
      <w:r w:rsidRPr="006C3625">
        <w:rPr>
          <w:rFonts w:ascii="Times New Roman" w:hAnsi="Times New Roman"/>
          <w:sz w:val="24"/>
          <w:szCs w:val="24"/>
          <w:lang w:eastAsia="ar-SA"/>
        </w:rPr>
        <w:t xml:space="preserve"> -  Pasūtītāja nosaukumu un adresi;</w:t>
      </w:r>
    </w:p>
    <w:p w14:paraId="2D7E1A01" w14:textId="77777777" w:rsidR="00065EE5" w:rsidRPr="00BE7DE2" w:rsidRDefault="00000000" w:rsidP="0065221B">
      <w:pPr>
        <w:spacing w:after="0" w:line="276" w:lineRule="auto"/>
        <w:ind w:left="1134"/>
        <w:jc w:val="both"/>
        <w:rPr>
          <w:rFonts w:ascii="Times New Roman" w:hAnsi="Times New Roman"/>
          <w:sz w:val="24"/>
          <w:szCs w:val="24"/>
          <w:lang w:eastAsia="ar-SA"/>
        </w:rPr>
      </w:pPr>
      <w:r>
        <w:rPr>
          <w:rFonts w:ascii="Times New Roman" w:hAnsi="Times New Roman"/>
          <w:sz w:val="24"/>
          <w:szCs w:val="24"/>
          <w:lang w:eastAsia="ar-SA"/>
        </w:rPr>
        <w:t xml:space="preserve">-  </w:t>
      </w:r>
      <w:r w:rsidRPr="00BE7DE2">
        <w:rPr>
          <w:rFonts w:ascii="Times New Roman" w:eastAsia="Times New Roman" w:hAnsi="Times New Roman" w:cs="Times New Roman"/>
          <w:sz w:val="24"/>
          <w:szCs w:val="24"/>
          <w:lang w:eastAsia="ar-SA"/>
        </w:rPr>
        <w:t xml:space="preserve">atzīme ar norādi: Tirgus </w:t>
      </w:r>
      <w:r w:rsidR="00D44661" w:rsidRPr="00BE7DE2">
        <w:rPr>
          <w:rFonts w:ascii="Times New Roman" w:eastAsia="Times New Roman" w:hAnsi="Times New Roman" w:cs="Times New Roman"/>
          <w:sz w:val="24"/>
          <w:szCs w:val="24"/>
          <w:lang w:eastAsia="ar-SA"/>
        </w:rPr>
        <w:t xml:space="preserve">izpētei </w:t>
      </w:r>
      <w:r w:rsidR="00E811FB" w:rsidRPr="00BE7DE2">
        <w:rPr>
          <w:rFonts w:ascii="Times New Roman" w:eastAsia="Times New Roman" w:hAnsi="Times New Roman" w:cs="Times New Roman"/>
          <w:sz w:val="24"/>
          <w:szCs w:val="24"/>
        </w:rPr>
        <w:t>“</w:t>
      </w:r>
      <w:r w:rsidR="00E811FB" w:rsidRPr="00BE7DE2">
        <w:rPr>
          <w:rFonts w:ascii="Times New Roman" w:hAnsi="Times New Roman" w:cs="Times New Roman"/>
          <w:sz w:val="24"/>
          <w:szCs w:val="24"/>
        </w:rPr>
        <w:t>Balvu novada Sociālās pārvaldes Sociālās mājas Daugavpils  ielā 73</w:t>
      </w:r>
      <w:r>
        <w:rPr>
          <w:rFonts w:ascii="Times New Roman" w:hAnsi="Times New Roman" w:cs="Times New Roman"/>
          <w:sz w:val="24"/>
          <w:szCs w:val="24"/>
        </w:rPr>
        <w:t>A,</w:t>
      </w:r>
      <w:r w:rsidR="00E811FB" w:rsidRPr="00BE7DE2">
        <w:rPr>
          <w:rFonts w:ascii="Times New Roman" w:hAnsi="Times New Roman" w:cs="Times New Roman"/>
          <w:sz w:val="24"/>
          <w:szCs w:val="24"/>
        </w:rPr>
        <w:t xml:space="preserve"> Balvos</w:t>
      </w:r>
      <w:r w:rsidR="00D44661" w:rsidRPr="00BE7DE2">
        <w:rPr>
          <w:rFonts w:ascii="Times New Roman" w:hAnsi="Times New Roman" w:cs="Times New Roman"/>
          <w:sz w:val="24"/>
          <w:szCs w:val="24"/>
        </w:rPr>
        <w:t>,</w:t>
      </w:r>
      <w:r w:rsidR="00E811FB" w:rsidRPr="00BE7DE2">
        <w:rPr>
          <w:rFonts w:ascii="Times New Roman" w:hAnsi="Times New Roman" w:cs="Times New Roman"/>
          <w:sz w:val="24"/>
          <w:szCs w:val="24"/>
        </w:rPr>
        <w:t xml:space="preserve"> apdrošināšana”, </w:t>
      </w:r>
      <w:r w:rsidR="007F7160" w:rsidRPr="00BE7DE2">
        <w:rPr>
          <w:rFonts w:ascii="Times New Roman" w:eastAsia="Arial Unicode MS" w:hAnsi="Times New Roman"/>
          <w:sz w:val="24"/>
          <w:szCs w:val="24"/>
          <w:shd w:val="clear" w:color="auto" w:fill="FFFFFF"/>
        </w:rPr>
        <w:t>SD/202</w:t>
      </w:r>
      <w:r w:rsidR="00A042B0" w:rsidRPr="00BE7DE2">
        <w:rPr>
          <w:rFonts w:ascii="Times New Roman" w:eastAsia="Arial Unicode MS" w:hAnsi="Times New Roman"/>
          <w:sz w:val="24"/>
          <w:szCs w:val="24"/>
          <w:shd w:val="clear" w:color="auto" w:fill="FFFFFF"/>
        </w:rPr>
        <w:t>5</w:t>
      </w:r>
      <w:r w:rsidR="007F7160" w:rsidRPr="00BE7DE2">
        <w:rPr>
          <w:rFonts w:ascii="Times New Roman" w:eastAsia="Arial Unicode MS" w:hAnsi="Times New Roman"/>
          <w:sz w:val="24"/>
          <w:szCs w:val="24"/>
          <w:shd w:val="clear" w:color="auto" w:fill="FFFFFF"/>
        </w:rPr>
        <w:t>/1-27.2/</w:t>
      </w:r>
      <w:r>
        <w:rPr>
          <w:rFonts w:ascii="Times New Roman" w:eastAsia="Arial Unicode MS" w:hAnsi="Times New Roman"/>
          <w:sz w:val="24"/>
          <w:szCs w:val="24"/>
          <w:shd w:val="clear" w:color="auto" w:fill="FFFFFF"/>
        </w:rPr>
        <w:t>7</w:t>
      </w:r>
      <w:r w:rsidR="007F7160" w:rsidRPr="00BE7DE2">
        <w:rPr>
          <w:rFonts w:ascii="Times New Roman" w:eastAsia="Arial Unicode MS" w:hAnsi="Times New Roman"/>
          <w:sz w:val="24"/>
          <w:szCs w:val="24"/>
          <w:shd w:val="clear" w:color="auto" w:fill="FFFFFF"/>
        </w:rPr>
        <w:t>/TID</w:t>
      </w:r>
      <w:r w:rsidR="00E811FB" w:rsidRPr="00BE7DE2">
        <w:rPr>
          <w:rFonts w:ascii="Times New Roman" w:eastAsia="Times New Roman" w:hAnsi="Times New Roman" w:cs="Times New Roman"/>
          <w:sz w:val="24"/>
          <w:szCs w:val="24"/>
        </w:rPr>
        <w:t xml:space="preserve">. </w:t>
      </w:r>
      <w:r w:rsidRPr="00BE7DE2">
        <w:rPr>
          <w:rFonts w:ascii="Times New Roman" w:eastAsia="Times New Roman" w:hAnsi="Times New Roman" w:cs="Times New Roman"/>
          <w:i/>
          <w:iCs/>
          <w:sz w:val="24"/>
          <w:szCs w:val="24"/>
          <w:lang w:eastAsia="ar-SA"/>
        </w:rPr>
        <w:t>Neatvērt līdz</w:t>
      </w:r>
      <w:r w:rsidR="00E811FB" w:rsidRPr="00BE7DE2">
        <w:rPr>
          <w:rFonts w:ascii="Times New Roman" w:eastAsia="Times New Roman" w:hAnsi="Times New Roman" w:cs="Times New Roman"/>
          <w:i/>
          <w:iCs/>
          <w:sz w:val="24"/>
          <w:szCs w:val="24"/>
          <w:lang w:eastAsia="ar-SA"/>
        </w:rPr>
        <w:t xml:space="preserve"> </w:t>
      </w:r>
      <w:r w:rsidR="006F6475" w:rsidRPr="00BE7DE2">
        <w:rPr>
          <w:rFonts w:ascii="Times New Roman" w:eastAsia="Times New Roman" w:hAnsi="Times New Roman" w:cs="Times New Roman"/>
          <w:i/>
          <w:iCs/>
          <w:sz w:val="24"/>
          <w:szCs w:val="24"/>
          <w:lang w:eastAsia="ar-SA"/>
        </w:rPr>
        <w:t>0</w:t>
      </w:r>
      <w:r w:rsidR="008744B7" w:rsidRPr="00BE7DE2">
        <w:rPr>
          <w:rFonts w:ascii="Times New Roman" w:eastAsia="Times New Roman" w:hAnsi="Times New Roman" w:cs="Times New Roman"/>
          <w:i/>
          <w:iCs/>
          <w:sz w:val="24"/>
          <w:szCs w:val="24"/>
          <w:lang w:eastAsia="ar-SA"/>
        </w:rPr>
        <w:t>3</w:t>
      </w:r>
      <w:r w:rsidRPr="00BE7DE2">
        <w:rPr>
          <w:rFonts w:ascii="Times New Roman" w:eastAsia="Times New Roman" w:hAnsi="Times New Roman" w:cs="Times New Roman"/>
          <w:i/>
          <w:iCs/>
          <w:sz w:val="24"/>
          <w:szCs w:val="24"/>
          <w:lang w:eastAsia="ar-SA"/>
        </w:rPr>
        <w:t>.</w:t>
      </w:r>
      <w:r w:rsidR="0037065B" w:rsidRPr="00BE7DE2">
        <w:rPr>
          <w:rFonts w:ascii="Times New Roman" w:eastAsia="Times New Roman" w:hAnsi="Times New Roman" w:cs="Times New Roman"/>
          <w:i/>
          <w:iCs/>
          <w:sz w:val="24"/>
          <w:szCs w:val="24"/>
          <w:lang w:eastAsia="ar-SA"/>
        </w:rPr>
        <w:t>11</w:t>
      </w:r>
      <w:r w:rsidRPr="00BE7DE2">
        <w:rPr>
          <w:rFonts w:ascii="Times New Roman" w:eastAsia="Times New Roman" w:hAnsi="Times New Roman" w:cs="Times New Roman"/>
          <w:i/>
          <w:iCs/>
          <w:sz w:val="24"/>
          <w:szCs w:val="24"/>
          <w:lang w:eastAsia="ar-SA"/>
        </w:rPr>
        <w:t>.202</w:t>
      </w:r>
      <w:r w:rsidR="00A042B0" w:rsidRPr="00BE7DE2">
        <w:rPr>
          <w:rFonts w:ascii="Times New Roman" w:eastAsia="Times New Roman" w:hAnsi="Times New Roman" w:cs="Times New Roman"/>
          <w:i/>
          <w:iCs/>
          <w:sz w:val="24"/>
          <w:szCs w:val="24"/>
          <w:lang w:eastAsia="ar-SA"/>
        </w:rPr>
        <w:t>5</w:t>
      </w:r>
      <w:r w:rsidRPr="00BE7DE2">
        <w:rPr>
          <w:rFonts w:ascii="Times New Roman" w:eastAsia="Times New Roman" w:hAnsi="Times New Roman" w:cs="Times New Roman"/>
          <w:i/>
          <w:iCs/>
          <w:sz w:val="24"/>
          <w:szCs w:val="24"/>
          <w:lang w:eastAsia="ar-SA"/>
        </w:rPr>
        <w:t>.,</w:t>
      </w:r>
      <w:r w:rsidR="00E811FB" w:rsidRPr="00BE7DE2">
        <w:rPr>
          <w:rFonts w:ascii="Times New Roman" w:eastAsia="Times New Roman" w:hAnsi="Times New Roman" w:cs="Times New Roman"/>
          <w:i/>
          <w:iCs/>
          <w:sz w:val="24"/>
          <w:szCs w:val="24"/>
          <w:lang w:eastAsia="ar-SA"/>
        </w:rPr>
        <w:t xml:space="preserve"> </w:t>
      </w:r>
      <w:r w:rsidRPr="00BE7DE2">
        <w:rPr>
          <w:rFonts w:ascii="Times New Roman" w:eastAsia="Times New Roman" w:hAnsi="Times New Roman" w:cs="Times New Roman"/>
          <w:i/>
          <w:iCs/>
          <w:sz w:val="24"/>
          <w:szCs w:val="24"/>
          <w:lang w:eastAsia="ar-SA"/>
        </w:rPr>
        <w:t>plkst.1</w:t>
      </w:r>
      <w:r w:rsidR="0037065B" w:rsidRPr="00BE7DE2">
        <w:rPr>
          <w:rFonts w:ascii="Times New Roman" w:eastAsia="Times New Roman" w:hAnsi="Times New Roman" w:cs="Times New Roman"/>
          <w:i/>
          <w:iCs/>
          <w:sz w:val="24"/>
          <w:szCs w:val="24"/>
          <w:lang w:eastAsia="ar-SA"/>
        </w:rPr>
        <w:t>1</w:t>
      </w:r>
      <w:r w:rsidRPr="00BE7DE2">
        <w:rPr>
          <w:rFonts w:ascii="Times New Roman" w:eastAsia="Times New Roman" w:hAnsi="Times New Roman" w:cs="Times New Roman"/>
          <w:i/>
          <w:iCs/>
          <w:sz w:val="24"/>
          <w:szCs w:val="24"/>
          <w:lang w:eastAsia="ar-SA"/>
        </w:rPr>
        <w:t>.00”</w:t>
      </w:r>
      <w:r w:rsidRPr="00BE7DE2">
        <w:rPr>
          <w:rFonts w:ascii="Times New Roman" w:eastAsia="Times New Roman" w:hAnsi="Times New Roman" w:cs="Times New Roman"/>
          <w:sz w:val="24"/>
          <w:szCs w:val="24"/>
          <w:lang w:eastAsia="ar-SA"/>
        </w:rPr>
        <w:t>.</w:t>
      </w:r>
      <w:bookmarkEnd w:id="0"/>
    </w:p>
    <w:p w14:paraId="59B868C3" w14:textId="77777777" w:rsidR="00BE7DE2" w:rsidRPr="008E5AE2" w:rsidRDefault="00000000" w:rsidP="0065221B">
      <w:pPr>
        <w:spacing w:after="0" w:line="276" w:lineRule="auto"/>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
          <w:bCs/>
          <w:color w:val="000000"/>
          <w:sz w:val="24"/>
          <w:szCs w:val="24"/>
          <w:lang w:eastAsia="lv-LV"/>
        </w:rPr>
        <w:t>11.</w:t>
      </w:r>
      <w:r w:rsidR="0065221B">
        <w:rPr>
          <w:rFonts w:ascii="Times New Roman" w:eastAsia="Times New Roman" w:hAnsi="Times New Roman" w:cs="Times New Roman"/>
          <w:b/>
          <w:bCs/>
          <w:color w:val="000000"/>
          <w:sz w:val="24"/>
          <w:szCs w:val="24"/>
          <w:lang w:eastAsia="lv-LV"/>
        </w:rPr>
        <w:t xml:space="preserve"> </w:t>
      </w:r>
      <w:r w:rsidRPr="008E5AE2">
        <w:rPr>
          <w:rFonts w:ascii="Times New Roman" w:eastAsia="Times New Roman" w:hAnsi="Times New Roman" w:cs="Times New Roman"/>
          <w:b/>
          <w:color w:val="000000"/>
          <w:sz w:val="24"/>
          <w:szCs w:val="24"/>
          <w:lang w:eastAsia="ar-SA"/>
        </w:rPr>
        <w:t>Piedāvājuma derīguma termiņš:</w:t>
      </w:r>
      <w:r w:rsidRPr="008E5AE2">
        <w:rPr>
          <w:rFonts w:ascii="Times New Roman" w:eastAsia="Times New Roman" w:hAnsi="Times New Roman" w:cs="Times New Roman"/>
          <w:bCs/>
          <w:color w:val="000000"/>
          <w:sz w:val="24"/>
          <w:szCs w:val="24"/>
          <w:lang w:eastAsia="ar-SA"/>
        </w:rPr>
        <w:t xml:space="preserve"> vismaz 30 (trīsdesmit) dienas pēc piedāvājumu iesniegšanas beigu termiņa.</w:t>
      </w:r>
    </w:p>
    <w:p w14:paraId="1297D6DC" w14:textId="77777777" w:rsidR="00BE7DE2" w:rsidRPr="002D10A5" w:rsidRDefault="00000000" w:rsidP="0065221B">
      <w:pPr>
        <w:suppressAutoHyphens/>
        <w:spacing w:after="0" w:line="276"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1</w:t>
      </w:r>
      <w:r>
        <w:rPr>
          <w:rFonts w:ascii="Times New Roman" w:eastAsia="Times New Roman" w:hAnsi="Times New Roman" w:cs="Times New Roman"/>
          <w:b/>
          <w:bCs/>
          <w:sz w:val="24"/>
          <w:szCs w:val="24"/>
          <w:lang w:eastAsia="ar-SA"/>
        </w:rPr>
        <w:t>2</w:t>
      </w:r>
      <w:r w:rsidRPr="000C4C7D">
        <w:rPr>
          <w:rFonts w:ascii="Times New Roman" w:eastAsia="Times New Roman" w:hAnsi="Times New Roman" w:cs="Times New Roman"/>
          <w:b/>
          <w:bCs/>
          <w:sz w:val="24"/>
          <w:szCs w:val="24"/>
          <w:lang w:eastAsia="ar-SA"/>
        </w:rPr>
        <w:t xml:space="preserve">. </w:t>
      </w:r>
      <w:r w:rsidRPr="002D10A5">
        <w:rPr>
          <w:rFonts w:ascii="Times New Roman" w:eastAsia="Times New Roman" w:hAnsi="Times New Roman" w:cs="Times New Roman"/>
          <w:b/>
          <w:bCs/>
          <w:sz w:val="24"/>
          <w:szCs w:val="24"/>
          <w:lang w:eastAsia="ar-SA"/>
        </w:rPr>
        <w:t>Ar līguma izpildi saistītie īpašie nosacījumi</w:t>
      </w:r>
      <w:r w:rsidRPr="002D10A5">
        <w:rPr>
          <w:rFonts w:ascii="Times New Roman" w:eastAsia="Times New Roman" w:hAnsi="Times New Roman" w:cs="Times New Roman"/>
          <w:sz w:val="24"/>
          <w:szCs w:val="24"/>
          <w:lang w:eastAsia="ar-SA"/>
        </w:rPr>
        <w:t xml:space="preserve"> </w:t>
      </w:r>
      <w:r w:rsidRPr="002D10A5">
        <w:rPr>
          <w:rFonts w:ascii="Times New Roman" w:eastAsia="Times New Roman" w:hAnsi="Times New Roman" w:cs="Times New Roman"/>
          <w:i/>
          <w:iCs/>
          <w:sz w:val="20"/>
          <w:szCs w:val="20"/>
          <w:lang w:eastAsia="ar-SA"/>
        </w:rPr>
        <w:t>(</w:t>
      </w:r>
      <w:r w:rsidRPr="00464F85">
        <w:rPr>
          <w:rFonts w:ascii="Times New Roman" w:eastAsia="Times New Roman" w:hAnsi="Times New Roman" w:cs="Times New Roman"/>
          <w:i/>
          <w:iCs/>
          <w:sz w:val="20"/>
          <w:szCs w:val="20"/>
          <w:lang w:eastAsia="ar-SA"/>
        </w:rPr>
        <w:t xml:space="preserve">ja </w:t>
      </w:r>
      <w:r w:rsidRPr="008E5AE2">
        <w:rPr>
          <w:rFonts w:ascii="Times New Roman" w:eastAsia="Times New Roman" w:hAnsi="Times New Roman" w:cs="Times New Roman"/>
          <w:i/>
          <w:iCs/>
          <w:sz w:val="20"/>
          <w:szCs w:val="20"/>
          <w:lang w:eastAsia="ar-SA"/>
        </w:rPr>
        <w:t>attiecināms)</w:t>
      </w:r>
      <w:r w:rsidRPr="008E5AE2">
        <w:rPr>
          <w:rFonts w:ascii="Times New Roman" w:eastAsia="Times New Roman" w:hAnsi="Times New Roman" w:cs="Times New Roman"/>
          <w:sz w:val="24"/>
          <w:szCs w:val="24"/>
          <w:lang w:eastAsia="ar-SA"/>
        </w:rPr>
        <w:t>: NAV</w:t>
      </w:r>
    </w:p>
    <w:p w14:paraId="661A7D7A" w14:textId="77777777" w:rsidR="00BE7DE2" w:rsidRDefault="00000000" w:rsidP="0065221B">
      <w:pPr>
        <w:widowControl w:val="0"/>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Calibri" w:hAnsi="Times New Roman" w:cs="Times New Roman"/>
          <w:b/>
          <w:bCs/>
          <w:sz w:val="24"/>
          <w:szCs w:val="24"/>
          <w:lang w:eastAsia="lv-LV"/>
        </w:rPr>
        <w:t xml:space="preserve">13. </w:t>
      </w:r>
      <w:r w:rsidRPr="005C2232">
        <w:rPr>
          <w:rFonts w:ascii="Times New Roman" w:hAnsi="Times New Roman"/>
          <w:b/>
          <w:bCs/>
          <w:sz w:val="24"/>
          <w:szCs w:val="24"/>
          <w:lang w:eastAsia="lv-LV"/>
        </w:rPr>
        <w:t>Papildus informācija:</w:t>
      </w:r>
    </w:p>
    <w:p w14:paraId="214C9D12"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hAnsi="Times New Roman"/>
          <w:sz w:val="24"/>
          <w:szCs w:val="24"/>
          <w:lang w:eastAsia="ar-SA"/>
        </w:rPr>
        <w:t>ja līdz noteiktajam piedāvājumu iesniegšanas termiņam netiek iesniegts neviens piedāvājums, Pasūtītājs ir tiesīgs piedāvājuma termiņu pagarināt vai tirgus izpēti izbeigt bez rezultātiem;</w:t>
      </w:r>
    </w:p>
    <w:p w14:paraId="133276A9"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hAnsi="Times New Roman"/>
          <w:sz w:val="24"/>
          <w:szCs w:val="24"/>
          <w:lang w:eastAsia="lv-LV"/>
        </w:rPr>
        <w:t>j</w:t>
      </w:r>
      <w:r w:rsidRPr="008E5AE2">
        <w:rPr>
          <w:rFonts w:ascii="Times New Roman" w:hAnsi="Times New Roman"/>
          <w:sz w:val="24"/>
          <w:szCs w:val="24"/>
          <w:lang w:eastAsia="ar-SA"/>
        </w:rPr>
        <w:t>a līdz noteiktajam piedāvājumu iesniegšanas termiņam tiek iesniegti mazāk kā 3 (trīs) piedāvājumi, Pasūtītājs rīkojas šādā secībā:</w:t>
      </w:r>
    </w:p>
    <w:p w14:paraId="11FEF0F0" w14:textId="77777777" w:rsidR="00BE7DE2" w:rsidRPr="008E5AE2" w:rsidRDefault="00000000" w:rsidP="0065221B">
      <w:pPr>
        <w:pStyle w:val="Sarakstarindkopa"/>
        <w:widowControl w:val="0"/>
        <w:numPr>
          <w:ilvl w:val="2"/>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pagarina piedāvājumu iesniegšanas termiņu;</w:t>
      </w:r>
    </w:p>
    <w:p w14:paraId="7C6DDBDC" w14:textId="77777777" w:rsidR="00BE7DE2" w:rsidRPr="008E5AE2" w:rsidRDefault="00000000" w:rsidP="0065221B">
      <w:pPr>
        <w:pStyle w:val="Sarakstarindkopa"/>
        <w:widowControl w:val="0"/>
        <w:numPr>
          <w:ilvl w:val="2"/>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atkārtoti pagarina piedāvājumu iesniegšanas termiņu</w:t>
      </w:r>
      <w:r w:rsidRPr="008E5AE2">
        <w:rPr>
          <w:rFonts w:ascii="Times New Roman" w:eastAsia="Times New Roman" w:hAnsi="Times New Roman"/>
          <w:sz w:val="24"/>
          <w:szCs w:val="24"/>
          <w:lang w:eastAsia="ar-SA"/>
        </w:rPr>
        <w:t xml:space="preserve"> un, papildus, </w:t>
      </w:r>
      <w:proofErr w:type="spellStart"/>
      <w:r w:rsidRPr="008E5AE2">
        <w:rPr>
          <w:rFonts w:ascii="Times New Roman" w:eastAsia="Times New Roman" w:hAnsi="Times New Roman"/>
          <w:sz w:val="24"/>
          <w:szCs w:val="24"/>
          <w:lang w:eastAsia="ar-SA"/>
        </w:rPr>
        <w:t>nosūta</w:t>
      </w:r>
      <w:proofErr w:type="spellEnd"/>
      <w:r w:rsidRPr="008E5AE2">
        <w:rPr>
          <w:rFonts w:ascii="Times New Roman" w:eastAsia="Times New Roman" w:hAnsi="Times New Roman"/>
          <w:sz w:val="24"/>
          <w:szCs w:val="24"/>
          <w:lang w:eastAsia="ar-SA"/>
        </w:rPr>
        <w:t xml:space="preserve"> informāciju par tirgus izpēti uz vismaz 3 (trīs) (ja iespējams) piegādātāju e-pasta adresēm;</w:t>
      </w:r>
    </w:p>
    <w:p w14:paraId="1D987B5D" w14:textId="77777777" w:rsidR="00BE7DE2" w:rsidRPr="008E5AE2" w:rsidRDefault="00000000" w:rsidP="0065221B">
      <w:pPr>
        <w:pStyle w:val="Sarakstarindkopa"/>
        <w:widowControl w:val="0"/>
        <w:numPr>
          <w:ilvl w:val="2"/>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 xml:space="preserve">trešo reizi pagarina piedāvājumu iesniegšanas termiņu un, papildus, </w:t>
      </w:r>
      <w:r w:rsidRPr="008E5AE2">
        <w:rPr>
          <w:rFonts w:ascii="Times New Roman" w:eastAsia="Times New Roman" w:hAnsi="Times New Roman"/>
          <w:sz w:val="24"/>
          <w:szCs w:val="24"/>
          <w:lang w:eastAsia="ar-SA"/>
        </w:rPr>
        <w:t xml:space="preserve">ievieto tirgus izpētes publikāciju iepirkumu atbalsta mājas lapā Iepirkumi.lv </w:t>
      </w:r>
      <w:hyperlink r:id="rId12" w:history="1">
        <w:r w:rsidR="00BE7DE2" w:rsidRPr="008E5AE2">
          <w:rPr>
            <w:rFonts w:ascii="Times New Roman" w:eastAsia="Times New Roman" w:hAnsi="Times New Roman"/>
            <w:color w:val="0000FF"/>
            <w:sz w:val="24"/>
            <w:szCs w:val="24"/>
            <w:u w:val="single"/>
            <w:lang w:eastAsia="ar-SA"/>
          </w:rPr>
          <w:t>https://www.iepirkumi.lv/</w:t>
        </w:r>
      </w:hyperlink>
      <w:r w:rsidRPr="008E5AE2">
        <w:rPr>
          <w:rFonts w:ascii="Times New Roman" w:eastAsia="Times New Roman" w:hAnsi="Times New Roman"/>
          <w:sz w:val="24"/>
          <w:szCs w:val="24"/>
          <w:u w:val="single"/>
          <w:lang w:eastAsia="ar-SA"/>
        </w:rPr>
        <w:t>;</w:t>
      </w:r>
    </w:p>
    <w:p w14:paraId="7DC15CBF"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eastAsia="Times New Roman" w:hAnsi="Times New Roman"/>
          <w:sz w:val="24"/>
          <w:szCs w:val="24"/>
          <w:lang w:eastAsia="ar-SA"/>
        </w:rPr>
        <w:t>Pasūtītājam nav pienākums veikt pilnīgi visas 1</w:t>
      </w:r>
      <w:r w:rsidR="0065221B">
        <w:rPr>
          <w:rFonts w:ascii="Times New Roman" w:eastAsia="Times New Roman" w:hAnsi="Times New Roman"/>
          <w:sz w:val="24"/>
          <w:szCs w:val="24"/>
          <w:lang w:eastAsia="ar-SA"/>
        </w:rPr>
        <w:t>3</w:t>
      </w:r>
      <w:r w:rsidRPr="008E5AE2">
        <w:rPr>
          <w:rFonts w:ascii="Times New Roman" w:eastAsia="Times New Roman" w:hAnsi="Times New Roman"/>
          <w:sz w:val="24"/>
          <w:szCs w:val="24"/>
          <w:lang w:eastAsia="ar-SA"/>
        </w:rPr>
        <w:t xml:space="preserve">.2.punkta apakšpunktos norādītās </w:t>
      </w:r>
      <w:r w:rsidRPr="008E5AE2">
        <w:rPr>
          <w:rFonts w:ascii="Times New Roman" w:eastAsia="Times New Roman" w:hAnsi="Times New Roman"/>
          <w:sz w:val="24"/>
          <w:szCs w:val="24"/>
          <w:lang w:eastAsia="ar-SA"/>
        </w:rPr>
        <w:lastRenderedPageBreak/>
        <w:t>darbības, ja 3 (trīs) Pretendentu piedāvājumi tiek saņemti pirms vēl ir secīgi veiktas visas 1</w:t>
      </w:r>
      <w:r w:rsidR="0065221B">
        <w:rPr>
          <w:rFonts w:ascii="Times New Roman" w:eastAsia="Times New Roman" w:hAnsi="Times New Roman"/>
          <w:sz w:val="24"/>
          <w:szCs w:val="24"/>
          <w:lang w:eastAsia="ar-SA"/>
        </w:rPr>
        <w:t>3</w:t>
      </w:r>
      <w:r w:rsidRPr="008E5AE2">
        <w:rPr>
          <w:rFonts w:ascii="Times New Roman" w:eastAsia="Times New Roman" w:hAnsi="Times New Roman"/>
          <w:sz w:val="24"/>
          <w:szCs w:val="24"/>
          <w:lang w:eastAsia="ar-SA"/>
        </w:rPr>
        <w:t>.2.punkta apakšpunktos norādītās darbības;</w:t>
      </w:r>
    </w:p>
    <w:p w14:paraId="7E1013E7"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lang w:eastAsia="ar-SA"/>
        </w:rPr>
        <w:t>ja Pasūtītājam, secīgi veicot 1</w:t>
      </w:r>
      <w:r w:rsidR="0065221B">
        <w:rPr>
          <w:rFonts w:ascii="Times New Roman" w:eastAsia="Times New Roman" w:hAnsi="Times New Roman"/>
          <w:sz w:val="24"/>
          <w:szCs w:val="24"/>
          <w:lang w:eastAsia="ar-SA"/>
        </w:rPr>
        <w:t>3</w:t>
      </w:r>
      <w:r w:rsidRPr="008E5AE2">
        <w:rPr>
          <w:rFonts w:ascii="Times New Roman" w:eastAsia="Times New Roman" w:hAnsi="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9D88352"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232CB1E"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hAnsi="Times New Roman"/>
          <w:sz w:val="24"/>
          <w:szCs w:val="24"/>
          <w:lang w:eastAsia="ar-SA"/>
        </w:rPr>
        <w:t>Pasūtītājs ir tiesīgs jebkurā brīdī pārtraukt tirgus izpēti, veikt izmaiņas tirgus izpētes nosacījumos/dokumentos un rīkot jaunu tirgus izpēti;</w:t>
      </w:r>
    </w:p>
    <w:p w14:paraId="41A6E7B5"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eastAsia="Times New Roman" w:hAnsi="Times New Roman"/>
          <w:sz w:val="24"/>
          <w:szCs w:val="24"/>
          <w:lang w:eastAsia="ar-SA"/>
        </w:rPr>
        <w:t>ja izraudzītais Pretendents atsakās slēgt iepirkuma līgumu ar Pasūtītāju, līguma slēgšanas tiesības tiek piedāvātas nākamajam Pretendentam ar zemāko cenu/augstāko punktu skaitu vai arī tirgus izpēte tiek pārtraukta, neizvēloties nevienu piedāvājumu;</w:t>
      </w:r>
    </w:p>
    <w:p w14:paraId="3B13F23B"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shd w:val="clear" w:color="auto" w:fill="FFFFFF"/>
          <w:lang w:eastAsia="ar-SA"/>
        </w:rPr>
        <w:t>Pasūtītājs ir tiesīgs neslēgt iepirkuma līgumu, ja tam ir objektīvs pamatojums. Tirgus izpētes rezultāti ir saistoši Pasūtītājam tad, ja tiek slēgts iepirkuma līgums;</w:t>
      </w:r>
    </w:p>
    <w:p w14:paraId="0740955B"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shd w:val="clear" w:color="auto" w:fill="FFFFFF"/>
          <w:lang w:eastAsia="ar-SA"/>
        </w:rPr>
        <w:t xml:space="preserve"> </w:t>
      </w:r>
      <w:r w:rsidRPr="008E5AE2">
        <w:rPr>
          <w:rFonts w:ascii="Times New Roman" w:eastAsia="Times New Roman" w:hAnsi="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53AE8851" w14:textId="77777777" w:rsidR="00BE7DE2" w:rsidRPr="008E5AE2"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eastAsia="Times New Roman" w:hAnsi="Times New Roman"/>
          <w:sz w:val="24"/>
          <w:szCs w:val="24"/>
          <w:lang w:eastAsia="ar-SA"/>
        </w:rPr>
        <w:t>uz Pretendentu nedrīkst būt attiecināmi Starptautisko un Latvijas Republikas nacionālo sankciju likuma 11.</w:t>
      </w:r>
      <w:r w:rsidRPr="008E5AE2">
        <w:rPr>
          <w:rFonts w:ascii="Times New Roman" w:eastAsia="Times New Roman" w:hAnsi="Times New Roman"/>
          <w:sz w:val="24"/>
          <w:szCs w:val="24"/>
          <w:vertAlign w:val="superscript"/>
          <w:lang w:eastAsia="ar-SA"/>
        </w:rPr>
        <w:t>1</w:t>
      </w:r>
      <w:r w:rsidRPr="008E5AE2">
        <w:rPr>
          <w:rFonts w:ascii="Times New Roman" w:eastAsia="Times New Roman" w:hAnsi="Times New Roman"/>
          <w:sz w:val="24"/>
          <w:szCs w:val="24"/>
          <w:lang w:eastAsia="ar-SA"/>
        </w:rPr>
        <w:t>panta pirmajā daļā noteiktie izslēgšanas noteikumi;</w:t>
      </w:r>
    </w:p>
    <w:p w14:paraId="69B07778" w14:textId="77777777" w:rsidR="00BE7DE2" w:rsidRPr="00D94E1B"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par jebkuru informāciju, kas ir konfidenciāla, Pretendentam jābūt īpašai norādei;</w:t>
      </w:r>
    </w:p>
    <w:p w14:paraId="31E433F3" w14:textId="77777777" w:rsidR="00BE7DE2" w:rsidRPr="00D94E1B"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hAnsi="Times New Roman"/>
          <w:sz w:val="24"/>
          <w:szCs w:val="24"/>
          <w:lang w:eastAsia="ar-SA"/>
        </w:rPr>
        <w:t>piedāvājumi, kas ir iesniegti pēc norādītā piedāvājumu iesniegšanas termiņa, netiek vērtēti.</w:t>
      </w:r>
    </w:p>
    <w:p w14:paraId="1AA9C6B3" w14:textId="77777777" w:rsidR="00BE7DE2" w:rsidRPr="00D94E1B" w:rsidRDefault="00000000" w:rsidP="0065221B">
      <w:pPr>
        <w:pStyle w:val="Sarakstarindkopa"/>
        <w:widowControl w:val="0"/>
        <w:numPr>
          <w:ilvl w:val="0"/>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b/>
          <w:bCs/>
          <w:sz w:val="24"/>
          <w:szCs w:val="24"/>
          <w:lang w:eastAsia="ar-SA"/>
        </w:rPr>
        <w:t>Rezultātu paziņošana:</w:t>
      </w:r>
    </w:p>
    <w:p w14:paraId="7E387732" w14:textId="77777777" w:rsidR="00BE7DE2" w:rsidRPr="00D94E1B" w:rsidRDefault="00000000" w:rsidP="0065221B">
      <w:pPr>
        <w:pStyle w:val="Sarakstarindkopa"/>
        <w:widowControl w:val="0"/>
        <w:numPr>
          <w:ilvl w:val="1"/>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sz w:val="24"/>
          <w:szCs w:val="24"/>
          <w:lang w:eastAsia="ar-SA"/>
        </w:rPr>
        <w:t>(trīs) darba dienu laikā pēc tirgus izpētes noslēgšanās, t.sk., tirgus izpētes pārtraukšanas vai izbeigšanas, Pasūtītājs paziņo par tās rezultātiem:</w:t>
      </w:r>
    </w:p>
    <w:p w14:paraId="5741C5E1" w14:textId="77777777" w:rsidR="00BE7DE2" w:rsidRPr="00D94E1B" w:rsidRDefault="00000000" w:rsidP="0065221B">
      <w:pPr>
        <w:pStyle w:val="Sarakstarindkopa"/>
        <w:widowControl w:val="0"/>
        <w:numPr>
          <w:ilvl w:val="2"/>
          <w:numId w:val="6"/>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sz w:val="24"/>
          <w:szCs w:val="24"/>
          <w:lang w:eastAsia="ar-SA"/>
        </w:rPr>
        <w:t xml:space="preserve">ievieto informāciju Balvu novada pašvaldības mājas lapas </w:t>
      </w:r>
      <w:hyperlink r:id="rId13" w:history="1">
        <w:r w:rsidR="0065221B" w:rsidRPr="00146F17">
          <w:rPr>
            <w:rStyle w:val="Hipersaite"/>
            <w:rFonts w:ascii="Times New Roman" w:eastAsia="Times New Roman" w:hAnsi="Times New Roman"/>
            <w:sz w:val="24"/>
            <w:szCs w:val="24"/>
            <w:lang w:eastAsia="ar-SA"/>
          </w:rPr>
          <w:t>http://www.balvi.lv/</w:t>
        </w:r>
      </w:hyperlink>
      <w:r w:rsidRPr="00D94E1B">
        <w:rPr>
          <w:rFonts w:ascii="Times New Roman" w:eastAsia="Times New Roman" w:hAnsi="Times New Roman"/>
          <w:sz w:val="24"/>
          <w:szCs w:val="24"/>
          <w:lang w:eastAsia="ar-SA"/>
        </w:rPr>
        <w:t xml:space="preserve"> sadaļā “</w:t>
      </w:r>
      <w:r w:rsidR="0065221B">
        <w:rPr>
          <w:rFonts w:ascii="Times New Roman" w:eastAsia="Times New Roman" w:hAnsi="Times New Roman"/>
          <w:sz w:val="24"/>
          <w:szCs w:val="24"/>
          <w:lang w:eastAsia="ar-SA"/>
        </w:rPr>
        <w:t>Tirgus izpēte</w:t>
      </w:r>
      <w:r w:rsidRPr="00D94E1B">
        <w:rPr>
          <w:rFonts w:ascii="Times New Roman" w:eastAsia="Times New Roman" w:hAnsi="Times New Roman"/>
          <w:sz w:val="24"/>
          <w:szCs w:val="24"/>
          <w:lang w:eastAsia="ar-SA"/>
        </w:rPr>
        <w:t>” (ja par to sākotnēji ir bijis ievietots paziņojums), norādot vismaz šādu informāciju:</w:t>
      </w:r>
    </w:p>
    <w:p w14:paraId="11512760" w14:textId="77777777" w:rsidR="00BE7DE2" w:rsidRDefault="00000000" w:rsidP="0065221B">
      <w:pPr>
        <w:widowControl w:val="0"/>
        <w:tabs>
          <w:tab w:val="left" w:pos="426"/>
        </w:tabs>
        <w:overflowPunct w:val="0"/>
        <w:autoSpaceDE w:val="0"/>
        <w:autoSpaceDN w:val="0"/>
        <w:adjustRightInd w:val="0"/>
        <w:spacing w:after="0" w:line="276" w:lineRule="auto"/>
        <w:ind w:left="1418" w:right="-1"/>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C91A12">
        <w:rPr>
          <w:rFonts w:ascii="Times New Roman" w:eastAsia="Times New Roman" w:hAnsi="Times New Roman"/>
          <w:sz w:val="24"/>
          <w:szCs w:val="24"/>
          <w:lang w:eastAsia="ar-SA"/>
        </w:rPr>
        <w:t>tirgus izpētes rezultātu publicēšanas datumu;</w:t>
      </w:r>
    </w:p>
    <w:p w14:paraId="71605128" w14:textId="77777777" w:rsidR="00BE7DE2" w:rsidRDefault="00000000" w:rsidP="0065221B">
      <w:pPr>
        <w:widowControl w:val="0"/>
        <w:tabs>
          <w:tab w:val="left" w:pos="426"/>
        </w:tabs>
        <w:overflowPunct w:val="0"/>
        <w:autoSpaceDE w:val="0"/>
        <w:autoSpaceDN w:val="0"/>
        <w:adjustRightInd w:val="0"/>
        <w:spacing w:after="0" w:line="276" w:lineRule="auto"/>
        <w:ind w:left="1418"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6C3625">
        <w:rPr>
          <w:rFonts w:ascii="Times New Roman" w:eastAsia="Times New Roman" w:hAnsi="Times New Roman"/>
          <w:sz w:val="24"/>
          <w:szCs w:val="24"/>
          <w:lang w:eastAsia="ar-SA"/>
        </w:rPr>
        <w:t>Pretendenta, kuram piešķirtas līguma slēgšanas tiesības, vārdu,</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uzvārdu</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 xml:space="preserve">nosaukumu, </w:t>
      </w:r>
      <w:proofErr w:type="spellStart"/>
      <w:r w:rsidRPr="006C3625">
        <w:rPr>
          <w:rFonts w:ascii="Times New Roman" w:eastAsia="Times New Roman" w:hAnsi="Times New Roman"/>
          <w:sz w:val="24"/>
          <w:szCs w:val="24"/>
          <w:lang w:eastAsia="ar-SA"/>
        </w:rPr>
        <w:t>Reģ.Nr</w:t>
      </w:r>
      <w:proofErr w:type="spellEnd"/>
      <w:r w:rsidRPr="006C3625">
        <w:rPr>
          <w:rFonts w:ascii="Times New Roman" w:eastAsia="Times New Roman" w:hAnsi="Times New Roman"/>
          <w:sz w:val="24"/>
          <w:szCs w:val="24"/>
          <w:lang w:eastAsia="ar-SA"/>
        </w:rPr>
        <w:t>.;</w:t>
      </w:r>
    </w:p>
    <w:p w14:paraId="17167015" w14:textId="77777777" w:rsidR="00BE7DE2" w:rsidRDefault="00000000" w:rsidP="0065221B">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14:paraId="52D6958B" w14:textId="77777777" w:rsidR="00BE7DE2" w:rsidRDefault="00000000" w:rsidP="0065221B">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p>
    <w:p w14:paraId="0D33CD04" w14:textId="77777777" w:rsidR="00BE7DE2" w:rsidRDefault="00000000" w:rsidP="0065221B">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sz w:val="24"/>
          <w:szCs w:val="24"/>
          <w:lang w:eastAsia="ar-SA"/>
        </w:rPr>
      </w:pPr>
      <w:r w:rsidRPr="00D94E1B">
        <w:rPr>
          <w:rFonts w:ascii="Times New Roman" w:eastAsia="Times New Roman" w:hAnsi="Times New Roman"/>
          <w:sz w:val="24"/>
          <w:szCs w:val="24"/>
          <w:lang w:eastAsia="ar-SA"/>
        </w:rPr>
        <w:t>4.1.2.</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 xml:space="preserve">paziņojumu par rezultātiem </w:t>
      </w:r>
      <w:proofErr w:type="spellStart"/>
      <w:r w:rsidRPr="006C3625">
        <w:rPr>
          <w:rFonts w:ascii="Times New Roman" w:eastAsia="Times New Roman" w:hAnsi="Times New Roman"/>
          <w:sz w:val="24"/>
          <w:szCs w:val="24"/>
          <w:lang w:eastAsia="ar-SA"/>
        </w:rPr>
        <w:t>nosūta</w:t>
      </w:r>
      <w:proofErr w:type="spellEnd"/>
      <w:r w:rsidRPr="006C3625">
        <w:rPr>
          <w:rFonts w:ascii="Times New Roman" w:eastAsia="Times New Roman" w:hAnsi="Times New Roman"/>
          <w:sz w:val="24"/>
          <w:szCs w:val="24"/>
          <w:lang w:eastAsia="ar-SA"/>
        </w:rPr>
        <w:t xml:space="preserve"> Pretendentiem uz to piedāvājumā norādītajām pasta vai e-pasta adresēm (ja ir saņemti piedāvājumi)</w:t>
      </w:r>
      <w:r>
        <w:rPr>
          <w:rFonts w:ascii="Times New Roman" w:eastAsia="Times New Roman" w:hAnsi="Times New Roman"/>
          <w:sz w:val="24"/>
          <w:szCs w:val="24"/>
          <w:lang w:eastAsia="ar-SA"/>
        </w:rPr>
        <w:t>;</w:t>
      </w:r>
    </w:p>
    <w:p w14:paraId="174CCBED" w14:textId="77777777" w:rsidR="00BE7DE2" w:rsidRDefault="00000000" w:rsidP="0065221B">
      <w:pPr>
        <w:widowControl w:val="0"/>
        <w:tabs>
          <w:tab w:val="left" w:pos="426"/>
        </w:tabs>
        <w:overflowPunct w:val="0"/>
        <w:autoSpaceDE w:val="0"/>
        <w:autoSpaceDN w:val="0"/>
        <w:adjustRightInd w:val="0"/>
        <w:spacing w:after="0" w:line="276" w:lineRule="auto"/>
        <w:ind w:left="360"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14.2. </w:t>
      </w:r>
      <w:r w:rsidRPr="00C91A12">
        <w:rPr>
          <w:rFonts w:ascii="Times New Roman" w:eastAsia="Times New Roman" w:hAnsi="Times New Roman"/>
          <w:sz w:val="24"/>
          <w:szCs w:val="24"/>
          <w:lang w:eastAsia="ar-SA"/>
        </w:rPr>
        <w:t>paziņojumi par rezultātiem visiem Pretendentiem nosūtāmi vienlaikus;</w:t>
      </w:r>
    </w:p>
    <w:p w14:paraId="783802C9" w14:textId="77777777" w:rsidR="00BE7DE2" w:rsidRPr="00C91A12" w:rsidRDefault="00000000" w:rsidP="0065221B">
      <w:pPr>
        <w:widowControl w:val="0"/>
        <w:tabs>
          <w:tab w:val="left" w:pos="426"/>
        </w:tabs>
        <w:overflowPunct w:val="0"/>
        <w:autoSpaceDE w:val="0"/>
        <w:autoSpaceDN w:val="0"/>
        <w:adjustRightInd w:val="0"/>
        <w:spacing w:after="0" w:line="276" w:lineRule="auto"/>
        <w:ind w:left="360" w:right="-1"/>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xml:space="preserve">14.3. </w:t>
      </w:r>
      <w:r w:rsidRPr="00C91A12">
        <w:rPr>
          <w:rFonts w:ascii="Times New Roman" w:eastAsia="Times New Roman" w:hAnsi="Times New Roman"/>
          <w:sz w:val="24"/>
          <w:szCs w:val="24"/>
          <w:lang w:eastAsia="ar-SA"/>
        </w:rPr>
        <w:t>paziņojumā norāda vismaz šādu informāciju:</w:t>
      </w:r>
    </w:p>
    <w:p w14:paraId="17CFC1FF" w14:textId="77777777" w:rsidR="00BE7DE2" w:rsidRPr="006C3625" w:rsidRDefault="00000000" w:rsidP="0065221B">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visus tirgus izpētes Pretendentus, un to piedāvātās cenas bez PVN;</w:t>
      </w:r>
    </w:p>
    <w:p w14:paraId="1852198C" w14:textId="77777777" w:rsidR="00BE7DE2" w:rsidRPr="006C3625" w:rsidRDefault="00000000" w:rsidP="0065221B">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tirgus izpētes uzvarētāju;</w:t>
      </w:r>
    </w:p>
    <w:p w14:paraId="20AAD565" w14:textId="77777777" w:rsidR="00BE7DE2" w:rsidRPr="005C2232" w:rsidRDefault="00000000" w:rsidP="0065221B">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tikai noraidītajam Pretendentam</w:t>
      </w:r>
      <w:r w:rsidRPr="005C2232">
        <w:rPr>
          <w:rFonts w:ascii="Times New Roman" w:eastAsia="Times New Roman" w:hAnsi="Times New Roman"/>
          <w:sz w:val="24"/>
          <w:szCs w:val="24"/>
          <w:lang w:eastAsia="ar-SA"/>
        </w:rPr>
        <w:t xml:space="preserve"> – noraidīšanas iemeslu.</w:t>
      </w:r>
    </w:p>
    <w:p w14:paraId="54C94CBF" w14:textId="77777777" w:rsidR="00BE7DE2" w:rsidRPr="00D94E1B" w:rsidRDefault="00000000" w:rsidP="0065221B">
      <w:pPr>
        <w:pStyle w:val="Sarakstarindkopa"/>
        <w:numPr>
          <w:ilvl w:val="0"/>
          <w:numId w:val="6"/>
        </w:numPr>
        <w:tabs>
          <w:tab w:val="left" w:pos="426"/>
        </w:tabs>
        <w:spacing w:after="200" w:line="276" w:lineRule="auto"/>
        <w:jc w:val="both"/>
        <w:rPr>
          <w:rFonts w:ascii="Times New Roman" w:hAnsi="Times New Roman"/>
          <w:bCs/>
          <w:sz w:val="24"/>
          <w:szCs w:val="24"/>
          <w:lang w:eastAsia="ar-SA"/>
        </w:rPr>
      </w:pPr>
      <w:r w:rsidRPr="00D94E1B">
        <w:rPr>
          <w:rFonts w:ascii="Times New Roman" w:hAnsi="Times New Roman"/>
          <w:b/>
          <w:sz w:val="24"/>
          <w:szCs w:val="24"/>
          <w:lang w:eastAsia="ar-SA"/>
        </w:rPr>
        <w:t>Personu datu apstrāde:</w:t>
      </w:r>
      <w:r w:rsidRPr="00D94E1B">
        <w:rPr>
          <w:rFonts w:ascii="Times New Roman" w:hAnsi="Times New Roman"/>
          <w:bCs/>
          <w:sz w:val="24"/>
          <w:szCs w:val="24"/>
          <w:lang w:eastAsia="ar-SA"/>
        </w:rPr>
        <w:t xml:space="preserve"> </w:t>
      </w:r>
      <w:r w:rsidRPr="00D94E1B">
        <w:rPr>
          <w:rFonts w:ascii="Times New Roman" w:hAnsi="Times New Roman"/>
          <w:iCs/>
          <w:sz w:val="24"/>
          <w:szCs w:val="24"/>
          <w:lang w:eastAsia="ar-SA"/>
        </w:rPr>
        <w:t xml:space="preserve">Pasūtītājs tirgus izpētē iesniegtos personas datus </w:t>
      </w:r>
      <w:r w:rsidRPr="00D94E1B">
        <w:rPr>
          <w:rFonts w:ascii="Times New Roman" w:hAnsi="Times New Roman"/>
          <w:sz w:val="24"/>
          <w:szCs w:val="24"/>
          <w:shd w:val="clear" w:color="auto" w:fill="FFFFFF"/>
          <w:lang w:eastAsia="ar-SA"/>
        </w:rPr>
        <w:t>ievāc, izmanto, glabā un dzēš</w:t>
      </w:r>
      <w:r w:rsidRPr="00D94E1B">
        <w:rPr>
          <w:rFonts w:ascii="Times New Roman" w:hAnsi="Times New Roman"/>
          <w:iCs/>
          <w:sz w:val="24"/>
          <w:szCs w:val="24"/>
          <w:lang w:eastAsia="ar-SA"/>
        </w:rPr>
        <w:t xml:space="preserve">, </w:t>
      </w:r>
      <w:r w:rsidRPr="00D94E1B">
        <w:rPr>
          <w:rFonts w:ascii="Times New Roman" w:hAnsi="Times New Roman"/>
          <w:sz w:val="24"/>
          <w:szCs w:val="24"/>
          <w:shd w:val="clear" w:color="auto" w:fill="FFFFFF"/>
          <w:lang w:eastAsia="ar-SA"/>
        </w:rPr>
        <w:t xml:space="preserve">pamatojoties uz </w:t>
      </w:r>
      <w:r w:rsidRPr="00D94E1B">
        <w:rPr>
          <w:rFonts w:ascii="Times New Roman" w:hAnsi="Times New Roman"/>
          <w:iCs/>
          <w:sz w:val="24"/>
          <w:szCs w:val="24"/>
          <w:lang w:eastAsia="ar-SA"/>
        </w:rPr>
        <w:t xml:space="preserve">Eiropas parlamenta un Padomes Regulas (ES) </w:t>
      </w:r>
      <w:r w:rsidRPr="00D94E1B">
        <w:rPr>
          <w:rFonts w:ascii="Times New Roman" w:hAnsi="Times New Roman"/>
          <w:iCs/>
          <w:sz w:val="24"/>
          <w:szCs w:val="24"/>
          <w:lang w:eastAsia="ar-SA"/>
        </w:rPr>
        <w:lastRenderedPageBreak/>
        <w:t>2016/679 (2016.gada 27.aprīlis) par fizisku personu aizsardzību attiecībā uz personas datu apstrādi un šādu datu brīvu apriti, ar ko atceļ Direktīvu 95/46/EK (Vispārīgā datu aizsardzības regula)</w:t>
      </w:r>
      <w:r w:rsidRPr="00D94E1B">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D94E1B">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D94E1B">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14:paraId="4992190C" w14:textId="77777777" w:rsidR="00065EE5" w:rsidRDefault="00000000" w:rsidP="0065221B">
      <w:pPr>
        <w:suppressAutoHyphens/>
        <w:spacing w:after="0" w:line="276"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4D7BD27" w14:textId="77777777" w:rsidR="00E811FB" w:rsidRDefault="00000000" w:rsidP="0065221B">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38021D6" w14:textId="77777777" w:rsidR="00E811FB" w:rsidRDefault="00000000" w:rsidP="0065221B">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459EF013" w14:textId="77777777" w:rsidR="00E811FB" w:rsidRDefault="00000000" w:rsidP="0065221B">
      <w:pPr>
        <w:numPr>
          <w:ilvl w:val="0"/>
          <w:numId w:val="1"/>
        </w:numPr>
        <w:suppressAutoHyphens/>
        <w:spacing w:line="276"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VZD Ēkas kadastrālās </w:t>
      </w:r>
      <w:r w:rsidR="00D44661">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zmērīšana lieta.</w:t>
      </w:r>
    </w:p>
    <w:p w14:paraId="7D6CE0DD" w14:textId="77777777" w:rsidR="00065EE5" w:rsidRDefault="00065EE5" w:rsidP="0065221B">
      <w:pPr>
        <w:suppressAutoHyphens/>
        <w:spacing w:line="276" w:lineRule="auto"/>
        <w:contextualSpacing/>
        <w:jc w:val="both"/>
        <w:rPr>
          <w:rFonts w:ascii="Times New Roman" w:eastAsia="Times New Roman" w:hAnsi="Times New Roman" w:cs="Times New Roman"/>
          <w:iCs/>
          <w:sz w:val="24"/>
          <w:szCs w:val="24"/>
          <w:lang w:eastAsia="ar-SA"/>
        </w:rPr>
      </w:pPr>
    </w:p>
    <w:p w14:paraId="54FB87ED" w14:textId="77777777" w:rsidR="00A70E12" w:rsidRDefault="00A70E12" w:rsidP="0065221B">
      <w:pPr>
        <w:spacing w:line="276" w:lineRule="auto"/>
      </w:pPr>
    </w:p>
    <w:sectPr w:rsidR="00A70E12" w:rsidSect="0042603D">
      <w:footerReference w:type="default" r:id="rId14"/>
      <w:footerReference w:type="first" r:id="rId15"/>
      <w:pgSz w:w="11906" w:h="16838"/>
      <w:pgMar w:top="993" w:right="1274"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15910" w14:textId="77777777" w:rsidR="00A425C7" w:rsidRDefault="00A425C7">
      <w:pPr>
        <w:spacing w:after="0" w:line="240" w:lineRule="auto"/>
      </w:pPr>
      <w:r>
        <w:separator/>
      </w:r>
    </w:p>
  </w:endnote>
  <w:endnote w:type="continuationSeparator" w:id="0">
    <w:p w14:paraId="096A4A7F" w14:textId="77777777" w:rsidR="00A425C7" w:rsidRDefault="00A4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D865" w14:textId="77777777" w:rsidR="008725B1"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E0F6" w14:textId="77777777" w:rsidR="008725B1"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99130" w14:textId="77777777" w:rsidR="00A425C7" w:rsidRDefault="00A425C7">
      <w:pPr>
        <w:spacing w:after="0" w:line="240" w:lineRule="auto"/>
      </w:pPr>
      <w:r>
        <w:separator/>
      </w:r>
    </w:p>
  </w:footnote>
  <w:footnote w:type="continuationSeparator" w:id="0">
    <w:p w14:paraId="5349AB03" w14:textId="77777777" w:rsidR="00A425C7" w:rsidRDefault="00A425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27DC9CB8">
      <w:start w:val="1"/>
      <w:numFmt w:val="decimal"/>
      <w:lvlText w:val="%1."/>
      <w:lvlJc w:val="left"/>
      <w:pPr>
        <w:ind w:left="720" w:hanging="360"/>
      </w:pPr>
    </w:lvl>
    <w:lvl w:ilvl="1" w:tplc="EB40AEEC">
      <w:start w:val="1"/>
      <w:numFmt w:val="lowerLetter"/>
      <w:lvlText w:val="%2."/>
      <w:lvlJc w:val="left"/>
      <w:pPr>
        <w:ind w:left="1440" w:hanging="360"/>
      </w:pPr>
    </w:lvl>
    <w:lvl w:ilvl="2" w:tplc="1AA8FA5C">
      <w:start w:val="1"/>
      <w:numFmt w:val="lowerRoman"/>
      <w:lvlText w:val="%3."/>
      <w:lvlJc w:val="right"/>
      <w:pPr>
        <w:ind w:left="2160" w:hanging="180"/>
      </w:pPr>
    </w:lvl>
    <w:lvl w:ilvl="3" w:tplc="263405DC">
      <w:start w:val="1"/>
      <w:numFmt w:val="decimal"/>
      <w:lvlText w:val="%4."/>
      <w:lvlJc w:val="left"/>
      <w:pPr>
        <w:ind w:left="2880" w:hanging="360"/>
      </w:pPr>
    </w:lvl>
    <w:lvl w:ilvl="4" w:tplc="3D984FC2">
      <w:start w:val="1"/>
      <w:numFmt w:val="lowerLetter"/>
      <w:lvlText w:val="%5."/>
      <w:lvlJc w:val="left"/>
      <w:pPr>
        <w:ind w:left="3600" w:hanging="360"/>
      </w:pPr>
    </w:lvl>
    <w:lvl w:ilvl="5" w:tplc="39A8350E">
      <w:start w:val="1"/>
      <w:numFmt w:val="lowerRoman"/>
      <w:lvlText w:val="%6."/>
      <w:lvlJc w:val="right"/>
      <w:pPr>
        <w:ind w:left="4320" w:hanging="180"/>
      </w:pPr>
    </w:lvl>
    <w:lvl w:ilvl="6" w:tplc="EC8095B4">
      <w:start w:val="1"/>
      <w:numFmt w:val="decimal"/>
      <w:lvlText w:val="%7."/>
      <w:lvlJc w:val="left"/>
      <w:pPr>
        <w:ind w:left="5040" w:hanging="360"/>
      </w:pPr>
    </w:lvl>
    <w:lvl w:ilvl="7" w:tplc="B96C1B7E">
      <w:start w:val="1"/>
      <w:numFmt w:val="lowerLetter"/>
      <w:lvlText w:val="%8."/>
      <w:lvlJc w:val="left"/>
      <w:pPr>
        <w:ind w:left="5760" w:hanging="360"/>
      </w:pPr>
    </w:lvl>
    <w:lvl w:ilvl="8" w:tplc="02D2B19E">
      <w:start w:val="1"/>
      <w:numFmt w:val="lowerRoman"/>
      <w:lvlText w:val="%9."/>
      <w:lvlJc w:val="right"/>
      <w:pPr>
        <w:ind w:left="6480" w:hanging="180"/>
      </w:pPr>
    </w:lvl>
  </w:abstractNum>
  <w:abstractNum w:abstractNumId="2" w15:restartNumberingAfterBreak="0">
    <w:nsid w:val="2BF63C7A"/>
    <w:multiLevelType w:val="multilevel"/>
    <w:tmpl w:val="EB444D9A"/>
    <w:lvl w:ilvl="0">
      <w:start w:val="13"/>
      <w:numFmt w:val="decimal"/>
      <w:lvlText w:val="%1."/>
      <w:lvlJc w:val="left"/>
      <w:pPr>
        <w:ind w:left="480" w:hanging="480"/>
      </w:pPr>
      <w:rPr>
        <w:rFonts w:hint="default"/>
        <w:b/>
        <w:bCs w:val="0"/>
      </w:rPr>
    </w:lvl>
    <w:lvl w:ilvl="1">
      <w:start w:val="1"/>
      <w:numFmt w:val="decimal"/>
      <w:suff w:val="space"/>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 w15:restartNumberingAfterBreak="0">
    <w:nsid w:val="57F06D53"/>
    <w:multiLevelType w:val="multilevel"/>
    <w:tmpl w:val="A55A1D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4"/>
  </w:num>
  <w:num w:numId="4" w16cid:durableId="1179348770">
    <w:abstractNumId w:val="5"/>
  </w:num>
  <w:num w:numId="5" w16cid:durableId="1786314756">
    <w:abstractNumId w:val="3"/>
  </w:num>
  <w:num w:numId="6" w16cid:durableId="1731153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082490"/>
    <w:rsid w:val="000C4C7D"/>
    <w:rsid w:val="0012100D"/>
    <w:rsid w:val="001328A2"/>
    <w:rsid w:val="00146F17"/>
    <w:rsid w:val="001D4BF9"/>
    <w:rsid w:val="001F1033"/>
    <w:rsid w:val="00232B37"/>
    <w:rsid w:val="002C061B"/>
    <w:rsid w:val="002D10A5"/>
    <w:rsid w:val="002E514B"/>
    <w:rsid w:val="003625EA"/>
    <w:rsid w:val="0037065B"/>
    <w:rsid w:val="0038261E"/>
    <w:rsid w:val="00403589"/>
    <w:rsid w:val="004052C5"/>
    <w:rsid w:val="00411752"/>
    <w:rsid w:val="00420C01"/>
    <w:rsid w:val="0043231C"/>
    <w:rsid w:val="0044181B"/>
    <w:rsid w:val="00453F53"/>
    <w:rsid w:val="00464F85"/>
    <w:rsid w:val="00467BDF"/>
    <w:rsid w:val="004B5BB8"/>
    <w:rsid w:val="005001A8"/>
    <w:rsid w:val="005401D8"/>
    <w:rsid w:val="00563C34"/>
    <w:rsid w:val="005C2232"/>
    <w:rsid w:val="005F7F82"/>
    <w:rsid w:val="0063205C"/>
    <w:rsid w:val="0065221B"/>
    <w:rsid w:val="006C3625"/>
    <w:rsid w:val="006F6475"/>
    <w:rsid w:val="00707DCA"/>
    <w:rsid w:val="00750732"/>
    <w:rsid w:val="0075192B"/>
    <w:rsid w:val="00776CB5"/>
    <w:rsid w:val="007D7900"/>
    <w:rsid w:val="007F7160"/>
    <w:rsid w:val="00855AAD"/>
    <w:rsid w:val="008725B1"/>
    <w:rsid w:val="00873342"/>
    <w:rsid w:val="008744B7"/>
    <w:rsid w:val="00885479"/>
    <w:rsid w:val="008E5AE2"/>
    <w:rsid w:val="00956F4D"/>
    <w:rsid w:val="00962BFD"/>
    <w:rsid w:val="009D31C6"/>
    <w:rsid w:val="00A042B0"/>
    <w:rsid w:val="00A425C7"/>
    <w:rsid w:val="00A70E12"/>
    <w:rsid w:val="00AA6C8D"/>
    <w:rsid w:val="00AB1A19"/>
    <w:rsid w:val="00AB3E6E"/>
    <w:rsid w:val="00BE7DE2"/>
    <w:rsid w:val="00C04FC0"/>
    <w:rsid w:val="00C05DC8"/>
    <w:rsid w:val="00C62699"/>
    <w:rsid w:val="00C90F8A"/>
    <w:rsid w:val="00C91A12"/>
    <w:rsid w:val="00CC4C12"/>
    <w:rsid w:val="00CE6BAC"/>
    <w:rsid w:val="00D14E04"/>
    <w:rsid w:val="00D44661"/>
    <w:rsid w:val="00D46FA0"/>
    <w:rsid w:val="00D94E1B"/>
    <w:rsid w:val="00E811FB"/>
    <w:rsid w:val="00EC4640"/>
    <w:rsid w:val="00EF2F80"/>
    <w:rsid w:val="00F44285"/>
    <w:rsid w:val="00F553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6810"/>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Bullet EY,Colorful List - Accent 11,Body"/>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a.logina@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inita.logina@balvi.lv" TargetMode="External"/><Relationship Id="rId12" Type="http://schemas.openxmlformats.org/officeDocument/2006/relationships/hyperlink" Target="https://www.iepirkum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5917</Words>
  <Characters>3374</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balvu novads</dc:creator>
  <cp:lastModifiedBy>User</cp:lastModifiedBy>
  <cp:revision>2</cp:revision>
  <cp:lastPrinted>2022-11-14T11:55:00Z</cp:lastPrinted>
  <dcterms:created xsi:type="dcterms:W3CDTF">2025-10-07T09:43:00Z</dcterms:created>
  <dcterms:modified xsi:type="dcterms:W3CDTF">2025-10-07T09:43:00Z</dcterms:modified>
</cp:coreProperties>
</file>