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37A21228">
      <w:pPr>
        <w:ind w:right="-96"/>
        <w:contextualSpacing/>
        <w:jc w:val="right"/>
        <w:rPr>
          <w:rFonts w:eastAsia="Calibri"/>
          <w:b/>
          <w:sz w:val="18"/>
          <w:szCs w:val="18"/>
          <w:lang w:eastAsia="en-US"/>
        </w:rPr>
      </w:pPr>
      <w:r w:rsidRPr="0007657A">
        <w:rPr>
          <w:rFonts w:eastAsia="Calibri"/>
          <w:b/>
          <w:sz w:val="18"/>
          <w:szCs w:val="18"/>
          <w:lang w:eastAsia="en-US"/>
        </w:rPr>
        <w:t>Pielikums Nr.</w:t>
      </w:r>
      <w:r w:rsidR="00832091">
        <w:rPr>
          <w:rFonts w:eastAsia="Calibri"/>
          <w:b/>
          <w:sz w:val="18"/>
          <w:szCs w:val="18"/>
          <w:lang w:eastAsia="en-US"/>
        </w:rPr>
        <w:t>3</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75B4E4C0">
      <w:pPr>
        <w:ind w:right="-96"/>
        <w:contextualSpacing/>
        <w:jc w:val="right"/>
        <w:rPr>
          <w:rFonts w:eastAsia="Calibri"/>
          <w:sz w:val="18"/>
          <w:szCs w:val="18"/>
          <w:lang w:eastAsia="en-US"/>
        </w:rPr>
      </w:pPr>
      <w:r w:rsidRPr="00F05E55">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2D2B70" w14:paraId="7792711B" w14:textId="5B580C26">
      <w:pPr>
        <w:ind w:right="-96"/>
        <w:contextualSpacing/>
        <w:jc w:val="right"/>
        <w:rPr>
          <w:rFonts w:eastAsia="Calibri"/>
          <w:sz w:val="18"/>
          <w:szCs w:val="18"/>
          <w:lang w:eastAsia="en-US"/>
        </w:rPr>
      </w:pPr>
      <w:r w:rsidRPr="0007657A">
        <w:rPr>
          <w:rFonts w:eastAsia="Calibri"/>
          <w:sz w:val="18"/>
          <w:szCs w:val="18"/>
          <w:lang w:eastAsia="en-US"/>
        </w:rPr>
        <w:t>pirmsskolas un vispārējās izglītības iestādēs”</w:t>
      </w:r>
    </w:p>
    <w:p w:rsidR="00EE57CB" w:rsidRPr="0007657A" w:rsidP="00EE57CB" w14:paraId="62F4F439" w14:textId="7543F519">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1A081C">
        <w:rPr>
          <w:rFonts w:eastAsia="Calibri"/>
          <w:sz w:val="18"/>
          <w:szCs w:val="18"/>
          <w:lang w:eastAsia="en-US"/>
        </w:rPr>
        <w:t xml:space="preserve"> 26</w:t>
      </w:r>
      <w:r w:rsidRPr="0007657A">
        <w:rPr>
          <w:rFonts w:eastAsia="Calibri"/>
          <w:sz w:val="18"/>
          <w:szCs w:val="18"/>
          <w:lang w:eastAsia="en-US"/>
        </w:rPr>
        <w:t xml:space="preserve">, </w:t>
      </w:r>
      <w:r w:rsidR="001A081C">
        <w:rPr>
          <w:rFonts w:eastAsia="Calibri"/>
          <w:sz w:val="18"/>
          <w:szCs w:val="18"/>
          <w:lang w:eastAsia="en-US"/>
        </w:rPr>
        <w:t>75</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1B48B6" w:rsidP="00EE57CB" w14:paraId="38A96792" w14:textId="22C55ADE">
      <w:pPr>
        <w:ind w:right="-96"/>
        <w:contextualSpacing/>
        <w:jc w:val="center"/>
        <w:rPr>
          <w:rFonts w:eastAsia="Calibri"/>
          <w:b/>
          <w:bCs/>
          <w:sz w:val="20"/>
          <w:szCs w:val="20"/>
          <w:lang w:eastAsia="en-US"/>
        </w:rPr>
      </w:pPr>
      <w:r>
        <w:rPr>
          <w:rFonts w:eastAsia="Calibri"/>
          <w:b/>
          <w:bCs/>
          <w:lang w:eastAsia="en-US"/>
        </w:rPr>
        <w:t>Ē</w:t>
      </w:r>
      <w:r w:rsidRPr="001B48B6" w:rsidR="001521F1">
        <w:rPr>
          <w:rFonts w:eastAsia="Calibri"/>
          <w:b/>
          <w:bCs/>
          <w:lang w:eastAsia="en-US"/>
        </w:rPr>
        <w:t>dināšanas pakalpojumu maksas cenrādis</w:t>
      </w:r>
      <w:r>
        <w:rPr>
          <w:rFonts w:eastAsia="Calibri"/>
          <w:b/>
          <w:bCs/>
          <w:lang w:eastAsia="en-US"/>
        </w:rPr>
        <w:t xml:space="preserve"> Rugāju vidus</w:t>
      </w:r>
      <w:r w:rsidRPr="001B48B6">
        <w:rPr>
          <w:rFonts w:eastAsia="Calibri"/>
          <w:b/>
          <w:bCs/>
          <w:lang w:eastAsia="en-US"/>
        </w:rPr>
        <w:t>skol</w:t>
      </w:r>
      <w:r>
        <w:rPr>
          <w:rFonts w:eastAsia="Calibri"/>
          <w:b/>
          <w:bCs/>
          <w:lang w:eastAsia="en-US"/>
        </w:rPr>
        <w:t>as 1.blokā</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539"/>
        <w:gridCol w:w="1640"/>
        <w:gridCol w:w="1403"/>
        <w:gridCol w:w="1830"/>
      </w:tblGrid>
      <w:tr w14:paraId="55CEAA32" w14:textId="77777777" w:rsidTr="001B48B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73"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1B48B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64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0131ED56">
            <w:pPr>
              <w:spacing w:line="256" w:lineRule="auto"/>
              <w:jc w:val="both"/>
              <w:rPr>
                <w:b/>
                <w:bCs/>
                <w:lang w:eastAsia="en-US"/>
              </w:rPr>
            </w:pPr>
            <w:r>
              <w:rPr>
                <w:b/>
                <w:bCs/>
                <w:lang w:eastAsia="en-US"/>
              </w:rPr>
              <w:t>Kopējās izmaksas</w:t>
            </w:r>
          </w:p>
        </w:tc>
        <w:tc>
          <w:tcPr>
            <w:tcW w:w="1403"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6BF4473F" w14:textId="3890CED8">
            <w:pPr>
              <w:spacing w:line="256" w:lineRule="auto"/>
              <w:jc w:val="both"/>
              <w:rPr>
                <w:b/>
                <w:bCs/>
                <w:lang w:eastAsia="en-US"/>
              </w:rPr>
            </w:pPr>
            <w:r w:rsidRPr="00617E7A">
              <w:rPr>
                <w:b/>
                <w:bCs/>
                <w:lang w:eastAsia="en-US"/>
              </w:rPr>
              <w:t>t.sk. ēdienreizes pagatavošanas izmaksas</w:t>
            </w:r>
          </w:p>
        </w:tc>
      </w:tr>
      <w:tr w14:paraId="16789903" w14:textId="77777777" w:rsidTr="00832091">
        <w:tblPrEx>
          <w:tblW w:w="9197" w:type="dxa"/>
          <w:tblLook w:val="04A0"/>
        </w:tblPrEx>
        <w:trPr>
          <w:trHeight w:val="224"/>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32091" w:rsidRPr="0007657A" w:rsidP="00832091" w14:paraId="570F5FE6" w14:textId="5DE93EC9">
            <w:pPr>
              <w:spacing w:line="256" w:lineRule="auto"/>
              <w:jc w:val="both"/>
              <w:rPr>
                <w:lang w:eastAsia="en-US"/>
              </w:rPr>
            </w:pPr>
            <w:r w:rsidRPr="0007657A">
              <w:rPr>
                <w:lang w:eastAsia="en-US"/>
              </w:rPr>
              <w:t>1</w:t>
            </w:r>
            <w:r>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832091" w:rsidRPr="0007657A" w:rsidP="00832091" w14:paraId="03DED406" w14:textId="74F89D0B">
            <w:pPr>
              <w:spacing w:line="256" w:lineRule="auto"/>
              <w:jc w:val="center"/>
              <w:rPr>
                <w:b/>
                <w:bCs/>
                <w:lang w:eastAsia="en-US"/>
              </w:rPr>
            </w:pPr>
            <w:r w:rsidRPr="0007657A">
              <w:rPr>
                <w:b/>
                <w:bCs/>
                <w:lang w:eastAsia="en-US"/>
              </w:rPr>
              <w:t>Ēdināšanas pakalpojums izglītojamajiem 1.-4.klasē</w:t>
            </w:r>
          </w:p>
        </w:tc>
      </w:tr>
      <w:tr w14:paraId="78B012F4"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92CFB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1B48B6" w:rsidRPr="0007657A" w:rsidP="001B48B6" w14:paraId="3A37B88F"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hideMark/>
          </w:tcPr>
          <w:p w:rsidR="001B48B6" w:rsidRPr="0007657A" w:rsidP="001B48B6" w14:paraId="06B02350"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2E4773FA" w14:textId="18B97B42">
            <w:pPr>
              <w:spacing w:line="256" w:lineRule="auto"/>
              <w:jc w:val="center"/>
              <w:rPr>
                <w:lang w:eastAsia="en-US"/>
              </w:rPr>
            </w:pPr>
            <w:r>
              <w:rPr>
                <w:lang w:eastAsia="en-US"/>
              </w:rPr>
              <w:t>2,34</w:t>
            </w:r>
          </w:p>
        </w:tc>
        <w:tc>
          <w:tcPr>
            <w:tcW w:w="1403" w:type="dxa"/>
            <w:tcBorders>
              <w:top w:val="nil"/>
              <w:left w:val="nil"/>
              <w:bottom w:val="single" w:sz="4" w:space="0" w:color="auto"/>
              <w:right w:val="single" w:sz="4" w:space="0" w:color="auto"/>
            </w:tcBorders>
            <w:vAlign w:val="center"/>
          </w:tcPr>
          <w:p w:rsidR="001B48B6" w:rsidRPr="0007657A" w:rsidP="001B48B6" w14:paraId="06391557" w14:textId="1CB80F49">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1B48B6" w:rsidRPr="001B48B6" w:rsidP="001B48B6" w14:paraId="56F46413" w14:textId="5EEAF2F5">
            <w:pPr>
              <w:spacing w:line="256" w:lineRule="auto"/>
              <w:jc w:val="center"/>
              <w:rPr>
                <w:lang w:eastAsia="en-US"/>
              </w:rPr>
            </w:pPr>
            <w:r>
              <w:rPr>
                <w:lang w:eastAsia="en-US"/>
              </w:rPr>
              <w:t>1,64</w:t>
            </w:r>
          </w:p>
        </w:tc>
      </w:tr>
      <w:tr w14:paraId="5AEC03A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15D4039E"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1B48B6" w:rsidRPr="0007657A" w:rsidP="001B48B6" w14:paraId="019B8A50"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1B48B6" w:rsidRPr="0007657A" w:rsidP="001B48B6" w14:paraId="4715BE3C"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282FCCDB" w14:textId="362A868F">
            <w:pPr>
              <w:spacing w:line="256" w:lineRule="auto"/>
              <w:jc w:val="center"/>
              <w:rPr>
                <w:lang w:eastAsia="en-US"/>
              </w:rPr>
            </w:pPr>
            <w:r>
              <w:rPr>
                <w:lang w:eastAsia="en-US"/>
              </w:rPr>
              <w:t>2,</w:t>
            </w:r>
            <w:r w:rsidR="00832091">
              <w:rPr>
                <w:lang w:eastAsia="en-US"/>
              </w:rPr>
              <w:t>89</w:t>
            </w:r>
          </w:p>
        </w:tc>
        <w:tc>
          <w:tcPr>
            <w:tcW w:w="1403" w:type="dxa"/>
            <w:tcBorders>
              <w:top w:val="nil"/>
              <w:left w:val="nil"/>
              <w:bottom w:val="single" w:sz="4" w:space="0" w:color="auto"/>
              <w:right w:val="single" w:sz="4" w:space="0" w:color="auto"/>
            </w:tcBorders>
            <w:vAlign w:val="center"/>
          </w:tcPr>
          <w:p w:rsidR="001B48B6" w:rsidRPr="0007657A" w:rsidP="001B48B6" w14:paraId="4CD2B052" w14:textId="4F016199">
            <w:pPr>
              <w:spacing w:line="256" w:lineRule="auto"/>
              <w:jc w:val="center"/>
              <w:rPr>
                <w:lang w:eastAsia="en-US"/>
              </w:rPr>
            </w:pPr>
            <w:r>
              <w:rPr>
                <w:lang w:eastAsia="en-US"/>
              </w:rPr>
              <w:t>1,</w:t>
            </w:r>
            <w:r w:rsidR="00832091">
              <w:rPr>
                <w:lang w:eastAsia="en-US"/>
              </w:rPr>
              <w:t>25</w:t>
            </w:r>
          </w:p>
        </w:tc>
        <w:tc>
          <w:tcPr>
            <w:tcW w:w="1830" w:type="dxa"/>
            <w:tcBorders>
              <w:top w:val="nil"/>
              <w:left w:val="nil"/>
              <w:bottom w:val="single" w:sz="4" w:space="0" w:color="auto"/>
              <w:right w:val="single" w:sz="4" w:space="0" w:color="auto"/>
            </w:tcBorders>
            <w:vAlign w:val="center"/>
          </w:tcPr>
          <w:p w:rsidR="001B48B6" w:rsidRPr="001B48B6" w:rsidP="001B48B6" w14:paraId="49C30D8F" w14:textId="5C668B30">
            <w:pPr>
              <w:spacing w:line="256" w:lineRule="auto"/>
              <w:jc w:val="center"/>
              <w:rPr>
                <w:lang w:eastAsia="en-US"/>
              </w:rPr>
            </w:pPr>
            <w:r>
              <w:rPr>
                <w:lang w:eastAsia="en-US"/>
              </w:rPr>
              <w:t>1,64</w:t>
            </w:r>
          </w:p>
        </w:tc>
      </w:tr>
      <w:tr w14:paraId="06DE3F2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1B48B6" w:rsidRPr="0007657A" w:rsidP="001B48B6" w14:paraId="2B545224"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1B48B6" w:rsidRPr="0007657A" w:rsidP="001B48B6" w14:paraId="5CE00552"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hideMark/>
          </w:tcPr>
          <w:p w:rsidR="001B48B6" w:rsidRPr="0007657A" w:rsidP="001B48B6" w14:paraId="1938F741"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1B48B6" w:rsidRPr="00063F91" w:rsidP="001B48B6" w14:paraId="397231A2" w14:textId="173BC590">
            <w:pPr>
              <w:spacing w:line="256" w:lineRule="auto"/>
              <w:jc w:val="center"/>
              <w:rPr>
                <w:lang w:eastAsia="en-US"/>
              </w:rPr>
            </w:pPr>
            <w:r>
              <w:rPr>
                <w:lang w:eastAsia="en-US"/>
              </w:rPr>
              <w:t>2,16</w:t>
            </w:r>
          </w:p>
        </w:tc>
        <w:tc>
          <w:tcPr>
            <w:tcW w:w="1403" w:type="dxa"/>
            <w:tcBorders>
              <w:top w:val="nil"/>
              <w:left w:val="nil"/>
              <w:bottom w:val="single" w:sz="4" w:space="0" w:color="auto"/>
              <w:right w:val="single" w:sz="4" w:space="0" w:color="auto"/>
            </w:tcBorders>
            <w:vAlign w:val="center"/>
          </w:tcPr>
          <w:p w:rsidR="001B48B6" w:rsidRPr="0007657A" w:rsidP="001B48B6" w14:paraId="6CE6F674" w14:textId="73B4B954">
            <w:pPr>
              <w:spacing w:line="256" w:lineRule="auto"/>
              <w:jc w:val="center"/>
              <w:rPr>
                <w:lang w:eastAsia="en-US"/>
              </w:rPr>
            </w:pPr>
            <w:r>
              <w:rPr>
                <w:lang w:eastAsia="en-US"/>
              </w:rPr>
              <w:t>0,</w:t>
            </w:r>
            <w:r w:rsidR="00832091">
              <w:rPr>
                <w:lang w:eastAsia="en-US"/>
              </w:rPr>
              <w:t>52</w:t>
            </w:r>
          </w:p>
        </w:tc>
        <w:tc>
          <w:tcPr>
            <w:tcW w:w="1830" w:type="dxa"/>
            <w:tcBorders>
              <w:top w:val="nil"/>
              <w:left w:val="nil"/>
              <w:bottom w:val="single" w:sz="4" w:space="0" w:color="auto"/>
              <w:right w:val="single" w:sz="4" w:space="0" w:color="auto"/>
            </w:tcBorders>
            <w:vAlign w:val="center"/>
          </w:tcPr>
          <w:p w:rsidR="001B48B6" w:rsidRPr="001B48B6" w:rsidP="001B48B6" w14:paraId="7389C1D7" w14:textId="60FE3925">
            <w:pPr>
              <w:spacing w:line="256" w:lineRule="auto"/>
              <w:jc w:val="center"/>
              <w:rPr>
                <w:lang w:eastAsia="en-US"/>
              </w:rPr>
            </w:pPr>
            <w:r>
              <w:rPr>
                <w:lang w:eastAsia="en-US"/>
              </w:rPr>
              <w:t>1,64</w:t>
            </w:r>
          </w:p>
        </w:tc>
      </w:tr>
      <w:tr w14:paraId="060CD5F0"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832091" w:rsidRPr="0007657A" w:rsidP="00832091" w14:paraId="346B17B0" w14:textId="1E09CBED">
            <w:pPr>
              <w:spacing w:line="256" w:lineRule="auto"/>
              <w:jc w:val="both"/>
              <w:rPr>
                <w:lang w:eastAsia="en-US"/>
              </w:rPr>
            </w:pPr>
            <w:r>
              <w:rPr>
                <w:lang w:eastAsia="en-US"/>
              </w:rPr>
              <w:t>1.4.</w:t>
            </w:r>
          </w:p>
        </w:tc>
        <w:tc>
          <w:tcPr>
            <w:tcW w:w="1743" w:type="dxa"/>
            <w:tcBorders>
              <w:top w:val="nil"/>
              <w:left w:val="nil"/>
              <w:bottom w:val="single" w:sz="4" w:space="0" w:color="auto"/>
              <w:right w:val="single" w:sz="4" w:space="0" w:color="auto"/>
            </w:tcBorders>
            <w:vAlign w:val="center"/>
          </w:tcPr>
          <w:p w:rsidR="00832091" w:rsidRPr="0007657A" w:rsidP="00832091" w14:paraId="0B788100" w14:textId="077C6412">
            <w:pPr>
              <w:spacing w:line="256" w:lineRule="auto"/>
              <w:jc w:val="center"/>
              <w:rPr>
                <w:lang w:eastAsia="en-US"/>
              </w:rPr>
            </w:pPr>
            <w:r>
              <w:rPr>
                <w:lang w:eastAsia="en-US"/>
              </w:rPr>
              <w:t>Vakariņas</w:t>
            </w:r>
          </w:p>
        </w:tc>
        <w:tc>
          <w:tcPr>
            <w:tcW w:w="1539" w:type="dxa"/>
            <w:tcBorders>
              <w:top w:val="nil"/>
              <w:left w:val="nil"/>
              <w:bottom w:val="single" w:sz="4" w:space="0" w:color="auto"/>
              <w:right w:val="single" w:sz="4" w:space="0" w:color="auto"/>
            </w:tcBorders>
            <w:vAlign w:val="center"/>
          </w:tcPr>
          <w:p w:rsidR="00832091" w:rsidRPr="0007657A" w:rsidP="00832091" w14:paraId="28F98A1C" w14:textId="71CA94BA">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832091" w:rsidP="00832091" w14:paraId="083414FD" w14:textId="423A73D6">
            <w:pPr>
              <w:spacing w:line="256" w:lineRule="auto"/>
              <w:jc w:val="center"/>
              <w:rPr>
                <w:lang w:eastAsia="en-US"/>
              </w:rPr>
            </w:pPr>
            <w:r>
              <w:rPr>
                <w:lang w:eastAsia="en-US"/>
              </w:rPr>
              <w:t>2,54</w:t>
            </w:r>
          </w:p>
        </w:tc>
        <w:tc>
          <w:tcPr>
            <w:tcW w:w="1403" w:type="dxa"/>
            <w:tcBorders>
              <w:top w:val="nil"/>
              <w:left w:val="nil"/>
              <w:bottom w:val="single" w:sz="4" w:space="0" w:color="auto"/>
              <w:right w:val="single" w:sz="4" w:space="0" w:color="auto"/>
            </w:tcBorders>
            <w:vAlign w:val="center"/>
          </w:tcPr>
          <w:p w:rsidR="00832091" w:rsidP="00832091" w14:paraId="5115E5F5" w14:textId="4A3490B9">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vAlign w:val="center"/>
          </w:tcPr>
          <w:p w:rsidR="00832091" w:rsidP="00832091" w14:paraId="5023BCBF" w14:textId="13E3290B">
            <w:pPr>
              <w:spacing w:line="256" w:lineRule="auto"/>
              <w:jc w:val="center"/>
              <w:rPr>
                <w:lang w:eastAsia="en-US"/>
              </w:rPr>
            </w:pPr>
            <w:r>
              <w:rPr>
                <w:lang w:eastAsia="en-US"/>
              </w:rPr>
              <w:t>1,64</w:t>
            </w:r>
          </w:p>
        </w:tc>
      </w:tr>
      <w:tr w14:paraId="3288732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32091" w:rsidRPr="0007657A" w:rsidP="00832091" w14:paraId="30F60BE0"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832091" w:rsidRPr="0007657A" w:rsidP="00832091" w14:paraId="6A325D53"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832091" w:rsidRPr="0007657A" w:rsidP="00832091" w14:paraId="293327E6" w14:textId="199A8A5F">
            <w:pPr>
              <w:spacing w:line="256" w:lineRule="auto"/>
              <w:jc w:val="center"/>
              <w:rPr>
                <w:b/>
                <w:bCs/>
                <w:lang w:eastAsia="en-US"/>
              </w:rPr>
            </w:pPr>
            <w:r>
              <w:rPr>
                <w:b/>
                <w:bCs/>
                <w:lang w:eastAsia="en-US"/>
              </w:rPr>
              <w:t>9,93</w:t>
            </w:r>
          </w:p>
        </w:tc>
        <w:tc>
          <w:tcPr>
            <w:tcW w:w="1403" w:type="dxa"/>
            <w:tcBorders>
              <w:top w:val="nil"/>
              <w:left w:val="nil"/>
              <w:bottom w:val="single" w:sz="4" w:space="0" w:color="auto"/>
              <w:right w:val="single" w:sz="4" w:space="0" w:color="auto"/>
            </w:tcBorders>
            <w:vAlign w:val="center"/>
          </w:tcPr>
          <w:p w:rsidR="00832091" w:rsidRPr="0007657A" w:rsidP="00832091" w14:paraId="2A8E67DD" w14:textId="7C8E2874">
            <w:pPr>
              <w:spacing w:line="256" w:lineRule="auto"/>
              <w:jc w:val="center"/>
              <w:rPr>
                <w:b/>
                <w:bCs/>
                <w:lang w:eastAsia="en-US"/>
              </w:rPr>
            </w:pPr>
            <w:r>
              <w:rPr>
                <w:b/>
                <w:bCs/>
                <w:lang w:eastAsia="en-US"/>
              </w:rPr>
              <w:t>3,</w:t>
            </w:r>
            <w:r w:rsidR="00F45E25">
              <w:rPr>
                <w:b/>
                <w:bCs/>
                <w:lang w:eastAsia="en-US"/>
              </w:rPr>
              <w:t>37</w:t>
            </w:r>
          </w:p>
        </w:tc>
        <w:tc>
          <w:tcPr>
            <w:tcW w:w="1830" w:type="dxa"/>
            <w:tcBorders>
              <w:top w:val="nil"/>
              <w:left w:val="nil"/>
              <w:bottom w:val="single" w:sz="4" w:space="0" w:color="auto"/>
              <w:right w:val="single" w:sz="4" w:space="0" w:color="auto"/>
            </w:tcBorders>
            <w:vAlign w:val="center"/>
          </w:tcPr>
          <w:p w:rsidR="00832091" w:rsidRPr="0007657A" w:rsidP="00832091" w14:paraId="343363CD" w14:textId="3936B6F4">
            <w:pPr>
              <w:spacing w:line="256" w:lineRule="auto"/>
              <w:jc w:val="center"/>
              <w:rPr>
                <w:b/>
                <w:bCs/>
                <w:lang w:eastAsia="en-US"/>
              </w:rPr>
            </w:pPr>
            <w:r>
              <w:rPr>
                <w:b/>
                <w:bCs/>
                <w:lang w:eastAsia="en-US"/>
              </w:rPr>
              <w:t>6,56</w:t>
            </w:r>
          </w:p>
        </w:tc>
      </w:tr>
      <w:tr w14:paraId="1AD1AE25"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32091" w:rsidRPr="0007657A" w:rsidP="00832091" w14:paraId="37B5BA04" w14:textId="0D9DF749">
            <w:pPr>
              <w:spacing w:line="256" w:lineRule="auto"/>
              <w:rPr>
                <w:lang w:eastAsia="en-US"/>
              </w:rPr>
            </w:pPr>
            <w:r w:rsidRPr="0007657A">
              <w:rPr>
                <w:lang w:eastAsia="en-US"/>
              </w:rPr>
              <w:t> </w:t>
            </w:r>
            <w:r>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832091" w:rsidRPr="0007657A" w:rsidP="00832091" w14:paraId="51ADFD0D" w14:textId="00AD95E0">
            <w:pPr>
              <w:spacing w:line="256" w:lineRule="auto"/>
              <w:jc w:val="center"/>
              <w:rPr>
                <w:b/>
                <w:bCs/>
                <w:lang w:eastAsia="en-US"/>
              </w:rPr>
            </w:pPr>
            <w:r w:rsidRPr="0007657A">
              <w:rPr>
                <w:b/>
                <w:bCs/>
                <w:lang w:eastAsia="en-US"/>
              </w:rPr>
              <w:t>Ēdināšanas pakalpojums izglītojamajiem 5.-9.klasē</w:t>
            </w:r>
          </w:p>
        </w:tc>
      </w:tr>
      <w:tr w14:paraId="225D519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45E25" w:rsidRPr="0007657A" w:rsidP="00F45E25" w14:paraId="791293C9"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F45E25" w:rsidRPr="0007657A" w:rsidP="00F45E25" w14:paraId="58BC77C2"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hideMark/>
          </w:tcPr>
          <w:p w:rsidR="00F45E25" w:rsidRPr="0007657A" w:rsidP="00F45E25" w14:paraId="514B437D"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RPr="0007657A" w:rsidP="00F45E25" w14:paraId="4F68EF78" w14:textId="475D7E8D">
            <w:pPr>
              <w:spacing w:line="256" w:lineRule="auto"/>
              <w:jc w:val="center"/>
              <w:rPr>
                <w:lang w:eastAsia="en-US"/>
              </w:rPr>
            </w:pPr>
            <w:r>
              <w:rPr>
                <w:lang w:eastAsia="en-US"/>
              </w:rPr>
              <w:t>2,34</w:t>
            </w:r>
          </w:p>
        </w:tc>
        <w:tc>
          <w:tcPr>
            <w:tcW w:w="1403" w:type="dxa"/>
            <w:tcBorders>
              <w:top w:val="nil"/>
              <w:left w:val="nil"/>
              <w:bottom w:val="single" w:sz="4" w:space="0" w:color="auto"/>
              <w:right w:val="single" w:sz="4" w:space="0" w:color="auto"/>
            </w:tcBorders>
            <w:vAlign w:val="center"/>
          </w:tcPr>
          <w:p w:rsidR="00F45E25" w:rsidRPr="0007657A" w:rsidP="00F45E25" w14:paraId="07B7BF5D" w14:textId="1070C780">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F45E25" w:rsidRPr="00063F91" w:rsidP="00F45E25" w14:paraId="2F35146C" w14:textId="545F731B">
            <w:pPr>
              <w:spacing w:line="256" w:lineRule="auto"/>
              <w:jc w:val="center"/>
              <w:rPr>
                <w:lang w:eastAsia="en-US"/>
              </w:rPr>
            </w:pPr>
            <w:r>
              <w:rPr>
                <w:lang w:eastAsia="en-US"/>
              </w:rPr>
              <w:t>1,64</w:t>
            </w:r>
          </w:p>
        </w:tc>
      </w:tr>
      <w:tr w14:paraId="2C7A0BED"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45E25" w:rsidRPr="0007657A" w:rsidP="00F45E25" w14:paraId="710F1BD0"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F45E25" w:rsidRPr="0007657A" w:rsidP="00F45E25" w14:paraId="6BAAE93B"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F45E25" w:rsidRPr="0007657A" w:rsidP="00F45E25" w14:paraId="16C26137"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RPr="0007657A" w:rsidP="00F45E25" w14:paraId="3A183A4C" w14:textId="5A8629BB">
            <w:pPr>
              <w:spacing w:line="256" w:lineRule="auto"/>
              <w:jc w:val="center"/>
              <w:rPr>
                <w:lang w:eastAsia="en-US"/>
              </w:rPr>
            </w:pPr>
            <w:r>
              <w:rPr>
                <w:lang w:eastAsia="en-US"/>
              </w:rPr>
              <w:t>2,94</w:t>
            </w:r>
          </w:p>
        </w:tc>
        <w:tc>
          <w:tcPr>
            <w:tcW w:w="1403" w:type="dxa"/>
            <w:tcBorders>
              <w:top w:val="nil"/>
              <w:left w:val="nil"/>
              <w:bottom w:val="single" w:sz="4" w:space="0" w:color="auto"/>
              <w:right w:val="single" w:sz="4" w:space="0" w:color="auto"/>
            </w:tcBorders>
            <w:vAlign w:val="center"/>
          </w:tcPr>
          <w:p w:rsidR="00F45E25" w:rsidRPr="0007657A" w:rsidP="00F45E25" w14:paraId="4E813BBE" w14:textId="57617A59">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F45E25" w:rsidRPr="00063F91" w:rsidP="00F45E25" w14:paraId="4EDDC276" w14:textId="6EC669B2">
            <w:pPr>
              <w:spacing w:line="256" w:lineRule="auto"/>
              <w:jc w:val="center"/>
              <w:rPr>
                <w:lang w:eastAsia="en-US"/>
              </w:rPr>
            </w:pPr>
            <w:r>
              <w:rPr>
                <w:lang w:eastAsia="en-US"/>
              </w:rPr>
              <w:t>1,64</w:t>
            </w:r>
          </w:p>
        </w:tc>
      </w:tr>
      <w:tr w14:paraId="0ED056CC"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45E25" w:rsidRPr="0007657A" w:rsidP="00F45E25" w14:paraId="61283B84"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F45E25" w:rsidRPr="0007657A" w:rsidP="00F45E25" w14:paraId="5F802E89"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hideMark/>
          </w:tcPr>
          <w:p w:rsidR="00F45E25" w:rsidRPr="0007657A" w:rsidP="00F45E25" w14:paraId="53863A13"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RPr="0007657A" w:rsidP="00F45E25" w14:paraId="5F6ED1DA" w14:textId="2442934D">
            <w:pPr>
              <w:spacing w:line="256" w:lineRule="auto"/>
              <w:jc w:val="center"/>
              <w:rPr>
                <w:lang w:eastAsia="en-US"/>
              </w:rPr>
            </w:pPr>
            <w:r>
              <w:rPr>
                <w:lang w:eastAsia="en-US"/>
              </w:rPr>
              <w:t>2,16</w:t>
            </w:r>
          </w:p>
        </w:tc>
        <w:tc>
          <w:tcPr>
            <w:tcW w:w="1403" w:type="dxa"/>
            <w:tcBorders>
              <w:top w:val="nil"/>
              <w:left w:val="nil"/>
              <w:bottom w:val="single" w:sz="4" w:space="0" w:color="auto"/>
              <w:right w:val="single" w:sz="4" w:space="0" w:color="auto"/>
            </w:tcBorders>
            <w:vAlign w:val="center"/>
          </w:tcPr>
          <w:p w:rsidR="00F45E25" w:rsidRPr="0007657A" w:rsidP="00F45E25" w14:paraId="39758810" w14:textId="5C9D89B5">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F45E25" w:rsidRPr="00063F91" w:rsidP="00F45E25" w14:paraId="6CF1AEEB" w14:textId="286B513E">
            <w:pPr>
              <w:spacing w:line="256" w:lineRule="auto"/>
              <w:jc w:val="center"/>
              <w:rPr>
                <w:lang w:eastAsia="en-US"/>
              </w:rPr>
            </w:pPr>
            <w:r>
              <w:rPr>
                <w:lang w:eastAsia="en-US"/>
              </w:rPr>
              <w:t>1,64</w:t>
            </w:r>
          </w:p>
        </w:tc>
      </w:tr>
      <w:tr w14:paraId="130B321F"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45E25" w:rsidRPr="0007657A" w:rsidP="00F45E25" w14:paraId="1E968380" w14:textId="7AEBEC7F">
            <w:pPr>
              <w:spacing w:line="256" w:lineRule="auto"/>
              <w:jc w:val="both"/>
              <w:rPr>
                <w:lang w:eastAsia="en-US"/>
              </w:rPr>
            </w:pPr>
            <w:r>
              <w:rPr>
                <w:lang w:eastAsia="en-US"/>
              </w:rPr>
              <w:t>2.4.</w:t>
            </w:r>
          </w:p>
        </w:tc>
        <w:tc>
          <w:tcPr>
            <w:tcW w:w="1743" w:type="dxa"/>
            <w:tcBorders>
              <w:top w:val="nil"/>
              <w:left w:val="nil"/>
              <w:bottom w:val="single" w:sz="4" w:space="0" w:color="auto"/>
              <w:right w:val="single" w:sz="4" w:space="0" w:color="auto"/>
            </w:tcBorders>
            <w:vAlign w:val="center"/>
          </w:tcPr>
          <w:p w:rsidR="00F45E25" w:rsidRPr="0007657A" w:rsidP="00F45E25" w14:paraId="0F3F8A4A" w14:textId="12F1699C">
            <w:pPr>
              <w:spacing w:line="256" w:lineRule="auto"/>
              <w:jc w:val="center"/>
              <w:rPr>
                <w:lang w:eastAsia="en-US"/>
              </w:rPr>
            </w:pPr>
            <w:r>
              <w:rPr>
                <w:lang w:eastAsia="en-US"/>
              </w:rPr>
              <w:t>Vakariņas</w:t>
            </w:r>
          </w:p>
        </w:tc>
        <w:tc>
          <w:tcPr>
            <w:tcW w:w="1539" w:type="dxa"/>
            <w:tcBorders>
              <w:top w:val="nil"/>
              <w:left w:val="nil"/>
              <w:bottom w:val="single" w:sz="4" w:space="0" w:color="auto"/>
              <w:right w:val="single" w:sz="4" w:space="0" w:color="auto"/>
            </w:tcBorders>
            <w:vAlign w:val="center"/>
          </w:tcPr>
          <w:p w:rsidR="00F45E25" w:rsidRPr="0007657A" w:rsidP="00F45E25" w14:paraId="13A8F9A0" w14:textId="526D48F5">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P="00F45E25" w14:paraId="547D2034" w14:textId="38186D9F">
            <w:pPr>
              <w:spacing w:line="256" w:lineRule="auto"/>
              <w:jc w:val="center"/>
              <w:rPr>
                <w:lang w:eastAsia="en-US"/>
              </w:rPr>
            </w:pPr>
            <w:r>
              <w:rPr>
                <w:lang w:eastAsia="en-US"/>
              </w:rPr>
              <w:t>2,54</w:t>
            </w:r>
          </w:p>
        </w:tc>
        <w:tc>
          <w:tcPr>
            <w:tcW w:w="1403" w:type="dxa"/>
            <w:tcBorders>
              <w:top w:val="nil"/>
              <w:left w:val="nil"/>
              <w:bottom w:val="single" w:sz="4" w:space="0" w:color="auto"/>
              <w:right w:val="single" w:sz="4" w:space="0" w:color="auto"/>
            </w:tcBorders>
            <w:vAlign w:val="center"/>
          </w:tcPr>
          <w:p w:rsidR="00F45E25" w:rsidP="00F45E25" w14:paraId="5F4943C1" w14:textId="1C324C26">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vAlign w:val="center"/>
          </w:tcPr>
          <w:p w:rsidR="00F45E25" w:rsidP="00F45E25" w14:paraId="18B92D4A" w14:textId="50A00A0C">
            <w:pPr>
              <w:spacing w:line="256" w:lineRule="auto"/>
              <w:jc w:val="center"/>
              <w:rPr>
                <w:lang w:eastAsia="en-US"/>
              </w:rPr>
            </w:pPr>
            <w:r>
              <w:rPr>
                <w:lang w:eastAsia="en-US"/>
              </w:rPr>
              <w:t>1,64</w:t>
            </w:r>
          </w:p>
        </w:tc>
      </w:tr>
      <w:tr w14:paraId="786BC7CA"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32091" w:rsidRPr="0007657A" w:rsidP="00832091" w14:paraId="4BB6CA05"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832091" w:rsidRPr="0007657A" w:rsidP="00832091" w14:paraId="3E70ECD2"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F45E25" w:rsidRPr="0007657A" w:rsidP="00F45E25" w14:paraId="0D3A0750" w14:textId="078C8DF3">
            <w:pPr>
              <w:spacing w:line="256" w:lineRule="auto"/>
              <w:jc w:val="center"/>
              <w:rPr>
                <w:b/>
                <w:bCs/>
                <w:lang w:eastAsia="en-US"/>
              </w:rPr>
            </w:pPr>
            <w:r>
              <w:rPr>
                <w:b/>
                <w:bCs/>
                <w:lang w:eastAsia="en-US"/>
              </w:rPr>
              <w:t>9,98</w:t>
            </w:r>
          </w:p>
        </w:tc>
        <w:tc>
          <w:tcPr>
            <w:tcW w:w="1403" w:type="dxa"/>
            <w:tcBorders>
              <w:top w:val="nil"/>
              <w:left w:val="nil"/>
              <w:bottom w:val="single" w:sz="4" w:space="0" w:color="auto"/>
              <w:right w:val="single" w:sz="4" w:space="0" w:color="auto"/>
            </w:tcBorders>
            <w:vAlign w:val="center"/>
          </w:tcPr>
          <w:p w:rsidR="00832091" w:rsidRPr="0007657A" w:rsidP="00832091" w14:paraId="0637456F" w14:textId="6A6A642B">
            <w:pPr>
              <w:spacing w:line="256" w:lineRule="auto"/>
              <w:jc w:val="center"/>
              <w:rPr>
                <w:b/>
                <w:bCs/>
                <w:lang w:eastAsia="en-US"/>
              </w:rPr>
            </w:pPr>
            <w:r>
              <w:rPr>
                <w:b/>
                <w:bCs/>
                <w:lang w:eastAsia="en-US"/>
              </w:rPr>
              <w:t>3,42</w:t>
            </w:r>
          </w:p>
        </w:tc>
        <w:tc>
          <w:tcPr>
            <w:tcW w:w="1830" w:type="dxa"/>
            <w:tcBorders>
              <w:top w:val="nil"/>
              <w:left w:val="nil"/>
              <w:bottom w:val="single" w:sz="4" w:space="0" w:color="auto"/>
              <w:right w:val="single" w:sz="4" w:space="0" w:color="auto"/>
            </w:tcBorders>
            <w:vAlign w:val="center"/>
          </w:tcPr>
          <w:p w:rsidR="00832091" w:rsidRPr="0007657A" w:rsidP="00832091" w14:paraId="116F5DBD" w14:textId="64C38E54">
            <w:pPr>
              <w:spacing w:line="256" w:lineRule="auto"/>
              <w:jc w:val="center"/>
              <w:rPr>
                <w:b/>
                <w:bCs/>
                <w:lang w:eastAsia="en-US"/>
              </w:rPr>
            </w:pPr>
            <w:r>
              <w:rPr>
                <w:b/>
                <w:bCs/>
                <w:lang w:eastAsia="en-US"/>
              </w:rPr>
              <w:t>6,56</w:t>
            </w:r>
          </w:p>
        </w:tc>
      </w:tr>
      <w:tr w14:paraId="04BDEB6B"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32091" w:rsidRPr="0007657A" w:rsidP="00832091" w14:paraId="59DC900F" w14:textId="0D2C7C05">
            <w:pPr>
              <w:spacing w:line="256" w:lineRule="auto"/>
              <w:rPr>
                <w:lang w:eastAsia="en-US"/>
              </w:rPr>
            </w:pPr>
            <w:r w:rsidRPr="0007657A">
              <w:rPr>
                <w:lang w:eastAsia="en-US"/>
              </w:rPr>
              <w:t> </w:t>
            </w:r>
            <w:r>
              <w:rPr>
                <w:lang w:eastAsia="en-US"/>
              </w:rPr>
              <w:t>3.</w:t>
            </w:r>
          </w:p>
        </w:tc>
        <w:tc>
          <w:tcPr>
            <w:tcW w:w="8155" w:type="dxa"/>
            <w:gridSpan w:val="5"/>
            <w:tcBorders>
              <w:top w:val="single" w:sz="4" w:space="0" w:color="auto"/>
              <w:left w:val="nil"/>
              <w:bottom w:val="single" w:sz="4" w:space="0" w:color="auto"/>
              <w:right w:val="single" w:sz="4" w:space="0" w:color="auto"/>
            </w:tcBorders>
            <w:vAlign w:val="center"/>
            <w:hideMark/>
          </w:tcPr>
          <w:p w:rsidR="00832091" w:rsidRPr="0007657A" w:rsidP="00832091" w14:paraId="7D8F7D11" w14:textId="1E5B74FD">
            <w:pPr>
              <w:spacing w:line="256" w:lineRule="auto"/>
              <w:jc w:val="center"/>
              <w:rPr>
                <w:b/>
                <w:bCs/>
                <w:lang w:eastAsia="en-US"/>
              </w:rPr>
            </w:pPr>
            <w:r w:rsidRPr="0007657A">
              <w:rPr>
                <w:b/>
                <w:bCs/>
                <w:lang w:eastAsia="en-US"/>
              </w:rPr>
              <w:t>Ēdināšanas pakalpojums izglītojamajiem 1</w:t>
            </w:r>
            <w:r w:rsidR="00F45E25">
              <w:rPr>
                <w:b/>
                <w:bCs/>
                <w:lang w:eastAsia="en-US"/>
              </w:rPr>
              <w:t>0</w:t>
            </w:r>
            <w:r w:rsidRPr="0007657A">
              <w:rPr>
                <w:b/>
                <w:bCs/>
                <w:lang w:eastAsia="en-US"/>
              </w:rPr>
              <w:t>.-</w:t>
            </w:r>
            <w:r w:rsidR="00F45E25">
              <w:rPr>
                <w:b/>
                <w:bCs/>
                <w:lang w:eastAsia="en-US"/>
              </w:rPr>
              <w:t>12</w:t>
            </w:r>
            <w:r w:rsidRPr="0007657A">
              <w:rPr>
                <w:b/>
                <w:bCs/>
                <w:lang w:eastAsia="en-US"/>
              </w:rPr>
              <w:t>.klasē</w:t>
            </w:r>
          </w:p>
        </w:tc>
      </w:tr>
      <w:tr w14:paraId="15AE9468"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45E25" w:rsidRPr="0007657A" w:rsidP="00F45E25" w14:paraId="4BB9849F" w14:textId="38838ED4">
            <w:pPr>
              <w:spacing w:line="256" w:lineRule="auto"/>
              <w:jc w:val="both"/>
              <w:rPr>
                <w:lang w:eastAsia="en-US"/>
              </w:rPr>
            </w:pPr>
            <w:r>
              <w:rPr>
                <w:lang w:eastAsia="en-US"/>
              </w:rPr>
              <w:t>3.1.</w:t>
            </w:r>
          </w:p>
        </w:tc>
        <w:tc>
          <w:tcPr>
            <w:tcW w:w="1743" w:type="dxa"/>
            <w:tcBorders>
              <w:top w:val="nil"/>
              <w:left w:val="nil"/>
              <w:bottom w:val="single" w:sz="4" w:space="0" w:color="auto"/>
              <w:right w:val="single" w:sz="4" w:space="0" w:color="auto"/>
            </w:tcBorders>
            <w:vAlign w:val="center"/>
          </w:tcPr>
          <w:p w:rsidR="00F45E25" w:rsidRPr="0007657A" w:rsidP="00F45E25" w14:paraId="27219C22" w14:textId="04FCA6D5">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tcPr>
          <w:p w:rsidR="00F45E25" w:rsidRPr="0007657A" w:rsidP="00F45E25" w14:paraId="4F6F8C0F" w14:textId="6B98E0A4">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P="00F45E25" w14:paraId="055CEEC6" w14:textId="48CC00A2">
            <w:pPr>
              <w:spacing w:line="256" w:lineRule="auto"/>
              <w:jc w:val="center"/>
              <w:rPr>
                <w:lang w:eastAsia="en-US"/>
              </w:rPr>
            </w:pPr>
            <w:r>
              <w:rPr>
                <w:lang w:eastAsia="en-US"/>
              </w:rPr>
              <w:t>2,34</w:t>
            </w:r>
          </w:p>
        </w:tc>
        <w:tc>
          <w:tcPr>
            <w:tcW w:w="1403" w:type="dxa"/>
            <w:tcBorders>
              <w:top w:val="nil"/>
              <w:left w:val="nil"/>
              <w:bottom w:val="single" w:sz="4" w:space="0" w:color="auto"/>
              <w:right w:val="single" w:sz="4" w:space="0" w:color="auto"/>
            </w:tcBorders>
            <w:vAlign w:val="center"/>
          </w:tcPr>
          <w:p w:rsidR="00F45E25" w:rsidP="00F45E25" w14:paraId="5940D4CE" w14:textId="7BBE81DC">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F45E25" w:rsidRPr="005F65B3" w:rsidP="00F45E25" w14:paraId="2730C97D" w14:textId="5703C55F">
            <w:pPr>
              <w:spacing w:line="256" w:lineRule="auto"/>
              <w:jc w:val="center"/>
              <w:rPr>
                <w:lang w:eastAsia="en-US"/>
              </w:rPr>
            </w:pPr>
            <w:r>
              <w:rPr>
                <w:lang w:eastAsia="en-US"/>
              </w:rPr>
              <w:t>1,64</w:t>
            </w:r>
          </w:p>
        </w:tc>
      </w:tr>
      <w:tr w14:paraId="68750E0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45E25" w:rsidRPr="0007657A" w:rsidP="00F45E25" w14:paraId="32C1BC89" w14:textId="41A8E4BE">
            <w:pPr>
              <w:spacing w:line="256" w:lineRule="auto"/>
              <w:jc w:val="both"/>
              <w:rPr>
                <w:lang w:eastAsia="en-US"/>
              </w:rPr>
            </w:pPr>
            <w:r w:rsidRPr="0007657A">
              <w:rPr>
                <w:lang w:eastAsia="en-US"/>
              </w:rPr>
              <w:t>3.</w:t>
            </w:r>
            <w:r>
              <w:rPr>
                <w:lang w:eastAsia="en-US"/>
              </w:rPr>
              <w:t>2.</w:t>
            </w:r>
          </w:p>
        </w:tc>
        <w:tc>
          <w:tcPr>
            <w:tcW w:w="1743" w:type="dxa"/>
            <w:tcBorders>
              <w:top w:val="nil"/>
              <w:left w:val="nil"/>
              <w:bottom w:val="single" w:sz="4" w:space="0" w:color="auto"/>
              <w:right w:val="single" w:sz="4" w:space="0" w:color="auto"/>
            </w:tcBorders>
            <w:vAlign w:val="center"/>
            <w:hideMark/>
          </w:tcPr>
          <w:p w:rsidR="00F45E25" w:rsidRPr="0007657A" w:rsidP="00F45E25" w14:paraId="4D6A9050" w14:textId="7F53C7B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F45E25" w:rsidRPr="0007657A" w:rsidP="00F45E25" w14:paraId="0C2F1DEA" w14:textId="46371363">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RPr="0007657A" w:rsidP="00F45E25" w14:paraId="069B4D1D" w14:textId="3EEBF3D6">
            <w:pPr>
              <w:spacing w:line="256" w:lineRule="auto"/>
              <w:jc w:val="center"/>
              <w:rPr>
                <w:lang w:eastAsia="en-US"/>
              </w:rPr>
            </w:pPr>
            <w:r>
              <w:rPr>
                <w:lang w:eastAsia="en-US"/>
              </w:rPr>
              <w:t>2,94</w:t>
            </w:r>
          </w:p>
        </w:tc>
        <w:tc>
          <w:tcPr>
            <w:tcW w:w="1403" w:type="dxa"/>
            <w:tcBorders>
              <w:top w:val="nil"/>
              <w:left w:val="nil"/>
              <w:bottom w:val="single" w:sz="4" w:space="0" w:color="auto"/>
              <w:right w:val="single" w:sz="4" w:space="0" w:color="auto"/>
            </w:tcBorders>
            <w:vAlign w:val="center"/>
          </w:tcPr>
          <w:p w:rsidR="00F45E25" w:rsidRPr="0007657A" w:rsidP="00F45E25" w14:paraId="0EEA005E" w14:textId="5F51C787">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F45E25" w:rsidRPr="005F65B3" w:rsidP="00F45E25" w14:paraId="421CDDC8" w14:textId="11A9B77D">
            <w:pPr>
              <w:spacing w:line="256" w:lineRule="auto"/>
              <w:jc w:val="center"/>
              <w:rPr>
                <w:lang w:eastAsia="en-US"/>
              </w:rPr>
            </w:pPr>
            <w:r>
              <w:rPr>
                <w:lang w:eastAsia="en-US"/>
              </w:rPr>
              <w:t>1,64</w:t>
            </w:r>
          </w:p>
        </w:tc>
      </w:tr>
      <w:tr w14:paraId="75DF27F0"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45E25" w:rsidRPr="0007657A" w:rsidP="00F45E25" w14:paraId="17F2ADFB" w14:textId="2BD9BA37">
            <w:pPr>
              <w:spacing w:line="256" w:lineRule="auto"/>
              <w:jc w:val="both"/>
              <w:rPr>
                <w:lang w:eastAsia="en-US"/>
              </w:rPr>
            </w:pPr>
            <w:r>
              <w:rPr>
                <w:lang w:eastAsia="en-US"/>
              </w:rPr>
              <w:t>3.3.</w:t>
            </w:r>
          </w:p>
        </w:tc>
        <w:tc>
          <w:tcPr>
            <w:tcW w:w="1743" w:type="dxa"/>
            <w:tcBorders>
              <w:top w:val="nil"/>
              <w:left w:val="nil"/>
              <w:bottom w:val="single" w:sz="4" w:space="0" w:color="auto"/>
              <w:right w:val="single" w:sz="4" w:space="0" w:color="auto"/>
            </w:tcBorders>
            <w:vAlign w:val="center"/>
          </w:tcPr>
          <w:p w:rsidR="00F45E25" w:rsidRPr="0007657A" w:rsidP="00F45E25" w14:paraId="54092F94" w14:textId="04F26B9C">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tcPr>
          <w:p w:rsidR="00F45E25" w:rsidRPr="0007657A" w:rsidP="00F45E25" w14:paraId="7F731FD9" w14:textId="0363A001">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P="00F45E25" w14:paraId="7E99B4ED" w14:textId="096A2D8D">
            <w:pPr>
              <w:spacing w:line="256" w:lineRule="auto"/>
              <w:jc w:val="center"/>
              <w:rPr>
                <w:lang w:eastAsia="en-US"/>
              </w:rPr>
            </w:pPr>
            <w:r>
              <w:rPr>
                <w:lang w:eastAsia="en-US"/>
              </w:rPr>
              <w:t>2,16</w:t>
            </w:r>
          </w:p>
        </w:tc>
        <w:tc>
          <w:tcPr>
            <w:tcW w:w="1403" w:type="dxa"/>
            <w:tcBorders>
              <w:top w:val="nil"/>
              <w:left w:val="nil"/>
              <w:bottom w:val="single" w:sz="4" w:space="0" w:color="auto"/>
              <w:right w:val="single" w:sz="4" w:space="0" w:color="auto"/>
            </w:tcBorders>
            <w:vAlign w:val="center"/>
          </w:tcPr>
          <w:p w:rsidR="00F45E25" w:rsidP="00F45E25" w14:paraId="69BED3EB" w14:textId="29E3D67E">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F45E25" w:rsidRPr="005F65B3" w:rsidP="00F45E25" w14:paraId="58D4C6E5" w14:textId="6B5A4FB8">
            <w:pPr>
              <w:spacing w:line="256" w:lineRule="auto"/>
              <w:jc w:val="center"/>
              <w:rPr>
                <w:lang w:eastAsia="en-US"/>
              </w:rPr>
            </w:pPr>
            <w:r>
              <w:rPr>
                <w:lang w:eastAsia="en-US"/>
              </w:rPr>
              <w:t>1,64</w:t>
            </w:r>
          </w:p>
        </w:tc>
      </w:tr>
      <w:tr w14:paraId="1082DF0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45E25" w:rsidP="00F45E25" w14:paraId="6A2AEC7E" w14:textId="33F379C6">
            <w:pPr>
              <w:spacing w:line="256" w:lineRule="auto"/>
              <w:jc w:val="both"/>
              <w:rPr>
                <w:lang w:eastAsia="en-US"/>
              </w:rPr>
            </w:pPr>
            <w:r>
              <w:rPr>
                <w:lang w:eastAsia="en-US"/>
              </w:rPr>
              <w:t>3.4.</w:t>
            </w:r>
          </w:p>
        </w:tc>
        <w:tc>
          <w:tcPr>
            <w:tcW w:w="1743" w:type="dxa"/>
            <w:tcBorders>
              <w:top w:val="nil"/>
              <w:left w:val="nil"/>
              <w:bottom w:val="single" w:sz="4" w:space="0" w:color="auto"/>
              <w:right w:val="single" w:sz="4" w:space="0" w:color="auto"/>
            </w:tcBorders>
            <w:vAlign w:val="center"/>
          </w:tcPr>
          <w:p w:rsidR="00F45E25" w:rsidP="00F45E25" w14:paraId="0BBF9B22" w14:textId="1FFE04DB">
            <w:pPr>
              <w:spacing w:line="256" w:lineRule="auto"/>
              <w:jc w:val="center"/>
              <w:rPr>
                <w:lang w:eastAsia="en-US"/>
              </w:rPr>
            </w:pPr>
            <w:r>
              <w:rPr>
                <w:lang w:eastAsia="en-US"/>
              </w:rPr>
              <w:t>Vakariņas</w:t>
            </w:r>
          </w:p>
        </w:tc>
        <w:tc>
          <w:tcPr>
            <w:tcW w:w="1539" w:type="dxa"/>
            <w:tcBorders>
              <w:top w:val="nil"/>
              <w:left w:val="nil"/>
              <w:bottom w:val="single" w:sz="4" w:space="0" w:color="auto"/>
              <w:right w:val="single" w:sz="4" w:space="0" w:color="auto"/>
            </w:tcBorders>
            <w:vAlign w:val="center"/>
          </w:tcPr>
          <w:p w:rsidR="00F45E25" w:rsidRPr="0007657A" w:rsidP="00F45E25" w14:paraId="50AF1668" w14:textId="6F0D0BC4">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P="00F45E25" w14:paraId="67FB7051" w14:textId="54BF91E0">
            <w:pPr>
              <w:spacing w:line="256" w:lineRule="auto"/>
              <w:jc w:val="center"/>
              <w:rPr>
                <w:lang w:eastAsia="en-US"/>
              </w:rPr>
            </w:pPr>
            <w:r>
              <w:rPr>
                <w:lang w:eastAsia="en-US"/>
              </w:rPr>
              <w:t>2,54</w:t>
            </w:r>
          </w:p>
        </w:tc>
        <w:tc>
          <w:tcPr>
            <w:tcW w:w="1403" w:type="dxa"/>
            <w:tcBorders>
              <w:top w:val="nil"/>
              <w:left w:val="nil"/>
              <w:bottom w:val="single" w:sz="4" w:space="0" w:color="auto"/>
              <w:right w:val="single" w:sz="4" w:space="0" w:color="auto"/>
            </w:tcBorders>
            <w:vAlign w:val="center"/>
          </w:tcPr>
          <w:p w:rsidR="00F45E25" w:rsidP="00F45E25" w14:paraId="3410B9C7" w14:textId="07D805BF">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vAlign w:val="center"/>
          </w:tcPr>
          <w:p w:rsidR="00F45E25" w:rsidP="00F45E25" w14:paraId="00B3E5C8" w14:textId="7B619EAD">
            <w:pPr>
              <w:spacing w:line="256" w:lineRule="auto"/>
              <w:jc w:val="center"/>
              <w:rPr>
                <w:lang w:eastAsia="en-US"/>
              </w:rPr>
            </w:pPr>
            <w:r>
              <w:rPr>
                <w:lang w:eastAsia="en-US"/>
              </w:rPr>
              <w:t>1,64</w:t>
            </w:r>
          </w:p>
        </w:tc>
      </w:tr>
      <w:tr w14:paraId="372A500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45E25" w:rsidRPr="0007657A" w:rsidP="00F45E25" w14:paraId="4DA8669A"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F45E25" w:rsidRPr="0007657A" w:rsidP="00F45E25" w14:paraId="50750A9F"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F45E25" w:rsidRPr="0007657A" w:rsidP="00F45E25" w14:paraId="35254616" w14:textId="22F7818A">
            <w:pPr>
              <w:spacing w:line="256" w:lineRule="auto"/>
              <w:jc w:val="center"/>
              <w:rPr>
                <w:b/>
                <w:bCs/>
                <w:lang w:eastAsia="en-US"/>
              </w:rPr>
            </w:pPr>
            <w:r>
              <w:rPr>
                <w:b/>
                <w:bCs/>
                <w:lang w:eastAsia="en-US"/>
              </w:rPr>
              <w:t>9,98</w:t>
            </w:r>
          </w:p>
        </w:tc>
        <w:tc>
          <w:tcPr>
            <w:tcW w:w="1403" w:type="dxa"/>
            <w:tcBorders>
              <w:top w:val="nil"/>
              <w:left w:val="nil"/>
              <w:bottom w:val="single" w:sz="4" w:space="0" w:color="auto"/>
              <w:right w:val="single" w:sz="4" w:space="0" w:color="auto"/>
            </w:tcBorders>
            <w:vAlign w:val="center"/>
          </w:tcPr>
          <w:p w:rsidR="00F45E25" w:rsidRPr="0007657A" w:rsidP="00F45E25" w14:paraId="71FE890A" w14:textId="311E046D">
            <w:pPr>
              <w:spacing w:line="256" w:lineRule="auto"/>
              <w:jc w:val="center"/>
              <w:rPr>
                <w:b/>
                <w:bCs/>
                <w:lang w:eastAsia="en-US"/>
              </w:rPr>
            </w:pPr>
            <w:r>
              <w:rPr>
                <w:b/>
                <w:bCs/>
                <w:lang w:eastAsia="en-US"/>
              </w:rPr>
              <w:t>3,42</w:t>
            </w:r>
          </w:p>
        </w:tc>
        <w:tc>
          <w:tcPr>
            <w:tcW w:w="1830" w:type="dxa"/>
            <w:tcBorders>
              <w:top w:val="nil"/>
              <w:left w:val="nil"/>
              <w:bottom w:val="single" w:sz="4" w:space="0" w:color="auto"/>
              <w:right w:val="single" w:sz="4" w:space="0" w:color="auto"/>
            </w:tcBorders>
            <w:vAlign w:val="center"/>
          </w:tcPr>
          <w:p w:rsidR="00F45E25" w:rsidRPr="0007657A" w:rsidP="00F45E25" w14:paraId="4CDC36AC" w14:textId="61377F66">
            <w:pPr>
              <w:spacing w:line="256" w:lineRule="auto"/>
              <w:jc w:val="center"/>
              <w:rPr>
                <w:b/>
                <w:bCs/>
                <w:lang w:eastAsia="en-US"/>
              </w:rPr>
            </w:pPr>
            <w:r>
              <w:rPr>
                <w:b/>
                <w:bCs/>
                <w:lang w:eastAsia="en-US"/>
              </w:rPr>
              <w:t>6,56</w:t>
            </w:r>
          </w:p>
        </w:tc>
      </w:tr>
      <w:tr w14:paraId="37743B26"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832091" w:rsidRPr="0007657A" w:rsidP="00832091" w14:paraId="6D4C294D" w14:textId="23AE2777">
            <w:pPr>
              <w:spacing w:line="256" w:lineRule="auto"/>
              <w:rPr>
                <w:lang w:eastAsia="en-US"/>
              </w:rPr>
            </w:pPr>
            <w:r w:rsidRPr="0007657A">
              <w:rPr>
                <w:lang w:eastAsia="en-US"/>
              </w:rPr>
              <w:t> </w:t>
            </w:r>
            <w:r>
              <w:rPr>
                <w:lang w:eastAsia="en-US"/>
              </w:rPr>
              <w:t>4.</w:t>
            </w:r>
          </w:p>
        </w:tc>
        <w:tc>
          <w:tcPr>
            <w:tcW w:w="8155" w:type="dxa"/>
            <w:gridSpan w:val="5"/>
            <w:tcBorders>
              <w:top w:val="single" w:sz="4" w:space="0" w:color="auto"/>
              <w:left w:val="nil"/>
              <w:bottom w:val="single" w:sz="4" w:space="0" w:color="auto"/>
              <w:right w:val="single" w:sz="4" w:space="0" w:color="auto"/>
            </w:tcBorders>
            <w:vAlign w:val="center"/>
            <w:hideMark/>
          </w:tcPr>
          <w:p w:rsidR="00832091" w:rsidRPr="0007657A" w:rsidP="00832091" w14:paraId="1DD9613E" w14:textId="67480BD6">
            <w:pPr>
              <w:spacing w:line="256" w:lineRule="auto"/>
              <w:jc w:val="center"/>
              <w:rPr>
                <w:b/>
                <w:bCs/>
                <w:lang w:eastAsia="en-US"/>
              </w:rPr>
            </w:pPr>
            <w:r>
              <w:rPr>
                <w:b/>
                <w:bCs/>
                <w:lang w:eastAsia="en-US"/>
              </w:rPr>
              <w:t>Darbinieku ēdināšana</w:t>
            </w:r>
          </w:p>
        </w:tc>
      </w:tr>
      <w:tr w14:paraId="2D5D12D7"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45E25" w:rsidRPr="0007657A" w:rsidP="00F45E25" w14:paraId="32322F43" w14:textId="6E49F777">
            <w:pPr>
              <w:spacing w:line="256" w:lineRule="auto"/>
              <w:jc w:val="both"/>
              <w:rPr>
                <w:lang w:eastAsia="en-US"/>
              </w:rPr>
            </w:pPr>
            <w:r>
              <w:rPr>
                <w:lang w:eastAsia="en-US"/>
              </w:rPr>
              <w:t>4.1.</w:t>
            </w:r>
          </w:p>
        </w:tc>
        <w:tc>
          <w:tcPr>
            <w:tcW w:w="1743" w:type="dxa"/>
            <w:tcBorders>
              <w:top w:val="nil"/>
              <w:left w:val="nil"/>
              <w:bottom w:val="single" w:sz="4" w:space="0" w:color="auto"/>
              <w:right w:val="single" w:sz="4" w:space="0" w:color="auto"/>
            </w:tcBorders>
            <w:vAlign w:val="center"/>
          </w:tcPr>
          <w:p w:rsidR="00F45E25" w:rsidRPr="0007657A" w:rsidP="00F45E25" w14:paraId="4A4BEC77" w14:textId="07ABDCAC">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tcPr>
          <w:p w:rsidR="00F45E25" w:rsidRPr="0007657A" w:rsidP="00F45E25" w14:paraId="5DBB63E0" w14:textId="37277AF1">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P="00F45E25" w14:paraId="78F36F9F" w14:textId="35C93F3B">
            <w:pPr>
              <w:spacing w:line="256" w:lineRule="auto"/>
              <w:jc w:val="center"/>
              <w:rPr>
                <w:lang w:eastAsia="en-US"/>
              </w:rPr>
            </w:pPr>
            <w:r>
              <w:rPr>
                <w:lang w:eastAsia="en-US"/>
              </w:rPr>
              <w:t>2,34</w:t>
            </w:r>
          </w:p>
        </w:tc>
        <w:tc>
          <w:tcPr>
            <w:tcW w:w="1403" w:type="dxa"/>
            <w:tcBorders>
              <w:top w:val="nil"/>
              <w:left w:val="nil"/>
              <w:bottom w:val="single" w:sz="4" w:space="0" w:color="auto"/>
              <w:right w:val="single" w:sz="4" w:space="0" w:color="auto"/>
            </w:tcBorders>
            <w:vAlign w:val="center"/>
          </w:tcPr>
          <w:p w:rsidR="00F45E25" w:rsidP="00F45E25" w14:paraId="2E0E3281" w14:textId="7831B0AB">
            <w:pPr>
              <w:spacing w:line="256" w:lineRule="auto"/>
              <w:jc w:val="center"/>
              <w:rPr>
                <w:lang w:eastAsia="en-US"/>
              </w:rPr>
            </w:pPr>
            <w:r>
              <w:rPr>
                <w:lang w:eastAsia="en-US"/>
              </w:rPr>
              <w:t>0,70</w:t>
            </w:r>
          </w:p>
        </w:tc>
        <w:tc>
          <w:tcPr>
            <w:tcW w:w="1830" w:type="dxa"/>
            <w:tcBorders>
              <w:top w:val="nil"/>
              <w:left w:val="nil"/>
              <w:bottom w:val="single" w:sz="4" w:space="0" w:color="auto"/>
              <w:right w:val="single" w:sz="4" w:space="0" w:color="auto"/>
            </w:tcBorders>
            <w:vAlign w:val="center"/>
          </w:tcPr>
          <w:p w:rsidR="00F45E25" w:rsidRPr="005F65B3" w:rsidP="00F45E25" w14:paraId="71B44F8F" w14:textId="060393ED">
            <w:pPr>
              <w:spacing w:line="256" w:lineRule="auto"/>
              <w:jc w:val="center"/>
              <w:rPr>
                <w:lang w:eastAsia="en-US"/>
              </w:rPr>
            </w:pPr>
            <w:r>
              <w:rPr>
                <w:lang w:eastAsia="en-US"/>
              </w:rPr>
              <w:t>0,00</w:t>
            </w:r>
          </w:p>
        </w:tc>
      </w:tr>
      <w:tr w14:paraId="4C1F65FD"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45E25" w:rsidRPr="0007657A" w:rsidP="00F45E25" w14:paraId="24E93A7F" w14:textId="58A37BB7">
            <w:pPr>
              <w:spacing w:line="256" w:lineRule="auto"/>
              <w:jc w:val="both"/>
              <w:rPr>
                <w:lang w:eastAsia="en-US"/>
              </w:rPr>
            </w:pPr>
            <w:r>
              <w:rPr>
                <w:lang w:eastAsia="en-US"/>
              </w:rPr>
              <w:t>4.2.</w:t>
            </w:r>
          </w:p>
        </w:tc>
        <w:tc>
          <w:tcPr>
            <w:tcW w:w="1743" w:type="dxa"/>
            <w:tcBorders>
              <w:top w:val="nil"/>
              <w:left w:val="nil"/>
              <w:bottom w:val="single" w:sz="4" w:space="0" w:color="auto"/>
              <w:right w:val="single" w:sz="4" w:space="0" w:color="auto"/>
            </w:tcBorders>
            <w:vAlign w:val="center"/>
          </w:tcPr>
          <w:p w:rsidR="00F45E25" w:rsidRPr="0007657A" w:rsidP="00F45E25" w14:paraId="2275E9F0" w14:textId="5BCC9625">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tcPr>
          <w:p w:rsidR="00F45E25" w:rsidRPr="0007657A" w:rsidP="00F45E25" w14:paraId="209C60D3" w14:textId="353AE649">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P="00F45E25" w14:paraId="2A3B40D1" w14:textId="594C4FAC">
            <w:pPr>
              <w:spacing w:line="256" w:lineRule="auto"/>
              <w:jc w:val="center"/>
              <w:rPr>
                <w:lang w:eastAsia="en-US"/>
              </w:rPr>
            </w:pPr>
            <w:r>
              <w:rPr>
                <w:lang w:eastAsia="en-US"/>
              </w:rPr>
              <w:t>2,94</w:t>
            </w:r>
          </w:p>
        </w:tc>
        <w:tc>
          <w:tcPr>
            <w:tcW w:w="1403" w:type="dxa"/>
            <w:tcBorders>
              <w:top w:val="nil"/>
              <w:left w:val="nil"/>
              <w:bottom w:val="single" w:sz="4" w:space="0" w:color="auto"/>
              <w:right w:val="single" w:sz="4" w:space="0" w:color="auto"/>
            </w:tcBorders>
            <w:vAlign w:val="center"/>
          </w:tcPr>
          <w:p w:rsidR="00F45E25" w:rsidP="00F45E25" w14:paraId="3E325450" w14:textId="1C4E9897">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F45E25" w:rsidRPr="005F65B3" w:rsidP="00F45E25" w14:paraId="2BD9585B" w14:textId="703377CB">
            <w:pPr>
              <w:spacing w:line="256" w:lineRule="auto"/>
              <w:jc w:val="center"/>
              <w:rPr>
                <w:lang w:eastAsia="en-US"/>
              </w:rPr>
            </w:pPr>
            <w:r>
              <w:rPr>
                <w:lang w:eastAsia="en-US"/>
              </w:rPr>
              <w:t>0,00</w:t>
            </w:r>
          </w:p>
        </w:tc>
      </w:tr>
      <w:tr w14:paraId="56C6A6E4"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F45E25" w:rsidRPr="0007657A" w:rsidP="00F45E25" w14:paraId="2736D519" w14:textId="1EAD45A2">
            <w:pPr>
              <w:spacing w:line="256" w:lineRule="auto"/>
              <w:jc w:val="both"/>
              <w:rPr>
                <w:lang w:eastAsia="en-US"/>
              </w:rPr>
            </w:pPr>
            <w:r>
              <w:rPr>
                <w:lang w:eastAsia="en-US"/>
              </w:rPr>
              <w:t>4.3.</w:t>
            </w:r>
          </w:p>
        </w:tc>
        <w:tc>
          <w:tcPr>
            <w:tcW w:w="1743" w:type="dxa"/>
            <w:tcBorders>
              <w:top w:val="nil"/>
              <w:left w:val="nil"/>
              <w:bottom w:val="single" w:sz="4" w:space="0" w:color="auto"/>
              <w:right w:val="single" w:sz="4" w:space="0" w:color="auto"/>
            </w:tcBorders>
            <w:vAlign w:val="center"/>
          </w:tcPr>
          <w:p w:rsidR="00F45E25" w:rsidRPr="0007657A" w:rsidP="00F45E25" w14:paraId="7D99DD85" w14:textId="29E888F3">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tcPr>
          <w:p w:rsidR="00F45E25" w:rsidRPr="0007657A" w:rsidP="00F45E25" w14:paraId="12D4356C" w14:textId="54919488">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P="00F45E25" w14:paraId="72123EAE" w14:textId="32873988">
            <w:pPr>
              <w:spacing w:line="256" w:lineRule="auto"/>
              <w:jc w:val="center"/>
              <w:rPr>
                <w:lang w:eastAsia="en-US"/>
              </w:rPr>
            </w:pPr>
            <w:r>
              <w:rPr>
                <w:lang w:eastAsia="en-US"/>
              </w:rPr>
              <w:t>2,16</w:t>
            </w:r>
          </w:p>
        </w:tc>
        <w:tc>
          <w:tcPr>
            <w:tcW w:w="1403" w:type="dxa"/>
            <w:tcBorders>
              <w:top w:val="nil"/>
              <w:left w:val="nil"/>
              <w:bottom w:val="single" w:sz="4" w:space="0" w:color="auto"/>
              <w:right w:val="single" w:sz="4" w:space="0" w:color="auto"/>
            </w:tcBorders>
            <w:vAlign w:val="center"/>
          </w:tcPr>
          <w:p w:rsidR="00F45E25" w:rsidP="00F45E25" w14:paraId="40FBA03B" w14:textId="6D2B728E">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F45E25" w:rsidRPr="005F65B3" w:rsidP="00F45E25" w14:paraId="103EDD90" w14:textId="0B226262">
            <w:pPr>
              <w:spacing w:line="256" w:lineRule="auto"/>
              <w:jc w:val="center"/>
              <w:rPr>
                <w:lang w:eastAsia="en-US"/>
              </w:rPr>
            </w:pPr>
            <w:r>
              <w:rPr>
                <w:lang w:eastAsia="en-US"/>
              </w:rPr>
              <w:t>0,00</w:t>
            </w:r>
          </w:p>
        </w:tc>
      </w:tr>
      <w:tr w14:paraId="2B7BE742"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45E25" w:rsidRPr="0007657A" w:rsidP="00F45E25" w14:paraId="4EBCF643" w14:textId="756EDB58">
            <w:pPr>
              <w:spacing w:line="256" w:lineRule="auto"/>
              <w:jc w:val="both"/>
              <w:rPr>
                <w:lang w:eastAsia="en-US"/>
              </w:rPr>
            </w:pPr>
            <w:r w:rsidRPr="0007657A">
              <w:rPr>
                <w:lang w:eastAsia="en-US"/>
              </w:rPr>
              <w:t>4.</w:t>
            </w:r>
            <w:r>
              <w:rPr>
                <w:lang w:eastAsia="en-US"/>
              </w:rPr>
              <w:t>4</w:t>
            </w:r>
            <w:r w:rsidRPr="0007657A">
              <w:rPr>
                <w:lang w:eastAsia="en-US"/>
              </w:rPr>
              <w:t>.</w:t>
            </w:r>
          </w:p>
        </w:tc>
        <w:tc>
          <w:tcPr>
            <w:tcW w:w="1743" w:type="dxa"/>
            <w:tcBorders>
              <w:top w:val="nil"/>
              <w:left w:val="nil"/>
              <w:bottom w:val="single" w:sz="4" w:space="0" w:color="auto"/>
              <w:right w:val="single" w:sz="4" w:space="0" w:color="auto"/>
            </w:tcBorders>
            <w:vAlign w:val="center"/>
            <w:hideMark/>
          </w:tcPr>
          <w:p w:rsidR="00F45E25" w:rsidRPr="0007657A" w:rsidP="00F45E25" w14:paraId="42404673" w14:textId="7F3F0D37">
            <w:pPr>
              <w:spacing w:line="256" w:lineRule="auto"/>
              <w:jc w:val="center"/>
              <w:rPr>
                <w:lang w:eastAsia="en-US"/>
              </w:rPr>
            </w:pPr>
            <w:r>
              <w:rPr>
                <w:lang w:eastAsia="en-US"/>
              </w:rPr>
              <w:t>Vakariņas</w:t>
            </w:r>
          </w:p>
        </w:tc>
        <w:tc>
          <w:tcPr>
            <w:tcW w:w="1539" w:type="dxa"/>
            <w:tcBorders>
              <w:top w:val="nil"/>
              <w:left w:val="nil"/>
              <w:bottom w:val="single" w:sz="4" w:space="0" w:color="auto"/>
              <w:right w:val="single" w:sz="4" w:space="0" w:color="auto"/>
            </w:tcBorders>
            <w:vAlign w:val="center"/>
            <w:hideMark/>
          </w:tcPr>
          <w:p w:rsidR="00F45E25" w:rsidRPr="0007657A" w:rsidP="00F45E25" w14:paraId="36DB8903" w14:textId="42362B18">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F45E25" w:rsidRPr="0007657A" w:rsidP="00F45E25" w14:paraId="1F240CC3" w14:textId="6EAD9F5F">
            <w:pPr>
              <w:spacing w:line="256" w:lineRule="auto"/>
              <w:jc w:val="center"/>
              <w:rPr>
                <w:lang w:eastAsia="en-US"/>
              </w:rPr>
            </w:pPr>
            <w:r>
              <w:rPr>
                <w:lang w:eastAsia="en-US"/>
              </w:rPr>
              <w:t>2,54</w:t>
            </w:r>
          </w:p>
        </w:tc>
        <w:tc>
          <w:tcPr>
            <w:tcW w:w="1403" w:type="dxa"/>
            <w:tcBorders>
              <w:top w:val="nil"/>
              <w:left w:val="nil"/>
              <w:bottom w:val="single" w:sz="4" w:space="0" w:color="auto"/>
              <w:right w:val="single" w:sz="4" w:space="0" w:color="auto"/>
            </w:tcBorders>
            <w:vAlign w:val="center"/>
          </w:tcPr>
          <w:p w:rsidR="00F45E25" w:rsidRPr="0007657A" w:rsidP="00F45E25" w14:paraId="450A520E" w14:textId="3228DDFE">
            <w:pPr>
              <w:spacing w:line="256" w:lineRule="auto"/>
              <w:jc w:val="center"/>
              <w:rPr>
                <w:lang w:eastAsia="en-US"/>
              </w:rPr>
            </w:pPr>
            <w:r>
              <w:rPr>
                <w:lang w:eastAsia="en-US"/>
              </w:rPr>
              <w:t>0,90</w:t>
            </w:r>
          </w:p>
        </w:tc>
        <w:tc>
          <w:tcPr>
            <w:tcW w:w="1830" w:type="dxa"/>
            <w:tcBorders>
              <w:top w:val="nil"/>
              <w:left w:val="nil"/>
              <w:bottom w:val="single" w:sz="4" w:space="0" w:color="auto"/>
              <w:right w:val="single" w:sz="4" w:space="0" w:color="auto"/>
            </w:tcBorders>
            <w:vAlign w:val="center"/>
          </w:tcPr>
          <w:p w:rsidR="00F45E25" w:rsidRPr="005F65B3" w:rsidP="00F45E25" w14:paraId="37FACC49" w14:textId="25616D01">
            <w:pPr>
              <w:spacing w:line="256" w:lineRule="auto"/>
              <w:jc w:val="center"/>
              <w:rPr>
                <w:lang w:eastAsia="en-US"/>
              </w:rPr>
            </w:pPr>
            <w:r>
              <w:rPr>
                <w:lang w:eastAsia="en-US"/>
              </w:rPr>
              <w:t>0,00</w:t>
            </w:r>
          </w:p>
        </w:tc>
      </w:tr>
      <w:tr w14:paraId="0C0E37C8"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45E25" w:rsidRPr="0007657A" w:rsidP="00F45E25" w14:paraId="2F52B340"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shd w:val="clear" w:color="auto" w:fill="FFFFFF"/>
            <w:vAlign w:val="center"/>
            <w:hideMark/>
          </w:tcPr>
          <w:p w:rsidR="00F45E25" w:rsidRPr="0007657A" w:rsidP="00F45E25" w14:paraId="12B3619D" w14:textId="1B9BCD4A">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shd w:val="clear" w:color="auto" w:fill="FFFFFF"/>
            <w:vAlign w:val="center"/>
          </w:tcPr>
          <w:p w:rsidR="00F45E25" w:rsidRPr="0007657A" w:rsidP="00F45E25" w14:paraId="06B482D4" w14:textId="2319FE91">
            <w:pPr>
              <w:spacing w:line="256" w:lineRule="auto"/>
              <w:jc w:val="center"/>
              <w:rPr>
                <w:b/>
                <w:bCs/>
                <w:lang w:eastAsia="en-US"/>
              </w:rPr>
            </w:pPr>
            <w:r>
              <w:rPr>
                <w:b/>
                <w:bCs/>
                <w:lang w:eastAsia="en-US"/>
              </w:rPr>
              <w:t>9,98</w:t>
            </w:r>
          </w:p>
        </w:tc>
        <w:tc>
          <w:tcPr>
            <w:tcW w:w="1403" w:type="dxa"/>
            <w:tcBorders>
              <w:top w:val="nil"/>
              <w:left w:val="nil"/>
              <w:bottom w:val="single" w:sz="4" w:space="0" w:color="auto"/>
              <w:right w:val="single" w:sz="4" w:space="0" w:color="auto"/>
            </w:tcBorders>
            <w:shd w:val="clear" w:color="auto" w:fill="FFFFFF"/>
            <w:vAlign w:val="center"/>
          </w:tcPr>
          <w:p w:rsidR="00F45E25" w:rsidRPr="0007657A" w:rsidP="00F45E25" w14:paraId="560BBABC" w14:textId="5940BB03">
            <w:pPr>
              <w:spacing w:line="256" w:lineRule="auto"/>
              <w:jc w:val="center"/>
              <w:rPr>
                <w:b/>
                <w:bCs/>
                <w:lang w:eastAsia="en-US"/>
              </w:rPr>
            </w:pPr>
            <w:r>
              <w:rPr>
                <w:b/>
                <w:bCs/>
                <w:lang w:eastAsia="en-US"/>
              </w:rPr>
              <w:t>3,42</w:t>
            </w:r>
          </w:p>
        </w:tc>
        <w:tc>
          <w:tcPr>
            <w:tcW w:w="1830" w:type="dxa"/>
            <w:tcBorders>
              <w:top w:val="nil"/>
              <w:left w:val="nil"/>
              <w:bottom w:val="single" w:sz="4" w:space="0" w:color="auto"/>
              <w:right w:val="single" w:sz="4" w:space="0" w:color="auto"/>
            </w:tcBorders>
            <w:shd w:val="clear" w:color="auto" w:fill="FFFFFF"/>
            <w:vAlign w:val="center"/>
          </w:tcPr>
          <w:p w:rsidR="00F45E25" w:rsidRPr="0007657A" w:rsidP="00F45E25" w14:paraId="1B078F39" w14:textId="4CD2F32F">
            <w:pPr>
              <w:spacing w:line="256" w:lineRule="auto"/>
              <w:jc w:val="center"/>
              <w:rPr>
                <w:b/>
                <w:bCs/>
                <w:lang w:eastAsia="en-US"/>
              </w:rPr>
            </w:pPr>
            <w:r>
              <w:rPr>
                <w:b/>
                <w:bCs/>
                <w:lang w:eastAsia="en-US"/>
              </w:rPr>
              <w:t>0,00</w:t>
            </w:r>
          </w:p>
        </w:tc>
      </w:tr>
    </w:tbl>
    <w:p w:rsidR="00F45E25" w:rsidP="0091566C" w14:paraId="2616B8FD" w14:textId="77777777">
      <w:pPr>
        <w:spacing w:line="254" w:lineRule="auto"/>
        <w:jc w:val="both"/>
        <w:rPr>
          <w:rFonts w:eastAsia="Calibri"/>
          <w:lang w:eastAsia="en-US"/>
        </w:rPr>
      </w:pPr>
    </w:p>
    <w:p w:rsidR="0091566C" w:rsidP="0091566C" w14:paraId="19797DBD" w14:textId="51FB05B4">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D425F7" w:rsidP="0091566C" w14:paraId="331D25E8" w14:textId="77777777">
      <w:pPr>
        <w:spacing w:line="254" w:lineRule="auto"/>
        <w:jc w:val="both"/>
        <w:rPr>
          <w:rFonts w:eastAsiaTheme="minorHAnsi"/>
          <w:lang w:eastAsia="en-US"/>
        </w:rPr>
      </w:pPr>
    </w:p>
    <w:p w:rsidR="00D425F7" w:rsidP="0091566C" w14:paraId="4A2AF64B" w14:textId="77777777">
      <w:pPr>
        <w:spacing w:line="254" w:lineRule="auto"/>
        <w:jc w:val="both"/>
        <w:rPr>
          <w:rFonts w:eastAsiaTheme="minorHAnsi"/>
          <w:lang w:eastAsia="en-US"/>
        </w:rPr>
      </w:pPr>
    </w:p>
    <w:p w:rsidR="00D425F7" w:rsidP="0091566C" w14:paraId="029F580C" w14:textId="77777777">
      <w:pPr>
        <w:spacing w:line="254" w:lineRule="auto"/>
        <w:jc w:val="both"/>
        <w:rPr>
          <w:rFonts w:eastAsiaTheme="minorHAnsi"/>
          <w:lang w:eastAsia="en-US"/>
        </w:rPr>
      </w:pPr>
    </w:p>
    <w:p w:rsidR="00D425F7" w:rsidP="00D425F7" w14:paraId="52DCC753" w14:textId="77777777">
      <w:pPr>
        <w:ind w:right="-96"/>
        <w:contextualSpacing/>
        <w:jc w:val="center"/>
        <w:rPr>
          <w:rFonts w:eastAsia="Calibri"/>
          <w:b/>
          <w:bCs/>
          <w:lang w:eastAsia="en-US"/>
        </w:rPr>
      </w:pPr>
    </w:p>
    <w:p w:rsidR="00D425F7" w:rsidP="00D425F7" w14:paraId="3B4DA804" w14:textId="77777777">
      <w:pPr>
        <w:ind w:right="-96"/>
        <w:contextualSpacing/>
        <w:jc w:val="center"/>
        <w:rPr>
          <w:rFonts w:eastAsia="Calibri"/>
          <w:b/>
          <w:bCs/>
          <w:lang w:eastAsia="en-US"/>
        </w:rPr>
      </w:pPr>
    </w:p>
    <w:p w:rsidR="00D425F7" w:rsidP="00D425F7" w14:paraId="2964510F" w14:textId="77777777">
      <w:pPr>
        <w:ind w:right="-96"/>
        <w:contextualSpacing/>
        <w:jc w:val="center"/>
        <w:rPr>
          <w:rFonts w:eastAsia="Calibri"/>
          <w:b/>
          <w:bCs/>
          <w:lang w:eastAsia="en-US"/>
        </w:rPr>
      </w:pPr>
    </w:p>
    <w:p w:rsidR="00D425F7" w:rsidP="00D425F7" w14:paraId="2B33DE0F" w14:textId="77777777">
      <w:pPr>
        <w:ind w:right="-96"/>
        <w:contextualSpacing/>
        <w:jc w:val="center"/>
        <w:rPr>
          <w:rFonts w:eastAsia="Calibri"/>
          <w:b/>
          <w:bCs/>
          <w:lang w:eastAsia="en-US"/>
        </w:rPr>
      </w:pPr>
    </w:p>
    <w:p w:rsidR="00D425F7" w:rsidP="00D425F7" w14:paraId="016B7F4A" w14:textId="77777777">
      <w:pPr>
        <w:ind w:right="-96"/>
        <w:contextualSpacing/>
        <w:jc w:val="center"/>
        <w:rPr>
          <w:rFonts w:eastAsia="Calibri"/>
          <w:b/>
          <w:bCs/>
          <w:lang w:eastAsia="en-US"/>
        </w:rPr>
      </w:pPr>
    </w:p>
    <w:p w:rsidR="00D425F7" w:rsidP="00D425F7" w14:paraId="35AB36AF" w14:textId="77777777">
      <w:pPr>
        <w:ind w:right="-96"/>
        <w:contextualSpacing/>
        <w:jc w:val="center"/>
        <w:rPr>
          <w:rFonts w:eastAsia="Calibri"/>
          <w:b/>
          <w:bCs/>
          <w:lang w:eastAsia="en-US"/>
        </w:rPr>
      </w:pPr>
    </w:p>
    <w:p w:rsidR="001C2BB8" w:rsidRPr="0007657A" w:rsidP="001C2BB8" w14:paraId="1B7AAA46" w14:textId="77777777">
      <w:pPr>
        <w:ind w:right="-96"/>
        <w:contextualSpacing/>
        <w:jc w:val="right"/>
        <w:rPr>
          <w:rFonts w:eastAsia="Calibri"/>
          <w:sz w:val="20"/>
          <w:szCs w:val="20"/>
          <w:lang w:eastAsia="en-US"/>
        </w:rPr>
      </w:pPr>
    </w:p>
    <w:p w:rsidR="00B94514" w:rsidRPr="001B48B6" w:rsidP="00B94514" w14:paraId="3FC6AE8C" w14:textId="0D58DDFB">
      <w:pPr>
        <w:ind w:right="-96"/>
        <w:contextualSpacing/>
        <w:jc w:val="center"/>
        <w:rPr>
          <w:rFonts w:eastAsia="Calibri"/>
          <w:b/>
          <w:bCs/>
          <w:sz w:val="20"/>
          <w:szCs w:val="20"/>
          <w:lang w:eastAsia="en-US"/>
        </w:rPr>
      </w:pPr>
      <w:r>
        <w:rPr>
          <w:rFonts w:eastAsia="Calibri"/>
          <w:b/>
          <w:bCs/>
          <w:lang w:eastAsia="en-US"/>
        </w:rPr>
        <w:t>Ē</w:t>
      </w:r>
      <w:r w:rsidRPr="001B48B6">
        <w:rPr>
          <w:rFonts w:eastAsia="Calibri"/>
          <w:b/>
          <w:bCs/>
          <w:lang w:eastAsia="en-US"/>
        </w:rPr>
        <w:t>dināšanas pakalpojumu maksas cenrādis</w:t>
      </w:r>
      <w:r>
        <w:rPr>
          <w:rFonts w:eastAsia="Calibri"/>
          <w:b/>
          <w:bCs/>
          <w:lang w:eastAsia="en-US"/>
        </w:rPr>
        <w:t xml:space="preserve"> Rugāju vidus</w:t>
      </w:r>
      <w:r w:rsidRPr="001B48B6">
        <w:rPr>
          <w:rFonts w:eastAsia="Calibri"/>
          <w:b/>
          <w:bCs/>
          <w:lang w:eastAsia="en-US"/>
        </w:rPr>
        <w:t>skol</w:t>
      </w:r>
      <w:r>
        <w:rPr>
          <w:rFonts w:eastAsia="Calibri"/>
          <w:b/>
          <w:bCs/>
          <w:lang w:eastAsia="en-US"/>
        </w:rPr>
        <w:t>as 2.blokā</w:t>
      </w:r>
    </w:p>
    <w:p w:rsidR="00D425F7" w:rsidRPr="0007657A" w:rsidP="00D425F7" w14:paraId="540F9AD2" w14:textId="77777777">
      <w:pPr>
        <w:ind w:right="-96"/>
        <w:contextualSpacing/>
        <w:jc w:val="right"/>
        <w:rPr>
          <w:rFonts w:eastAsia="Calibri"/>
          <w:sz w:val="20"/>
          <w:szCs w:val="20"/>
          <w:lang w:eastAsia="en-US"/>
        </w:rPr>
      </w:pPr>
    </w:p>
    <w:tbl>
      <w:tblPr>
        <w:tblW w:w="9197" w:type="dxa"/>
        <w:tblLook w:val="04A0"/>
      </w:tblPr>
      <w:tblGrid>
        <w:gridCol w:w="1042"/>
        <w:gridCol w:w="1743"/>
        <w:gridCol w:w="1539"/>
        <w:gridCol w:w="1640"/>
        <w:gridCol w:w="1403"/>
        <w:gridCol w:w="1830"/>
      </w:tblGrid>
      <w:tr w14:paraId="1DB8257C" w14:textId="77777777" w:rsidTr="006D3991">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425F7" w:rsidRPr="0007657A" w:rsidP="006D3991" w14:paraId="75B34BD8" w14:textId="77777777">
            <w:pPr>
              <w:spacing w:line="256" w:lineRule="auto"/>
              <w:jc w:val="both"/>
              <w:rPr>
                <w:b/>
                <w:bCs/>
                <w:lang w:eastAsia="en-US"/>
              </w:rPr>
            </w:pPr>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425F7" w:rsidRPr="0007657A" w:rsidP="006D3991" w14:paraId="7A718A56" w14:textId="77777777">
            <w:pPr>
              <w:spacing w:line="256" w:lineRule="auto"/>
              <w:jc w:val="both"/>
              <w:rPr>
                <w:b/>
                <w:bCs/>
                <w:lang w:eastAsia="en-US"/>
              </w:rPr>
            </w:pPr>
            <w:r w:rsidRPr="0007657A">
              <w:rPr>
                <w:b/>
                <w:bCs/>
                <w:lang w:eastAsia="en-US"/>
              </w:rPr>
              <w:t>Pakalpojuma veids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425F7" w:rsidRPr="0007657A" w:rsidP="006D3991" w14:paraId="70D50298" w14:textId="77777777">
            <w:pPr>
              <w:spacing w:line="256" w:lineRule="auto"/>
              <w:jc w:val="both"/>
              <w:rPr>
                <w:b/>
                <w:bCs/>
                <w:lang w:eastAsia="en-US"/>
              </w:rPr>
            </w:pPr>
            <w:r w:rsidRPr="0007657A">
              <w:rPr>
                <w:b/>
                <w:bCs/>
                <w:lang w:eastAsia="en-US"/>
              </w:rPr>
              <w:t>Mērvienība</w:t>
            </w:r>
          </w:p>
        </w:tc>
        <w:tc>
          <w:tcPr>
            <w:tcW w:w="4873" w:type="dxa"/>
            <w:gridSpan w:val="3"/>
            <w:tcBorders>
              <w:top w:val="single" w:sz="4" w:space="0" w:color="auto"/>
              <w:left w:val="nil"/>
              <w:bottom w:val="single" w:sz="4" w:space="0" w:color="auto"/>
              <w:right w:val="single" w:sz="4" w:space="0" w:color="auto"/>
            </w:tcBorders>
            <w:shd w:val="clear" w:color="auto" w:fill="FFFFFF"/>
            <w:vAlign w:val="center"/>
            <w:hideMark/>
          </w:tcPr>
          <w:p w:rsidR="00D425F7" w:rsidRPr="0007657A" w:rsidP="006D3991" w14:paraId="36D17D13" w14:textId="77777777">
            <w:pPr>
              <w:spacing w:line="256" w:lineRule="auto"/>
              <w:jc w:val="center"/>
              <w:rPr>
                <w:b/>
                <w:bCs/>
                <w:lang w:eastAsia="en-US"/>
              </w:rPr>
            </w:pPr>
            <w:r w:rsidRPr="0007657A">
              <w:rPr>
                <w:b/>
                <w:bCs/>
                <w:lang w:eastAsia="en-US"/>
              </w:rPr>
              <w:t>Cena bez PVN</w:t>
            </w:r>
            <w:r>
              <w:rPr>
                <w:b/>
                <w:bCs/>
                <w:lang w:eastAsia="en-US"/>
              </w:rPr>
              <w:t xml:space="preserve"> (EUR)</w:t>
            </w:r>
          </w:p>
        </w:tc>
      </w:tr>
      <w:tr w14:paraId="3A5F5114" w14:textId="77777777" w:rsidTr="006D3991">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5F7" w:rsidRPr="0007657A" w:rsidP="006D3991" w14:paraId="3C82C8E2"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5F7" w:rsidRPr="0007657A" w:rsidP="006D3991" w14:paraId="006160D8"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5F7" w:rsidRPr="0007657A" w:rsidP="006D3991" w14:paraId="32CCF0AC" w14:textId="77777777">
            <w:pPr>
              <w:spacing w:line="256" w:lineRule="auto"/>
              <w:rPr>
                <w:b/>
                <w:bCs/>
                <w:lang w:eastAsia="en-US"/>
              </w:rPr>
            </w:pPr>
          </w:p>
        </w:tc>
        <w:tc>
          <w:tcPr>
            <w:tcW w:w="1640" w:type="dxa"/>
            <w:tcBorders>
              <w:top w:val="single" w:sz="4" w:space="0" w:color="auto"/>
              <w:left w:val="nil"/>
              <w:bottom w:val="single" w:sz="4" w:space="0" w:color="auto"/>
              <w:right w:val="single" w:sz="4" w:space="0" w:color="auto"/>
            </w:tcBorders>
            <w:shd w:val="clear" w:color="auto" w:fill="FFFFFF"/>
            <w:vAlign w:val="center"/>
            <w:hideMark/>
          </w:tcPr>
          <w:p w:rsidR="00D425F7" w:rsidRPr="0007657A" w:rsidP="006D3991" w14:paraId="7B39C4C8" w14:textId="2A655F46">
            <w:pPr>
              <w:spacing w:line="256" w:lineRule="auto"/>
              <w:jc w:val="both"/>
              <w:rPr>
                <w:b/>
                <w:bCs/>
                <w:lang w:eastAsia="en-US"/>
              </w:rPr>
            </w:pPr>
            <w:r>
              <w:rPr>
                <w:b/>
                <w:bCs/>
                <w:lang w:eastAsia="en-US"/>
              </w:rPr>
              <w:t>Kopējās izmaksas</w:t>
            </w:r>
          </w:p>
        </w:tc>
        <w:tc>
          <w:tcPr>
            <w:tcW w:w="1403" w:type="dxa"/>
            <w:tcBorders>
              <w:top w:val="single" w:sz="4" w:space="0" w:color="auto"/>
              <w:left w:val="nil"/>
              <w:bottom w:val="single" w:sz="4" w:space="0" w:color="auto"/>
              <w:right w:val="single" w:sz="4" w:space="0" w:color="auto"/>
            </w:tcBorders>
            <w:shd w:val="clear" w:color="auto" w:fill="FFFFFF"/>
            <w:vAlign w:val="center"/>
            <w:hideMark/>
          </w:tcPr>
          <w:p w:rsidR="00D425F7" w:rsidRPr="0007657A" w:rsidP="006D3991" w14:paraId="723F3420" w14:textId="77777777">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D425F7" w:rsidRPr="0007657A" w:rsidP="006D3991" w14:paraId="7DBF990C" w14:textId="4BB15B38">
            <w:pPr>
              <w:spacing w:line="256" w:lineRule="auto"/>
              <w:jc w:val="both"/>
              <w:rPr>
                <w:b/>
                <w:bCs/>
                <w:lang w:eastAsia="en-US"/>
              </w:rPr>
            </w:pPr>
            <w:r w:rsidRPr="00617E7A">
              <w:rPr>
                <w:b/>
                <w:bCs/>
                <w:lang w:eastAsia="en-US"/>
              </w:rPr>
              <w:t>t.sk. ēdienreizes pagatavošanas izmaksas</w:t>
            </w:r>
          </w:p>
        </w:tc>
      </w:tr>
      <w:tr w14:paraId="40A420D8" w14:textId="77777777" w:rsidTr="006D3991">
        <w:tblPrEx>
          <w:tblW w:w="9197" w:type="dxa"/>
          <w:tblLook w:val="04A0"/>
        </w:tblPrEx>
        <w:trPr>
          <w:trHeight w:val="224"/>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75B63F82" w14:textId="77777777">
            <w:pPr>
              <w:spacing w:line="256" w:lineRule="auto"/>
              <w:jc w:val="both"/>
              <w:rPr>
                <w:lang w:eastAsia="en-US"/>
              </w:rPr>
            </w:pPr>
            <w:r w:rsidRPr="0007657A">
              <w:rPr>
                <w:lang w:eastAsia="en-US"/>
              </w:rPr>
              <w:t>1</w:t>
            </w:r>
            <w:r>
              <w:rPr>
                <w:lang w:eastAsia="en-US"/>
              </w:rPr>
              <w:t>.</w:t>
            </w:r>
          </w:p>
        </w:tc>
        <w:tc>
          <w:tcPr>
            <w:tcW w:w="8155" w:type="dxa"/>
            <w:gridSpan w:val="5"/>
            <w:tcBorders>
              <w:top w:val="single" w:sz="4" w:space="0" w:color="auto"/>
              <w:left w:val="nil"/>
              <w:bottom w:val="single" w:sz="4" w:space="0" w:color="auto"/>
              <w:right w:val="single" w:sz="4" w:space="0" w:color="auto"/>
            </w:tcBorders>
            <w:shd w:val="clear" w:color="auto" w:fill="FFFFFF"/>
            <w:vAlign w:val="center"/>
            <w:hideMark/>
          </w:tcPr>
          <w:p w:rsidR="00D425F7" w:rsidRPr="0007657A" w:rsidP="006D3991" w14:paraId="6BAF56DC" w14:textId="35A3D3BF">
            <w:pPr>
              <w:spacing w:line="256" w:lineRule="auto"/>
              <w:jc w:val="center"/>
              <w:rPr>
                <w:b/>
                <w:bCs/>
                <w:lang w:eastAsia="en-US"/>
              </w:rPr>
            </w:pPr>
            <w:r w:rsidRPr="0007657A">
              <w:rPr>
                <w:b/>
                <w:bCs/>
                <w:lang w:eastAsia="en-US"/>
              </w:rPr>
              <w:t xml:space="preserve">Ēdināšanas pakalpojums izglītojamajiem </w:t>
            </w:r>
            <w:r>
              <w:rPr>
                <w:b/>
                <w:bCs/>
                <w:lang w:eastAsia="en-US"/>
              </w:rPr>
              <w:t>vecumā no viena līdz diviem gadiem</w:t>
            </w:r>
          </w:p>
        </w:tc>
      </w:tr>
      <w:tr w14:paraId="4A6126B5"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738CE019" w14:textId="77777777">
            <w:pPr>
              <w:spacing w:line="256" w:lineRule="auto"/>
              <w:jc w:val="both"/>
              <w:rPr>
                <w:lang w:eastAsia="en-US"/>
              </w:rPr>
            </w:pPr>
            <w:r w:rsidRPr="0007657A">
              <w:rPr>
                <w:lang w:eastAsia="en-US"/>
              </w:rPr>
              <w:t>1.1.</w:t>
            </w:r>
          </w:p>
        </w:tc>
        <w:tc>
          <w:tcPr>
            <w:tcW w:w="1743" w:type="dxa"/>
            <w:tcBorders>
              <w:top w:val="nil"/>
              <w:left w:val="nil"/>
              <w:bottom w:val="single" w:sz="4" w:space="0" w:color="auto"/>
              <w:right w:val="single" w:sz="4" w:space="0" w:color="auto"/>
            </w:tcBorders>
            <w:vAlign w:val="center"/>
            <w:hideMark/>
          </w:tcPr>
          <w:p w:rsidR="00D425F7" w:rsidRPr="0007657A" w:rsidP="006D3991" w14:paraId="7E7E12EB"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hideMark/>
          </w:tcPr>
          <w:p w:rsidR="00D425F7" w:rsidRPr="0007657A" w:rsidP="006D3991" w14:paraId="45A8BAAE"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D425F7" w:rsidRPr="00063F91" w:rsidP="006D3991" w14:paraId="750E820B" w14:textId="727DFCF1">
            <w:pPr>
              <w:spacing w:line="256" w:lineRule="auto"/>
              <w:jc w:val="center"/>
              <w:rPr>
                <w:lang w:eastAsia="en-US"/>
              </w:rPr>
            </w:pPr>
            <w:r>
              <w:rPr>
                <w:lang w:eastAsia="en-US"/>
              </w:rPr>
              <w:t>1,30</w:t>
            </w:r>
          </w:p>
        </w:tc>
        <w:tc>
          <w:tcPr>
            <w:tcW w:w="1403" w:type="dxa"/>
            <w:tcBorders>
              <w:top w:val="nil"/>
              <w:left w:val="nil"/>
              <w:bottom w:val="single" w:sz="4" w:space="0" w:color="auto"/>
              <w:right w:val="single" w:sz="4" w:space="0" w:color="auto"/>
            </w:tcBorders>
            <w:vAlign w:val="center"/>
          </w:tcPr>
          <w:p w:rsidR="00D425F7" w:rsidRPr="0007657A" w:rsidP="00D425F7" w14:paraId="489FE239" w14:textId="1429D339">
            <w:pPr>
              <w:spacing w:line="256" w:lineRule="auto"/>
              <w:jc w:val="center"/>
              <w:rPr>
                <w:lang w:eastAsia="en-US"/>
              </w:rPr>
            </w:pPr>
            <w:r>
              <w:rPr>
                <w:lang w:eastAsia="en-US"/>
              </w:rPr>
              <w:t>0,34</w:t>
            </w:r>
          </w:p>
        </w:tc>
        <w:tc>
          <w:tcPr>
            <w:tcW w:w="1830" w:type="dxa"/>
            <w:tcBorders>
              <w:top w:val="nil"/>
              <w:left w:val="nil"/>
              <w:bottom w:val="single" w:sz="4" w:space="0" w:color="auto"/>
              <w:right w:val="single" w:sz="4" w:space="0" w:color="auto"/>
            </w:tcBorders>
            <w:vAlign w:val="center"/>
          </w:tcPr>
          <w:p w:rsidR="00D425F7" w:rsidRPr="001B48B6" w:rsidP="006D3991" w14:paraId="38B672DC" w14:textId="19F52BE1">
            <w:pPr>
              <w:spacing w:line="256" w:lineRule="auto"/>
              <w:jc w:val="center"/>
              <w:rPr>
                <w:lang w:eastAsia="en-US"/>
              </w:rPr>
            </w:pPr>
            <w:r>
              <w:rPr>
                <w:lang w:eastAsia="en-US"/>
              </w:rPr>
              <w:t>0,96</w:t>
            </w:r>
          </w:p>
        </w:tc>
      </w:tr>
      <w:tr w14:paraId="2DA67203"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0C16BDDB" w14:textId="77777777">
            <w:pPr>
              <w:spacing w:line="256" w:lineRule="auto"/>
              <w:jc w:val="both"/>
              <w:rPr>
                <w:lang w:eastAsia="en-US"/>
              </w:rPr>
            </w:pPr>
            <w:r w:rsidRPr="0007657A">
              <w:rPr>
                <w:lang w:eastAsia="en-US"/>
              </w:rPr>
              <w:t>1.2.</w:t>
            </w:r>
          </w:p>
        </w:tc>
        <w:tc>
          <w:tcPr>
            <w:tcW w:w="1743" w:type="dxa"/>
            <w:tcBorders>
              <w:top w:val="nil"/>
              <w:left w:val="nil"/>
              <w:bottom w:val="single" w:sz="4" w:space="0" w:color="auto"/>
              <w:right w:val="single" w:sz="4" w:space="0" w:color="auto"/>
            </w:tcBorders>
            <w:vAlign w:val="center"/>
            <w:hideMark/>
          </w:tcPr>
          <w:p w:rsidR="00D425F7" w:rsidRPr="0007657A" w:rsidP="006D3991" w14:paraId="5F7E34B4"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D425F7" w:rsidRPr="0007657A" w:rsidP="006D3991" w14:paraId="07B8B56F"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D425F7" w:rsidRPr="00063F91" w:rsidP="006D3991" w14:paraId="54152735" w14:textId="07F4E04B">
            <w:pPr>
              <w:spacing w:line="256" w:lineRule="auto"/>
              <w:jc w:val="center"/>
              <w:rPr>
                <w:lang w:eastAsia="en-US"/>
              </w:rPr>
            </w:pPr>
            <w:r>
              <w:rPr>
                <w:lang w:eastAsia="en-US"/>
              </w:rPr>
              <w:t>1,96</w:t>
            </w:r>
          </w:p>
        </w:tc>
        <w:tc>
          <w:tcPr>
            <w:tcW w:w="1403" w:type="dxa"/>
            <w:tcBorders>
              <w:top w:val="nil"/>
              <w:left w:val="nil"/>
              <w:bottom w:val="single" w:sz="4" w:space="0" w:color="auto"/>
              <w:right w:val="single" w:sz="4" w:space="0" w:color="auto"/>
            </w:tcBorders>
            <w:vAlign w:val="center"/>
          </w:tcPr>
          <w:p w:rsidR="00D425F7" w:rsidRPr="0007657A" w:rsidP="006D3991" w14:paraId="4A8E0BD2" w14:textId="1453359D">
            <w:pPr>
              <w:spacing w:line="256" w:lineRule="auto"/>
              <w:jc w:val="center"/>
              <w:rPr>
                <w:lang w:eastAsia="en-US"/>
              </w:rPr>
            </w:pPr>
            <w:r>
              <w:rPr>
                <w:lang w:eastAsia="en-US"/>
              </w:rPr>
              <w:t>1,00</w:t>
            </w:r>
          </w:p>
        </w:tc>
        <w:tc>
          <w:tcPr>
            <w:tcW w:w="1830" w:type="dxa"/>
            <w:tcBorders>
              <w:top w:val="nil"/>
              <w:left w:val="nil"/>
              <w:bottom w:val="single" w:sz="4" w:space="0" w:color="auto"/>
              <w:right w:val="single" w:sz="4" w:space="0" w:color="auto"/>
            </w:tcBorders>
            <w:vAlign w:val="center"/>
          </w:tcPr>
          <w:p w:rsidR="00D425F7" w:rsidRPr="001B48B6" w:rsidP="006D3991" w14:paraId="466862E3" w14:textId="65BD373A">
            <w:pPr>
              <w:spacing w:line="256" w:lineRule="auto"/>
              <w:jc w:val="center"/>
              <w:rPr>
                <w:lang w:eastAsia="en-US"/>
              </w:rPr>
            </w:pPr>
            <w:r>
              <w:rPr>
                <w:lang w:eastAsia="en-US"/>
              </w:rPr>
              <w:t>0,96</w:t>
            </w:r>
          </w:p>
        </w:tc>
      </w:tr>
      <w:tr w14:paraId="7B936043"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6570A4DF" w14:textId="77777777">
            <w:pPr>
              <w:spacing w:line="256" w:lineRule="auto"/>
              <w:jc w:val="both"/>
              <w:rPr>
                <w:lang w:eastAsia="en-US"/>
              </w:rPr>
            </w:pPr>
            <w:r w:rsidRPr="0007657A">
              <w:rPr>
                <w:lang w:eastAsia="en-US"/>
              </w:rPr>
              <w:t>1.3.</w:t>
            </w:r>
          </w:p>
        </w:tc>
        <w:tc>
          <w:tcPr>
            <w:tcW w:w="1743" w:type="dxa"/>
            <w:tcBorders>
              <w:top w:val="nil"/>
              <w:left w:val="nil"/>
              <w:bottom w:val="single" w:sz="4" w:space="0" w:color="auto"/>
              <w:right w:val="single" w:sz="4" w:space="0" w:color="auto"/>
            </w:tcBorders>
            <w:vAlign w:val="center"/>
            <w:hideMark/>
          </w:tcPr>
          <w:p w:rsidR="00D425F7" w:rsidRPr="0007657A" w:rsidP="006D3991" w14:paraId="2D71D94D"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hideMark/>
          </w:tcPr>
          <w:p w:rsidR="00D425F7" w:rsidRPr="0007657A" w:rsidP="006D3991" w14:paraId="03AA3418"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D425F7" w:rsidRPr="00063F91" w:rsidP="006D3991" w14:paraId="339D3D62" w14:textId="5A332A9F">
            <w:pPr>
              <w:spacing w:line="256" w:lineRule="auto"/>
              <w:jc w:val="center"/>
              <w:rPr>
                <w:lang w:eastAsia="en-US"/>
              </w:rPr>
            </w:pPr>
            <w:r>
              <w:rPr>
                <w:lang w:eastAsia="en-US"/>
              </w:rPr>
              <w:t>1,38</w:t>
            </w:r>
          </w:p>
        </w:tc>
        <w:tc>
          <w:tcPr>
            <w:tcW w:w="1403" w:type="dxa"/>
            <w:tcBorders>
              <w:top w:val="nil"/>
              <w:left w:val="nil"/>
              <w:bottom w:val="single" w:sz="4" w:space="0" w:color="auto"/>
              <w:right w:val="single" w:sz="4" w:space="0" w:color="auto"/>
            </w:tcBorders>
            <w:vAlign w:val="center"/>
          </w:tcPr>
          <w:p w:rsidR="00D425F7" w:rsidRPr="0007657A" w:rsidP="006D3991" w14:paraId="3248A913" w14:textId="23512343">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D425F7" w:rsidRPr="001B48B6" w:rsidP="006D3991" w14:paraId="288B1AE4" w14:textId="45BBBA4B">
            <w:pPr>
              <w:spacing w:line="256" w:lineRule="auto"/>
              <w:jc w:val="center"/>
              <w:rPr>
                <w:lang w:eastAsia="en-US"/>
              </w:rPr>
            </w:pPr>
            <w:r>
              <w:rPr>
                <w:lang w:eastAsia="en-US"/>
              </w:rPr>
              <w:t>0,96</w:t>
            </w:r>
          </w:p>
        </w:tc>
      </w:tr>
      <w:tr w14:paraId="60D7DA13"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123C58C7"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D425F7" w:rsidRPr="0007657A" w:rsidP="006D3991" w14:paraId="30268051"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D425F7" w:rsidRPr="0007657A" w:rsidP="006D3991" w14:paraId="50157BD7" w14:textId="0EB3F5D2">
            <w:pPr>
              <w:spacing w:line="256" w:lineRule="auto"/>
              <w:jc w:val="center"/>
              <w:rPr>
                <w:b/>
                <w:bCs/>
                <w:lang w:eastAsia="en-US"/>
              </w:rPr>
            </w:pPr>
            <w:r>
              <w:rPr>
                <w:b/>
                <w:bCs/>
                <w:lang w:eastAsia="en-US"/>
              </w:rPr>
              <w:t>4,64</w:t>
            </w:r>
          </w:p>
        </w:tc>
        <w:tc>
          <w:tcPr>
            <w:tcW w:w="1403" w:type="dxa"/>
            <w:tcBorders>
              <w:top w:val="nil"/>
              <w:left w:val="nil"/>
              <w:bottom w:val="single" w:sz="4" w:space="0" w:color="auto"/>
              <w:right w:val="single" w:sz="4" w:space="0" w:color="auto"/>
            </w:tcBorders>
            <w:vAlign w:val="center"/>
          </w:tcPr>
          <w:p w:rsidR="00D425F7" w:rsidRPr="0007657A" w:rsidP="006D3991" w14:paraId="633CCDD5" w14:textId="367E58C6">
            <w:pPr>
              <w:spacing w:line="256" w:lineRule="auto"/>
              <w:jc w:val="center"/>
              <w:rPr>
                <w:b/>
                <w:bCs/>
                <w:lang w:eastAsia="en-US"/>
              </w:rPr>
            </w:pPr>
            <w:r>
              <w:rPr>
                <w:b/>
                <w:bCs/>
                <w:lang w:eastAsia="en-US"/>
              </w:rPr>
              <w:t>1,76</w:t>
            </w:r>
          </w:p>
        </w:tc>
        <w:tc>
          <w:tcPr>
            <w:tcW w:w="1830" w:type="dxa"/>
            <w:tcBorders>
              <w:top w:val="nil"/>
              <w:left w:val="nil"/>
              <w:bottom w:val="single" w:sz="4" w:space="0" w:color="auto"/>
              <w:right w:val="single" w:sz="4" w:space="0" w:color="auto"/>
            </w:tcBorders>
            <w:vAlign w:val="center"/>
          </w:tcPr>
          <w:p w:rsidR="00D425F7" w:rsidRPr="0007657A" w:rsidP="006D3991" w14:paraId="2EB13F58" w14:textId="04E04C5F">
            <w:pPr>
              <w:spacing w:line="256" w:lineRule="auto"/>
              <w:jc w:val="center"/>
              <w:rPr>
                <w:b/>
                <w:bCs/>
                <w:lang w:eastAsia="en-US"/>
              </w:rPr>
            </w:pPr>
            <w:r>
              <w:rPr>
                <w:b/>
                <w:bCs/>
                <w:lang w:eastAsia="en-US"/>
              </w:rPr>
              <w:t>2,88</w:t>
            </w:r>
          </w:p>
        </w:tc>
      </w:tr>
      <w:tr w14:paraId="157D40F4"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53D5F334" w14:textId="77777777">
            <w:pPr>
              <w:spacing w:line="256" w:lineRule="auto"/>
              <w:rPr>
                <w:lang w:eastAsia="en-US"/>
              </w:rPr>
            </w:pPr>
            <w:r w:rsidRPr="0007657A">
              <w:rPr>
                <w:lang w:eastAsia="en-US"/>
              </w:rPr>
              <w:t> </w:t>
            </w:r>
            <w:r>
              <w:rPr>
                <w:lang w:eastAsia="en-US"/>
              </w:rPr>
              <w:t>2.</w:t>
            </w:r>
          </w:p>
        </w:tc>
        <w:tc>
          <w:tcPr>
            <w:tcW w:w="8155" w:type="dxa"/>
            <w:gridSpan w:val="5"/>
            <w:tcBorders>
              <w:top w:val="single" w:sz="4" w:space="0" w:color="auto"/>
              <w:left w:val="nil"/>
              <w:bottom w:val="single" w:sz="4" w:space="0" w:color="auto"/>
              <w:right w:val="single" w:sz="4" w:space="0" w:color="auto"/>
            </w:tcBorders>
            <w:vAlign w:val="center"/>
            <w:hideMark/>
          </w:tcPr>
          <w:p w:rsidR="00D425F7" w:rsidRPr="0007657A" w:rsidP="00473069" w14:paraId="51DFE5BC" w14:textId="1EE46343">
            <w:pPr>
              <w:spacing w:line="256" w:lineRule="auto"/>
              <w:jc w:val="center"/>
              <w:rPr>
                <w:b/>
                <w:bCs/>
                <w:lang w:eastAsia="en-US"/>
              </w:rPr>
            </w:pPr>
            <w:r w:rsidRPr="0007657A">
              <w:rPr>
                <w:b/>
                <w:bCs/>
                <w:lang w:eastAsia="en-US"/>
              </w:rPr>
              <w:t xml:space="preserve">Ēdināšanas pakalpojums izglītojamajiem </w:t>
            </w:r>
            <w:r>
              <w:rPr>
                <w:b/>
                <w:bCs/>
                <w:lang w:eastAsia="en-US"/>
              </w:rPr>
              <w:t xml:space="preserve">vecumā no trīs līdz </w:t>
            </w:r>
            <w:r w:rsidR="00473069">
              <w:rPr>
                <w:b/>
                <w:bCs/>
                <w:lang w:eastAsia="en-US"/>
              </w:rPr>
              <w:t>septiņiem</w:t>
            </w:r>
            <w:r>
              <w:rPr>
                <w:b/>
                <w:bCs/>
                <w:lang w:eastAsia="en-US"/>
              </w:rPr>
              <w:t xml:space="preserve"> gadiem</w:t>
            </w:r>
          </w:p>
        </w:tc>
      </w:tr>
      <w:tr w14:paraId="4F5AEC3A"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6021F" w:rsidRPr="0007657A" w:rsidP="00A6021F" w14:paraId="01319A73" w14:textId="77777777">
            <w:pPr>
              <w:spacing w:line="256" w:lineRule="auto"/>
              <w:jc w:val="both"/>
              <w:rPr>
                <w:lang w:eastAsia="en-US"/>
              </w:rPr>
            </w:pPr>
            <w:r w:rsidRPr="0007657A">
              <w:rPr>
                <w:lang w:eastAsia="en-US"/>
              </w:rPr>
              <w:t>2.1.</w:t>
            </w:r>
          </w:p>
        </w:tc>
        <w:tc>
          <w:tcPr>
            <w:tcW w:w="1743" w:type="dxa"/>
            <w:tcBorders>
              <w:top w:val="nil"/>
              <w:left w:val="nil"/>
              <w:bottom w:val="single" w:sz="4" w:space="0" w:color="auto"/>
              <w:right w:val="single" w:sz="4" w:space="0" w:color="auto"/>
            </w:tcBorders>
            <w:vAlign w:val="center"/>
            <w:hideMark/>
          </w:tcPr>
          <w:p w:rsidR="00A6021F" w:rsidRPr="0007657A" w:rsidP="00A6021F" w14:paraId="66FEDE07"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hideMark/>
          </w:tcPr>
          <w:p w:rsidR="00A6021F" w:rsidRPr="0007657A" w:rsidP="00A6021F" w14:paraId="5A98B1D9"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A6021F" w:rsidRPr="0007657A" w:rsidP="00A6021F" w14:paraId="2EEBA813" w14:textId="505B951F">
            <w:pPr>
              <w:spacing w:line="256" w:lineRule="auto"/>
              <w:jc w:val="center"/>
              <w:rPr>
                <w:lang w:eastAsia="en-US"/>
              </w:rPr>
            </w:pPr>
            <w:r>
              <w:rPr>
                <w:lang w:eastAsia="en-US"/>
              </w:rPr>
              <w:t>1,38</w:t>
            </w:r>
          </w:p>
        </w:tc>
        <w:tc>
          <w:tcPr>
            <w:tcW w:w="1403" w:type="dxa"/>
            <w:tcBorders>
              <w:top w:val="nil"/>
              <w:left w:val="nil"/>
              <w:bottom w:val="single" w:sz="4" w:space="0" w:color="auto"/>
              <w:right w:val="single" w:sz="4" w:space="0" w:color="auto"/>
            </w:tcBorders>
            <w:vAlign w:val="center"/>
          </w:tcPr>
          <w:p w:rsidR="00A6021F" w:rsidRPr="0007657A" w:rsidP="00A6021F" w14:paraId="219BBD5E" w14:textId="099F905A">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A6021F" w:rsidRPr="00063F91" w:rsidP="00A6021F" w14:paraId="6EBC782B" w14:textId="7448F2BB">
            <w:pPr>
              <w:spacing w:line="256" w:lineRule="auto"/>
              <w:jc w:val="center"/>
              <w:rPr>
                <w:lang w:eastAsia="en-US"/>
              </w:rPr>
            </w:pPr>
            <w:r>
              <w:rPr>
                <w:lang w:eastAsia="en-US"/>
              </w:rPr>
              <w:t>0,96</w:t>
            </w:r>
          </w:p>
        </w:tc>
      </w:tr>
      <w:tr w14:paraId="6501F6D3"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6021F" w:rsidRPr="0007657A" w:rsidP="00A6021F" w14:paraId="6E254868" w14:textId="77777777">
            <w:pPr>
              <w:spacing w:line="256" w:lineRule="auto"/>
              <w:jc w:val="both"/>
              <w:rPr>
                <w:lang w:eastAsia="en-US"/>
              </w:rPr>
            </w:pPr>
            <w:r w:rsidRPr="0007657A">
              <w:rPr>
                <w:lang w:eastAsia="en-US"/>
              </w:rPr>
              <w:t>2.2.</w:t>
            </w:r>
          </w:p>
        </w:tc>
        <w:tc>
          <w:tcPr>
            <w:tcW w:w="1743" w:type="dxa"/>
            <w:tcBorders>
              <w:top w:val="nil"/>
              <w:left w:val="nil"/>
              <w:bottom w:val="single" w:sz="4" w:space="0" w:color="auto"/>
              <w:right w:val="single" w:sz="4" w:space="0" w:color="auto"/>
            </w:tcBorders>
            <w:vAlign w:val="center"/>
            <w:hideMark/>
          </w:tcPr>
          <w:p w:rsidR="00A6021F" w:rsidRPr="0007657A" w:rsidP="00A6021F" w14:paraId="2757A7BB"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hideMark/>
          </w:tcPr>
          <w:p w:rsidR="00A6021F" w:rsidRPr="0007657A" w:rsidP="00A6021F" w14:paraId="68CA84C7"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A6021F" w:rsidRPr="0007657A" w:rsidP="00A6021F" w14:paraId="3C54A9F3" w14:textId="627EDEF3">
            <w:pPr>
              <w:spacing w:line="256" w:lineRule="auto"/>
              <w:jc w:val="center"/>
              <w:rPr>
                <w:lang w:eastAsia="en-US"/>
              </w:rPr>
            </w:pPr>
            <w:r>
              <w:rPr>
                <w:lang w:eastAsia="en-US"/>
              </w:rPr>
              <w:t>2,06</w:t>
            </w:r>
          </w:p>
        </w:tc>
        <w:tc>
          <w:tcPr>
            <w:tcW w:w="1403" w:type="dxa"/>
            <w:tcBorders>
              <w:top w:val="nil"/>
              <w:left w:val="nil"/>
              <w:bottom w:val="single" w:sz="4" w:space="0" w:color="auto"/>
              <w:right w:val="single" w:sz="4" w:space="0" w:color="auto"/>
            </w:tcBorders>
            <w:vAlign w:val="center"/>
          </w:tcPr>
          <w:p w:rsidR="00A6021F" w:rsidRPr="0007657A" w:rsidP="00A6021F" w14:paraId="17089916" w14:textId="65B58020">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vAlign w:val="center"/>
          </w:tcPr>
          <w:p w:rsidR="00A6021F" w:rsidRPr="00063F91" w:rsidP="00A6021F" w14:paraId="3FE5913F" w14:textId="4606BDE0">
            <w:pPr>
              <w:spacing w:line="256" w:lineRule="auto"/>
              <w:jc w:val="center"/>
              <w:rPr>
                <w:lang w:eastAsia="en-US"/>
              </w:rPr>
            </w:pPr>
            <w:r>
              <w:rPr>
                <w:lang w:eastAsia="en-US"/>
              </w:rPr>
              <w:t>0,96</w:t>
            </w:r>
          </w:p>
        </w:tc>
      </w:tr>
      <w:tr w14:paraId="60CFCA96"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6021F" w:rsidRPr="0007657A" w:rsidP="00A6021F" w14:paraId="1766EDCC" w14:textId="77777777">
            <w:pPr>
              <w:spacing w:line="256" w:lineRule="auto"/>
              <w:jc w:val="both"/>
              <w:rPr>
                <w:lang w:eastAsia="en-US"/>
              </w:rPr>
            </w:pPr>
            <w:r w:rsidRPr="0007657A">
              <w:rPr>
                <w:lang w:eastAsia="en-US"/>
              </w:rPr>
              <w:t>2.3.</w:t>
            </w:r>
          </w:p>
        </w:tc>
        <w:tc>
          <w:tcPr>
            <w:tcW w:w="1743" w:type="dxa"/>
            <w:tcBorders>
              <w:top w:val="nil"/>
              <w:left w:val="nil"/>
              <w:bottom w:val="single" w:sz="4" w:space="0" w:color="auto"/>
              <w:right w:val="single" w:sz="4" w:space="0" w:color="auto"/>
            </w:tcBorders>
            <w:vAlign w:val="center"/>
            <w:hideMark/>
          </w:tcPr>
          <w:p w:rsidR="00A6021F" w:rsidRPr="0007657A" w:rsidP="00A6021F" w14:paraId="62BD6939"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hideMark/>
          </w:tcPr>
          <w:p w:rsidR="00A6021F" w:rsidRPr="0007657A" w:rsidP="00A6021F" w14:paraId="177A9FCD"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A6021F" w:rsidRPr="0007657A" w:rsidP="00A6021F" w14:paraId="56514B1F" w14:textId="00CAF166">
            <w:pPr>
              <w:spacing w:line="256" w:lineRule="auto"/>
              <w:jc w:val="center"/>
              <w:rPr>
                <w:lang w:eastAsia="en-US"/>
              </w:rPr>
            </w:pPr>
            <w:r>
              <w:rPr>
                <w:lang w:eastAsia="en-US"/>
              </w:rPr>
              <w:t>1,42</w:t>
            </w:r>
          </w:p>
        </w:tc>
        <w:tc>
          <w:tcPr>
            <w:tcW w:w="1403" w:type="dxa"/>
            <w:tcBorders>
              <w:top w:val="nil"/>
              <w:left w:val="nil"/>
              <w:bottom w:val="single" w:sz="4" w:space="0" w:color="auto"/>
              <w:right w:val="single" w:sz="4" w:space="0" w:color="auto"/>
            </w:tcBorders>
            <w:vAlign w:val="center"/>
          </w:tcPr>
          <w:p w:rsidR="00A6021F" w:rsidRPr="0007657A" w:rsidP="00A6021F" w14:paraId="07BBC154" w14:textId="79C0AA80">
            <w:pPr>
              <w:spacing w:line="256" w:lineRule="auto"/>
              <w:jc w:val="center"/>
              <w:rPr>
                <w:lang w:eastAsia="en-US"/>
              </w:rPr>
            </w:pPr>
            <w:r>
              <w:rPr>
                <w:lang w:eastAsia="en-US"/>
              </w:rPr>
              <w:t>0,46</w:t>
            </w:r>
          </w:p>
        </w:tc>
        <w:tc>
          <w:tcPr>
            <w:tcW w:w="1830" w:type="dxa"/>
            <w:tcBorders>
              <w:top w:val="nil"/>
              <w:left w:val="nil"/>
              <w:bottom w:val="single" w:sz="4" w:space="0" w:color="auto"/>
              <w:right w:val="single" w:sz="4" w:space="0" w:color="auto"/>
            </w:tcBorders>
            <w:vAlign w:val="center"/>
          </w:tcPr>
          <w:p w:rsidR="00A6021F" w:rsidRPr="00063F91" w:rsidP="00A6021F" w14:paraId="48F4578E" w14:textId="56C6F23B">
            <w:pPr>
              <w:spacing w:line="256" w:lineRule="auto"/>
              <w:jc w:val="center"/>
              <w:rPr>
                <w:lang w:eastAsia="en-US"/>
              </w:rPr>
            </w:pPr>
            <w:r>
              <w:rPr>
                <w:lang w:eastAsia="en-US"/>
              </w:rPr>
              <w:t>0,96</w:t>
            </w:r>
          </w:p>
        </w:tc>
      </w:tr>
      <w:tr w14:paraId="60B8C3A6"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4926E4C4"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D425F7" w:rsidRPr="0007657A" w:rsidP="006D3991" w14:paraId="742303C0"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D425F7" w:rsidRPr="0007657A" w:rsidP="006D3991" w14:paraId="7E53C0B3" w14:textId="0F557693">
            <w:pPr>
              <w:spacing w:line="256" w:lineRule="auto"/>
              <w:jc w:val="center"/>
              <w:rPr>
                <w:b/>
                <w:bCs/>
                <w:lang w:eastAsia="en-US"/>
              </w:rPr>
            </w:pPr>
            <w:r>
              <w:rPr>
                <w:b/>
                <w:bCs/>
                <w:lang w:eastAsia="en-US"/>
              </w:rPr>
              <w:t>4,86</w:t>
            </w:r>
          </w:p>
        </w:tc>
        <w:tc>
          <w:tcPr>
            <w:tcW w:w="1403" w:type="dxa"/>
            <w:tcBorders>
              <w:top w:val="nil"/>
              <w:left w:val="nil"/>
              <w:bottom w:val="single" w:sz="4" w:space="0" w:color="auto"/>
              <w:right w:val="single" w:sz="4" w:space="0" w:color="auto"/>
            </w:tcBorders>
            <w:vAlign w:val="center"/>
          </w:tcPr>
          <w:p w:rsidR="00D425F7" w:rsidRPr="0007657A" w:rsidP="006D3991" w14:paraId="6E149F37" w14:textId="0CBA1D25">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vAlign w:val="center"/>
          </w:tcPr>
          <w:p w:rsidR="00D425F7" w:rsidRPr="0007657A" w:rsidP="006D3991" w14:paraId="282CFB7D" w14:textId="2ECFF351">
            <w:pPr>
              <w:spacing w:line="256" w:lineRule="auto"/>
              <w:jc w:val="center"/>
              <w:rPr>
                <w:b/>
                <w:bCs/>
                <w:lang w:eastAsia="en-US"/>
              </w:rPr>
            </w:pPr>
            <w:r>
              <w:rPr>
                <w:b/>
                <w:bCs/>
                <w:lang w:eastAsia="en-US"/>
              </w:rPr>
              <w:t>2,88</w:t>
            </w:r>
          </w:p>
        </w:tc>
      </w:tr>
      <w:tr w14:paraId="39788F3B"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2B369DF5" w14:textId="77777777">
            <w:pPr>
              <w:spacing w:line="256" w:lineRule="auto"/>
              <w:rPr>
                <w:lang w:eastAsia="en-US"/>
              </w:rPr>
            </w:pPr>
            <w:r w:rsidRPr="0007657A">
              <w:rPr>
                <w:lang w:eastAsia="en-US"/>
              </w:rPr>
              <w:t> </w:t>
            </w:r>
            <w:r>
              <w:rPr>
                <w:lang w:eastAsia="en-US"/>
              </w:rPr>
              <w:t>3.</w:t>
            </w:r>
          </w:p>
        </w:tc>
        <w:tc>
          <w:tcPr>
            <w:tcW w:w="8155" w:type="dxa"/>
            <w:gridSpan w:val="5"/>
            <w:tcBorders>
              <w:top w:val="single" w:sz="4" w:space="0" w:color="auto"/>
              <w:left w:val="nil"/>
              <w:bottom w:val="single" w:sz="4" w:space="0" w:color="auto"/>
              <w:right w:val="single" w:sz="4" w:space="0" w:color="auto"/>
            </w:tcBorders>
            <w:vAlign w:val="center"/>
            <w:hideMark/>
          </w:tcPr>
          <w:p w:rsidR="00D425F7" w:rsidRPr="0007657A" w:rsidP="006D3991" w14:paraId="695693FF" w14:textId="1C270E01">
            <w:pPr>
              <w:spacing w:line="256" w:lineRule="auto"/>
              <w:jc w:val="center"/>
              <w:rPr>
                <w:b/>
                <w:bCs/>
                <w:lang w:eastAsia="en-US"/>
              </w:rPr>
            </w:pPr>
            <w:r w:rsidRPr="0007657A">
              <w:rPr>
                <w:b/>
                <w:bCs/>
                <w:lang w:eastAsia="en-US"/>
              </w:rPr>
              <w:t xml:space="preserve">Ēdināšanas pakalpojums izglītojamajiem </w:t>
            </w:r>
            <w:r w:rsidR="00A6021F">
              <w:rPr>
                <w:b/>
                <w:bCs/>
                <w:lang w:eastAsia="en-US"/>
              </w:rPr>
              <w:t>1</w:t>
            </w:r>
            <w:r w:rsidRPr="0007657A">
              <w:rPr>
                <w:b/>
                <w:bCs/>
                <w:lang w:eastAsia="en-US"/>
              </w:rPr>
              <w:t>.-</w:t>
            </w:r>
            <w:r w:rsidR="00A6021F">
              <w:rPr>
                <w:b/>
                <w:bCs/>
                <w:lang w:eastAsia="en-US"/>
              </w:rPr>
              <w:t>4</w:t>
            </w:r>
            <w:r w:rsidRPr="0007657A">
              <w:rPr>
                <w:b/>
                <w:bCs/>
                <w:lang w:eastAsia="en-US"/>
              </w:rPr>
              <w:t>.klasē</w:t>
            </w:r>
          </w:p>
        </w:tc>
      </w:tr>
      <w:tr w14:paraId="39D35334"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425F7" w:rsidRPr="0007657A" w:rsidP="006D3991" w14:paraId="7D19EFD8" w14:textId="560A41BB">
            <w:pPr>
              <w:spacing w:line="256" w:lineRule="auto"/>
              <w:jc w:val="both"/>
              <w:rPr>
                <w:lang w:eastAsia="en-US"/>
              </w:rPr>
            </w:pPr>
            <w:r>
              <w:rPr>
                <w:lang w:eastAsia="en-US"/>
              </w:rPr>
              <w:t>3.</w:t>
            </w:r>
            <w:r w:rsidR="00A6021F">
              <w:rPr>
                <w:lang w:eastAsia="en-US"/>
              </w:rPr>
              <w:t>1</w:t>
            </w:r>
            <w:r>
              <w:rPr>
                <w:lang w:eastAsia="en-US"/>
              </w:rPr>
              <w:t>.</w:t>
            </w:r>
          </w:p>
        </w:tc>
        <w:tc>
          <w:tcPr>
            <w:tcW w:w="1743" w:type="dxa"/>
            <w:tcBorders>
              <w:top w:val="nil"/>
              <w:left w:val="nil"/>
              <w:bottom w:val="single" w:sz="4" w:space="0" w:color="auto"/>
              <w:right w:val="single" w:sz="4" w:space="0" w:color="auto"/>
            </w:tcBorders>
            <w:vAlign w:val="center"/>
          </w:tcPr>
          <w:p w:rsidR="00D425F7" w:rsidRPr="0007657A" w:rsidP="006D3991" w14:paraId="671325FB"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tcPr>
          <w:p w:rsidR="00D425F7" w:rsidRPr="0007657A" w:rsidP="006D3991" w14:paraId="64A4F967"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D425F7" w:rsidP="006D3991" w14:paraId="2800E1DA" w14:textId="5343DBD1">
            <w:pPr>
              <w:spacing w:line="256" w:lineRule="auto"/>
              <w:jc w:val="center"/>
              <w:rPr>
                <w:lang w:eastAsia="en-US"/>
              </w:rPr>
            </w:pPr>
            <w:r>
              <w:rPr>
                <w:lang w:eastAsia="en-US"/>
              </w:rPr>
              <w:t>1,48</w:t>
            </w:r>
          </w:p>
        </w:tc>
        <w:tc>
          <w:tcPr>
            <w:tcW w:w="1403" w:type="dxa"/>
            <w:tcBorders>
              <w:top w:val="nil"/>
              <w:left w:val="nil"/>
              <w:bottom w:val="single" w:sz="4" w:space="0" w:color="auto"/>
              <w:right w:val="single" w:sz="4" w:space="0" w:color="auto"/>
            </w:tcBorders>
            <w:vAlign w:val="center"/>
          </w:tcPr>
          <w:p w:rsidR="00D425F7" w:rsidP="006D3991" w14:paraId="44E51E38" w14:textId="77777777">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D425F7" w:rsidRPr="005F65B3" w:rsidP="006D3991" w14:paraId="24C522C3" w14:textId="25169008">
            <w:pPr>
              <w:spacing w:line="256" w:lineRule="auto"/>
              <w:jc w:val="center"/>
              <w:rPr>
                <w:lang w:eastAsia="en-US"/>
              </w:rPr>
            </w:pPr>
            <w:r>
              <w:rPr>
                <w:lang w:eastAsia="en-US"/>
              </w:rPr>
              <w:t>0,96</w:t>
            </w:r>
          </w:p>
        </w:tc>
      </w:tr>
      <w:tr w14:paraId="64B9174B"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773DBD3D"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vAlign w:val="center"/>
            <w:hideMark/>
          </w:tcPr>
          <w:p w:rsidR="00D425F7" w:rsidRPr="0007657A" w:rsidP="006D3991" w14:paraId="1691B7F0"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vAlign w:val="center"/>
          </w:tcPr>
          <w:p w:rsidR="00D425F7" w:rsidRPr="0007657A" w:rsidP="006D3991" w14:paraId="6F4A1F84" w14:textId="605F3B94">
            <w:pPr>
              <w:spacing w:line="256" w:lineRule="auto"/>
              <w:jc w:val="center"/>
              <w:rPr>
                <w:b/>
                <w:bCs/>
                <w:lang w:eastAsia="en-US"/>
              </w:rPr>
            </w:pPr>
            <w:r>
              <w:rPr>
                <w:b/>
                <w:bCs/>
                <w:lang w:eastAsia="en-US"/>
              </w:rPr>
              <w:t>1,48</w:t>
            </w:r>
          </w:p>
        </w:tc>
        <w:tc>
          <w:tcPr>
            <w:tcW w:w="1403" w:type="dxa"/>
            <w:tcBorders>
              <w:top w:val="nil"/>
              <w:left w:val="nil"/>
              <w:bottom w:val="single" w:sz="4" w:space="0" w:color="auto"/>
              <w:right w:val="single" w:sz="4" w:space="0" w:color="auto"/>
            </w:tcBorders>
            <w:vAlign w:val="center"/>
          </w:tcPr>
          <w:p w:rsidR="00D425F7" w:rsidRPr="0007657A" w:rsidP="006D3991" w14:paraId="09A8070A" w14:textId="2D37AA5B">
            <w:pPr>
              <w:spacing w:line="256" w:lineRule="auto"/>
              <w:jc w:val="center"/>
              <w:rPr>
                <w:b/>
                <w:bCs/>
                <w:lang w:eastAsia="en-US"/>
              </w:rPr>
            </w:pPr>
            <w:r>
              <w:rPr>
                <w:b/>
                <w:bCs/>
                <w:lang w:eastAsia="en-US"/>
              </w:rPr>
              <w:t>0,52</w:t>
            </w:r>
          </w:p>
        </w:tc>
        <w:tc>
          <w:tcPr>
            <w:tcW w:w="1830" w:type="dxa"/>
            <w:tcBorders>
              <w:top w:val="nil"/>
              <w:left w:val="nil"/>
              <w:bottom w:val="single" w:sz="4" w:space="0" w:color="auto"/>
              <w:right w:val="single" w:sz="4" w:space="0" w:color="auto"/>
            </w:tcBorders>
            <w:vAlign w:val="center"/>
          </w:tcPr>
          <w:p w:rsidR="00D425F7" w:rsidRPr="0007657A" w:rsidP="006D3991" w14:paraId="0E22B652" w14:textId="32870C24">
            <w:pPr>
              <w:spacing w:line="256" w:lineRule="auto"/>
              <w:jc w:val="center"/>
              <w:rPr>
                <w:b/>
                <w:bCs/>
                <w:lang w:eastAsia="en-US"/>
              </w:rPr>
            </w:pPr>
            <w:r>
              <w:rPr>
                <w:b/>
                <w:bCs/>
                <w:lang w:eastAsia="en-US"/>
              </w:rPr>
              <w:t>0,9</w:t>
            </w:r>
            <w:r>
              <w:rPr>
                <w:b/>
                <w:bCs/>
                <w:lang w:eastAsia="en-US"/>
              </w:rPr>
              <w:t>6</w:t>
            </w:r>
          </w:p>
        </w:tc>
      </w:tr>
      <w:tr w14:paraId="6557492E"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2BBF783B" w14:textId="77777777">
            <w:pPr>
              <w:spacing w:line="256" w:lineRule="auto"/>
              <w:rPr>
                <w:lang w:eastAsia="en-US"/>
              </w:rPr>
            </w:pPr>
            <w:r w:rsidRPr="0007657A">
              <w:rPr>
                <w:lang w:eastAsia="en-US"/>
              </w:rPr>
              <w:t> </w:t>
            </w:r>
            <w:r>
              <w:rPr>
                <w:lang w:eastAsia="en-US"/>
              </w:rPr>
              <w:t>4.</w:t>
            </w:r>
          </w:p>
        </w:tc>
        <w:tc>
          <w:tcPr>
            <w:tcW w:w="8155" w:type="dxa"/>
            <w:gridSpan w:val="5"/>
            <w:tcBorders>
              <w:top w:val="single" w:sz="4" w:space="0" w:color="auto"/>
              <w:left w:val="nil"/>
              <w:bottom w:val="single" w:sz="4" w:space="0" w:color="auto"/>
              <w:right w:val="single" w:sz="4" w:space="0" w:color="auto"/>
            </w:tcBorders>
            <w:vAlign w:val="center"/>
            <w:hideMark/>
          </w:tcPr>
          <w:p w:rsidR="00D425F7" w:rsidRPr="0007657A" w:rsidP="006D3991" w14:paraId="6B743D0F" w14:textId="77777777">
            <w:pPr>
              <w:spacing w:line="256" w:lineRule="auto"/>
              <w:jc w:val="center"/>
              <w:rPr>
                <w:b/>
                <w:bCs/>
                <w:lang w:eastAsia="en-US"/>
              </w:rPr>
            </w:pPr>
            <w:r>
              <w:rPr>
                <w:b/>
                <w:bCs/>
                <w:lang w:eastAsia="en-US"/>
              </w:rPr>
              <w:t>Darbinieku ēdināšana</w:t>
            </w:r>
          </w:p>
        </w:tc>
      </w:tr>
      <w:tr w14:paraId="0B44588F"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425F7" w:rsidRPr="0007657A" w:rsidP="006D3991" w14:paraId="609F56BB" w14:textId="77777777">
            <w:pPr>
              <w:spacing w:line="256" w:lineRule="auto"/>
              <w:jc w:val="both"/>
              <w:rPr>
                <w:lang w:eastAsia="en-US"/>
              </w:rPr>
            </w:pPr>
            <w:r>
              <w:rPr>
                <w:lang w:eastAsia="en-US"/>
              </w:rPr>
              <w:t>4.1.</w:t>
            </w:r>
          </w:p>
        </w:tc>
        <w:tc>
          <w:tcPr>
            <w:tcW w:w="1743" w:type="dxa"/>
            <w:tcBorders>
              <w:top w:val="nil"/>
              <w:left w:val="nil"/>
              <w:bottom w:val="single" w:sz="4" w:space="0" w:color="auto"/>
              <w:right w:val="single" w:sz="4" w:space="0" w:color="auto"/>
            </w:tcBorders>
            <w:vAlign w:val="center"/>
          </w:tcPr>
          <w:p w:rsidR="00D425F7" w:rsidRPr="0007657A" w:rsidP="006D3991" w14:paraId="5BCF28C9" w14:textId="77777777">
            <w:pPr>
              <w:spacing w:line="256" w:lineRule="auto"/>
              <w:jc w:val="center"/>
              <w:rPr>
                <w:lang w:eastAsia="en-US"/>
              </w:rPr>
            </w:pPr>
            <w:r w:rsidRPr="0007657A">
              <w:rPr>
                <w:lang w:eastAsia="en-US"/>
              </w:rPr>
              <w:t>Brokastis</w:t>
            </w:r>
          </w:p>
        </w:tc>
        <w:tc>
          <w:tcPr>
            <w:tcW w:w="1539" w:type="dxa"/>
            <w:tcBorders>
              <w:top w:val="nil"/>
              <w:left w:val="nil"/>
              <w:bottom w:val="single" w:sz="4" w:space="0" w:color="auto"/>
              <w:right w:val="single" w:sz="4" w:space="0" w:color="auto"/>
            </w:tcBorders>
            <w:vAlign w:val="center"/>
          </w:tcPr>
          <w:p w:rsidR="00D425F7" w:rsidRPr="0007657A" w:rsidP="006D3991" w14:paraId="355C9397"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D425F7" w:rsidP="006D3991" w14:paraId="3B96E943" w14:textId="6E5AC6B8">
            <w:pPr>
              <w:spacing w:line="256" w:lineRule="auto"/>
              <w:jc w:val="center"/>
              <w:rPr>
                <w:lang w:eastAsia="en-US"/>
              </w:rPr>
            </w:pPr>
            <w:r>
              <w:rPr>
                <w:lang w:eastAsia="en-US"/>
              </w:rPr>
              <w:t>1,38</w:t>
            </w:r>
          </w:p>
        </w:tc>
        <w:tc>
          <w:tcPr>
            <w:tcW w:w="1403" w:type="dxa"/>
            <w:tcBorders>
              <w:top w:val="nil"/>
              <w:left w:val="nil"/>
              <w:bottom w:val="single" w:sz="4" w:space="0" w:color="auto"/>
              <w:right w:val="single" w:sz="4" w:space="0" w:color="auto"/>
            </w:tcBorders>
            <w:vAlign w:val="center"/>
          </w:tcPr>
          <w:p w:rsidR="00D425F7" w:rsidP="006D3991" w14:paraId="277F8E47" w14:textId="26EDA75F">
            <w:pPr>
              <w:spacing w:line="256" w:lineRule="auto"/>
              <w:jc w:val="center"/>
              <w:rPr>
                <w:lang w:eastAsia="en-US"/>
              </w:rPr>
            </w:pPr>
            <w:r>
              <w:rPr>
                <w:lang w:eastAsia="en-US"/>
              </w:rPr>
              <w:t>0,42</w:t>
            </w:r>
          </w:p>
        </w:tc>
        <w:tc>
          <w:tcPr>
            <w:tcW w:w="1830" w:type="dxa"/>
            <w:tcBorders>
              <w:top w:val="nil"/>
              <w:left w:val="nil"/>
              <w:bottom w:val="single" w:sz="4" w:space="0" w:color="auto"/>
              <w:right w:val="single" w:sz="4" w:space="0" w:color="auto"/>
            </w:tcBorders>
            <w:vAlign w:val="center"/>
          </w:tcPr>
          <w:p w:rsidR="00D425F7" w:rsidRPr="005F65B3" w:rsidP="006D3991" w14:paraId="6381F296" w14:textId="6B7062A0">
            <w:pPr>
              <w:spacing w:line="256" w:lineRule="auto"/>
              <w:jc w:val="center"/>
              <w:rPr>
                <w:lang w:eastAsia="en-US"/>
              </w:rPr>
            </w:pPr>
            <w:r>
              <w:rPr>
                <w:lang w:eastAsia="en-US"/>
              </w:rPr>
              <w:t>0,00</w:t>
            </w:r>
          </w:p>
        </w:tc>
      </w:tr>
      <w:tr w14:paraId="434C90DF"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425F7" w:rsidRPr="0007657A" w:rsidP="006D3991" w14:paraId="58062749" w14:textId="77777777">
            <w:pPr>
              <w:spacing w:line="256" w:lineRule="auto"/>
              <w:jc w:val="both"/>
              <w:rPr>
                <w:lang w:eastAsia="en-US"/>
              </w:rPr>
            </w:pPr>
            <w:r>
              <w:rPr>
                <w:lang w:eastAsia="en-US"/>
              </w:rPr>
              <w:t>4.2.</w:t>
            </w:r>
          </w:p>
        </w:tc>
        <w:tc>
          <w:tcPr>
            <w:tcW w:w="1743" w:type="dxa"/>
            <w:tcBorders>
              <w:top w:val="nil"/>
              <w:left w:val="nil"/>
              <w:bottom w:val="single" w:sz="4" w:space="0" w:color="auto"/>
              <w:right w:val="single" w:sz="4" w:space="0" w:color="auto"/>
            </w:tcBorders>
            <w:vAlign w:val="center"/>
          </w:tcPr>
          <w:p w:rsidR="00D425F7" w:rsidRPr="0007657A" w:rsidP="006D3991" w14:paraId="7F1E0457" w14:textId="77777777">
            <w:pPr>
              <w:spacing w:line="256" w:lineRule="auto"/>
              <w:jc w:val="center"/>
              <w:rPr>
                <w:lang w:eastAsia="en-US"/>
              </w:rPr>
            </w:pPr>
            <w:r w:rsidRPr="0007657A">
              <w:rPr>
                <w:lang w:eastAsia="en-US"/>
              </w:rPr>
              <w:t>Pusdienas</w:t>
            </w:r>
          </w:p>
        </w:tc>
        <w:tc>
          <w:tcPr>
            <w:tcW w:w="1539" w:type="dxa"/>
            <w:tcBorders>
              <w:top w:val="nil"/>
              <w:left w:val="nil"/>
              <w:bottom w:val="single" w:sz="4" w:space="0" w:color="auto"/>
              <w:right w:val="single" w:sz="4" w:space="0" w:color="auto"/>
            </w:tcBorders>
            <w:vAlign w:val="center"/>
          </w:tcPr>
          <w:p w:rsidR="00D425F7" w:rsidRPr="0007657A" w:rsidP="006D3991" w14:paraId="3D99823B"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D425F7" w:rsidP="006D3991" w14:paraId="4525D864" w14:textId="3525E25D">
            <w:pPr>
              <w:spacing w:line="256" w:lineRule="auto"/>
              <w:jc w:val="center"/>
              <w:rPr>
                <w:lang w:eastAsia="en-US"/>
              </w:rPr>
            </w:pPr>
            <w:r>
              <w:rPr>
                <w:lang w:eastAsia="en-US"/>
              </w:rPr>
              <w:t>2,</w:t>
            </w:r>
            <w:r w:rsidR="00C5479E">
              <w:rPr>
                <w:lang w:eastAsia="en-US"/>
              </w:rPr>
              <w:t>06</w:t>
            </w:r>
          </w:p>
        </w:tc>
        <w:tc>
          <w:tcPr>
            <w:tcW w:w="1403" w:type="dxa"/>
            <w:tcBorders>
              <w:top w:val="nil"/>
              <w:left w:val="nil"/>
              <w:bottom w:val="single" w:sz="4" w:space="0" w:color="auto"/>
              <w:right w:val="single" w:sz="4" w:space="0" w:color="auto"/>
            </w:tcBorders>
            <w:vAlign w:val="center"/>
          </w:tcPr>
          <w:p w:rsidR="00D425F7" w:rsidP="006D3991" w14:paraId="57EB4EB1" w14:textId="7C7E61ED">
            <w:pPr>
              <w:spacing w:line="256" w:lineRule="auto"/>
              <w:jc w:val="center"/>
              <w:rPr>
                <w:lang w:eastAsia="en-US"/>
              </w:rPr>
            </w:pPr>
            <w:r>
              <w:rPr>
                <w:lang w:eastAsia="en-US"/>
              </w:rPr>
              <w:t>1,10</w:t>
            </w:r>
          </w:p>
        </w:tc>
        <w:tc>
          <w:tcPr>
            <w:tcW w:w="1830" w:type="dxa"/>
            <w:tcBorders>
              <w:top w:val="nil"/>
              <w:left w:val="nil"/>
              <w:bottom w:val="single" w:sz="4" w:space="0" w:color="auto"/>
              <w:right w:val="single" w:sz="4" w:space="0" w:color="auto"/>
            </w:tcBorders>
            <w:vAlign w:val="center"/>
          </w:tcPr>
          <w:p w:rsidR="00D425F7" w:rsidRPr="005F65B3" w:rsidP="006D3991" w14:paraId="7936B862" w14:textId="27A86DE2">
            <w:pPr>
              <w:spacing w:line="256" w:lineRule="auto"/>
              <w:jc w:val="center"/>
              <w:rPr>
                <w:lang w:eastAsia="en-US"/>
              </w:rPr>
            </w:pPr>
            <w:r>
              <w:rPr>
                <w:lang w:eastAsia="en-US"/>
              </w:rPr>
              <w:t>0,00</w:t>
            </w:r>
          </w:p>
        </w:tc>
      </w:tr>
      <w:tr w14:paraId="69CA4DBC"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D425F7" w:rsidRPr="0007657A" w:rsidP="006D3991" w14:paraId="6B5E8BDB" w14:textId="77777777">
            <w:pPr>
              <w:spacing w:line="256" w:lineRule="auto"/>
              <w:jc w:val="both"/>
              <w:rPr>
                <w:lang w:eastAsia="en-US"/>
              </w:rPr>
            </w:pPr>
            <w:r>
              <w:rPr>
                <w:lang w:eastAsia="en-US"/>
              </w:rPr>
              <w:t>4.3.</w:t>
            </w:r>
          </w:p>
        </w:tc>
        <w:tc>
          <w:tcPr>
            <w:tcW w:w="1743" w:type="dxa"/>
            <w:tcBorders>
              <w:top w:val="nil"/>
              <w:left w:val="nil"/>
              <w:bottom w:val="single" w:sz="4" w:space="0" w:color="auto"/>
              <w:right w:val="single" w:sz="4" w:space="0" w:color="auto"/>
            </w:tcBorders>
            <w:vAlign w:val="center"/>
          </w:tcPr>
          <w:p w:rsidR="00D425F7" w:rsidRPr="0007657A" w:rsidP="006D3991" w14:paraId="25285063" w14:textId="77777777">
            <w:pPr>
              <w:spacing w:line="256" w:lineRule="auto"/>
              <w:jc w:val="center"/>
              <w:rPr>
                <w:lang w:eastAsia="en-US"/>
              </w:rPr>
            </w:pPr>
            <w:r w:rsidRPr="0007657A">
              <w:rPr>
                <w:lang w:eastAsia="en-US"/>
              </w:rPr>
              <w:t>Launags</w:t>
            </w:r>
          </w:p>
        </w:tc>
        <w:tc>
          <w:tcPr>
            <w:tcW w:w="1539" w:type="dxa"/>
            <w:tcBorders>
              <w:top w:val="nil"/>
              <w:left w:val="nil"/>
              <w:bottom w:val="single" w:sz="4" w:space="0" w:color="auto"/>
              <w:right w:val="single" w:sz="4" w:space="0" w:color="auto"/>
            </w:tcBorders>
            <w:vAlign w:val="center"/>
          </w:tcPr>
          <w:p w:rsidR="00D425F7" w:rsidRPr="0007657A" w:rsidP="006D3991" w14:paraId="16A0BB50" w14:textId="77777777">
            <w:pPr>
              <w:spacing w:line="256" w:lineRule="auto"/>
              <w:jc w:val="center"/>
              <w:rPr>
                <w:lang w:eastAsia="en-US"/>
              </w:rPr>
            </w:pPr>
            <w:r w:rsidRPr="0007657A">
              <w:rPr>
                <w:lang w:eastAsia="en-US"/>
              </w:rPr>
              <w:t>1 ēdienreize</w:t>
            </w:r>
          </w:p>
        </w:tc>
        <w:tc>
          <w:tcPr>
            <w:tcW w:w="1640" w:type="dxa"/>
            <w:tcBorders>
              <w:top w:val="nil"/>
              <w:left w:val="nil"/>
              <w:bottom w:val="single" w:sz="4" w:space="0" w:color="auto"/>
              <w:right w:val="single" w:sz="4" w:space="0" w:color="auto"/>
            </w:tcBorders>
            <w:vAlign w:val="center"/>
          </w:tcPr>
          <w:p w:rsidR="00D425F7" w:rsidP="006D3991" w14:paraId="2F3E9B45" w14:textId="7CD3F04C">
            <w:pPr>
              <w:spacing w:line="256" w:lineRule="auto"/>
              <w:jc w:val="center"/>
              <w:rPr>
                <w:lang w:eastAsia="en-US"/>
              </w:rPr>
            </w:pPr>
            <w:r>
              <w:rPr>
                <w:lang w:eastAsia="en-US"/>
              </w:rPr>
              <w:t>1,42</w:t>
            </w:r>
          </w:p>
        </w:tc>
        <w:tc>
          <w:tcPr>
            <w:tcW w:w="1403" w:type="dxa"/>
            <w:tcBorders>
              <w:top w:val="nil"/>
              <w:left w:val="nil"/>
              <w:bottom w:val="single" w:sz="4" w:space="0" w:color="auto"/>
              <w:right w:val="single" w:sz="4" w:space="0" w:color="auto"/>
            </w:tcBorders>
            <w:vAlign w:val="center"/>
          </w:tcPr>
          <w:p w:rsidR="00D425F7" w:rsidP="006D3991" w14:paraId="0FD76A2E" w14:textId="41387D8D">
            <w:pPr>
              <w:spacing w:line="256" w:lineRule="auto"/>
              <w:jc w:val="center"/>
              <w:rPr>
                <w:lang w:eastAsia="en-US"/>
              </w:rPr>
            </w:pPr>
            <w:r>
              <w:rPr>
                <w:lang w:eastAsia="en-US"/>
              </w:rPr>
              <w:t>0,</w:t>
            </w:r>
            <w:r w:rsidR="00C5479E">
              <w:rPr>
                <w:lang w:eastAsia="en-US"/>
              </w:rPr>
              <w:t>46</w:t>
            </w:r>
          </w:p>
        </w:tc>
        <w:tc>
          <w:tcPr>
            <w:tcW w:w="1830" w:type="dxa"/>
            <w:tcBorders>
              <w:top w:val="nil"/>
              <w:left w:val="nil"/>
              <w:bottom w:val="single" w:sz="4" w:space="0" w:color="auto"/>
              <w:right w:val="single" w:sz="4" w:space="0" w:color="auto"/>
            </w:tcBorders>
            <w:vAlign w:val="center"/>
          </w:tcPr>
          <w:p w:rsidR="00D425F7" w:rsidRPr="005F65B3" w:rsidP="006D3991" w14:paraId="56111E75" w14:textId="70396DE7">
            <w:pPr>
              <w:spacing w:line="256" w:lineRule="auto"/>
              <w:jc w:val="center"/>
              <w:rPr>
                <w:lang w:eastAsia="en-US"/>
              </w:rPr>
            </w:pPr>
            <w:r>
              <w:rPr>
                <w:lang w:eastAsia="en-US"/>
              </w:rPr>
              <w:t>0,00</w:t>
            </w:r>
          </w:p>
        </w:tc>
      </w:tr>
      <w:tr w14:paraId="571C76A3" w14:textId="77777777" w:rsidTr="006D3991">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D425F7" w:rsidRPr="0007657A" w:rsidP="006D3991" w14:paraId="4C052536" w14:textId="77777777">
            <w:pPr>
              <w:spacing w:line="256" w:lineRule="auto"/>
              <w:rPr>
                <w:lang w:eastAsia="en-US"/>
              </w:rPr>
            </w:pPr>
            <w:r w:rsidRPr="0007657A">
              <w:rPr>
                <w:lang w:eastAsia="en-US"/>
              </w:rPr>
              <w:t> </w:t>
            </w:r>
          </w:p>
        </w:tc>
        <w:tc>
          <w:tcPr>
            <w:tcW w:w="3282" w:type="dxa"/>
            <w:gridSpan w:val="2"/>
            <w:tcBorders>
              <w:top w:val="single" w:sz="4" w:space="0" w:color="auto"/>
              <w:left w:val="nil"/>
              <w:bottom w:val="single" w:sz="4" w:space="0" w:color="auto"/>
              <w:right w:val="single" w:sz="4" w:space="0" w:color="auto"/>
            </w:tcBorders>
            <w:shd w:val="clear" w:color="auto" w:fill="FFFFFF"/>
            <w:vAlign w:val="center"/>
            <w:hideMark/>
          </w:tcPr>
          <w:p w:rsidR="00D425F7" w:rsidRPr="0007657A" w:rsidP="006D3991" w14:paraId="7C7169DF" w14:textId="77777777">
            <w:pPr>
              <w:spacing w:line="256" w:lineRule="auto"/>
              <w:jc w:val="center"/>
              <w:rPr>
                <w:b/>
                <w:bCs/>
                <w:lang w:eastAsia="en-US"/>
              </w:rPr>
            </w:pPr>
            <w:r w:rsidRPr="0007657A">
              <w:rPr>
                <w:b/>
                <w:bCs/>
                <w:lang w:eastAsia="en-US"/>
              </w:rPr>
              <w:t>KOPĀ</w:t>
            </w:r>
          </w:p>
        </w:tc>
        <w:tc>
          <w:tcPr>
            <w:tcW w:w="1640" w:type="dxa"/>
            <w:tcBorders>
              <w:top w:val="nil"/>
              <w:left w:val="nil"/>
              <w:bottom w:val="single" w:sz="4" w:space="0" w:color="auto"/>
              <w:right w:val="single" w:sz="4" w:space="0" w:color="auto"/>
            </w:tcBorders>
            <w:shd w:val="clear" w:color="auto" w:fill="FFFFFF"/>
            <w:vAlign w:val="center"/>
          </w:tcPr>
          <w:p w:rsidR="00D425F7" w:rsidRPr="0007657A" w:rsidP="006D3991" w14:paraId="25F78760" w14:textId="10174EC7">
            <w:pPr>
              <w:spacing w:line="256" w:lineRule="auto"/>
              <w:jc w:val="center"/>
              <w:rPr>
                <w:b/>
                <w:bCs/>
                <w:lang w:eastAsia="en-US"/>
              </w:rPr>
            </w:pPr>
            <w:r>
              <w:rPr>
                <w:b/>
                <w:bCs/>
                <w:lang w:eastAsia="en-US"/>
              </w:rPr>
              <w:t>4,86</w:t>
            </w:r>
          </w:p>
        </w:tc>
        <w:tc>
          <w:tcPr>
            <w:tcW w:w="1403" w:type="dxa"/>
            <w:tcBorders>
              <w:top w:val="nil"/>
              <w:left w:val="nil"/>
              <w:bottom w:val="single" w:sz="4" w:space="0" w:color="auto"/>
              <w:right w:val="single" w:sz="4" w:space="0" w:color="auto"/>
            </w:tcBorders>
            <w:shd w:val="clear" w:color="auto" w:fill="FFFFFF"/>
            <w:vAlign w:val="center"/>
          </w:tcPr>
          <w:p w:rsidR="00D425F7" w:rsidRPr="0007657A" w:rsidP="006D3991" w14:paraId="24112EFD" w14:textId="256C906A">
            <w:pPr>
              <w:spacing w:line="256" w:lineRule="auto"/>
              <w:jc w:val="center"/>
              <w:rPr>
                <w:b/>
                <w:bCs/>
                <w:lang w:eastAsia="en-US"/>
              </w:rPr>
            </w:pPr>
            <w:r>
              <w:rPr>
                <w:b/>
                <w:bCs/>
                <w:lang w:eastAsia="en-US"/>
              </w:rPr>
              <w:t>1,98</w:t>
            </w:r>
          </w:p>
        </w:tc>
        <w:tc>
          <w:tcPr>
            <w:tcW w:w="1830" w:type="dxa"/>
            <w:tcBorders>
              <w:top w:val="nil"/>
              <w:left w:val="nil"/>
              <w:bottom w:val="single" w:sz="4" w:space="0" w:color="auto"/>
              <w:right w:val="single" w:sz="4" w:space="0" w:color="auto"/>
            </w:tcBorders>
            <w:shd w:val="clear" w:color="auto" w:fill="FFFFFF"/>
            <w:vAlign w:val="center"/>
          </w:tcPr>
          <w:p w:rsidR="00D425F7" w:rsidRPr="0007657A" w:rsidP="006D3991" w14:paraId="424473D4" w14:textId="2058BD7E">
            <w:pPr>
              <w:spacing w:line="256" w:lineRule="auto"/>
              <w:jc w:val="center"/>
              <w:rPr>
                <w:b/>
                <w:bCs/>
                <w:lang w:eastAsia="en-US"/>
              </w:rPr>
            </w:pPr>
            <w:r>
              <w:rPr>
                <w:b/>
                <w:bCs/>
                <w:lang w:eastAsia="en-US"/>
              </w:rPr>
              <w:t>0,00</w:t>
            </w:r>
          </w:p>
        </w:tc>
      </w:tr>
    </w:tbl>
    <w:p w:rsidR="00D425F7" w:rsidP="00D425F7" w14:paraId="7A003742" w14:textId="77777777">
      <w:pPr>
        <w:spacing w:line="254" w:lineRule="auto"/>
        <w:jc w:val="both"/>
        <w:rPr>
          <w:rFonts w:eastAsia="Calibri"/>
          <w:lang w:eastAsia="en-US"/>
        </w:rPr>
      </w:pPr>
    </w:p>
    <w:p w:rsidR="00D425F7" w:rsidP="00D425F7" w14:paraId="7554DC54" w14:textId="77777777">
      <w:pPr>
        <w:spacing w:line="254" w:lineRule="auto"/>
        <w:jc w:val="both"/>
        <w:rPr>
          <w:rFonts w:eastAsia="Calibri"/>
          <w:lang w:eastAsia="en-US"/>
        </w:rPr>
      </w:pPr>
      <w:r w:rsidRPr="0007657A">
        <w:rPr>
          <w:rFonts w:eastAsia="Calibri"/>
          <w:lang w:eastAsia="en-US"/>
        </w:rPr>
        <w:t>Piezīme</w:t>
      </w:r>
      <w:r>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Pr>
          <w:rFonts w:eastAsia="Calibri"/>
          <w:lang w:eastAsia="en-US"/>
        </w:rPr>
        <w:t>iestādes neapliek ar pievienotās vērtības nodokli.</w:t>
      </w:r>
    </w:p>
    <w:p w:rsidR="00D425F7" w:rsidP="0091566C" w14:paraId="71595EAC"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6042817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656009">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43306"/>
    <w:rsid w:val="00063F91"/>
    <w:rsid w:val="0007657A"/>
    <w:rsid w:val="001521F1"/>
    <w:rsid w:val="001A081C"/>
    <w:rsid w:val="001B0677"/>
    <w:rsid w:val="001B48B6"/>
    <w:rsid w:val="001C2BB8"/>
    <w:rsid w:val="001E5A5D"/>
    <w:rsid w:val="001E6B92"/>
    <w:rsid w:val="00287D9F"/>
    <w:rsid w:val="002D2B70"/>
    <w:rsid w:val="002D3FDA"/>
    <w:rsid w:val="00473069"/>
    <w:rsid w:val="004F09BA"/>
    <w:rsid w:val="00526B02"/>
    <w:rsid w:val="005A2512"/>
    <w:rsid w:val="005F65B3"/>
    <w:rsid w:val="00617E7A"/>
    <w:rsid w:val="006D3991"/>
    <w:rsid w:val="00720A87"/>
    <w:rsid w:val="00832091"/>
    <w:rsid w:val="008A6FC0"/>
    <w:rsid w:val="0091566C"/>
    <w:rsid w:val="00976A71"/>
    <w:rsid w:val="009C29C6"/>
    <w:rsid w:val="00A6021F"/>
    <w:rsid w:val="00B94514"/>
    <w:rsid w:val="00C23E73"/>
    <w:rsid w:val="00C5479E"/>
    <w:rsid w:val="00CE475E"/>
    <w:rsid w:val="00D425F7"/>
    <w:rsid w:val="00DA2CB5"/>
    <w:rsid w:val="00EE57CB"/>
    <w:rsid w:val="00F05E55"/>
    <w:rsid w:val="00F45E2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C6292-EF46-4476-9D4A-744C7D90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2196</Words>
  <Characters>1253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23</cp:revision>
  <cp:lastPrinted>2022-09-13T07:26:00Z</cp:lastPrinted>
  <dcterms:created xsi:type="dcterms:W3CDTF">2022-09-08T10:00:00Z</dcterms:created>
  <dcterms:modified xsi:type="dcterms:W3CDTF">2025-12-01T12:24:00Z</dcterms:modified>
</cp:coreProperties>
</file>